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E65" w:rsidRPr="00ED354B" w:rsidRDefault="004C4E65" w:rsidP="00ED354B">
      <w:pPr>
        <w:rPr>
          <w:rFonts w:asciiTheme="minorHAnsi" w:hAnsiTheme="minorHAnsi"/>
          <w:szCs w:val="20"/>
        </w:rPr>
      </w:pPr>
      <w:bookmarkStart w:id="0" w:name="_GoBack"/>
      <w:bookmarkEnd w:id="0"/>
    </w:p>
    <w:p w:rsidR="00ED354B" w:rsidRPr="00ED354B" w:rsidRDefault="00ED354B" w:rsidP="00ED354B">
      <w:pPr>
        <w:ind w:left="4820"/>
        <w:rPr>
          <w:rFonts w:asciiTheme="minorHAnsi" w:hAnsiTheme="minorHAnsi"/>
          <w:bCs/>
          <w:sz w:val="28"/>
          <w:szCs w:val="20"/>
        </w:rPr>
      </w:pPr>
      <w:r w:rsidRPr="00ED354B">
        <w:rPr>
          <w:rFonts w:asciiTheme="minorHAnsi" w:hAnsiTheme="minorHAnsi"/>
        </w:rPr>
        <w:t xml:space="preserve">Den </w:t>
      </w:r>
      <w:r w:rsidR="0002438F">
        <w:rPr>
          <w:rFonts w:asciiTheme="minorHAnsi" w:hAnsiTheme="minorHAnsi"/>
        </w:rPr>
        <w:t xml:space="preserve">20.06. </w:t>
      </w:r>
      <w:proofErr w:type="gramStart"/>
      <w:r w:rsidR="0002438F">
        <w:rPr>
          <w:rFonts w:asciiTheme="minorHAnsi" w:hAnsiTheme="minorHAnsi"/>
        </w:rPr>
        <w:t>og</w:t>
      </w:r>
      <w:proofErr w:type="gramEnd"/>
      <w:r w:rsidR="0002438F">
        <w:rPr>
          <w:rFonts w:asciiTheme="minorHAnsi" w:hAnsiTheme="minorHAnsi"/>
        </w:rPr>
        <w:t xml:space="preserve"> 22.06.2020</w:t>
      </w:r>
      <w:r w:rsidRPr="00ED354B">
        <w:rPr>
          <w:rFonts w:asciiTheme="minorHAnsi" w:hAnsiTheme="minorHAnsi"/>
        </w:rPr>
        <w:t xml:space="preserve"> ble det avholdt lokale forhandlinger jf.</w:t>
      </w:r>
      <w:r w:rsidR="005F3D83">
        <w:rPr>
          <w:rFonts w:asciiTheme="minorHAnsi" w:hAnsiTheme="minorHAnsi"/>
        </w:rPr>
        <w:t xml:space="preserve"> </w:t>
      </w:r>
      <w:proofErr w:type="spellStart"/>
      <w:r w:rsidR="005F3D83">
        <w:rPr>
          <w:rFonts w:asciiTheme="minorHAnsi" w:hAnsiTheme="minorHAnsi"/>
        </w:rPr>
        <w:t>overneskomst</w:t>
      </w:r>
      <w:proofErr w:type="spellEnd"/>
      <w:r w:rsidR="005F3D83">
        <w:rPr>
          <w:rFonts w:asciiTheme="minorHAnsi" w:hAnsiTheme="minorHAnsi"/>
        </w:rPr>
        <w:t>/b-del x</w:t>
      </w:r>
      <w:r w:rsidRPr="00ED354B">
        <w:rPr>
          <w:rFonts w:asciiTheme="minorHAnsi" w:hAnsiTheme="minorHAnsi"/>
        </w:rPr>
        <w:t xml:space="preserve"> § x mellom ……………</w:t>
      </w:r>
      <w:r w:rsidR="005F3D83">
        <w:rPr>
          <w:rFonts w:asciiTheme="minorHAnsi" w:hAnsiTheme="minorHAnsi"/>
        </w:rPr>
        <w:t>………….</w:t>
      </w:r>
      <w:r w:rsidRPr="00ED354B">
        <w:rPr>
          <w:rFonts w:asciiTheme="minorHAnsi" w:hAnsiTheme="minorHAnsi"/>
        </w:rPr>
        <w:t xml:space="preserve">og …………………… </w:t>
      </w:r>
    </w:p>
    <w:p w:rsidR="00ED354B" w:rsidRPr="00ED354B" w:rsidRDefault="00ED354B" w:rsidP="00ED354B">
      <w:pPr>
        <w:rPr>
          <w:rFonts w:asciiTheme="minorHAnsi" w:hAnsiTheme="minorHAnsi"/>
          <w:b/>
        </w:rPr>
      </w:pPr>
    </w:p>
    <w:p w:rsidR="00ED354B" w:rsidRPr="00ED354B" w:rsidRDefault="00ED354B" w:rsidP="00ED354B">
      <w:pPr>
        <w:jc w:val="center"/>
        <w:rPr>
          <w:rFonts w:asciiTheme="minorHAnsi" w:hAnsiTheme="minorHAnsi" w:cstheme="minorHAnsi"/>
          <w:b/>
          <w:sz w:val="28"/>
          <w:szCs w:val="28"/>
        </w:rPr>
      </w:pPr>
      <w:r w:rsidRPr="00ED354B">
        <w:rPr>
          <w:rFonts w:asciiTheme="minorHAnsi" w:hAnsiTheme="minorHAnsi" w:cstheme="minorHAnsi"/>
          <w:b/>
          <w:sz w:val="28"/>
          <w:szCs w:val="28"/>
        </w:rPr>
        <w:t>Protokoll</w:t>
      </w:r>
    </w:p>
    <w:p w:rsidR="00ED354B" w:rsidRPr="00ED354B" w:rsidRDefault="00ED354B" w:rsidP="00ED354B">
      <w:pPr>
        <w:rPr>
          <w:rFonts w:asciiTheme="minorHAnsi" w:hAnsiTheme="minorHAnsi" w:cstheme="minorHAnsi"/>
        </w:rPr>
      </w:pPr>
      <w:r w:rsidRPr="00ED354B">
        <w:rPr>
          <w:rFonts w:asciiTheme="minorHAnsi" w:hAnsiTheme="minorHAnsi" w:cstheme="minorHAnsi"/>
        </w:rPr>
        <w:t>Til stede:</w:t>
      </w:r>
    </w:p>
    <w:p w:rsidR="00ED354B" w:rsidRPr="00E47C86" w:rsidRDefault="00ED354B" w:rsidP="00ED354B">
      <w:pPr>
        <w:rPr>
          <w:rFonts w:asciiTheme="minorHAnsi" w:hAnsiTheme="minorHAnsi" w:cstheme="minorHAnsi"/>
        </w:rPr>
      </w:pPr>
      <w:r w:rsidRPr="00ED354B">
        <w:rPr>
          <w:rFonts w:asciiTheme="minorHAnsi" w:hAnsiTheme="minorHAnsi" w:cstheme="minorHAnsi"/>
          <w:u w:val="single"/>
        </w:rPr>
        <w:t xml:space="preserve">Fra </w:t>
      </w:r>
      <w:proofErr w:type="gramStart"/>
      <w:r w:rsidR="00E47C86">
        <w:rPr>
          <w:rFonts w:asciiTheme="minorHAnsi" w:hAnsiTheme="minorHAnsi" w:cstheme="minorHAnsi"/>
          <w:u w:val="single"/>
        </w:rPr>
        <w:t>Fagforbundet</w:t>
      </w:r>
      <w:r w:rsidRPr="00ED354B">
        <w:rPr>
          <w:rFonts w:asciiTheme="minorHAnsi" w:hAnsiTheme="minorHAnsi" w:cstheme="minorHAnsi"/>
          <w:u w:val="single"/>
        </w:rPr>
        <w:t>:</w:t>
      </w:r>
      <w:r w:rsidR="00E47C86">
        <w:rPr>
          <w:rFonts w:asciiTheme="minorHAnsi" w:hAnsiTheme="minorHAnsi" w:cstheme="minorHAnsi"/>
        </w:rPr>
        <w:tab/>
      </w:r>
      <w:proofErr w:type="gramEnd"/>
      <w:r w:rsidR="00E47C86">
        <w:rPr>
          <w:rFonts w:asciiTheme="minorHAnsi" w:hAnsiTheme="minorHAnsi" w:cstheme="minorHAnsi"/>
        </w:rPr>
        <w:tab/>
      </w:r>
      <w:r w:rsidR="00E47C86">
        <w:rPr>
          <w:rFonts w:asciiTheme="minorHAnsi" w:hAnsiTheme="minorHAnsi" w:cstheme="minorHAnsi"/>
        </w:rPr>
        <w:tab/>
        <w:t>Ole Hole, Kari Aa og Lise Lie</w:t>
      </w:r>
    </w:p>
    <w:p w:rsidR="00ED354B" w:rsidRPr="00ED354B" w:rsidRDefault="00ED354B" w:rsidP="00ED354B">
      <w:pPr>
        <w:rPr>
          <w:rFonts w:asciiTheme="minorHAnsi" w:hAnsiTheme="minorHAnsi" w:cstheme="minorHAnsi"/>
          <w:u w:val="single"/>
        </w:rPr>
      </w:pPr>
    </w:p>
    <w:p w:rsidR="00ED354B" w:rsidRPr="00E47C86" w:rsidRDefault="00ED354B" w:rsidP="00ED354B">
      <w:pPr>
        <w:rPr>
          <w:rFonts w:asciiTheme="minorHAnsi" w:hAnsiTheme="minorHAnsi" w:cstheme="minorHAnsi"/>
        </w:rPr>
      </w:pPr>
      <w:r w:rsidRPr="00ED354B">
        <w:rPr>
          <w:rFonts w:asciiTheme="minorHAnsi" w:hAnsiTheme="minorHAnsi" w:cstheme="minorHAnsi"/>
          <w:u w:val="single"/>
        </w:rPr>
        <w:t xml:space="preserve">Fra </w:t>
      </w:r>
      <w:proofErr w:type="gramStart"/>
      <w:r w:rsidRPr="00E47C86">
        <w:rPr>
          <w:rFonts w:asciiTheme="minorHAnsi" w:hAnsiTheme="minorHAnsi" w:cstheme="minorHAnsi"/>
          <w:i/>
          <w:u w:val="single"/>
        </w:rPr>
        <w:t>arbeidsgiver</w:t>
      </w:r>
      <w:r w:rsidRPr="00ED354B">
        <w:rPr>
          <w:rFonts w:asciiTheme="minorHAnsi" w:hAnsiTheme="minorHAnsi" w:cstheme="minorHAnsi"/>
          <w:u w:val="single"/>
        </w:rPr>
        <w:t>:</w:t>
      </w:r>
      <w:r w:rsidR="00E47C86">
        <w:rPr>
          <w:rFonts w:asciiTheme="minorHAnsi" w:hAnsiTheme="minorHAnsi" w:cstheme="minorHAnsi"/>
        </w:rPr>
        <w:tab/>
      </w:r>
      <w:proofErr w:type="gramEnd"/>
      <w:r w:rsidR="00E47C86">
        <w:rPr>
          <w:rFonts w:asciiTheme="minorHAnsi" w:hAnsiTheme="minorHAnsi" w:cstheme="minorHAnsi"/>
        </w:rPr>
        <w:tab/>
      </w:r>
      <w:r w:rsidR="00E47C86">
        <w:rPr>
          <w:rFonts w:asciiTheme="minorHAnsi" w:hAnsiTheme="minorHAnsi" w:cstheme="minorHAnsi"/>
        </w:rPr>
        <w:tab/>
        <w:t>Åse Hå, Per Ser og Linda Jo</w:t>
      </w:r>
    </w:p>
    <w:p w:rsidR="00ED354B" w:rsidRDefault="00ED354B" w:rsidP="00ED354B">
      <w:pPr>
        <w:rPr>
          <w:rFonts w:asciiTheme="minorHAnsi" w:hAnsiTheme="minorHAnsi"/>
          <w:b/>
          <w:i/>
        </w:rPr>
      </w:pPr>
    </w:p>
    <w:p w:rsidR="00ED354B" w:rsidRDefault="00ED354B" w:rsidP="00ED354B">
      <w:pPr>
        <w:rPr>
          <w:rFonts w:asciiTheme="minorHAnsi" w:hAnsiTheme="minorHAnsi"/>
          <w:b/>
        </w:rPr>
      </w:pPr>
      <w:r w:rsidRPr="00ED354B">
        <w:rPr>
          <w:rFonts w:asciiTheme="minorHAnsi" w:hAnsiTheme="minorHAnsi"/>
          <w:b/>
        </w:rPr>
        <w:t>Etter drøftinger i fellesmøter</w:t>
      </w:r>
      <w:r w:rsidR="005F3D83">
        <w:rPr>
          <w:rFonts w:asciiTheme="minorHAnsi" w:hAnsiTheme="minorHAnsi"/>
          <w:b/>
        </w:rPr>
        <w:t xml:space="preserve"> og særmøter kom </w:t>
      </w:r>
      <w:r w:rsidRPr="00ED354B">
        <w:rPr>
          <w:rFonts w:asciiTheme="minorHAnsi" w:hAnsiTheme="minorHAnsi"/>
          <w:b/>
        </w:rPr>
        <w:t xml:space="preserve">partene </w:t>
      </w:r>
      <w:r w:rsidR="005F3D83">
        <w:rPr>
          <w:rFonts w:asciiTheme="minorHAnsi" w:hAnsiTheme="minorHAnsi"/>
          <w:b/>
        </w:rPr>
        <w:t xml:space="preserve">ikke til enighet. </w:t>
      </w:r>
    </w:p>
    <w:p w:rsidR="005F3D83" w:rsidRPr="005F3D83" w:rsidRDefault="005F3D83" w:rsidP="00ED354B">
      <w:pPr>
        <w:rPr>
          <w:rFonts w:asciiTheme="minorHAnsi" w:hAnsiTheme="minorHAnsi"/>
          <w:i/>
        </w:rPr>
      </w:pPr>
      <w:r w:rsidRPr="005F3D83">
        <w:rPr>
          <w:rFonts w:asciiTheme="minorHAnsi" w:hAnsiTheme="minorHAnsi"/>
          <w:i/>
        </w:rPr>
        <w:t>(Ved b-del: partene er enige om å om bistand)</w:t>
      </w:r>
    </w:p>
    <w:p w:rsidR="005F3D83" w:rsidRDefault="005F3D83" w:rsidP="00ED354B">
      <w:pPr>
        <w:rPr>
          <w:rFonts w:asciiTheme="minorHAnsi" w:hAnsiTheme="minorHAnsi"/>
          <w:b/>
        </w:rPr>
      </w:pPr>
    </w:p>
    <w:p w:rsidR="005F3D83" w:rsidRPr="00E47C86" w:rsidRDefault="005F3D83" w:rsidP="00ED354B">
      <w:pPr>
        <w:rPr>
          <w:rFonts w:asciiTheme="minorHAnsi" w:hAnsiTheme="minorHAnsi"/>
          <w:b/>
        </w:rPr>
      </w:pPr>
      <w:r w:rsidRPr="0018020C">
        <w:rPr>
          <w:rFonts w:asciiTheme="minorHAnsi" w:hAnsiTheme="minorHAnsi"/>
          <w:b/>
          <w:i/>
        </w:rPr>
        <w:t>Arbeidsgivers</w:t>
      </w:r>
      <w:r>
        <w:rPr>
          <w:rFonts w:asciiTheme="minorHAnsi" w:hAnsiTheme="minorHAnsi"/>
          <w:b/>
        </w:rPr>
        <w:t xml:space="preserve"> siste tilbud</w:t>
      </w:r>
    </w:p>
    <w:p w:rsidR="00E47C86" w:rsidRDefault="00E47C86" w:rsidP="00ED354B">
      <w:pPr>
        <w:rPr>
          <w:rFonts w:asciiTheme="minorHAnsi" w:hAnsiTheme="minorHAnsi"/>
          <w:b/>
          <w:i/>
        </w:rPr>
      </w:pPr>
    </w:p>
    <w:p w:rsidR="00E47C86" w:rsidRDefault="00E47C86" w:rsidP="00E47C86">
      <w:r w:rsidRPr="00516EF0">
        <w:t>Det gis et generelt tillegg</w:t>
      </w:r>
      <w:r>
        <w:t xml:space="preserve"> på grunnlønn til alle</w:t>
      </w:r>
      <w:r w:rsidRPr="00516EF0">
        <w:t xml:space="preserve"> på kr </w:t>
      </w:r>
      <w:r w:rsidR="005F3D83">
        <w:t>6</w:t>
      </w:r>
      <w:r>
        <w:t xml:space="preserve"> 000</w:t>
      </w:r>
      <w:r w:rsidRPr="00516EF0">
        <w:t xml:space="preserve"> for 100 % stilling. </w:t>
      </w:r>
      <w:r>
        <w:t xml:space="preserve">Virkningsdato: </w:t>
      </w:r>
      <w:r w:rsidRPr="00E47C86">
        <w:t>01.05.2020</w:t>
      </w:r>
      <w:r w:rsidR="0018020C">
        <w:t>. Minstelønnstabellen i særavtalen økes til</w:t>
      </w:r>
      <w:r w:rsidR="0002438F">
        <w:t>s</w:t>
      </w:r>
      <w:r w:rsidR="0018020C">
        <w:t>va</w:t>
      </w:r>
      <w:r w:rsidR="0002438F">
        <w:t>r</w:t>
      </w:r>
      <w:r w:rsidR="0018020C">
        <w:t>e</w:t>
      </w:r>
      <w:r w:rsidR="0002438F">
        <w:t>n</w:t>
      </w:r>
      <w:r w:rsidR="0018020C">
        <w:t>de.</w:t>
      </w:r>
      <w:r>
        <w:t xml:space="preserve"> </w:t>
      </w:r>
    </w:p>
    <w:p w:rsidR="0018020C" w:rsidRDefault="0018020C" w:rsidP="00ED354B">
      <w:pPr>
        <w:rPr>
          <w:rFonts w:asciiTheme="minorHAnsi" w:hAnsiTheme="minorHAnsi"/>
        </w:rPr>
      </w:pPr>
    </w:p>
    <w:p w:rsidR="00E47C86" w:rsidRPr="00AE01F6" w:rsidRDefault="0018020C" w:rsidP="00ED354B">
      <w:pPr>
        <w:rPr>
          <w:rFonts w:asciiTheme="minorHAnsi" w:hAnsiTheme="minorHAnsi"/>
        </w:rPr>
      </w:pPr>
      <w:r>
        <w:rPr>
          <w:rFonts w:asciiTheme="minorHAnsi" w:hAnsiTheme="minorHAnsi"/>
        </w:rPr>
        <w:t>K</w:t>
      </w:r>
      <w:r w:rsidR="00AE01F6">
        <w:rPr>
          <w:rFonts w:asciiTheme="minorHAnsi" w:hAnsiTheme="minorHAnsi"/>
        </w:rPr>
        <w:t>velds- og nattillegg v</w:t>
      </w:r>
      <w:r>
        <w:rPr>
          <w:rFonts w:asciiTheme="minorHAnsi" w:hAnsiTheme="minorHAnsi"/>
        </w:rPr>
        <w:t>il være gjenstand for å forhandle på</w:t>
      </w:r>
      <w:r w:rsidR="0002438F">
        <w:rPr>
          <w:rFonts w:asciiTheme="minorHAnsi" w:hAnsiTheme="minorHAnsi"/>
        </w:rPr>
        <w:t>,</w:t>
      </w:r>
      <w:r>
        <w:rPr>
          <w:rFonts w:asciiTheme="minorHAnsi" w:hAnsiTheme="minorHAnsi"/>
        </w:rPr>
        <w:t xml:space="preserve"> ved en senere anledning.</w:t>
      </w:r>
    </w:p>
    <w:p w:rsidR="00ED354B" w:rsidRDefault="00ED354B" w:rsidP="00ED354B">
      <w:pPr>
        <w:rPr>
          <w:rFonts w:asciiTheme="minorHAnsi" w:hAnsiTheme="minorHAnsi"/>
        </w:rPr>
      </w:pPr>
    </w:p>
    <w:p w:rsidR="0018020C" w:rsidRDefault="0018020C" w:rsidP="00ED354B">
      <w:pPr>
        <w:rPr>
          <w:rFonts w:asciiTheme="minorHAnsi" w:hAnsiTheme="minorHAnsi"/>
          <w:b/>
        </w:rPr>
      </w:pPr>
      <w:r>
        <w:rPr>
          <w:rFonts w:asciiTheme="minorHAnsi" w:hAnsiTheme="minorHAnsi"/>
          <w:b/>
        </w:rPr>
        <w:t>Fagforbundet anfører:</w:t>
      </w:r>
    </w:p>
    <w:p w:rsidR="0018020C" w:rsidRDefault="0018020C" w:rsidP="00ED354B">
      <w:pPr>
        <w:rPr>
          <w:rFonts w:asciiTheme="minorHAnsi" w:hAnsiTheme="minorHAnsi"/>
        </w:rPr>
      </w:pPr>
      <w:r>
        <w:rPr>
          <w:rFonts w:asciiTheme="minorHAnsi" w:hAnsiTheme="minorHAnsi"/>
        </w:rPr>
        <w:t xml:space="preserve">Det har ikke vært ført reelle forhandlinger </w:t>
      </w:r>
      <w:proofErr w:type="spellStart"/>
      <w:r>
        <w:rPr>
          <w:rFonts w:asciiTheme="minorHAnsi" w:hAnsiTheme="minorHAnsi"/>
        </w:rPr>
        <w:t>jf</w:t>
      </w:r>
      <w:proofErr w:type="spellEnd"/>
      <w:r>
        <w:rPr>
          <w:rFonts w:asciiTheme="minorHAnsi" w:hAnsiTheme="minorHAnsi"/>
        </w:rPr>
        <w:t xml:space="preserve"> </w:t>
      </w:r>
      <w:r w:rsidR="00E57501">
        <w:rPr>
          <w:rFonts w:asciiTheme="minorHAnsi" w:hAnsiTheme="minorHAnsi"/>
        </w:rPr>
        <w:t>overenskomst</w:t>
      </w:r>
      <w:r>
        <w:rPr>
          <w:rFonts w:asciiTheme="minorHAnsi" w:hAnsiTheme="minorHAnsi"/>
        </w:rPr>
        <w:t xml:space="preserve"> x § x</w:t>
      </w:r>
      <w:r w:rsidR="00E57501">
        <w:rPr>
          <w:rFonts w:asciiTheme="minorHAnsi" w:hAnsiTheme="minorHAnsi"/>
        </w:rPr>
        <w:t xml:space="preserve">. </w:t>
      </w:r>
      <w:r w:rsidR="00E57501" w:rsidRPr="00E57501">
        <w:rPr>
          <w:rFonts w:asciiTheme="minorHAnsi" w:hAnsiTheme="minorHAnsi"/>
          <w:i/>
        </w:rPr>
        <w:t xml:space="preserve">Arbeidsgivers </w:t>
      </w:r>
      <w:r w:rsidR="00E57501">
        <w:rPr>
          <w:rFonts w:asciiTheme="minorHAnsi" w:hAnsiTheme="minorHAnsi"/>
        </w:rPr>
        <w:t xml:space="preserve">ensidige fastsetting av pottens størrelse ut fra lønnsevnen er for snever. En gjennomgang av de fire kriterier som skal danne grunnlaget for forhandlingene har vært for mangelfull. Fagforbundet har kun fått framlagt en lønnsmasse som ikke inneholder </w:t>
      </w:r>
      <w:proofErr w:type="spellStart"/>
      <w:r w:rsidR="00E57501">
        <w:rPr>
          <w:rFonts w:asciiTheme="minorHAnsi" w:hAnsiTheme="minorHAnsi"/>
        </w:rPr>
        <w:t>tilleggslønn</w:t>
      </w:r>
      <w:proofErr w:type="spellEnd"/>
      <w:r w:rsidR="00E57501">
        <w:rPr>
          <w:rFonts w:asciiTheme="minorHAnsi" w:hAnsiTheme="minorHAnsi"/>
        </w:rPr>
        <w:t xml:space="preserve">. ….  </w:t>
      </w:r>
    </w:p>
    <w:p w:rsidR="00E57501" w:rsidRDefault="00E57501" w:rsidP="00ED354B">
      <w:pPr>
        <w:rPr>
          <w:rFonts w:asciiTheme="minorHAnsi" w:hAnsiTheme="minorHAnsi"/>
        </w:rPr>
      </w:pPr>
      <w:r>
        <w:rPr>
          <w:rFonts w:asciiTheme="minorHAnsi" w:hAnsiTheme="minorHAnsi"/>
        </w:rPr>
        <w:t xml:space="preserve">Fagforbundet ber sitt forbund om bistand for å for å få vurdert forhandlingene og </w:t>
      </w:r>
      <w:r w:rsidR="0002438F">
        <w:rPr>
          <w:rFonts w:asciiTheme="minorHAnsi" w:hAnsiTheme="minorHAnsi"/>
        </w:rPr>
        <w:t>eventuelt</w:t>
      </w:r>
      <w:r>
        <w:rPr>
          <w:rFonts w:asciiTheme="minorHAnsi" w:hAnsiTheme="minorHAnsi"/>
        </w:rPr>
        <w:t xml:space="preserve"> be NHO/Virke om å behandle det lokale oppgjøret</w:t>
      </w:r>
    </w:p>
    <w:p w:rsidR="00E57501" w:rsidRDefault="00E57501" w:rsidP="00ED354B">
      <w:pPr>
        <w:rPr>
          <w:rFonts w:asciiTheme="minorHAnsi" w:hAnsiTheme="minorHAnsi"/>
        </w:rPr>
      </w:pPr>
    </w:p>
    <w:p w:rsidR="0002438F" w:rsidRPr="0018020C" w:rsidRDefault="0002438F" w:rsidP="00ED354B">
      <w:pPr>
        <w:rPr>
          <w:rFonts w:asciiTheme="minorHAnsi" w:hAnsiTheme="minorHAnsi"/>
        </w:rPr>
      </w:pPr>
    </w:p>
    <w:p w:rsidR="00E47C86" w:rsidRDefault="00E47C86" w:rsidP="00E47C86">
      <w:pPr>
        <w:ind w:left="2832" w:firstLine="708"/>
        <w:rPr>
          <w:rFonts w:cstheme="minorHAnsi"/>
        </w:rPr>
      </w:pPr>
      <w:r>
        <w:rPr>
          <w:rFonts w:cstheme="minorHAnsi"/>
        </w:rPr>
        <w:t xml:space="preserve">Hamar </w:t>
      </w:r>
      <w:r w:rsidR="0002438F">
        <w:rPr>
          <w:rFonts w:cstheme="minorHAnsi"/>
        </w:rPr>
        <w:t>22.06.</w:t>
      </w:r>
      <w:r>
        <w:rPr>
          <w:rFonts w:cstheme="minorHAnsi"/>
        </w:rPr>
        <w:t>2020</w:t>
      </w:r>
    </w:p>
    <w:p w:rsidR="00E47C86" w:rsidRDefault="00E47C86" w:rsidP="00E47C86">
      <w:pPr>
        <w:rPr>
          <w:rFonts w:cstheme="minorHAnsi"/>
        </w:rPr>
      </w:pPr>
    </w:p>
    <w:p w:rsidR="00865896" w:rsidRPr="00B91AC3" w:rsidRDefault="00865896" w:rsidP="00E47C86">
      <w:pPr>
        <w:rPr>
          <w:rFonts w:cstheme="minorHAnsi"/>
        </w:rPr>
      </w:pPr>
    </w:p>
    <w:p w:rsidR="00E47C86" w:rsidRDefault="00E47C86" w:rsidP="00E47C86">
      <w:pPr>
        <w:pStyle w:val="Ingenmellomrom"/>
        <w:rPr>
          <w:i/>
        </w:rPr>
      </w:pPr>
      <w:r w:rsidRPr="00B91AC3">
        <w:t>Fagforbundet</w:t>
      </w:r>
      <w:r w:rsidRPr="00B91AC3">
        <w:tab/>
      </w:r>
      <w:r w:rsidRPr="00B91AC3">
        <w:tab/>
      </w:r>
      <w:r w:rsidRPr="00B91AC3">
        <w:tab/>
      </w:r>
      <w:r w:rsidRPr="00B91AC3">
        <w:tab/>
      </w:r>
      <w:r w:rsidRPr="00B91AC3">
        <w:tab/>
      </w:r>
      <w:r>
        <w:tab/>
      </w:r>
      <w:r>
        <w:tab/>
      </w:r>
      <w:r>
        <w:tab/>
      </w:r>
      <w:r>
        <w:rPr>
          <w:i/>
        </w:rPr>
        <w:t>Arbeidsgiver</w:t>
      </w:r>
    </w:p>
    <w:p w:rsidR="00E47C86" w:rsidRDefault="00E47C86" w:rsidP="00E47C86">
      <w:pPr>
        <w:pStyle w:val="Ingenmellomrom"/>
        <w:rPr>
          <w:i/>
        </w:rPr>
      </w:pPr>
    </w:p>
    <w:p w:rsidR="00865896" w:rsidRDefault="00865896" w:rsidP="00E47C86">
      <w:pPr>
        <w:pStyle w:val="Ingenmellomrom"/>
        <w:rPr>
          <w:i/>
        </w:rPr>
      </w:pPr>
    </w:p>
    <w:p w:rsidR="00E47C86" w:rsidRDefault="00E47C86" w:rsidP="00E47C86">
      <w:pPr>
        <w:pStyle w:val="Ingenmellomrom"/>
        <w:rPr>
          <w:i/>
        </w:rPr>
      </w:pPr>
      <w:r>
        <w:rPr>
          <w:i/>
        </w:rPr>
        <w:t>_________________</w:t>
      </w:r>
      <w:r>
        <w:rPr>
          <w:i/>
        </w:rPr>
        <w:tab/>
      </w:r>
      <w:r>
        <w:rPr>
          <w:i/>
        </w:rPr>
        <w:tab/>
      </w:r>
      <w:r>
        <w:rPr>
          <w:i/>
        </w:rPr>
        <w:tab/>
      </w:r>
      <w:r>
        <w:rPr>
          <w:i/>
        </w:rPr>
        <w:tab/>
      </w:r>
      <w:r>
        <w:rPr>
          <w:i/>
        </w:rPr>
        <w:tab/>
      </w:r>
      <w:r>
        <w:rPr>
          <w:i/>
        </w:rPr>
        <w:tab/>
      </w:r>
      <w:r>
        <w:rPr>
          <w:i/>
        </w:rPr>
        <w:tab/>
        <w:t>_________________</w:t>
      </w:r>
    </w:p>
    <w:p w:rsidR="00E47C86" w:rsidRPr="00E47C86" w:rsidRDefault="00E47C86" w:rsidP="00E47C86">
      <w:pPr>
        <w:pStyle w:val="Ingenmellomrom"/>
      </w:pPr>
      <w:r>
        <w:rPr>
          <w:rFonts w:cstheme="minorHAnsi"/>
        </w:rPr>
        <w:t>Ole Hole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Åse Hå</w:t>
      </w:r>
    </w:p>
    <w:p w:rsidR="00ED354B" w:rsidRPr="00ED354B" w:rsidRDefault="00ED354B" w:rsidP="00ED354B">
      <w:pPr>
        <w:rPr>
          <w:rFonts w:asciiTheme="minorHAnsi" w:hAnsiTheme="minorHAnsi"/>
        </w:rPr>
      </w:pPr>
    </w:p>
    <w:p w:rsidR="00ED354B" w:rsidRPr="00ED354B" w:rsidRDefault="00ED354B" w:rsidP="00ED354B">
      <w:pPr>
        <w:rPr>
          <w:rFonts w:asciiTheme="minorHAnsi" w:hAnsiTheme="minorHAnsi"/>
          <w:b/>
          <w:i/>
        </w:rPr>
      </w:pPr>
    </w:p>
    <w:p w:rsidR="004C4E65" w:rsidRDefault="004C4E65" w:rsidP="004C4E65">
      <w:pPr>
        <w:tabs>
          <w:tab w:val="left" w:pos="5103"/>
        </w:tabs>
        <w:ind w:right="282"/>
        <w:rPr>
          <w:b/>
          <w:bCs/>
        </w:rPr>
      </w:pPr>
    </w:p>
    <w:p w:rsidR="004C4E65" w:rsidRDefault="004C4E65" w:rsidP="004C4E65">
      <w:pPr>
        <w:tabs>
          <w:tab w:val="left" w:pos="5103"/>
        </w:tabs>
        <w:ind w:right="282"/>
        <w:rPr>
          <w:b/>
          <w:bCs/>
        </w:rPr>
      </w:pPr>
    </w:p>
    <w:p w:rsidR="004C4E65" w:rsidRPr="00C3602A" w:rsidRDefault="004C4E65" w:rsidP="004C4E65"/>
    <w:p w:rsidR="007C50BF" w:rsidRDefault="007C50BF"/>
    <w:sectPr w:rsidR="007C50BF" w:rsidSect="00F042B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38F" w:rsidRDefault="0002438F" w:rsidP="0002438F">
      <w:r>
        <w:separator/>
      </w:r>
    </w:p>
  </w:endnote>
  <w:endnote w:type="continuationSeparator" w:id="0">
    <w:p w:rsidR="0002438F" w:rsidRDefault="0002438F" w:rsidP="0002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38F" w:rsidRDefault="0002438F" w:rsidP="0002438F">
      <w:r>
        <w:separator/>
      </w:r>
    </w:p>
  </w:footnote>
  <w:footnote w:type="continuationSeparator" w:id="0">
    <w:p w:rsidR="0002438F" w:rsidRDefault="0002438F" w:rsidP="00024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8F" w:rsidRDefault="0002438F">
    <w:pPr>
      <w:pStyle w:val="Topptekst"/>
    </w:pPr>
    <w:r>
      <w:t>Vedlegg x</w:t>
    </w:r>
    <w:r>
      <w:tab/>
      <w:t>MAL: Uenighetsprotokoll lokale forhandlinger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70B15"/>
    <w:multiLevelType w:val="singleLevel"/>
    <w:tmpl w:val="AB3CBB40"/>
    <w:lvl w:ilvl="0">
      <w:start w:val="2"/>
      <w:numFmt w:val="decimal"/>
      <w:lvlText w:val="%1. "/>
      <w:legacy w:legacy="1" w:legacySpace="0" w:legacyIndent="283"/>
      <w:lvlJc w:val="left"/>
      <w:pPr>
        <w:ind w:left="1699"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6D592FA2"/>
    <w:multiLevelType w:val="hybridMultilevel"/>
    <w:tmpl w:val="7726818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06C2C62"/>
    <w:multiLevelType w:val="singleLevel"/>
    <w:tmpl w:val="B52A81C4"/>
    <w:lvl w:ilvl="0">
      <w:start w:val="1"/>
      <w:numFmt w:val="decimal"/>
      <w:lvlText w:val="%1. "/>
      <w:legacy w:legacy="1" w:legacySpace="0" w:legacyIndent="283"/>
      <w:lvlJc w:val="left"/>
      <w:pPr>
        <w:ind w:left="1699"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71273713"/>
    <w:multiLevelType w:val="hybridMultilevel"/>
    <w:tmpl w:val="D38A04C8"/>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0"/>
    <w:lvlOverride w:ilvl="0">
      <w:startOverride w:val="2"/>
    </w:lvlOverride>
  </w:num>
  <w:num w:numId="3">
    <w:abstractNumId w:val="0"/>
    <w:lvlOverride w:ilvl="0">
      <w:lvl w:ilvl="0">
        <w:start w:val="2"/>
        <w:numFmt w:val="decimal"/>
        <w:lvlText w:val="%1. "/>
        <w:legacy w:legacy="1" w:legacySpace="0" w:legacyIndent="283"/>
        <w:lvlJc w:val="left"/>
        <w:pPr>
          <w:ind w:left="1699" w:hanging="283"/>
        </w:pPr>
        <w:rPr>
          <w:rFonts w:ascii="Times New Roman" w:hAnsi="Times New Roman" w:cs="Times New Roman" w:hint="default"/>
          <w:b w:val="0"/>
          <w:i w:val="0"/>
          <w:strike w:val="0"/>
          <w:dstrike w:val="0"/>
          <w:sz w:val="24"/>
          <w:u w:val="none"/>
          <w:effect w:val="none"/>
        </w:rPr>
      </w:lvl>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65"/>
    <w:rsid w:val="00014106"/>
    <w:rsid w:val="000165E7"/>
    <w:rsid w:val="0002438F"/>
    <w:rsid w:val="0002635A"/>
    <w:rsid w:val="00027EFA"/>
    <w:rsid w:val="00034437"/>
    <w:rsid w:val="00034CE0"/>
    <w:rsid w:val="000410CB"/>
    <w:rsid w:val="00041B37"/>
    <w:rsid w:val="00044353"/>
    <w:rsid w:val="00067B4E"/>
    <w:rsid w:val="000779D1"/>
    <w:rsid w:val="00081DB6"/>
    <w:rsid w:val="00084571"/>
    <w:rsid w:val="000A1A33"/>
    <w:rsid w:val="000C10FD"/>
    <w:rsid w:val="000C5D7F"/>
    <w:rsid w:val="000D604B"/>
    <w:rsid w:val="000D6657"/>
    <w:rsid w:val="000E11B8"/>
    <w:rsid w:val="000E1CBA"/>
    <w:rsid w:val="000E4188"/>
    <w:rsid w:val="000E4A45"/>
    <w:rsid w:val="000E6E90"/>
    <w:rsid w:val="000F2F79"/>
    <w:rsid w:val="00105C5F"/>
    <w:rsid w:val="0013301B"/>
    <w:rsid w:val="001521BB"/>
    <w:rsid w:val="001531CB"/>
    <w:rsid w:val="00170076"/>
    <w:rsid w:val="00172CBF"/>
    <w:rsid w:val="00173204"/>
    <w:rsid w:val="0018020C"/>
    <w:rsid w:val="00182C03"/>
    <w:rsid w:val="001842E6"/>
    <w:rsid w:val="00194BC5"/>
    <w:rsid w:val="00197133"/>
    <w:rsid w:val="001A488D"/>
    <w:rsid w:val="001C5C2D"/>
    <w:rsid w:val="001D3DE2"/>
    <w:rsid w:val="001D51F2"/>
    <w:rsid w:val="001E711E"/>
    <w:rsid w:val="001F2B4D"/>
    <w:rsid w:val="00212392"/>
    <w:rsid w:val="00212A7E"/>
    <w:rsid w:val="00224858"/>
    <w:rsid w:val="00225E04"/>
    <w:rsid w:val="00241EB4"/>
    <w:rsid w:val="00260E8D"/>
    <w:rsid w:val="002622E4"/>
    <w:rsid w:val="00265249"/>
    <w:rsid w:val="00272354"/>
    <w:rsid w:val="00274854"/>
    <w:rsid w:val="002751ED"/>
    <w:rsid w:val="002902EF"/>
    <w:rsid w:val="00297921"/>
    <w:rsid w:val="002A1B48"/>
    <w:rsid w:val="002B0294"/>
    <w:rsid w:val="002B5699"/>
    <w:rsid w:val="002C03E2"/>
    <w:rsid w:val="002C1879"/>
    <w:rsid w:val="002C43A2"/>
    <w:rsid w:val="002D1F1E"/>
    <w:rsid w:val="002F0856"/>
    <w:rsid w:val="00301300"/>
    <w:rsid w:val="00301E2F"/>
    <w:rsid w:val="00336790"/>
    <w:rsid w:val="0033797F"/>
    <w:rsid w:val="00351370"/>
    <w:rsid w:val="00362B64"/>
    <w:rsid w:val="00377B32"/>
    <w:rsid w:val="0038454C"/>
    <w:rsid w:val="00396516"/>
    <w:rsid w:val="003A052C"/>
    <w:rsid w:val="003A70A8"/>
    <w:rsid w:val="003A7DC2"/>
    <w:rsid w:val="003B2CE9"/>
    <w:rsid w:val="003C325F"/>
    <w:rsid w:val="00417B65"/>
    <w:rsid w:val="00426260"/>
    <w:rsid w:val="00432222"/>
    <w:rsid w:val="004472EE"/>
    <w:rsid w:val="00454CCC"/>
    <w:rsid w:val="00462A05"/>
    <w:rsid w:val="0048331B"/>
    <w:rsid w:val="004C4E65"/>
    <w:rsid w:val="00500BD2"/>
    <w:rsid w:val="00502EEE"/>
    <w:rsid w:val="00505572"/>
    <w:rsid w:val="0051221D"/>
    <w:rsid w:val="00514A39"/>
    <w:rsid w:val="00531CB3"/>
    <w:rsid w:val="005367FD"/>
    <w:rsid w:val="005462DB"/>
    <w:rsid w:val="00547C6F"/>
    <w:rsid w:val="005532B1"/>
    <w:rsid w:val="005A15B3"/>
    <w:rsid w:val="005A5F13"/>
    <w:rsid w:val="005B3C09"/>
    <w:rsid w:val="005C1644"/>
    <w:rsid w:val="005D032F"/>
    <w:rsid w:val="005F0DE5"/>
    <w:rsid w:val="005F362D"/>
    <w:rsid w:val="005F3D83"/>
    <w:rsid w:val="006239CE"/>
    <w:rsid w:val="006305CE"/>
    <w:rsid w:val="006312E1"/>
    <w:rsid w:val="00632D25"/>
    <w:rsid w:val="006375F8"/>
    <w:rsid w:val="00661BB7"/>
    <w:rsid w:val="006660EC"/>
    <w:rsid w:val="0067462F"/>
    <w:rsid w:val="00684B70"/>
    <w:rsid w:val="006B135E"/>
    <w:rsid w:val="006B5DD1"/>
    <w:rsid w:val="006C60C8"/>
    <w:rsid w:val="006D2AA4"/>
    <w:rsid w:val="006D5FA5"/>
    <w:rsid w:val="00711C83"/>
    <w:rsid w:val="0071239D"/>
    <w:rsid w:val="007427D5"/>
    <w:rsid w:val="00761E44"/>
    <w:rsid w:val="007636E2"/>
    <w:rsid w:val="00763782"/>
    <w:rsid w:val="00765AD3"/>
    <w:rsid w:val="00787742"/>
    <w:rsid w:val="00794877"/>
    <w:rsid w:val="007A3BD0"/>
    <w:rsid w:val="007B4EF6"/>
    <w:rsid w:val="007C50BF"/>
    <w:rsid w:val="007C6818"/>
    <w:rsid w:val="007E12F7"/>
    <w:rsid w:val="007F7048"/>
    <w:rsid w:val="008073E9"/>
    <w:rsid w:val="00812643"/>
    <w:rsid w:val="00814F2D"/>
    <w:rsid w:val="00816AEF"/>
    <w:rsid w:val="008332B7"/>
    <w:rsid w:val="0086302F"/>
    <w:rsid w:val="00865896"/>
    <w:rsid w:val="008839F8"/>
    <w:rsid w:val="008921C8"/>
    <w:rsid w:val="008A102F"/>
    <w:rsid w:val="008A3129"/>
    <w:rsid w:val="008C2220"/>
    <w:rsid w:val="008C5B3A"/>
    <w:rsid w:val="008D21E4"/>
    <w:rsid w:val="008D4B05"/>
    <w:rsid w:val="008D4D85"/>
    <w:rsid w:val="008F0118"/>
    <w:rsid w:val="00900265"/>
    <w:rsid w:val="00920CF9"/>
    <w:rsid w:val="00924A30"/>
    <w:rsid w:val="00935835"/>
    <w:rsid w:val="00946820"/>
    <w:rsid w:val="00956F2C"/>
    <w:rsid w:val="00983A4C"/>
    <w:rsid w:val="00983EE8"/>
    <w:rsid w:val="00992045"/>
    <w:rsid w:val="009B0F60"/>
    <w:rsid w:val="009D0B07"/>
    <w:rsid w:val="009D6B88"/>
    <w:rsid w:val="009D71BD"/>
    <w:rsid w:val="00A0384B"/>
    <w:rsid w:val="00A07880"/>
    <w:rsid w:val="00A115E2"/>
    <w:rsid w:val="00A15F87"/>
    <w:rsid w:val="00A24D78"/>
    <w:rsid w:val="00A33032"/>
    <w:rsid w:val="00A37477"/>
    <w:rsid w:val="00A43581"/>
    <w:rsid w:val="00A44627"/>
    <w:rsid w:val="00A51225"/>
    <w:rsid w:val="00A67EA9"/>
    <w:rsid w:val="00AA1181"/>
    <w:rsid w:val="00AB210A"/>
    <w:rsid w:val="00AB54EA"/>
    <w:rsid w:val="00AD3E8F"/>
    <w:rsid w:val="00AD449E"/>
    <w:rsid w:val="00AE01F6"/>
    <w:rsid w:val="00AE3973"/>
    <w:rsid w:val="00AF2336"/>
    <w:rsid w:val="00B03761"/>
    <w:rsid w:val="00B53753"/>
    <w:rsid w:val="00B5513D"/>
    <w:rsid w:val="00B60B46"/>
    <w:rsid w:val="00B620BF"/>
    <w:rsid w:val="00B63AAD"/>
    <w:rsid w:val="00B648D7"/>
    <w:rsid w:val="00B73B5E"/>
    <w:rsid w:val="00B75155"/>
    <w:rsid w:val="00B80824"/>
    <w:rsid w:val="00B82BFA"/>
    <w:rsid w:val="00B92B2B"/>
    <w:rsid w:val="00B94B18"/>
    <w:rsid w:val="00BB46E7"/>
    <w:rsid w:val="00BD04D2"/>
    <w:rsid w:val="00BD3A08"/>
    <w:rsid w:val="00BE2994"/>
    <w:rsid w:val="00BE5538"/>
    <w:rsid w:val="00BE6572"/>
    <w:rsid w:val="00BF270C"/>
    <w:rsid w:val="00C338C2"/>
    <w:rsid w:val="00C33F7D"/>
    <w:rsid w:val="00C3497F"/>
    <w:rsid w:val="00C37554"/>
    <w:rsid w:val="00C401E5"/>
    <w:rsid w:val="00C43A41"/>
    <w:rsid w:val="00C63E0C"/>
    <w:rsid w:val="00C918B7"/>
    <w:rsid w:val="00C961FB"/>
    <w:rsid w:val="00CB1200"/>
    <w:rsid w:val="00CB1698"/>
    <w:rsid w:val="00CB734B"/>
    <w:rsid w:val="00CB73E3"/>
    <w:rsid w:val="00CD7C3D"/>
    <w:rsid w:val="00CE4D9A"/>
    <w:rsid w:val="00D06813"/>
    <w:rsid w:val="00D140D2"/>
    <w:rsid w:val="00D26386"/>
    <w:rsid w:val="00D26C08"/>
    <w:rsid w:val="00D42696"/>
    <w:rsid w:val="00D45B2F"/>
    <w:rsid w:val="00D76623"/>
    <w:rsid w:val="00D83C8F"/>
    <w:rsid w:val="00D8487D"/>
    <w:rsid w:val="00D92280"/>
    <w:rsid w:val="00D96393"/>
    <w:rsid w:val="00DB2240"/>
    <w:rsid w:val="00DC7E3E"/>
    <w:rsid w:val="00DF0672"/>
    <w:rsid w:val="00DF1E46"/>
    <w:rsid w:val="00DF31B6"/>
    <w:rsid w:val="00DF6EA1"/>
    <w:rsid w:val="00E012A4"/>
    <w:rsid w:val="00E4221B"/>
    <w:rsid w:val="00E447A2"/>
    <w:rsid w:val="00E47C86"/>
    <w:rsid w:val="00E57501"/>
    <w:rsid w:val="00E64605"/>
    <w:rsid w:val="00E77049"/>
    <w:rsid w:val="00E87724"/>
    <w:rsid w:val="00EA151A"/>
    <w:rsid w:val="00EA420E"/>
    <w:rsid w:val="00EB0D93"/>
    <w:rsid w:val="00EB1948"/>
    <w:rsid w:val="00EB36F2"/>
    <w:rsid w:val="00EB6D4A"/>
    <w:rsid w:val="00EC44D4"/>
    <w:rsid w:val="00ED354B"/>
    <w:rsid w:val="00ED4D25"/>
    <w:rsid w:val="00EE1FA8"/>
    <w:rsid w:val="00EE302E"/>
    <w:rsid w:val="00F0507E"/>
    <w:rsid w:val="00F21D21"/>
    <w:rsid w:val="00F27F7F"/>
    <w:rsid w:val="00F33606"/>
    <w:rsid w:val="00F41190"/>
    <w:rsid w:val="00F52B3E"/>
    <w:rsid w:val="00F60324"/>
    <w:rsid w:val="00F679D6"/>
    <w:rsid w:val="00F72ED4"/>
    <w:rsid w:val="00F73936"/>
    <w:rsid w:val="00F87735"/>
    <w:rsid w:val="00FA3754"/>
    <w:rsid w:val="00FB7F1D"/>
    <w:rsid w:val="00FC4981"/>
    <w:rsid w:val="00FE1415"/>
    <w:rsid w:val="00FE69CF"/>
    <w:rsid w:val="00FF2C21"/>
    <w:rsid w:val="00FF5A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B9EA0-3042-46CF-9FCE-2F40ECC8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65"/>
    <w:rPr>
      <w:sz w:val="24"/>
      <w:szCs w:val="24"/>
    </w:rPr>
  </w:style>
  <w:style w:type="paragraph" w:styleId="Overskrift1">
    <w:name w:val="heading 1"/>
    <w:basedOn w:val="Normal"/>
    <w:next w:val="Normal"/>
    <w:link w:val="Overskrift1Tegn"/>
    <w:qFormat/>
    <w:rsid w:val="004C4E65"/>
    <w:pPr>
      <w:keepNext/>
      <w:numPr>
        <w:ilvl w:val="12"/>
      </w:numPr>
      <w:ind w:left="994"/>
      <w:jc w:val="center"/>
      <w:outlineLvl w:val="0"/>
    </w:pPr>
    <w:rPr>
      <w:rFonts w:eastAsia="Arial Unicode MS"/>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C4E65"/>
    <w:rPr>
      <w:rFonts w:eastAsia="Arial Unicode MS"/>
      <w:b/>
      <w:sz w:val="24"/>
    </w:rPr>
  </w:style>
  <w:style w:type="table" w:styleId="Tabellrutenett">
    <w:name w:val="Table Grid"/>
    <w:basedOn w:val="Vanligtabell"/>
    <w:uiPriority w:val="59"/>
    <w:rsid w:val="004C4E6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C4E65"/>
    <w:pPr>
      <w:ind w:left="720"/>
      <w:contextualSpacing/>
    </w:pPr>
  </w:style>
  <w:style w:type="paragraph" w:styleId="Bobletekst">
    <w:name w:val="Balloon Text"/>
    <w:basedOn w:val="Normal"/>
    <w:link w:val="BobletekstTegn"/>
    <w:uiPriority w:val="99"/>
    <w:semiHidden/>
    <w:unhideWhenUsed/>
    <w:rsid w:val="004C4E65"/>
    <w:rPr>
      <w:rFonts w:ascii="Tahoma" w:hAnsi="Tahoma" w:cs="Tahoma"/>
      <w:sz w:val="16"/>
      <w:szCs w:val="16"/>
    </w:rPr>
  </w:style>
  <w:style w:type="character" w:customStyle="1" w:styleId="BobletekstTegn">
    <w:name w:val="Bobletekst Tegn"/>
    <w:basedOn w:val="Standardskriftforavsnitt"/>
    <w:link w:val="Bobletekst"/>
    <w:uiPriority w:val="99"/>
    <w:semiHidden/>
    <w:rsid w:val="004C4E65"/>
    <w:rPr>
      <w:rFonts w:ascii="Tahoma" w:hAnsi="Tahoma" w:cs="Tahoma"/>
      <w:sz w:val="16"/>
      <w:szCs w:val="16"/>
    </w:rPr>
  </w:style>
  <w:style w:type="paragraph" w:styleId="Ingenmellomrom">
    <w:name w:val="No Spacing"/>
    <w:uiPriority w:val="1"/>
    <w:qFormat/>
    <w:rsid w:val="00E47C86"/>
    <w:rPr>
      <w:rFonts w:asciiTheme="minorHAnsi" w:eastAsiaTheme="minorHAnsi" w:hAnsiTheme="minorHAnsi" w:cstheme="minorBidi"/>
      <w:sz w:val="22"/>
      <w:szCs w:val="22"/>
      <w:lang w:eastAsia="en-US"/>
    </w:rPr>
  </w:style>
  <w:style w:type="paragraph" w:styleId="Topptekst">
    <w:name w:val="header"/>
    <w:basedOn w:val="Normal"/>
    <w:link w:val="TopptekstTegn"/>
    <w:uiPriority w:val="99"/>
    <w:unhideWhenUsed/>
    <w:rsid w:val="0002438F"/>
    <w:pPr>
      <w:tabs>
        <w:tab w:val="center" w:pos="4536"/>
        <w:tab w:val="right" w:pos="9072"/>
      </w:tabs>
    </w:pPr>
  </w:style>
  <w:style w:type="character" w:customStyle="1" w:styleId="TopptekstTegn">
    <w:name w:val="Topptekst Tegn"/>
    <w:basedOn w:val="Standardskriftforavsnitt"/>
    <w:link w:val="Topptekst"/>
    <w:uiPriority w:val="99"/>
    <w:rsid w:val="0002438F"/>
    <w:rPr>
      <w:sz w:val="24"/>
      <w:szCs w:val="24"/>
    </w:rPr>
  </w:style>
  <w:style w:type="paragraph" w:styleId="Bunntekst">
    <w:name w:val="footer"/>
    <w:basedOn w:val="Normal"/>
    <w:link w:val="BunntekstTegn"/>
    <w:uiPriority w:val="99"/>
    <w:unhideWhenUsed/>
    <w:rsid w:val="0002438F"/>
    <w:pPr>
      <w:tabs>
        <w:tab w:val="center" w:pos="4536"/>
        <w:tab w:val="right" w:pos="9072"/>
      </w:tabs>
    </w:pPr>
  </w:style>
  <w:style w:type="character" w:customStyle="1" w:styleId="BunntekstTegn">
    <w:name w:val="Bunntekst Tegn"/>
    <w:basedOn w:val="Standardskriftforavsnitt"/>
    <w:link w:val="Bunntekst"/>
    <w:uiPriority w:val="99"/>
    <w:rsid w:val="000243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6AD64BE.dotm</Template>
  <TotalTime>32</TotalTime>
  <Pages>1</Pages>
  <Words>186</Words>
  <Characters>1095</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grg</dc:creator>
  <cp:lastModifiedBy>Løseth, Arne</cp:lastModifiedBy>
  <cp:revision>5</cp:revision>
  <dcterms:created xsi:type="dcterms:W3CDTF">2020-04-02T13:30:00Z</dcterms:created>
  <dcterms:modified xsi:type="dcterms:W3CDTF">2020-04-15T09:50:00Z</dcterms:modified>
</cp:coreProperties>
</file>