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A4E7E" w:rsidRPr="003D5A55" w:rsidRDefault="003C32C2">
      <w:pPr>
        <w:rPr>
          <w:color w:val="000000" w:themeColor="text1"/>
        </w:rPr>
      </w:pPr>
      <w:r w:rsidRPr="003D5A55">
        <w:rPr>
          <w:noProof/>
          <w:color w:val="000000" w:themeColor="text1"/>
        </w:rPr>
        <w:drawing>
          <wp:inline distT="0" distB="0" distL="0" distR="0" wp14:anchorId="01CC7CAA" wp14:editId="07777777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C32C2" w:rsidRPr="003D5A55" w:rsidRDefault="003C32C2">
      <w:pPr>
        <w:rPr>
          <w:color w:val="000000" w:themeColor="text1"/>
        </w:rPr>
      </w:pPr>
    </w:p>
    <w:p w14:paraId="5DAB6C7B" w14:textId="77777777" w:rsidR="003C32C2" w:rsidRPr="003D5A55" w:rsidRDefault="003C32C2">
      <w:pPr>
        <w:rPr>
          <w:color w:val="000000" w:themeColor="text1"/>
        </w:rPr>
      </w:pPr>
    </w:p>
    <w:p w14:paraId="02EB378F" w14:textId="77777777" w:rsidR="003C32C2" w:rsidRPr="003D5A55" w:rsidRDefault="003C32C2">
      <w:pPr>
        <w:rPr>
          <w:color w:val="000000" w:themeColor="text1"/>
        </w:rPr>
      </w:pPr>
    </w:p>
    <w:p w14:paraId="6A05A809" w14:textId="77777777" w:rsidR="003C32C2" w:rsidRPr="003D5A55" w:rsidRDefault="003C32C2">
      <w:pPr>
        <w:rPr>
          <w:color w:val="000000" w:themeColor="text1"/>
        </w:rPr>
      </w:pPr>
    </w:p>
    <w:p w14:paraId="5A39BBE3" w14:textId="77777777" w:rsidR="003C32C2" w:rsidRPr="003D5A55" w:rsidRDefault="003C32C2">
      <w:pPr>
        <w:rPr>
          <w:color w:val="000000" w:themeColor="text1"/>
        </w:rPr>
      </w:pPr>
    </w:p>
    <w:p w14:paraId="41C8F396" w14:textId="77777777" w:rsidR="003C32C2" w:rsidRPr="003D5A55" w:rsidRDefault="003C32C2">
      <w:pPr>
        <w:rPr>
          <w:color w:val="000000" w:themeColor="text1"/>
        </w:rPr>
      </w:pPr>
    </w:p>
    <w:p w14:paraId="72A3D3EC" w14:textId="77777777" w:rsidR="003C32C2" w:rsidRPr="003D5A55" w:rsidRDefault="003C32C2">
      <w:pPr>
        <w:rPr>
          <w:color w:val="000000" w:themeColor="text1"/>
        </w:rPr>
      </w:pPr>
    </w:p>
    <w:p w14:paraId="0D0B940D" w14:textId="77777777" w:rsidR="003C32C2" w:rsidRPr="003D5A55" w:rsidRDefault="003C32C2">
      <w:pPr>
        <w:rPr>
          <w:color w:val="000000" w:themeColor="text1"/>
        </w:rPr>
      </w:pPr>
    </w:p>
    <w:p w14:paraId="0E27B00A" w14:textId="77777777" w:rsidR="003C32C2" w:rsidRPr="003D5A55" w:rsidRDefault="003C32C2">
      <w:pPr>
        <w:rPr>
          <w:color w:val="000000" w:themeColor="text1"/>
        </w:rPr>
      </w:pPr>
    </w:p>
    <w:p w14:paraId="0E8FC363" w14:textId="68B6C62E" w:rsidR="003C32C2" w:rsidRPr="003D5A55" w:rsidRDefault="56D85D6E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D5A55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Årsberetning </w:t>
      </w:r>
      <w:r w:rsidR="001B0B67" w:rsidRPr="003D5A55">
        <w:rPr>
          <w:rFonts w:ascii="Arial" w:hAnsi="Arial" w:cs="Arial"/>
          <w:b/>
          <w:bCs/>
          <w:color w:val="000000" w:themeColor="text1"/>
          <w:sz w:val="36"/>
          <w:szCs w:val="36"/>
        </w:rPr>
        <w:t>202</w:t>
      </w:r>
      <w:r w:rsidR="003B660E">
        <w:rPr>
          <w:rFonts w:ascii="Arial" w:hAnsi="Arial" w:cs="Arial"/>
          <w:b/>
          <w:bCs/>
          <w:color w:val="000000" w:themeColor="text1"/>
          <w:sz w:val="36"/>
          <w:szCs w:val="36"/>
        </w:rPr>
        <w:t>5</w:t>
      </w:r>
    </w:p>
    <w:p w14:paraId="60061E4C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733BDEA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D5A55">
        <w:rPr>
          <w:rFonts w:ascii="Arial" w:hAnsi="Arial" w:cs="Arial"/>
          <w:b/>
          <w:bCs/>
          <w:color w:val="000000" w:themeColor="text1"/>
          <w:sz w:val="36"/>
          <w:szCs w:val="36"/>
        </w:rPr>
        <w:t>for</w:t>
      </w:r>
    </w:p>
    <w:p w14:paraId="44EAFD9C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F743C87" w14:textId="7DAA4E4A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D5A55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Fagforbundet </w:t>
      </w:r>
      <w:r w:rsidR="00C25842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Fana </w:t>
      </w:r>
      <w:proofErr w:type="spellStart"/>
      <w:r w:rsidR="00C25842">
        <w:rPr>
          <w:rFonts w:ascii="Arial" w:hAnsi="Arial" w:cs="Arial"/>
          <w:b/>
          <w:bCs/>
          <w:color w:val="000000" w:themeColor="text1"/>
          <w:sz w:val="36"/>
          <w:szCs w:val="36"/>
        </w:rPr>
        <w:t>avd</w:t>
      </w:r>
      <w:proofErr w:type="spellEnd"/>
      <w:r w:rsidR="00C25842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669</w:t>
      </w:r>
    </w:p>
    <w:p w14:paraId="4B94D5A5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DEEC669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656B9AB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C16BCC3" w14:textId="6EE16FA6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D5A55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Behandlet av årsmøtet den </w:t>
      </w:r>
      <w:r w:rsidR="00C25842">
        <w:rPr>
          <w:rFonts w:ascii="Arial" w:hAnsi="Arial" w:cs="Arial"/>
          <w:b/>
          <w:bCs/>
          <w:color w:val="000000" w:themeColor="text1"/>
          <w:sz w:val="36"/>
          <w:szCs w:val="36"/>
        </w:rPr>
        <w:t>29.januar 2026</w:t>
      </w:r>
    </w:p>
    <w:p w14:paraId="45FB0818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B99056E" w14:textId="1BF8D369" w:rsidR="003C32C2" w:rsidRDefault="003C32C2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4445A15D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10CAE7F4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21DAD8B6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35B6E838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66708FEB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58A80A68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50053E42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48B3AB56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1693CE9D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61E31074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5FB6F17A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19F8C9D4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1CFD0EFF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180973E5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1B677955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69FE208E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418F963B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0E43B2EB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139D1D9C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5D2C26F8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0753D826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7B223B0B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12CDCA9F" w14:textId="77777777" w:rsidR="006B549D" w:rsidRP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01CB7F81" w14:textId="416EDE6D" w:rsidR="006B549D" w:rsidRDefault="002013AE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3D5A55">
        <w:rPr>
          <w:color w:val="000000" w:themeColor="text1"/>
        </w:rPr>
        <w:fldChar w:fldCharType="begin"/>
      </w:r>
      <w:r w:rsidR="003C32C2" w:rsidRPr="003D5A55">
        <w:rPr>
          <w:color w:val="000000" w:themeColor="text1"/>
        </w:rPr>
        <w:instrText>TOC \o "1-3" \h \z \u</w:instrText>
      </w:r>
      <w:r w:rsidRPr="003D5A55">
        <w:rPr>
          <w:color w:val="000000" w:themeColor="text1"/>
        </w:rPr>
        <w:fldChar w:fldCharType="separate"/>
      </w:r>
      <w:hyperlink w:anchor="_Toc220013719" w:history="1">
        <w:r w:rsidR="006B549D" w:rsidRPr="00005134">
          <w:rPr>
            <w:rStyle w:val="Hyperkobling"/>
            <w:rFonts w:asciiTheme="majorHAnsi" w:hAnsiTheme="majorHAnsi"/>
          </w:rPr>
          <w:t>Innledning</w:t>
        </w:r>
        <w:r w:rsidR="006B549D">
          <w:rPr>
            <w:webHidden/>
          </w:rPr>
          <w:tab/>
        </w:r>
        <w:r w:rsidR="006B549D">
          <w:rPr>
            <w:webHidden/>
          </w:rPr>
          <w:fldChar w:fldCharType="begin"/>
        </w:r>
        <w:r w:rsidR="006B549D">
          <w:rPr>
            <w:webHidden/>
          </w:rPr>
          <w:instrText xml:space="preserve"> PAGEREF _Toc220013719 \h </w:instrText>
        </w:r>
        <w:r w:rsidR="006B549D">
          <w:rPr>
            <w:webHidden/>
          </w:rPr>
        </w:r>
        <w:r w:rsidR="006B549D">
          <w:rPr>
            <w:webHidden/>
          </w:rPr>
          <w:fldChar w:fldCharType="separate"/>
        </w:r>
        <w:r w:rsidR="006B549D">
          <w:rPr>
            <w:webHidden/>
          </w:rPr>
          <w:t>2</w:t>
        </w:r>
        <w:r w:rsidR="006B549D">
          <w:rPr>
            <w:webHidden/>
          </w:rPr>
          <w:fldChar w:fldCharType="end"/>
        </w:r>
      </w:hyperlink>
    </w:p>
    <w:p w14:paraId="76E73214" w14:textId="24A14700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20" w:history="1">
        <w:r w:rsidRPr="00005134">
          <w:rPr>
            <w:rStyle w:val="Hyperkobling"/>
            <w:rFonts w:asciiTheme="majorHAnsi" w:hAnsiTheme="majorHAnsi"/>
          </w:rPr>
          <w:t>Styret har i perioden hatt følgende sammensetning: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792EA5" w14:textId="221FB48A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21" w:history="1">
        <w:r w:rsidRPr="00005134">
          <w:rPr>
            <w:rStyle w:val="Hyperkobling"/>
            <w:rFonts w:asciiTheme="majorHAnsi" w:hAnsiTheme="majorHAnsi"/>
          </w:rPr>
          <w:t>Representanter til fylkesstyret representantskap/fylkesmøte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9FF206C" w14:textId="6E97481C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22" w:history="1">
        <w:r w:rsidRPr="00005134">
          <w:rPr>
            <w:rStyle w:val="Hyperkobling"/>
            <w:rFonts w:asciiTheme="majorHAnsi" w:hAnsiTheme="majorHAnsi"/>
          </w:rPr>
          <w:t>Representanter til LO lokalt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8B96B7" w14:textId="397F7497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23" w:history="1">
        <w:r w:rsidRPr="00005134">
          <w:rPr>
            <w:rStyle w:val="Hyperkobling"/>
            <w:rFonts w:asciiTheme="majorHAnsi" w:hAnsiTheme="majorHAnsi"/>
          </w:rPr>
          <w:t>Valgkomitéen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521CF42" w14:textId="038C9379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24" w:history="1">
        <w:r w:rsidRPr="00005134">
          <w:rPr>
            <w:rStyle w:val="Hyperkobling"/>
            <w:rFonts w:asciiTheme="majorHAnsi" w:hAnsiTheme="majorHAnsi"/>
          </w:rPr>
          <w:t>Revisorer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18FC95" w14:textId="4548BD5A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25" w:history="1">
        <w:r w:rsidRPr="00005134">
          <w:rPr>
            <w:rStyle w:val="Hyperkobling"/>
            <w:rFonts w:asciiTheme="majorHAnsi" w:hAnsiTheme="majorHAnsi"/>
          </w:rPr>
          <w:t>Kontorforhold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9E9F4B" w14:textId="7B4103BD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26" w:history="1">
        <w:r w:rsidRPr="00005134">
          <w:rPr>
            <w:rStyle w:val="Hyperkobling"/>
            <w:rFonts w:asciiTheme="majorHAnsi" w:hAnsiTheme="majorHAnsi"/>
          </w:rPr>
          <w:t>Andre eiendeler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A51DECF" w14:textId="1A941802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27" w:history="1">
        <w:r w:rsidRPr="00005134">
          <w:rPr>
            <w:rStyle w:val="Hyperkobling"/>
            <w:rFonts w:asciiTheme="majorHAnsi" w:hAnsiTheme="majorHAnsi"/>
          </w:rPr>
          <w:t>Beskrivelse av fagforeningens organisasjonsområde - medlemmer og tillitsvalgte fordelt på tariffområder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1DD6785" w14:textId="795F0DF7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28" w:history="1">
        <w:r w:rsidRPr="00005134">
          <w:rPr>
            <w:rStyle w:val="Hyperkobling"/>
          </w:rPr>
          <w:t>Medlemmer uten tariffavtale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5D91543" w14:textId="11366EF6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29" w:history="1">
        <w:r w:rsidRPr="00005134">
          <w:rPr>
            <w:rStyle w:val="Hyperkobling"/>
          </w:rPr>
          <w:t>Fagforeningens klubborganisering hos ulike arbeidsgivere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116ACF" w14:textId="1C390160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30" w:history="1">
        <w:r w:rsidRPr="00005134">
          <w:rPr>
            <w:rStyle w:val="Hyperkobling"/>
          </w:rPr>
          <w:t>Koordineringsledd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3B4BE8" w14:textId="7A96A89E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31" w:history="1">
        <w:r w:rsidRPr="00005134">
          <w:rPr>
            <w:rStyle w:val="Hyperkobling"/>
          </w:rPr>
          <w:t>Medlemsutvikling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CDBF2C7" w14:textId="3A6E3297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32" w:history="1">
        <w:r w:rsidRPr="00005134">
          <w:rPr>
            <w:rStyle w:val="Hyperkobling"/>
            <w:rFonts w:asciiTheme="majorHAnsi" w:hAnsiTheme="majorHAnsi"/>
          </w:rPr>
          <w:t>Møtevirksomheten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CFD7A90" w14:textId="44E3BA4F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33" w:history="1">
        <w:r w:rsidRPr="00005134">
          <w:rPr>
            <w:rStyle w:val="Hyperkobling"/>
            <w:rFonts w:asciiTheme="majorHAnsi" w:hAnsiTheme="majorHAnsi"/>
          </w:rPr>
          <w:t>Utvalgenes virksomhet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353979D" w14:textId="19A641D3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34" w:history="1">
        <w:r w:rsidRPr="00005134">
          <w:rPr>
            <w:rStyle w:val="Hyperkobling"/>
          </w:rPr>
          <w:t>Ungdomsutvalget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8EC4FCE" w14:textId="7297EBB9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35" w:history="1">
        <w:r w:rsidRPr="00005134">
          <w:rPr>
            <w:rStyle w:val="Hyperkobling"/>
          </w:rPr>
          <w:t>Pensjonist og uføreutvalget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CBE6FB8" w14:textId="7741B2A3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36" w:history="1">
        <w:r w:rsidRPr="00005134">
          <w:rPr>
            <w:rStyle w:val="Hyperkobling"/>
          </w:rPr>
          <w:t>Seksjonsstyret for yrkesseksjon helse og sosial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0D0D689" w14:textId="7313C162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37" w:history="1">
        <w:r w:rsidRPr="00005134">
          <w:rPr>
            <w:rStyle w:val="Hyperkobling"/>
          </w:rPr>
          <w:t>Seksjonsstyret for yrkesseksjon kontor og administrasjon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6C326CE" w14:textId="7BC71419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38" w:history="1">
        <w:r w:rsidRPr="00005134">
          <w:rPr>
            <w:rStyle w:val="Hyperkobling"/>
          </w:rPr>
          <w:t>Seksjonsstyret for yrkesseksjon samferdsel og teknisk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7B468EE" w14:textId="024371B7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39" w:history="1">
        <w:r w:rsidRPr="00005134">
          <w:rPr>
            <w:rStyle w:val="Hyperkobling"/>
          </w:rPr>
          <w:t>Seksjonsstyret for yrkesseksjon kirke, kultur og oppvekst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F2A3FDC" w14:textId="4DD3A3C6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40" w:history="1">
        <w:r w:rsidRPr="00005134">
          <w:rPr>
            <w:rStyle w:val="Hyperkobling"/>
          </w:rPr>
          <w:t>Øvrige utvalg i fagforeningen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2E0CD1D" w14:textId="3FEB2E1A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41" w:history="1">
        <w:r w:rsidRPr="00005134">
          <w:rPr>
            <w:rStyle w:val="Hyperkobling"/>
            <w:rFonts w:asciiTheme="majorHAnsi" w:hAnsiTheme="majorHAnsi"/>
          </w:rPr>
          <w:t>Fagforeningens aktiviteter og utfordringer på kort og lang sikt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529A47C" w14:textId="0F35826B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42" w:history="1">
        <w:r w:rsidRPr="00005134">
          <w:rPr>
            <w:rStyle w:val="Hyperkobling"/>
            <w:rFonts w:asciiTheme="majorHAnsi" w:hAnsiTheme="majorHAnsi"/>
          </w:rPr>
          <w:t>Målsettinger og planer i perioden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997DF72" w14:textId="2A696F3F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43" w:history="1">
        <w:r w:rsidRPr="00005134">
          <w:rPr>
            <w:rStyle w:val="Hyperkobling"/>
          </w:rPr>
          <w:t>Organisasjonsbygging og tariffmakt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263ED4E" w14:textId="30B1B707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44" w:history="1">
        <w:r w:rsidRPr="00005134">
          <w:rPr>
            <w:rStyle w:val="Hyperkobling"/>
          </w:rPr>
          <w:t>Fag- og tjenesteutvikling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E93C1D2" w14:textId="74ED60EE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45" w:history="1">
        <w:r w:rsidRPr="00005134">
          <w:rPr>
            <w:rStyle w:val="Hyperkobling"/>
            <w:rFonts w:asciiTheme="majorHAnsi" w:hAnsiTheme="majorHAnsi"/>
          </w:rPr>
          <w:t>Representasjon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57F721F" w14:textId="6208BC3F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46" w:history="1">
        <w:r w:rsidRPr="00005134">
          <w:rPr>
            <w:rStyle w:val="Hyperkobling"/>
          </w:rPr>
          <w:t>Fylkeskretsen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54A117D" w14:textId="734973B1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47" w:history="1">
        <w:r w:rsidRPr="00005134">
          <w:rPr>
            <w:rStyle w:val="Hyperkobling"/>
            <w:rFonts w:asciiTheme="majorHAnsi" w:hAnsiTheme="majorHAnsi"/>
          </w:rPr>
          <w:t>Kurs og konferanser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58DB68F" w14:textId="62903892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48" w:history="1">
        <w:r w:rsidRPr="00005134">
          <w:rPr>
            <w:rStyle w:val="Hyperkobling"/>
            <w:rFonts w:asciiTheme="majorHAnsi" w:hAnsiTheme="majorHAnsi"/>
          </w:rPr>
          <w:t>Fagforeningens anvendelse av organisatorisk frikjøp/ «spleiselag»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78C8162" w14:textId="58A17718" w:rsidR="003C32C2" w:rsidRPr="003D5A55" w:rsidRDefault="002013AE" w:rsidP="1C1D22D3">
      <w:pPr>
        <w:pStyle w:val="INNH1"/>
        <w:tabs>
          <w:tab w:val="clear" w:pos="9062"/>
          <w:tab w:val="right" w:leader="dot" w:pos="9060"/>
        </w:tabs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3D5A55">
        <w:rPr>
          <w:color w:val="000000" w:themeColor="text1"/>
        </w:rPr>
        <w:fldChar w:fldCharType="end"/>
      </w:r>
    </w:p>
    <w:p w14:paraId="1299C43A" w14:textId="77777777" w:rsidR="003C32C2" w:rsidRPr="003D5A55" w:rsidRDefault="003C32C2">
      <w:pPr>
        <w:rPr>
          <w:color w:val="000000" w:themeColor="text1"/>
        </w:rPr>
      </w:pPr>
    </w:p>
    <w:p w14:paraId="4DDBEF00" w14:textId="77777777" w:rsidR="003C32C2" w:rsidRPr="003D5A55" w:rsidRDefault="003C32C2">
      <w:pPr>
        <w:rPr>
          <w:color w:val="000000" w:themeColor="text1"/>
        </w:rPr>
      </w:pPr>
    </w:p>
    <w:p w14:paraId="3461D779" w14:textId="77777777" w:rsidR="003C32C2" w:rsidRPr="003D5A55" w:rsidRDefault="003C32C2">
      <w:pPr>
        <w:rPr>
          <w:color w:val="000000" w:themeColor="text1"/>
        </w:rPr>
      </w:pPr>
    </w:p>
    <w:p w14:paraId="3CF2D8B6" w14:textId="77777777" w:rsidR="003C32C2" w:rsidRPr="003D5A55" w:rsidRDefault="003C32C2">
      <w:pPr>
        <w:rPr>
          <w:color w:val="000000" w:themeColor="text1"/>
        </w:rPr>
      </w:pPr>
    </w:p>
    <w:p w14:paraId="0FB78278" w14:textId="77777777" w:rsidR="003C32C2" w:rsidRDefault="003C32C2">
      <w:pPr>
        <w:rPr>
          <w:color w:val="000000" w:themeColor="text1"/>
        </w:rPr>
      </w:pPr>
    </w:p>
    <w:p w14:paraId="616DCE39" w14:textId="77777777" w:rsidR="006B549D" w:rsidRDefault="006B549D">
      <w:pPr>
        <w:rPr>
          <w:color w:val="000000" w:themeColor="text1"/>
        </w:rPr>
      </w:pPr>
    </w:p>
    <w:p w14:paraId="7DDB5F81" w14:textId="77777777" w:rsidR="006B549D" w:rsidRDefault="006B549D">
      <w:pPr>
        <w:rPr>
          <w:color w:val="000000" w:themeColor="text1"/>
        </w:rPr>
      </w:pPr>
    </w:p>
    <w:p w14:paraId="6BC3DF5D" w14:textId="77777777" w:rsidR="006B549D" w:rsidRDefault="006B549D">
      <w:pPr>
        <w:rPr>
          <w:color w:val="000000" w:themeColor="text1"/>
        </w:rPr>
      </w:pPr>
    </w:p>
    <w:p w14:paraId="0A50635A" w14:textId="77777777" w:rsidR="006B549D" w:rsidRDefault="006B549D">
      <w:pPr>
        <w:rPr>
          <w:color w:val="000000" w:themeColor="text1"/>
        </w:rPr>
      </w:pPr>
    </w:p>
    <w:p w14:paraId="25A3B7E4" w14:textId="77777777" w:rsidR="006B549D" w:rsidRPr="003D5A55" w:rsidRDefault="006B549D">
      <w:pPr>
        <w:rPr>
          <w:color w:val="000000" w:themeColor="text1"/>
        </w:rPr>
      </w:pPr>
    </w:p>
    <w:p w14:paraId="1FC39945" w14:textId="77777777" w:rsidR="003C32C2" w:rsidRPr="003D5A55" w:rsidRDefault="003C32C2">
      <w:pPr>
        <w:rPr>
          <w:color w:val="000000" w:themeColor="text1"/>
        </w:rPr>
      </w:pPr>
    </w:p>
    <w:p w14:paraId="0562CB0E" w14:textId="77777777" w:rsidR="003C32C2" w:rsidRPr="003D5A55" w:rsidRDefault="003C32C2">
      <w:pPr>
        <w:rPr>
          <w:color w:val="000000" w:themeColor="text1"/>
        </w:rPr>
      </w:pPr>
    </w:p>
    <w:p w14:paraId="34CE0A41" w14:textId="77777777" w:rsidR="003C32C2" w:rsidRPr="003D5A55" w:rsidRDefault="003C32C2">
      <w:pPr>
        <w:rPr>
          <w:color w:val="000000" w:themeColor="text1"/>
        </w:rPr>
      </w:pPr>
    </w:p>
    <w:p w14:paraId="24C1E916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0" w:name="_Toc374538432"/>
      <w:bookmarkStart w:id="1" w:name="_Toc464550168"/>
      <w:bookmarkStart w:id="2" w:name="_Toc52971138"/>
      <w:bookmarkStart w:id="3" w:name="_Toc220013719"/>
      <w:r w:rsidRPr="003D5A55">
        <w:rPr>
          <w:rFonts w:asciiTheme="majorHAnsi" w:hAnsiTheme="majorHAnsi"/>
          <w:color w:val="000000" w:themeColor="text1"/>
        </w:rPr>
        <w:lastRenderedPageBreak/>
        <w:t>Innledning</w:t>
      </w:r>
      <w:bookmarkEnd w:id="0"/>
      <w:bookmarkEnd w:id="1"/>
      <w:bookmarkEnd w:id="2"/>
      <w:bookmarkEnd w:id="3"/>
    </w:p>
    <w:p w14:paraId="2212DA3D" w14:textId="101B3E1B" w:rsidR="003C32C2" w:rsidRPr="003E409F" w:rsidRDefault="00034C04" w:rsidP="003C32C2">
      <w:pPr>
        <w:rPr>
          <w:color w:val="000000" w:themeColor="text1"/>
          <w:szCs w:val="24"/>
        </w:rPr>
      </w:pPr>
      <w:r w:rsidRPr="003E409F">
        <w:rPr>
          <w:color w:val="000000" w:themeColor="text1"/>
          <w:szCs w:val="24"/>
        </w:rPr>
        <w:t>Januar 2025 startet som vanlig med innspurt i årsmøte</w:t>
      </w:r>
      <w:r w:rsidR="00787E47" w:rsidRPr="003E409F">
        <w:rPr>
          <w:color w:val="000000" w:themeColor="text1"/>
          <w:szCs w:val="24"/>
        </w:rPr>
        <w:t>forberedelser</w:t>
      </w:r>
      <w:r w:rsidRPr="003E409F">
        <w:rPr>
          <w:color w:val="000000" w:themeColor="text1"/>
          <w:szCs w:val="24"/>
        </w:rPr>
        <w:t xml:space="preserve">, samtidig som dette pågikk så var det også </w:t>
      </w:r>
      <w:r w:rsidR="00787E47" w:rsidRPr="003E409F">
        <w:rPr>
          <w:color w:val="000000" w:themeColor="text1"/>
          <w:szCs w:val="24"/>
        </w:rPr>
        <w:t>forberedelser</w:t>
      </w:r>
      <w:r w:rsidRPr="003E409F">
        <w:rPr>
          <w:color w:val="000000" w:themeColor="text1"/>
          <w:szCs w:val="24"/>
        </w:rPr>
        <w:t xml:space="preserve"> og </w:t>
      </w:r>
      <w:r w:rsidR="00787E47" w:rsidRPr="003E409F">
        <w:rPr>
          <w:color w:val="000000" w:themeColor="text1"/>
          <w:szCs w:val="24"/>
        </w:rPr>
        <w:t>mobilisering</w:t>
      </w:r>
      <w:r w:rsidRPr="003E409F">
        <w:rPr>
          <w:color w:val="000000" w:themeColor="text1"/>
          <w:szCs w:val="24"/>
        </w:rPr>
        <w:t xml:space="preserve"> mot Politisk streik som vi gjennomførte sammen med bydelsforeningene i Fagforbundet. Den politiske streiken var en videreføring av det arbeidet som vi gjorde i 2024 for å prøve å forhindre at 2 sykehjem skulle konkurranseutsettes / privatiseres. Den 29.januar i forbindelse med bystyret så var markeringen – mange støttet oss i saken også andre forbund både i LO-familien og i andre sammenslutninger. Vi skulle gjerne sett flere som var tilsted under markeringen, men siden bystyremøtene starter rund </w:t>
      </w:r>
      <w:proofErr w:type="spellStart"/>
      <w:r w:rsidRPr="003E409F">
        <w:rPr>
          <w:color w:val="000000" w:themeColor="text1"/>
          <w:szCs w:val="24"/>
        </w:rPr>
        <w:t>kl</w:t>
      </w:r>
      <w:proofErr w:type="spellEnd"/>
      <w:r w:rsidRPr="003E409F">
        <w:rPr>
          <w:color w:val="000000" w:themeColor="text1"/>
          <w:szCs w:val="24"/>
        </w:rPr>
        <w:t xml:space="preserve"> 10 på formiddagene så er de fleste av våre medlemmer på jobb og er lojale i forhold til de som de er på jobb for. Dessverre så ble det i bystyret bestemt at det skal gjennomføres konkurranseutsetting av 2 sykehjem. I slutten av sommeren ble det annonsert at det er Arna helseheim og </w:t>
      </w:r>
      <w:proofErr w:type="spellStart"/>
      <w:r w:rsidRPr="003E409F">
        <w:rPr>
          <w:color w:val="000000" w:themeColor="text1"/>
          <w:szCs w:val="24"/>
        </w:rPr>
        <w:t>Kalfaret</w:t>
      </w:r>
      <w:proofErr w:type="spellEnd"/>
      <w:r w:rsidRPr="003E409F">
        <w:rPr>
          <w:color w:val="000000" w:themeColor="text1"/>
          <w:szCs w:val="24"/>
        </w:rPr>
        <w:t xml:space="preserve"> sykehjem som blir konkurranseutsatt. Dette er ikke sykehjem som ligger i Fagforbundet Fanas organisasjonsområde, men vi følger </w:t>
      </w:r>
      <w:r w:rsidR="00787E47" w:rsidRPr="003E409F">
        <w:rPr>
          <w:color w:val="000000" w:themeColor="text1"/>
          <w:szCs w:val="24"/>
        </w:rPr>
        <w:t>prosessen</w:t>
      </w:r>
      <w:r w:rsidRPr="003E409F">
        <w:rPr>
          <w:color w:val="000000" w:themeColor="text1"/>
          <w:szCs w:val="24"/>
        </w:rPr>
        <w:t xml:space="preserve"> tett uansett. </w:t>
      </w:r>
    </w:p>
    <w:p w14:paraId="7FA4108C" w14:textId="77777777" w:rsidR="00034C04" w:rsidRPr="003E409F" w:rsidRDefault="00034C04" w:rsidP="003C32C2">
      <w:pPr>
        <w:rPr>
          <w:color w:val="000000" w:themeColor="text1"/>
          <w:szCs w:val="24"/>
        </w:rPr>
      </w:pPr>
    </w:p>
    <w:p w14:paraId="4977F47D" w14:textId="244539F4" w:rsidR="00034C04" w:rsidRPr="003E409F" w:rsidRDefault="00034C04" w:rsidP="003C32C2">
      <w:pPr>
        <w:rPr>
          <w:color w:val="000000" w:themeColor="text1"/>
          <w:szCs w:val="24"/>
        </w:rPr>
      </w:pPr>
      <w:r w:rsidRPr="003E409F">
        <w:rPr>
          <w:color w:val="000000" w:themeColor="text1"/>
          <w:szCs w:val="24"/>
        </w:rPr>
        <w:t xml:space="preserve">En annen sak som har vært tidkrevende i Bergen kommune er omstillingen som renholderne har vært i. Fra å være ansatt på den enkelte enhet ble renholderne fra 1.jaunar 2026 ansatt i </w:t>
      </w:r>
      <w:r w:rsidR="00787E47" w:rsidRPr="003E409F">
        <w:rPr>
          <w:color w:val="000000" w:themeColor="text1"/>
          <w:szCs w:val="24"/>
        </w:rPr>
        <w:t xml:space="preserve">en enhet. Dette medfører store endringer for mange av renholderne i Bergen kommune, og ved </w:t>
      </w:r>
      <w:proofErr w:type="spellStart"/>
      <w:r w:rsidR="00787E47" w:rsidRPr="003E409F">
        <w:rPr>
          <w:color w:val="000000" w:themeColor="text1"/>
          <w:szCs w:val="24"/>
        </w:rPr>
        <w:t>årskiftet</w:t>
      </w:r>
      <w:proofErr w:type="spellEnd"/>
      <w:r w:rsidR="00787E47" w:rsidRPr="003E409F">
        <w:rPr>
          <w:color w:val="000000" w:themeColor="text1"/>
          <w:szCs w:val="24"/>
        </w:rPr>
        <w:t xml:space="preserve"> har vi enda ikke helt klarhet i hvilke enheter som blir i de forskjellige sonene. Dette vil være avgjørende for hvordan tillitsvalgtstrukturen blir. </w:t>
      </w:r>
      <w:r w:rsidR="00787E47" w:rsidRPr="003E409F">
        <w:rPr>
          <w:color w:val="000000" w:themeColor="text1"/>
          <w:szCs w:val="24"/>
        </w:rPr>
        <w:br/>
      </w:r>
    </w:p>
    <w:p w14:paraId="6C381AA2" w14:textId="49995C38" w:rsidR="00787E47" w:rsidRPr="003E409F" w:rsidRDefault="00787E47" w:rsidP="003C32C2">
      <w:pPr>
        <w:rPr>
          <w:color w:val="000000" w:themeColor="text1"/>
          <w:szCs w:val="24"/>
        </w:rPr>
      </w:pPr>
      <w:r w:rsidRPr="003E409F">
        <w:rPr>
          <w:color w:val="000000" w:themeColor="text1"/>
          <w:szCs w:val="24"/>
        </w:rPr>
        <w:t xml:space="preserve">Etter årsmøtet har vi brukt tid på å skolere nye styremedlemmer, vi har også fordelt enkelte verv i styret noe som var nødvendig for å sikre at vi får fulgt om alle seksjoner da vi manglet 2 seksjonsledere etter årsmøtet. Vi ser at det er en utfordring å få folk til å fylle vervene som styret må fylle. På fylkesmøtet ble nestleder og opplæringsansvarlig i Fana Charlotte Lygre Ellefsen valgt inn som opplæringsansvarlig for Fagforbundet </w:t>
      </w:r>
      <w:proofErr w:type="spellStart"/>
      <w:r w:rsidRPr="003E409F">
        <w:rPr>
          <w:color w:val="000000" w:themeColor="text1"/>
          <w:szCs w:val="24"/>
        </w:rPr>
        <w:t>Vestland</w:t>
      </w:r>
      <w:proofErr w:type="spellEnd"/>
      <w:r w:rsidRPr="003E409F">
        <w:rPr>
          <w:color w:val="000000" w:themeColor="text1"/>
          <w:szCs w:val="24"/>
        </w:rPr>
        <w:t xml:space="preserve">. Hun kunne ikke da inneha vervet som opplæringsansvarlig i Fana, men har sittet ut året som nestleder. </w:t>
      </w:r>
    </w:p>
    <w:p w14:paraId="3EDBE42E" w14:textId="77777777" w:rsidR="00787E47" w:rsidRPr="003E409F" w:rsidRDefault="00787E47" w:rsidP="003C32C2">
      <w:pPr>
        <w:rPr>
          <w:color w:val="000000" w:themeColor="text1"/>
          <w:szCs w:val="24"/>
        </w:rPr>
      </w:pPr>
    </w:p>
    <w:p w14:paraId="0FF3F913" w14:textId="1EC82438" w:rsidR="00342B51" w:rsidRPr="003E409F" w:rsidRDefault="00787E47" w:rsidP="003C32C2">
      <w:pPr>
        <w:rPr>
          <w:color w:val="000000" w:themeColor="text1"/>
          <w:szCs w:val="24"/>
        </w:rPr>
      </w:pPr>
      <w:r w:rsidRPr="003E409F">
        <w:rPr>
          <w:color w:val="000000" w:themeColor="text1"/>
          <w:szCs w:val="24"/>
        </w:rPr>
        <w:t xml:space="preserve">Fram mot sommeren har vi hatt flere aktiviteter både for tillitsvalgte og medlemmer. Vi kan nevne båtturen hvor vi hadde med Magne Hestad fra Fagforbundet </w:t>
      </w:r>
      <w:proofErr w:type="spellStart"/>
      <w:r w:rsidRPr="003E409F">
        <w:rPr>
          <w:color w:val="000000" w:themeColor="text1"/>
          <w:szCs w:val="24"/>
        </w:rPr>
        <w:t>Vestland</w:t>
      </w:r>
      <w:proofErr w:type="spellEnd"/>
      <w:r w:rsidRPr="003E409F">
        <w:rPr>
          <w:color w:val="000000" w:themeColor="text1"/>
          <w:szCs w:val="24"/>
        </w:rPr>
        <w:t xml:space="preserve"> og Rune </w:t>
      </w:r>
      <w:proofErr w:type="spellStart"/>
      <w:r w:rsidRPr="003E409F">
        <w:rPr>
          <w:color w:val="000000" w:themeColor="text1"/>
          <w:szCs w:val="24"/>
        </w:rPr>
        <w:t>Bakervik</w:t>
      </w:r>
      <w:proofErr w:type="spellEnd"/>
      <w:r w:rsidRPr="003E409F">
        <w:rPr>
          <w:color w:val="000000" w:themeColor="text1"/>
          <w:szCs w:val="24"/>
        </w:rPr>
        <w:t xml:space="preserve"> fra Arbeiderpartiet i Bergen. De innledet henholdsvis om tariff og hvorfor det er viktig å bruke stemmeretten. </w:t>
      </w:r>
      <w:r w:rsidRPr="003E409F">
        <w:rPr>
          <w:color w:val="000000" w:themeColor="text1"/>
          <w:szCs w:val="24"/>
        </w:rPr>
        <w:br/>
        <w:t>Det er fortsatt forholdsvis dårlig oppslutning og det må sees på om dette er noe vi skal fortsette med</w:t>
      </w:r>
      <w:r w:rsidR="00342B51" w:rsidRPr="003E409F">
        <w:rPr>
          <w:color w:val="000000" w:themeColor="text1"/>
          <w:szCs w:val="24"/>
        </w:rPr>
        <w:t>.</w:t>
      </w:r>
      <w:r w:rsidR="00342B51" w:rsidRPr="003E409F">
        <w:rPr>
          <w:color w:val="000000" w:themeColor="text1"/>
          <w:szCs w:val="24"/>
        </w:rPr>
        <w:br/>
        <w:t>Etter sommeren var vi delaktige i valgkampen – der vårt budskap alltid er: Bruk stemmeretten!</w:t>
      </w:r>
    </w:p>
    <w:p w14:paraId="5C796EA6" w14:textId="3E41305E" w:rsidR="00342B51" w:rsidRPr="003E409F" w:rsidRDefault="00342B51" w:rsidP="003C32C2">
      <w:pPr>
        <w:rPr>
          <w:color w:val="000000" w:themeColor="text1"/>
          <w:szCs w:val="24"/>
        </w:rPr>
      </w:pPr>
      <w:r w:rsidRPr="003E409F">
        <w:rPr>
          <w:color w:val="000000" w:themeColor="text1"/>
          <w:szCs w:val="24"/>
        </w:rPr>
        <w:t xml:space="preserve">Vi har gjennom hele 2024 vært hatt valg på sakslisten på klubbmøter, vi har sett at det er nyttig å ha også mindre grupper når vi snakker om hvorfor Fagforbundet er så aktiv i valgkamper som vi er. </w:t>
      </w:r>
      <w:r w:rsidRPr="003E409F">
        <w:rPr>
          <w:color w:val="000000" w:themeColor="text1"/>
          <w:szCs w:val="24"/>
        </w:rPr>
        <w:br/>
        <w:t xml:space="preserve">Ellers så deltok vi i LO Bergen og omlands aktiviteter i valgkampen og var en av få fagforeninger som brukte ringeverktøyet til Fagforbundet for å snakke med medlemmer. </w:t>
      </w:r>
    </w:p>
    <w:p w14:paraId="2181335C" w14:textId="2E7D95C5" w:rsidR="00342B51" w:rsidRPr="003E409F" w:rsidRDefault="00342B51" w:rsidP="003C32C2">
      <w:pPr>
        <w:rPr>
          <w:color w:val="000000" w:themeColor="text1"/>
          <w:szCs w:val="24"/>
        </w:rPr>
      </w:pPr>
      <w:r w:rsidRPr="003E409F">
        <w:rPr>
          <w:color w:val="000000" w:themeColor="text1"/>
          <w:szCs w:val="24"/>
        </w:rPr>
        <w:t xml:space="preserve">Andre medlemsaktiviteter som vi har invitert til er 1.mai-frokost i Grieghallen, faglig sommerfest begge i samarbeid med LO Bergen og omland, og medlemsmøte med tariffinnspill til lønnsoppgjøret i 2026 på agendaen. </w:t>
      </w:r>
      <w:r w:rsidRPr="003E409F">
        <w:rPr>
          <w:color w:val="000000" w:themeColor="text1"/>
          <w:szCs w:val="24"/>
        </w:rPr>
        <w:br/>
        <w:t xml:space="preserve">På noen aktiviteter har vi greit med påmeldinger, men det er plass til flere. </w:t>
      </w:r>
    </w:p>
    <w:p w14:paraId="24B1D8EA" w14:textId="77777777" w:rsidR="00342B51" w:rsidRPr="003E409F" w:rsidRDefault="00342B51" w:rsidP="003C32C2">
      <w:pPr>
        <w:rPr>
          <w:color w:val="000000" w:themeColor="text1"/>
          <w:szCs w:val="24"/>
        </w:rPr>
      </w:pPr>
    </w:p>
    <w:p w14:paraId="5A3CFFA5" w14:textId="77777777" w:rsidR="003E409F" w:rsidRPr="003E409F" w:rsidRDefault="00342B51" w:rsidP="003C32C2">
      <w:pPr>
        <w:rPr>
          <w:color w:val="000000" w:themeColor="text1"/>
          <w:szCs w:val="24"/>
        </w:rPr>
      </w:pPr>
      <w:r w:rsidRPr="003E409F">
        <w:rPr>
          <w:color w:val="000000" w:themeColor="text1"/>
          <w:szCs w:val="24"/>
        </w:rPr>
        <w:t>Tillitsvalg</w:t>
      </w:r>
      <w:r w:rsidR="003E409F" w:rsidRPr="003E409F">
        <w:rPr>
          <w:color w:val="000000" w:themeColor="text1"/>
          <w:szCs w:val="24"/>
        </w:rPr>
        <w:t xml:space="preserve">tskoleringen over 2 dager som vi har hatt de siste 10 årene, de siste 6 på Clarion Flesland er ett av våre satsninger. Det å ha tillitsvalgte som får jevnlig påfyll som tillitsvalgt og også bygger nettverk er noe vi bruker mye tid på. Gode og trygge tillitsvalgte er den beste medlemsfordelen vi har. </w:t>
      </w:r>
    </w:p>
    <w:p w14:paraId="2E7CCBD2" w14:textId="77777777" w:rsidR="003E409F" w:rsidRPr="003E409F" w:rsidRDefault="003E409F" w:rsidP="003C32C2">
      <w:pPr>
        <w:rPr>
          <w:color w:val="000000" w:themeColor="text1"/>
          <w:szCs w:val="24"/>
        </w:rPr>
      </w:pPr>
    </w:p>
    <w:p w14:paraId="597DB242" w14:textId="3EE8B521" w:rsidR="00342B51" w:rsidRPr="003E409F" w:rsidRDefault="003E409F" w:rsidP="003C32C2">
      <w:pPr>
        <w:rPr>
          <w:color w:val="000000" w:themeColor="text1"/>
          <w:szCs w:val="24"/>
        </w:rPr>
      </w:pPr>
      <w:r w:rsidRPr="003E409F">
        <w:rPr>
          <w:color w:val="000000" w:themeColor="text1"/>
          <w:szCs w:val="24"/>
        </w:rPr>
        <w:t xml:space="preserve">En stor utfordring som vi har er å beholde tariffmakten der vi har den, dessverre så er det fortsatt alt for mange som ikke ser at det å organisere seg er viktig. Her har vi alle en jobb å gjøre for å få flere til å bli medlemmer av Fagforbundet. Skal vi sitte først ved forhandlingsbordet så trenger vi flere medlemmer. </w:t>
      </w:r>
      <w:r w:rsidRPr="003E409F">
        <w:rPr>
          <w:color w:val="000000" w:themeColor="text1"/>
          <w:szCs w:val="24"/>
        </w:rPr>
        <w:br/>
      </w:r>
    </w:p>
    <w:p w14:paraId="4C396BC8" w14:textId="5BF4963B" w:rsidR="003E409F" w:rsidRPr="003E409F" w:rsidRDefault="003E409F" w:rsidP="003C32C2">
      <w:pPr>
        <w:rPr>
          <w:color w:val="000000" w:themeColor="text1"/>
          <w:szCs w:val="24"/>
        </w:rPr>
      </w:pPr>
      <w:r w:rsidRPr="003E409F">
        <w:rPr>
          <w:color w:val="000000" w:themeColor="text1"/>
          <w:szCs w:val="24"/>
        </w:rPr>
        <w:t xml:space="preserve">Selv om styret har manglet personer i sentrale verv har vi hatt ett aktivt år, og det at vi har en viss kontinuitet i styret gjør at vi kan jobbe langsiktig for å nå målene som vi setter. </w:t>
      </w:r>
    </w:p>
    <w:p w14:paraId="581A2AAC" w14:textId="77777777" w:rsidR="003E409F" w:rsidRPr="003E409F" w:rsidRDefault="003E409F" w:rsidP="003C32C2">
      <w:pPr>
        <w:rPr>
          <w:rFonts w:ascii="Arial" w:hAnsi="Arial" w:cs="Arial"/>
          <w:i/>
          <w:iCs/>
          <w:color w:val="000000" w:themeColor="text1"/>
          <w:szCs w:val="24"/>
        </w:rPr>
      </w:pPr>
    </w:p>
    <w:p w14:paraId="6D98A12B" w14:textId="2382B14D" w:rsidR="003C32C2" w:rsidRPr="003E409F" w:rsidRDefault="003C32C2" w:rsidP="08E00043">
      <w:pPr>
        <w:rPr>
          <w:rFonts w:ascii="Arial" w:hAnsi="Arial" w:cs="Arial"/>
          <w:color w:val="000000" w:themeColor="text1"/>
        </w:rPr>
      </w:pPr>
    </w:p>
    <w:p w14:paraId="2946DB82" w14:textId="77777777" w:rsidR="003C32C2" w:rsidRPr="003E409F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4257A2D5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4" w:name="_Toc52971139"/>
      <w:bookmarkStart w:id="5" w:name="_Toc220013720"/>
      <w:r w:rsidRPr="003D5A55">
        <w:rPr>
          <w:rFonts w:asciiTheme="majorHAnsi" w:hAnsiTheme="majorHAnsi"/>
          <w:color w:val="000000" w:themeColor="text1"/>
        </w:rPr>
        <w:t>Styret har i perioden hatt følgende sammensetning:</w:t>
      </w:r>
      <w:bookmarkEnd w:id="4"/>
      <w:bookmarkEnd w:id="5"/>
    </w:p>
    <w:p w14:paraId="5997CC1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297"/>
        <w:gridCol w:w="2376"/>
        <w:gridCol w:w="1843"/>
        <w:gridCol w:w="1134"/>
        <w:gridCol w:w="1412"/>
      </w:tblGrid>
      <w:tr w:rsidR="003D5A55" w:rsidRPr="00C25842" w14:paraId="46F439F3" w14:textId="77777777" w:rsidTr="003C48AE">
        <w:trPr>
          <w:trHeight w:val="841"/>
        </w:trPr>
        <w:tc>
          <w:tcPr>
            <w:tcW w:w="2297" w:type="dxa"/>
          </w:tcPr>
          <w:p w14:paraId="1A6C88E3" w14:textId="77777777" w:rsidR="003C32C2" w:rsidRPr="00C25842" w:rsidRDefault="003C32C2" w:rsidP="003C48AE">
            <w:pPr>
              <w:rPr>
                <w:b/>
                <w:color w:val="000000" w:themeColor="text1"/>
              </w:rPr>
            </w:pPr>
            <w:proofErr w:type="spellStart"/>
            <w:r w:rsidRPr="00C25842">
              <w:rPr>
                <w:b/>
                <w:color w:val="000000" w:themeColor="text1"/>
              </w:rPr>
              <w:t>Fagforeningsstyret</w:t>
            </w:r>
            <w:proofErr w:type="spellEnd"/>
          </w:p>
        </w:tc>
        <w:tc>
          <w:tcPr>
            <w:tcW w:w="2376" w:type="dxa"/>
          </w:tcPr>
          <w:p w14:paraId="54400A4E" w14:textId="77777777" w:rsidR="003C32C2" w:rsidRPr="00C25842" w:rsidRDefault="003C32C2" w:rsidP="003C48AE">
            <w:pPr>
              <w:rPr>
                <w:b/>
                <w:color w:val="000000" w:themeColor="text1"/>
              </w:rPr>
            </w:pPr>
            <w:r w:rsidRPr="00C25842">
              <w:rPr>
                <w:b/>
                <w:color w:val="000000" w:themeColor="text1"/>
              </w:rPr>
              <w:t>Navn</w:t>
            </w:r>
          </w:p>
        </w:tc>
        <w:tc>
          <w:tcPr>
            <w:tcW w:w="1843" w:type="dxa"/>
          </w:tcPr>
          <w:p w14:paraId="001E922F" w14:textId="77777777" w:rsidR="003C32C2" w:rsidRPr="00C25842" w:rsidRDefault="003C32C2" w:rsidP="003C48AE">
            <w:pPr>
              <w:rPr>
                <w:b/>
                <w:color w:val="000000" w:themeColor="text1"/>
              </w:rPr>
            </w:pPr>
            <w:r w:rsidRPr="00C25842">
              <w:rPr>
                <w:b/>
                <w:color w:val="000000" w:themeColor="text1"/>
              </w:rPr>
              <w:t>Organisatorisk</w:t>
            </w:r>
          </w:p>
          <w:p w14:paraId="28C5C1FC" w14:textId="77777777" w:rsidR="003C32C2" w:rsidRPr="00C25842" w:rsidRDefault="003C48AE" w:rsidP="003C48AE">
            <w:pPr>
              <w:rPr>
                <w:b/>
                <w:color w:val="000000" w:themeColor="text1"/>
              </w:rPr>
            </w:pPr>
            <w:r w:rsidRPr="00C25842">
              <w:rPr>
                <w:b/>
                <w:color w:val="000000" w:themeColor="text1"/>
              </w:rPr>
              <w:t>f</w:t>
            </w:r>
            <w:r w:rsidR="003C32C2" w:rsidRPr="00C25842">
              <w:rPr>
                <w:b/>
                <w:color w:val="000000" w:themeColor="text1"/>
              </w:rPr>
              <w:t>rikjøp og frikjøpsprosent</w:t>
            </w:r>
          </w:p>
          <w:p w14:paraId="110FFD37" w14:textId="77777777" w:rsidR="00D273AB" w:rsidRPr="00C25842" w:rsidRDefault="00D273AB" w:rsidP="003C48AE">
            <w:pPr>
              <w:rPr>
                <w:b/>
                <w:color w:val="000000" w:themeColor="text1"/>
              </w:rPr>
            </w:pPr>
          </w:p>
          <w:p w14:paraId="0CAE7F32" w14:textId="77777777" w:rsidR="00D273AB" w:rsidRPr="00C25842" w:rsidRDefault="00D273AB" w:rsidP="003C48AE">
            <w:pPr>
              <w:rPr>
                <w:b/>
                <w:color w:val="000000" w:themeColor="text1"/>
              </w:rPr>
            </w:pPr>
            <w:r w:rsidRPr="00C25842">
              <w:rPr>
                <w:b/>
                <w:color w:val="000000" w:themeColor="text1"/>
                <w:highlight w:val="yellow"/>
              </w:rPr>
              <w:t>(Ikke spleiselaget)</w:t>
            </w:r>
          </w:p>
          <w:p w14:paraId="6B699379" w14:textId="77777777" w:rsidR="00D273AB" w:rsidRPr="00C25842" w:rsidRDefault="00D273AB" w:rsidP="003C48AE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651F2986" w14:textId="77777777" w:rsidR="003C32C2" w:rsidRPr="00C25842" w:rsidRDefault="003C32C2" w:rsidP="003C48AE">
            <w:pPr>
              <w:rPr>
                <w:b/>
                <w:color w:val="000000" w:themeColor="text1"/>
              </w:rPr>
            </w:pPr>
            <w:r w:rsidRPr="00C25842">
              <w:rPr>
                <w:b/>
                <w:color w:val="000000" w:themeColor="text1"/>
              </w:rPr>
              <w:t>Honorar i kr</w:t>
            </w:r>
          </w:p>
        </w:tc>
        <w:tc>
          <w:tcPr>
            <w:tcW w:w="1412" w:type="dxa"/>
          </w:tcPr>
          <w:p w14:paraId="16ACE291" w14:textId="77777777" w:rsidR="003C32C2" w:rsidRPr="00C25842" w:rsidRDefault="003C32C2" w:rsidP="003C48AE">
            <w:pPr>
              <w:rPr>
                <w:b/>
                <w:color w:val="000000" w:themeColor="text1"/>
              </w:rPr>
            </w:pPr>
            <w:r w:rsidRPr="00C25842">
              <w:rPr>
                <w:b/>
                <w:color w:val="000000" w:themeColor="text1"/>
              </w:rPr>
              <w:t>Ansvars-område etter vedtektene</w:t>
            </w:r>
          </w:p>
          <w:p w14:paraId="01BBEC3D" w14:textId="77777777" w:rsidR="003C32C2" w:rsidRPr="00C25842" w:rsidRDefault="003C32C2" w:rsidP="003C48AE">
            <w:pPr>
              <w:rPr>
                <w:b/>
                <w:color w:val="000000" w:themeColor="text1"/>
              </w:rPr>
            </w:pPr>
            <w:r w:rsidRPr="00C25842">
              <w:rPr>
                <w:b/>
                <w:color w:val="000000" w:themeColor="text1"/>
              </w:rPr>
              <w:t>og retnings- linjene</w:t>
            </w:r>
          </w:p>
        </w:tc>
      </w:tr>
      <w:tr w:rsidR="003D5A55" w:rsidRPr="00C25842" w14:paraId="76872CF0" w14:textId="77777777" w:rsidTr="003C48AE">
        <w:tc>
          <w:tcPr>
            <w:tcW w:w="2297" w:type="dxa"/>
          </w:tcPr>
          <w:p w14:paraId="46B3C0B2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  <w:r w:rsidRPr="00C25842">
              <w:rPr>
                <w:color w:val="000000" w:themeColor="text1"/>
                <w:szCs w:val="24"/>
              </w:rPr>
              <w:t>Leder</w:t>
            </w:r>
          </w:p>
        </w:tc>
        <w:tc>
          <w:tcPr>
            <w:tcW w:w="2376" w:type="dxa"/>
          </w:tcPr>
          <w:p w14:paraId="3FE9F23F" w14:textId="7EF2E840" w:rsidR="003C32C2" w:rsidRPr="00C25842" w:rsidRDefault="00C25842" w:rsidP="003C48AE">
            <w:pPr>
              <w:rPr>
                <w:color w:val="000000" w:themeColor="text1"/>
                <w:szCs w:val="24"/>
              </w:rPr>
            </w:pPr>
            <w:r w:rsidRPr="00C25842">
              <w:rPr>
                <w:color w:val="000000" w:themeColor="text1"/>
                <w:szCs w:val="24"/>
              </w:rPr>
              <w:t>Solveig Irene Skjerve</w:t>
            </w:r>
          </w:p>
        </w:tc>
        <w:tc>
          <w:tcPr>
            <w:tcW w:w="1843" w:type="dxa"/>
          </w:tcPr>
          <w:p w14:paraId="1F72F646" w14:textId="2116F96B" w:rsidR="003C32C2" w:rsidRPr="00C25842" w:rsidRDefault="00C25842" w:rsidP="003C48AE">
            <w:pPr>
              <w:rPr>
                <w:color w:val="000000" w:themeColor="text1"/>
                <w:szCs w:val="24"/>
              </w:rPr>
            </w:pPr>
            <w:r w:rsidRPr="00C25842">
              <w:rPr>
                <w:color w:val="000000" w:themeColor="text1"/>
                <w:szCs w:val="24"/>
              </w:rPr>
              <w:t>100 %</w:t>
            </w:r>
          </w:p>
        </w:tc>
        <w:tc>
          <w:tcPr>
            <w:tcW w:w="1134" w:type="dxa"/>
          </w:tcPr>
          <w:p w14:paraId="08CE6F91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2" w:type="dxa"/>
          </w:tcPr>
          <w:p w14:paraId="61CDCEAD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</w:tr>
      <w:tr w:rsidR="003D5A55" w:rsidRPr="00C25842" w14:paraId="13268466" w14:textId="77777777" w:rsidTr="003C48AE">
        <w:tc>
          <w:tcPr>
            <w:tcW w:w="2297" w:type="dxa"/>
          </w:tcPr>
          <w:p w14:paraId="5B320319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  <w:r w:rsidRPr="00C25842">
              <w:rPr>
                <w:color w:val="000000" w:themeColor="text1"/>
                <w:szCs w:val="24"/>
              </w:rPr>
              <w:t>Nestleder</w:t>
            </w:r>
          </w:p>
        </w:tc>
        <w:tc>
          <w:tcPr>
            <w:tcW w:w="2376" w:type="dxa"/>
          </w:tcPr>
          <w:p w14:paraId="6BB9E253" w14:textId="2A55FDB2" w:rsidR="003C32C2" w:rsidRPr="00C25842" w:rsidRDefault="00C25842" w:rsidP="003C48AE">
            <w:pPr>
              <w:rPr>
                <w:color w:val="000000" w:themeColor="text1"/>
                <w:szCs w:val="24"/>
              </w:rPr>
            </w:pPr>
            <w:r w:rsidRPr="00C25842">
              <w:rPr>
                <w:color w:val="000000" w:themeColor="text1"/>
                <w:szCs w:val="24"/>
              </w:rPr>
              <w:t>Charlotte Lygre Ellefsen</w:t>
            </w:r>
          </w:p>
        </w:tc>
        <w:tc>
          <w:tcPr>
            <w:tcW w:w="1843" w:type="dxa"/>
          </w:tcPr>
          <w:p w14:paraId="23DE523C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52E56223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2" w:type="dxa"/>
          </w:tcPr>
          <w:p w14:paraId="07547A01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</w:tr>
      <w:tr w:rsidR="003D5A55" w:rsidRPr="00C25842" w14:paraId="1945C8A7" w14:textId="77777777" w:rsidTr="003C48AE">
        <w:tc>
          <w:tcPr>
            <w:tcW w:w="2297" w:type="dxa"/>
          </w:tcPr>
          <w:p w14:paraId="69AAC47B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  <w:r w:rsidRPr="00C25842">
              <w:rPr>
                <w:color w:val="000000" w:themeColor="text1"/>
                <w:szCs w:val="24"/>
              </w:rPr>
              <w:t>Opplærings- ansvarlig</w:t>
            </w:r>
          </w:p>
        </w:tc>
        <w:tc>
          <w:tcPr>
            <w:tcW w:w="2376" w:type="dxa"/>
          </w:tcPr>
          <w:p w14:paraId="5043CB0F" w14:textId="75753914" w:rsidR="003C32C2" w:rsidRPr="00C25842" w:rsidRDefault="00C25842" w:rsidP="003C48AE">
            <w:pPr>
              <w:rPr>
                <w:color w:val="000000" w:themeColor="text1"/>
                <w:szCs w:val="24"/>
              </w:rPr>
            </w:pPr>
            <w:r w:rsidRPr="00C25842">
              <w:rPr>
                <w:color w:val="000000" w:themeColor="text1"/>
                <w:szCs w:val="24"/>
              </w:rPr>
              <w:t>Charlotte Lygre Ellefsen</w:t>
            </w:r>
          </w:p>
        </w:tc>
        <w:tc>
          <w:tcPr>
            <w:tcW w:w="1843" w:type="dxa"/>
          </w:tcPr>
          <w:p w14:paraId="07459315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6537F28F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2" w:type="dxa"/>
          </w:tcPr>
          <w:p w14:paraId="6DFB9E20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</w:tr>
      <w:tr w:rsidR="003D5A55" w:rsidRPr="00C25842" w14:paraId="04B4D6D9" w14:textId="77777777" w:rsidTr="003C48AE">
        <w:tc>
          <w:tcPr>
            <w:tcW w:w="2297" w:type="dxa"/>
          </w:tcPr>
          <w:p w14:paraId="040E02F1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  <w:r w:rsidRPr="00C25842">
              <w:rPr>
                <w:color w:val="000000" w:themeColor="text1"/>
                <w:szCs w:val="24"/>
              </w:rPr>
              <w:t>Kasserer</w:t>
            </w:r>
          </w:p>
        </w:tc>
        <w:tc>
          <w:tcPr>
            <w:tcW w:w="2376" w:type="dxa"/>
          </w:tcPr>
          <w:p w14:paraId="70DF9E56" w14:textId="7316D02E" w:rsidR="003C32C2" w:rsidRPr="00C25842" w:rsidRDefault="00C25842" w:rsidP="003C48AE">
            <w:pPr>
              <w:rPr>
                <w:color w:val="000000" w:themeColor="text1"/>
                <w:szCs w:val="24"/>
              </w:rPr>
            </w:pPr>
            <w:r w:rsidRPr="00C25842">
              <w:rPr>
                <w:color w:val="000000" w:themeColor="text1"/>
                <w:szCs w:val="24"/>
              </w:rPr>
              <w:t>Tine Hopland</w:t>
            </w:r>
          </w:p>
        </w:tc>
        <w:tc>
          <w:tcPr>
            <w:tcW w:w="1843" w:type="dxa"/>
          </w:tcPr>
          <w:p w14:paraId="44E871BC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144A5D23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2" w:type="dxa"/>
          </w:tcPr>
          <w:p w14:paraId="738610EB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</w:tr>
      <w:tr w:rsidR="003D5A55" w:rsidRPr="00C25842" w14:paraId="0EE95B43" w14:textId="77777777" w:rsidTr="003C48AE">
        <w:tc>
          <w:tcPr>
            <w:tcW w:w="2297" w:type="dxa"/>
          </w:tcPr>
          <w:p w14:paraId="5B4855EF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Leder yrkesseksjon helse og sosial</w:t>
            </w:r>
          </w:p>
        </w:tc>
        <w:tc>
          <w:tcPr>
            <w:tcW w:w="2376" w:type="dxa"/>
          </w:tcPr>
          <w:p w14:paraId="637805D2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63F29E8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B7B4B86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3A0FF5F2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2F2998F8" w14:textId="77777777" w:rsidTr="003C48AE">
        <w:tc>
          <w:tcPr>
            <w:tcW w:w="2297" w:type="dxa"/>
          </w:tcPr>
          <w:p w14:paraId="769D0E55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Leder yrkesseksjon kirke, kultur og oppvekst</w:t>
            </w:r>
          </w:p>
        </w:tc>
        <w:tc>
          <w:tcPr>
            <w:tcW w:w="2376" w:type="dxa"/>
          </w:tcPr>
          <w:p w14:paraId="5630AD66" w14:textId="54954F22" w:rsidR="003C32C2" w:rsidRPr="00C25842" w:rsidRDefault="00C2584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</w:rPr>
              <w:t xml:space="preserve">Siv </w:t>
            </w:r>
            <w:proofErr w:type="spellStart"/>
            <w:r w:rsidRPr="00C25842">
              <w:rPr>
                <w:color w:val="000000" w:themeColor="text1"/>
              </w:rPr>
              <w:t>Hjertholm</w:t>
            </w:r>
            <w:proofErr w:type="spellEnd"/>
          </w:p>
        </w:tc>
        <w:tc>
          <w:tcPr>
            <w:tcW w:w="1843" w:type="dxa"/>
          </w:tcPr>
          <w:p w14:paraId="61829076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BA226A1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17AD93B2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59802BFB" w14:textId="77777777" w:rsidTr="003C48AE">
        <w:tc>
          <w:tcPr>
            <w:tcW w:w="2297" w:type="dxa"/>
          </w:tcPr>
          <w:p w14:paraId="2DDC850B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Leder yrkesseksjon samferdsel og teknisk</w:t>
            </w:r>
          </w:p>
        </w:tc>
        <w:tc>
          <w:tcPr>
            <w:tcW w:w="2376" w:type="dxa"/>
          </w:tcPr>
          <w:p w14:paraId="0DE4B5B7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6204FF1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DBF0D7D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6B62F1B3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38D1575E" w14:textId="77777777" w:rsidTr="003C48AE">
        <w:tc>
          <w:tcPr>
            <w:tcW w:w="2297" w:type="dxa"/>
          </w:tcPr>
          <w:p w14:paraId="15A7D96A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Leder yrkesseksjon kontor og administrasjon</w:t>
            </w:r>
          </w:p>
        </w:tc>
        <w:tc>
          <w:tcPr>
            <w:tcW w:w="2376" w:type="dxa"/>
          </w:tcPr>
          <w:p w14:paraId="02F2C34E" w14:textId="30D60986" w:rsidR="003C32C2" w:rsidRPr="00C25842" w:rsidRDefault="00C2584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</w:rPr>
              <w:t>Jon Einar Sand</w:t>
            </w:r>
          </w:p>
        </w:tc>
        <w:tc>
          <w:tcPr>
            <w:tcW w:w="1843" w:type="dxa"/>
          </w:tcPr>
          <w:p w14:paraId="680A4E5D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9219836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296FEF7D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59219115" w14:textId="77777777" w:rsidTr="003C48AE">
        <w:tc>
          <w:tcPr>
            <w:tcW w:w="2297" w:type="dxa"/>
          </w:tcPr>
          <w:p w14:paraId="6F33A0B9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Ungdomstillitsvalgt</w:t>
            </w:r>
          </w:p>
        </w:tc>
        <w:tc>
          <w:tcPr>
            <w:tcW w:w="2376" w:type="dxa"/>
          </w:tcPr>
          <w:p w14:paraId="7194DBDC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69D0D3C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4CD245A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1231BE67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59DAD342" w14:textId="77777777" w:rsidTr="003C48AE">
        <w:tc>
          <w:tcPr>
            <w:tcW w:w="2297" w:type="dxa"/>
          </w:tcPr>
          <w:p w14:paraId="1EC4150C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Pensjonisttillitsvalgt</w:t>
            </w:r>
          </w:p>
        </w:tc>
        <w:tc>
          <w:tcPr>
            <w:tcW w:w="2376" w:type="dxa"/>
          </w:tcPr>
          <w:p w14:paraId="36FEB5B0" w14:textId="6053D270" w:rsidR="003C32C2" w:rsidRPr="00C25842" w:rsidRDefault="00C2584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</w:rPr>
              <w:t>Liv Marit Steindal</w:t>
            </w:r>
          </w:p>
        </w:tc>
        <w:tc>
          <w:tcPr>
            <w:tcW w:w="1843" w:type="dxa"/>
          </w:tcPr>
          <w:p w14:paraId="30D7AA69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196D064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34FF1C98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3305D53A" w14:textId="77777777" w:rsidTr="003C48AE">
        <w:tc>
          <w:tcPr>
            <w:tcW w:w="2297" w:type="dxa"/>
          </w:tcPr>
          <w:p w14:paraId="55B70130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Styremedlem</w:t>
            </w:r>
          </w:p>
        </w:tc>
        <w:tc>
          <w:tcPr>
            <w:tcW w:w="2376" w:type="dxa"/>
          </w:tcPr>
          <w:p w14:paraId="6D072C0D" w14:textId="6C4991E1" w:rsidR="003C32C2" w:rsidRPr="00C25842" w:rsidRDefault="00C25842" w:rsidP="003C48AE">
            <w:pPr>
              <w:rPr>
                <w:color w:val="000000" w:themeColor="text1"/>
              </w:rPr>
            </w:pPr>
            <w:proofErr w:type="spellStart"/>
            <w:r w:rsidRPr="00C25842">
              <w:rPr>
                <w:color w:val="000000" w:themeColor="text1"/>
              </w:rPr>
              <w:t>Adama</w:t>
            </w:r>
            <w:proofErr w:type="spellEnd"/>
            <w:r w:rsidRPr="00C25842">
              <w:rPr>
                <w:color w:val="000000" w:themeColor="text1"/>
              </w:rPr>
              <w:t xml:space="preserve"> </w:t>
            </w:r>
            <w:proofErr w:type="spellStart"/>
            <w:r w:rsidRPr="00C25842">
              <w:rPr>
                <w:color w:val="000000" w:themeColor="text1"/>
              </w:rPr>
              <w:t>Jobarteh</w:t>
            </w:r>
            <w:proofErr w:type="spellEnd"/>
          </w:p>
        </w:tc>
        <w:tc>
          <w:tcPr>
            <w:tcW w:w="1843" w:type="dxa"/>
          </w:tcPr>
          <w:p w14:paraId="48A21919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BD18F9B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238601FE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7E2FA558" w14:textId="77777777" w:rsidTr="003C48AE">
        <w:tc>
          <w:tcPr>
            <w:tcW w:w="2297" w:type="dxa"/>
          </w:tcPr>
          <w:p w14:paraId="2250831F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Styremedlem</w:t>
            </w:r>
          </w:p>
        </w:tc>
        <w:tc>
          <w:tcPr>
            <w:tcW w:w="2376" w:type="dxa"/>
          </w:tcPr>
          <w:p w14:paraId="0F3CABC7" w14:textId="65790D56" w:rsidR="003C32C2" w:rsidRPr="00C25842" w:rsidRDefault="00C2584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</w:rPr>
              <w:t>Heidi Furu</w:t>
            </w:r>
          </w:p>
        </w:tc>
        <w:tc>
          <w:tcPr>
            <w:tcW w:w="1843" w:type="dxa"/>
          </w:tcPr>
          <w:p w14:paraId="5B08B5D1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6DEB4AB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0AD9C6F4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5C77AD1C" w14:textId="77777777" w:rsidTr="003C48AE">
        <w:tc>
          <w:tcPr>
            <w:tcW w:w="2297" w:type="dxa"/>
          </w:tcPr>
          <w:p w14:paraId="67AC86F0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Styremedlem</w:t>
            </w:r>
          </w:p>
        </w:tc>
        <w:tc>
          <w:tcPr>
            <w:tcW w:w="2376" w:type="dxa"/>
          </w:tcPr>
          <w:p w14:paraId="4B1F511A" w14:textId="73A9C646" w:rsidR="003C32C2" w:rsidRPr="00C25842" w:rsidRDefault="00C2584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</w:rPr>
              <w:t>Inger Kristin Johansen</w:t>
            </w:r>
          </w:p>
        </w:tc>
        <w:tc>
          <w:tcPr>
            <w:tcW w:w="1843" w:type="dxa"/>
          </w:tcPr>
          <w:p w14:paraId="65F9C3DC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023141B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1F3B1409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0D5FED60" w14:textId="77777777" w:rsidTr="003C48AE">
        <w:tc>
          <w:tcPr>
            <w:tcW w:w="2297" w:type="dxa"/>
          </w:tcPr>
          <w:p w14:paraId="2D7A7C3C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Styremedlem</w:t>
            </w:r>
          </w:p>
        </w:tc>
        <w:tc>
          <w:tcPr>
            <w:tcW w:w="2376" w:type="dxa"/>
          </w:tcPr>
          <w:p w14:paraId="562C75D1" w14:textId="288B0483" w:rsidR="003C32C2" w:rsidRPr="00C25842" w:rsidRDefault="00C2584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</w:rPr>
              <w:t>Juan Miguel De Garcia</w:t>
            </w:r>
          </w:p>
        </w:tc>
        <w:tc>
          <w:tcPr>
            <w:tcW w:w="1843" w:type="dxa"/>
          </w:tcPr>
          <w:p w14:paraId="664355AD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A965116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7DF4E37C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4474051C" w14:textId="77777777" w:rsidTr="003C48AE">
        <w:tc>
          <w:tcPr>
            <w:tcW w:w="2297" w:type="dxa"/>
          </w:tcPr>
          <w:p w14:paraId="7AB11234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Vara pensjonisttillitsvalgt</w:t>
            </w:r>
          </w:p>
        </w:tc>
        <w:tc>
          <w:tcPr>
            <w:tcW w:w="2376" w:type="dxa"/>
          </w:tcPr>
          <w:p w14:paraId="2A1F701D" w14:textId="0127D0B5" w:rsidR="003C32C2" w:rsidRPr="00C25842" w:rsidRDefault="00C2584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</w:rPr>
              <w:t>Anni Bahus</w:t>
            </w:r>
          </w:p>
        </w:tc>
        <w:tc>
          <w:tcPr>
            <w:tcW w:w="1843" w:type="dxa"/>
          </w:tcPr>
          <w:p w14:paraId="03EFCA41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F96A722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5B95CD12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</w:tbl>
    <w:p w14:paraId="3DD355C9" w14:textId="1513A240" w:rsidR="003C32C2" w:rsidRDefault="00C25842" w:rsidP="003C32C2">
      <w:pPr>
        <w:spacing w:after="160" w:line="259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color w:val="000000" w:themeColor="text1"/>
        </w:rPr>
        <w:lastRenderedPageBreak/>
        <w:t xml:space="preserve">Leder er 100 % frikjøpt fra sin stilling på 84 % av Bergen kommune. </w:t>
      </w:r>
      <w:r>
        <w:rPr>
          <w:color w:val="000000" w:themeColor="text1"/>
        </w:rPr>
        <w:br/>
        <w:t>Valgkomiteen hadde utfordringer med å finne kandidater til vervene yrkesseksjonsleder</w:t>
      </w:r>
      <w:r w:rsidRPr="00C25842">
        <w:rPr>
          <w:color w:val="000000" w:themeColor="text1"/>
        </w:rPr>
        <w:t xml:space="preserve"> </w:t>
      </w:r>
      <w:r>
        <w:rPr>
          <w:color w:val="000000" w:themeColor="text1"/>
        </w:rPr>
        <w:t>samferdsel og teknisk og yrkesseksjonsleder</w:t>
      </w:r>
      <w:r w:rsidRPr="00C2584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helse og sosial. Disse har blitt ivaretatt av Siv </w:t>
      </w:r>
      <w:proofErr w:type="spellStart"/>
      <w:r>
        <w:rPr>
          <w:color w:val="000000" w:themeColor="text1"/>
        </w:rPr>
        <w:t>Hjertholm</w:t>
      </w:r>
      <w:proofErr w:type="spellEnd"/>
      <w:r>
        <w:rPr>
          <w:color w:val="000000" w:themeColor="text1"/>
        </w:rPr>
        <w:t xml:space="preserve"> – samferdsel og teknisk og Solveig Irene Skjerve – helse og sosial.</w:t>
      </w:r>
      <w:r>
        <w:rPr>
          <w:color w:val="000000" w:themeColor="text1"/>
        </w:rPr>
        <w:br/>
        <w:t xml:space="preserve">Charlotte L. Ellefsen ble valgt til opplæringsansvarlig for Fagforbundet </w:t>
      </w:r>
      <w:proofErr w:type="spellStart"/>
      <w:r>
        <w:rPr>
          <w:color w:val="000000" w:themeColor="text1"/>
        </w:rPr>
        <w:t>Vestland</w:t>
      </w:r>
      <w:proofErr w:type="spellEnd"/>
      <w:r>
        <w:rPr>
          <w:color w:val="000000" w:themeColor="text1"/>
        </w:rPr>
        <w:t xml:space="preserve"> på fylkesmøtet i mars. Hun tredde da ut av vervet som opplæringsansvarlig i Fagforbundet Fana, men har ivaretatt vervet som nestleder frem til årsmøtet i 2026. Solveig Irene har ivaretatt vervet som opplæringsansvarlig ut perioden. </w:t>
      </w:r>
    </w:p>
    <w:p w14:paraId="5A49F8A4" w14:textId="77777777" w:rsidR="00C25842" w:rsidRPr="003D5A55" w:rsidRDefault="00C25842" w:rsidP="003C32C2">
      <w:pPr>
        <w:spacing w:after="160" w:line="259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1460B05" w14:textId="026E73D5" w:rsidR="003C32C2" w:rsidRPr="003D5A55" w:rsidRDefault="56D85D6E" w:rsidP="08E00043">
      <w:pPr>
        <w:spacing w:after="160" w:line="259" w:lineRule="auto"/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</w:pPr>
      <w:r w:rsidRPr="003D5A55"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  <w:t xml:space="preserve">Fagforeningens hovedtillitsvalgtfrikjøp i </w:t>
      </w:r>
      <w:r w:rsidR="001B0B67" w:rsidRPr="003D5A55"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  <w:t>202</w:t>
      </w:r>
      <w:r w:rsidR="00232819"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  <w:t>5</w:t>
      </w:r>
      <w:r w:rsidRPr="003D5A55"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5A55" w:rsidRPr="003D5A55" w14:paraId="1351E9C8" w14:textId="77777777" w:rsidTr="003C48AE">
        <w:tc>
          <w:tcPr>
            <w:tcW w:w="2265" w:type="dxa"/>
          </w:tcPr>
          <w:p w14:paraId="51C9EC82" w14:textId="77777777" w:rsidR="003C32C2" w:rsidRPr="003D5A55" w:rsidRDefault="003C32C2" w:rsidP="003C48AE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Verv</w:t>
            </w:r>
          </w:p>
        </w:tc>
        <w:tc>
          <w:tcPr>
            <w:tcW w:w="2265" w:type="dxa"/>
          </w:tcPr>
          <w:p w14:paraId="2EF12E28" w14:textId="77777777" w:rsidR="003C32C2" w:rsidRPr="003D5A55" w:rsidRDefault="003C32C2" w:rsidP="003C48AE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Navn</w:t>
            </w:r>
          </w:p>
        </w:tc>
        <w:tc>
          <w:tcPr>
            <w:tcW w:w="2266" w:type="dxa"/>
          </w:tcPr>
          <w:p w14:paraId="20A8AB2E" w14:textId="77777777" w:rsidR="003C32C2" w:rsidRPr="003D5A55" w:rsidRDefault="003C32C2" w:rsidP="003C48AE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Frikjøpsprosent</w:t>
            </w:r>
          </w:p>
        </w:tc>
        <w:tc>
          <w:tcPr>
            <w:tcW w:w="2266" w:type="dxa"/>
          </w:tcPr>
          <w:p w14:paraId="264D646D" w14:textId="77777777" w:rsidR="003C32C2" w:rsidRPr="003D5A55" w:rsidRDefault="003C32C2" w:rsidP="003C48AE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Tariffavtale</w:t>
            </w:r>
          </w:p>
        </w:tc>
      </w:tr>
      <w:tr w:rsidR="003D5A55" w:rsidRPr="003D5A55" w14:paraId="1A81F0B1" w14:textId="77777777" w:rsidTr="003C48AE">
        <w:tc>
          <w:tcPr>
            <w:tcW w:w="2265" w:type="dxa"/>
          </w:tcPr>
          <w:p w14:paraId="717AAFBA" w14:textId="4023DE71" w:rsidR="003C32C2" w:rsidRPr="00C25842" w:rsidRDefault="00C25842" w:rsidP="003C48AE">
            <w:pPr>
              <w:spacing w:after="160" w:line="259" w:lineRule="auto"/>
              <w:rPr>
                <w:bCs/>
                <w:color w:val="000000" w:themeColor="text1"/>
                <w:szCs w:val="24"/>
              </w:rPr>
            </w:pPr>
            <w:r w:rsidRPr="00C25842">
              <w:rPr>
                <w:bCs/>
                <w:color w:val="000000" w:themeColor="text1"/>
                <w:szCs w:val="24"/>
              </w:rPr>
              <w:t>Hovedtillitsvalgt</w:t>
            </w:r>
          </w:p>
        </w:tc>
        <w:tc>
          <w:tcPr>
            <w:tcW w:w="2265" w:type="dxa"/>
          </w:tcPr>
          <w:p w14:paraId="56EE48EE" w14:textId="5800266F" w:rsidR="003C32C2" w:rsidRPr="00C25842" w:rsidRDefault="00C25842" w:rsidP="003C48AE">
            <w:pPr>
              <w:spacing w:after="160" w:line="259" w:lineRule="auto"/>
              <w:rPr>
                <w:bCs/>
                <w:color w:val="000000" w:themeColor="text1"/>
                <w:szCs w:val="24"/>
              </w:rPr>
            </w:pPr>
            <w:r w:rsidRPr="00C25842">
              <w:rPr>
                <w:bCs/>
                <w:color w:val="000000" w:themeColor="text1"/>
                <w:szCs w:val="24"/>
              </w:rPr>
              <w:t xml:space="preserve">Siv </w:t>
            </w:r>
            <w:proofErr w:type="spellStart"/>
            <w:r w:rsidRPr="00C25842">
              <w:rPr>
                <w:bCs/>
                <w:color w:val="000000" w:themeColor="text1"/>
                <w:szCs w:val="24"/>
              </w:rPr>
              <w:t>Hjertholm</w:t>
            </w:r>
            <w:proofErr w:type="spellEnd"/>
          </w:p>
        </w:tc>
        <w:tc>
          <w:tcPr>
            <w:tcW w:w="2266" w:type="dxa"/>
          </w:tcPr>
          <w:p w14:paraId="2908EB2C" w14:textId="23391202" w:rsidR="003C32C2" w:rsidRPr="00C25842" w:rsidRDefault="00C25842" w:rsidP="003C48AE">
            <w:pPr>
              <w:spacing w:after="160" w:line="259" w:lineRule="auto"/>
              <w:rPr>
                <w:bCs/>
                <w:color w:val="000000" w:themeColor="text1"/>
                <w:szCs w:val="24"/>
              </w:rPr>
            </w:pPr>
            <w:r w:rsidRPr="00C25842">
              <w:rPr>
                <w:bCs/>
                <w:color w:val="000000" w:themeColor="text1"/>
                <w:szCs w:val="24"/>
              </w:rPr>
              <w:t>100</w:t>
            </w:r>
          </w:p>
        </w:tc>
        <w:tc>
          <w:tcPr>
            <w:tcW w:w="2266" w:type="dxa"/>
          </w:tcPr>
          <w:p w14:paraId="121FD38A" w14:textId="16C6C8F8" w:rsidR="003C32C2" w:rsidRPr="00C25842" w:rsidRDefault="00C25842" w:rsidP="003C48AE">
            <w:pPr>
              <w:spacing w:after="160" w:line="259" w:lineRule="auto"/>
              <w:rPr>
                <w:bCs/>
                <w:color w:val="000000" w:themeColor="text1"/>
                <w:szCs w:val="24"/>
              </w:rPr>
            </w:pPr>
            <w:r w:rsidRPr="00C25842">
              <w:rPr>
                <w:bCs/>
                <w:color w:val="000000" w:themeColor="text1"/>
                <w:szCs w:val="24"/>
              </w:rPr>
              <w:t>KS</w:t>
            </w:r>
          </w:p>
        </w:tc>
      </w:tr>
    </w:tbl>
    <w:p w14:paraId="0DA123B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ab/>
      </w:r>
    </w:p>
    <w:p w14:paraId="4AB0719E" w14:textId="058FD8F5" w:rsidR="003C32C2" w:rsidRPr="003D5A55" w:rsidRDefault="56D85D6E" w:rsidP="1C1D22D3">
      <w:pPr>
        <w:pStyle w:val="Overskrift1"/>
        <w:rPr>
          <w:rFonts w:asciiTheme="majorHAnsi" w:hAnsiTheme="majorHAnsi"/>
          <w:i/>
          <w:iCs/>
          <w:color w:val="000000" w:themeColor="text1"/>
        </w:rPr>
      </w:pPr>
      <w:bookmarkStart w:id="6" w:name="_Toc374538460"/>
      <w:bookmarkStart w:id="7" w:name="_Toc464550206"/>
      <w:bookmarkStart w:id="8" w:name="_Toc52971140"/>
      <w:bookmarkStart w:id="9" w:name="_Toc374538434"/>
      <w:bookmarkStart w:id="10" w:name="_Toc464550170"/>
      <w:bookmarkStart w:id="11" w:name="_Toc220013721"/>
      <w:r w:rsidRPr="003D5A55">
        <w:rPr>
          <w:rFonts w:asciiTheme="majorHAnsi" w:hAnsiTheme="majorHAnsi"/>
          <w:color w:val="000000" w:themeColor="text1"/>
        </w:rPr>
        <w:t xml:space="preserve">Representanter til </w:t>
      </w:r>
      <w:r w:rsidR="6A88711A" w:rsidRPr="003D5A55">
        <w:rPr>
          <w:rFonts w:asciiTheme="majorHAnsi" w:hAnsiTheme="majorHAnsi"/>
          <w:color w:val="000000" w:themeColor="text1"/>
        </w:rPr>
        <w:t>fylkesstyret</w:t>
      </w:r>
      <w:r w:rsidRPr="003D5A55">
        <w:rPr>
          <w:rFonts w:asciiTheme="majorHAnsi" w:hAnsiTheme="majorHAnsi"/>
          <w:color w:val="000000" w:themeColor="text1"/>
        </w:rPr>
        <w:t xml:space="preserve"> representantskap/</w:t>
      </w:r>
      <w:r w:rsidR="5C51E795" w:rsidRPr="003D5A55">
        <w:rPr>
          <w:rFonts w:asciiTheme="majorHAnsi" w:hAnsiTheme="majorHAnsi"/>
          <w:color w:val="000000" w:themeColor="text1"/>
        </w:rPr>
        <w:t>fylke</w:t>
      </w:r>
      <w:r w:rsidRPr="003D5A55">
        <w:rPr>
          <w:rFonts w:asciiTheme="majorHAnsi" w:hAnsiTheme="majorHAnsi"/>
          <w:color w:val="000000" w:themeColor="text1"/>
        </w:rPr>
        <w:t>smøte</w:t>
      </w:r>
      <w:bookmarkEnd w:id="6"/>
      <w:bookmarkEnd w:id="7"/>
      <w:bookmarkEnd w:id="8"/>
      <w:bookmarkEnd w:id="11"/>
      <w:r w:rsidRPr="003D5A55">
        <w:rPr>
          <w:rFonts w:asciiTheme="majorHAnsi" w:hAnsiTheme="majorHAnsi"/>
          <w:color w:val="000000" w:themeColor="text1"/>
        </w:rPr>
        <w:t xml:space="preserve"> </w:t>
      </w:r>
      <w:r w:rsidR="003C32C2" w:rsidRPr="003D5A55">
        <w:rPr>
          <w:color w:val="000000" w:themeColor="text1"/>
        </w:rPr>
        <w:tab/>
      </w:r>
    </w:p>
    <w:p w14:paraId="5FF7F7A3" w14:textId="0DFF5E28" w:rsidR="003C32C2" w:rsidRPr="003D5A55" w:rsidRDefault="56D85D6E" w:rsidP="08E00043">
      <w:p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 xml:space="preserve">Til Fagforbundet </w:t>
      </w:r>
      <w:proofErr w:type="spellStart"/>
      <w:r w:rsidR="00C25842">
        <w:rPr>
          <w:rFonts w:ascii="Arial" w:hAnsi="Arial" w:cs="Arial"/>
          <w:color w:val="000000" w:themeColor="text1"/>
        </w:rPr>
        <w:t>Vestland</w:t>
      </w:r>
      <w:proofErr w:type="spellEnd"/>
      <w:r w:rsidRPr="003D5A55">
        <w:rPr>
          <w:rFonts w:ascii="Arial" w:hAnsi="Arial" w:cs="Arial"/>
          <w:color w:val="000000" w:themeColor="text1"/>
        </w:rPr>
        <w:t xml:space="preserve"> sitt Representantskap/</w:t>
      </w:r>
      <w:r w:rsidR="2D3D1A93" w:rsidRPr="003D5A55">
        <w:rPr>
          <w:rFonts w:ascii="Arial" w:hAnsi="Arial" w:cs="Arial"/>
          <w:color w:val="000000" w:themeColor="text1"/>
        </w:rPr>
        <w:t>fylkes</w:t>
      </w:r>
      <w:r w:rsidRPr="003D5A55">
        <w:rPr>
          <w:rFonts w:ascii="Arial" w:hAnsi="Arial" w:cs="Arial"/>
          <w:color w:val="000000" w:themeColor="text1"/>
        </w:rPr>
        <w:t>møte har fagforeningen hatt følgende representanter:</w:t>
      </w:r>
    </w:p>
    <w:p w14:paraId="4C4CEA3D" w14:textId="51F60C0A" w:rsidR="003C32C2" w:rsidRPr="00523CB1" w:rsidRDefault="00C25842" w:rsidP="003C32C2">
      <w:pPr>
        <w:pStyle w:val="Listeavsnitt"/>
        <w:numPr>
          <w:ilvl w:val="0"/>
          <w:numId w:val="5"/>
        </w:numPr>
        <w:rPr>
          <w:color w:val="000000" w:themeColor="text1"/>
          <w:szCs w:val="24"/>
        </w:rPr>
      </w:pPr>
      <w:r w:rsidRPr="00523CB1">
        <w:rPr>
          <w:color w:val="000000" w:themeColor="text1"/>
          <w:szCs w:val="24"/>
        </w:rPr>
        <w:t>Solveig Irene Skjerve - leder</w:t>
      </w:r>
    </w:p>
    <w:p w14:paraId="50895670" w14:textId="5A64C70D" w:rsidR="003C32C2" w:rsidRPr="00523CB1" w:rsidRDefault="00C25842" w:rsidP="003C32C2">
      <w:pPr>
        <w:pStyle w:val="Listeavsnitt"/>
        <w:numPr>
          <w:ilvl w:val="0"/>
          <w:numId w:val="5"/>
        </w:numPr>
        <w:rPr>
          <w:color w:val="000000" w:themeColor="text1"/>
          <w:szCs w:val="24"/>
        </w:rPr>
      </w:pPr>
      <w:r w:rsidRPr="00523CB1">
        <w:rPr>
          <w:color w:val="000000" w:themeColor="text1"/>
          <w:szCs w:val="24"/>
        </w:rPr>
        <w:t>Charlotte Lygre Ellefsen – nestleder</w:t>
      </w:r>
      <w:r w:rsidR="00523CB1" w:rsidRPr="00523CB1">
        <w:rPr>
          <w:color w:val="000000" w:themeColor="text1"/>
          <w:szCs w:val="24"/>
        </w:rPr>
        <w:t>, kun på fylkesmøtet</w:t>
      </w:r>
    </w:p>
    <w:p w14:paraId="28408671" w14:textId="4EC59485" w:rsidR="00C25842" w:rsidRPr="00523CB1" w:rsidRDefault="00C25842" w:rsidP="003C32C2">
      <w:pPr>
        <w:pStyle w:val="Listeavsnitt"/>
        <w:numPr>
          <w:ilvl w:val="0"/>
          <w:numId w:val="5"/>
        </w:numPr>
        <w:rPr>
          <w:color w:val="000000" w:themeColor="text1"/>
          <w:szCs w:val="24"/>
        </w:rPr>
      </w:pPr>
      <w:r w:rsidRPr="00523CB1">
        <w:rPr>
          <w:color w:val="000000" w:themeColor="text1"/>
          <w:szCs w:val="24"/>
        </w:rPr>
        <w:t>Tine Hopland – kasserer</w:t>
      </w:r>
      <w:r w:rsidRPr="00523CB1">
        <w:rPr>
          <w:color w:val="000000" w:themeColor="text1"/>
          <w:szCs w:val="24"/>
        </w:rPr>
        <w:tab/>
      </w:r>
    </w:p>
    <w:p w14:paraId="5CBF1C5D" w14:textId="790D754F" w:rsidR="00C25842" w:rsidRPr="00523CB1" w:rsidRDefault="00C25842" w:rsidP="003C32C2">
      <w:pPr>
        <w:pStyle w:val="Listeavsnitt"/>
        <w:numPr>
          <w:ilvl w:val="0"/>
          <w:numId w:val="5"/>
        </w:numPr>
        <w:rPr>
          <w:color w:val="000000" w:themeColor="text1"/>
          <w:szCs w:val="24"/>
        </w:rPr>
      </w:pPr>
      <w:r w:rsidRPr="00523CB1">
        <w:rPr>
          <w:color w:val="000000" w:themeColor="text1"/>
          <w:szCs w:val="24"/>
        </w:rPr>
        <w:t xml:space="preserve">Siv </w:t>
      </w:r>
      <w:proofErr w:type="spellStart"/>
      <w:r w:rsidRPr="00523CB1">
        <w:rPr>
          <w:color w:val="000000" w:themeColor="text1"/>
          <w:szCs w:val="24"/>
        </w:rPr>
        <w:t>Hjertholm</w:t>
      </w:r>
      <w:proofErr w:type="spellEnd"/>
      <w:r w:rsidRPr="00523CB1">
        <w:rPr>
          <w:color w:val="000000" w:themeColor="text1"/>
          <w:szCs w:val="24"/>
        </w:rPr>
        <w:t xml:space="preserve"> – yrkesseksjonsleder kirke, kultur og oppvekst</w:t>
      </w:r>
    </w:p>
    <w:p w14:paraId="78CB7B6F" w14:textId="6D4C3694" w:rsidR="00C25842" w:rsidRPr="00523CB1" w:rsidRDefault="00C25842" w:rsidP="00C25842">
      <w:pPr>
        <w:pStyle w:val="Listeavsnitt"/>
        <w:numPr>
          <w:ilvl w:val="0"/>
          <w:numId w:val="5"/>
        </w:numPr>
        <w:rPr>
          <w:color w:val="000000" w:themeColor="text1"/>
          <w:szCs w:val="24"/>
        </w:rPr>
      </w:pPr>
      <w:r w:rsidRPr="00523CB1">
        <w:rPr>
          <w:color w:val="000000" w:themeColor="text1"/>
          <w:szCs w:val="24"/>
        </w:rPr>
        <w:t>Heidi Furu – styremedlem</w:t>
      </w:r>
    </w:p>
    <w:p w14:paraId="0A0BEC81" w14:textId="103239D6" w:rsidR="00C25842" w:rsidRPr="00523CB1" w:rsidRDefault="00C25842" w:rsidP="00C25842">
      <w:pPr>
        <w:pStyle w:val="Listeavsnitt"/>
        <w:numPr>
          <w:ilvl w:val="0"/>
          <w:numId w:val="5"/>
        </w:numPr>
        <w:rPr>
          <w:color w:val="000000" w:themeColor="text1"/>
          <w:szCs w:val="24"/>
        </w:rPr>
      </w:pPr>
      <w:r w:rsidRPr="00523CB1">
        <w:rPr>
          <w:color w:val="000000" w:themeColor="text1"/>
          <w:szCs w:val="24"/>
        </w:rPr>
        <w:t xml:space="preserve">Juan Miguel de Garcia – høst 2025 da Charlotte </w:t>
      </w:r>
      <w:r w:rsidR="00523CB1" w:rsidRPr="00523CB1">
        <w:rPr>
          <w:color w:val="000000" w:themeColor="text1"/>
          <w:szCs w:val="24"/>
        </w:rPr>
        <w:t>stilte for fylket i dette møtet</w:t>
      </w:r>
    </w:p>
    <w:p w14:paraId="38C1F859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77041803" w14:textId="59851443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12" w:name="_Toc374538461"/>
      <w:bookmarkStart w:id="13" w:name="_Toc464550207"/>
      <w:bookmarkStart w:id="14" w:name="_Toc52971141"/>
      <w:bookmarkStart w:id="15" w:name="_Toc220013722"/>
      <w:r w:rsidRPr="003D5A55">
        <w:rPr>
          <w:rStyle w:val="Overskrift3Tegn"/>
          <w:rFonts w:asciiTheme="majorHAnsi" w:hAnsiTheme="majorHAnsi"/>
          <w:b/>
          <w:bCs/>
          <w:color w:val="000000" w:themeColor="text1"/>
          <w:sz w:val="32"/>
          <w:szCs w:val="32"/>
        </w:rPr>
        <w:t>Representanter til LO lokalt</w:t>
      </w:r>
      <w:bookmarkEnd w:id="12"/>
      <w:bookmarkEnd w:id="13"/>
      <w:bookmarkEnd w:id="14"/>
      <w:bookmarkEnd w:id="15"/>
      <w:r w:rsidRPr="003D5A55">
        <w:rPr>
          <w:rStyle w:val="Overskrift2Tegn"/>
          <w:rFonts w:asciiTheme="majorHAnsi" w:hAnsiTheme="majorHAnsi"/>
          <w:b/>
          <w:bCs/>
          <w:i w:val="0"/>
          <w:iCs w:val="0"/>
          <w:color w:val="000000" w:themeColor="text1"/>
          <w:sz w:val="32"/>
          <w:szCs w:val="32"/>
        </w:rPr>
        <w:t xml:space="preserve"> </w:t>
      </w:r>
    </w:p>
    <w:p w14:paraId="592F8305" w14:textId="77777777" w:rsidR="00523CB1" w:rsidRDefault="00523CB1" w:rsidP="00523CB1">
      <w:pPr>
        <w:numPr>
          <w:ilvl w:val="0"/>
          <w:numId w:val="5"/>
        </w:numPr>
      </w:pPr>
      <w:r>
        <w:t>Solveig Irene Skjerve – sitter i styret for LO Bergen og omland</w:t>
      </w:r>
    </w:p>
    <w:p w14:paraId="0EC24C3B" w14:textId="77777777" w:rsidR="00523CB1" w:rsidRPr="006666CA" w:rsidRDefault="00523CB1" w:rsidP="00523CB1">
      <w:pPr>
        <w:numPr>
          <w:ilvl w:val="0"/>
          <w:numId w:val="5"/>
        </w:numPr>
      </w:pPr>
      <w:r>
        <w:t>Tine Hopland</w:t>
      </w:r>
    </w:p>
    <w:p w14:paraId="0C8FE7CE" w14:textId="77777777" w:rsidR="003C32C2" w:rsidRPr="003D5A55" w:rsidRDefault="003C32C2" w:rsidP="003C32C2">
      <w:pPr>
        <w:rPr>
          <w:rFonts w:ascii="Arial" w:hAnsi="Arial" w:cs="Arial"/>
          <w:b/>
          <w:color w:val="000000" w:themeColor="text1"/>
          <w:szCs w:val="24"/>
        </w:rPr>
      </w:pPr>
    </w:p>
    <w:p w14:paraId="2271317F" w14:textId="77777777" w:rsidR="003C32C2" w:rsidRPr="003D5A55" w:rsidRDefault="003C32C2" w:rsidP="1C1D22D3">
      <w:pPr>
        <w:pStyle w:val="Overskrift1"/>
        <w:rPr>
          <w:rFonts w:asciiTheme="majorHAnsi" w:hAnsiTheme="majorHAnsi"/>
          <w:i/>
          <w:iCs/>
          <w:color w:val="000000" w:themeColor="text1"/>
        </w:rPr>
      </w:pPr>
      <w:bookmarkStart w:id="16" w:name="_Toc52971142"/>
      <w:bookmarkStart w:id="17" w:name="_Toc220013723"/>
      <w:r w:rsidRPr="003D5A55">
        <w:rPr>
          <w:rFonts w:asciiTheme="majorHAnsi" w:hAnsiTheme="majorHAnsi"/>
          <w:color w:val="000000" w:themeColor="text1"/>
        </w:rPr>
        <w:t>Valgkomité</w:t>
      </w:r>
      <w:bookmarkEnd w:id="9"/>
      <w:bookmarkEnd w:id="10"/>
      <w:r w:rsidRPr="003D5A55">
        <w:rPr>
          <w:rFonts w:asciiTheme="majorHAnsi" w:hAnsiTheme="majorHAnsi"/>
          <w:color w:val="000000" w:themeColor="text1"/>
        </w:rPr>
        <w:t>en</w:t>
      </w:r>
      <w:bookmarkEnd w:id="16"/>
      <w:bookmarkEnd w:id="17"/>
    </w:p>
    <w:p w14:paraId="5D08B7D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Valgkomitéen i henhold til vedtektene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D5A55" w:rsidRPr="003D5A55" w14:paraId="5535898A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DC7E" w14:textId="77777777" w:rsidR="003C32C2" w:rsidRPr="00523CB1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>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19" w14:textId="68FCF1DF" w:rsidR="003C32C2" w:rsidRPr="00523CB1" w:rsidRDefault="00523CB1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 xml:space="preserve">Svein Kåre </w:t>
            </w:r>
            <w:proofErr w:type="gramStart"/>
            <w:r w:rsidRPr="00523CB1">
              <w:rPr>
                <w:color w:val="000000" w:themeColor="text1"/>
                <w:szCs w:val="24"/>
              </w:rPr>
              <w:t>Takle</w:t>
            </w:r>
            <w:proofErr w:type="gramEnd"/>
          </w:p>
        </w:tc>
      </w:tr>
      <w:tr w:rsidR="003D5A55" w:rsidRPr="003D5A55" w14:paraId="12A1F109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3314" w14:textId="77777777" w:rsidR="003C32C2" w:rsidRPr="00523CB1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>Nestleder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5C105B66" w:rsidR="003C32C2" w:rsidRPr="00523CB1" w:rsidRDefault="00523CB1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>Mariann Nikolaisen</w:t>
            </w:r>
          </w:p>
        </w:tc>
      </w:tr>
      <w:tr w:rsidR="003D5A55" w:rsidRPr="003D5A55" w14:paraId="68C31B34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C1A3" w14:textId="77777777" w:rsidR="003C32C2" w:rsidRPr="00523CB1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>Medlemmer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6CC" w14:textId="01E70813" w:rsidR="003C32C2" w:rsidRPr="00523CB1" w:rsidRDefault="00523CB1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>Tine Hopland</w:t>
            </w:r>
          </w:p>
        </w:tc>
      </w:tr>
    </w:tbl>
    <w:p w14:paraId="30DCCCA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0CBC4B2" w14:textId="77777777" w:rsidR="003C32C2" w:rsidRPr="003D5A55" w:rsidRDefault="003C32C2" w:rsidP="1C1D22D3">
      <w:pPr>
        <w:pStyle w:val="Overskrift1"/>
        <w:rPr>
          <w:rFonts w:asciiTheme="majorHAnsi" w:hAnsiTheme="majorHAnsi"/>
          <w:i/>
          <w:iCs/>
          <w:color w:val="000000" w:themeColor="text1"/>
        </w:rPr>
      </w:pPr>
      <w:bookmarkStart w:id="18" w:name="_Toc374538435"/>
      <w:bookmarkStart w:id="19" w:name="_Toc464550171"/>
      <w:bookmarkStart w:id="20" w:name="_Toc52971143"/>
      <w:bookmarkStart w:id="21" w:name="_Toc220013724"/>
      <w:r w:rsidRPr="003D5A55">
        <w:rPr>
          <w:rFonts w:asciiTheme="majorHAnsi" w:hAnsiTheme="majorHAnsi"/>
          <w:color w:val="000000" w:themeColor="text1"/>
        </w:rPr>
        <w:t>Revisorer</w:t>
      </w:r>
      <w:bookmarkEnd w:id="18"/>
      <w:bookmarkEnd w:id="19"/>
      <w:bookmarkEnd w:id="20"/>
      <w:bookmarkEnd w:id="21"/>
      <w:r w:rsidRPr="003D5A55">
        <w:rPr>
          <w:rFonts w:asciiTheme="majorHAnsi" w:hAnsiTheme="majorHAnsi"/>
          <w:color w:val="000000" w:themeColor="text1"/>
        </w:rPr>
        <w:t xml:space="preserve"> </w:t>
      </w:r>
    </w:p>
    <w:p w14:paraId="1EAA0219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Til å revidere fagforeningens regnskap, har det vært følgende revisorer og vara:</w:t>
      </w:r>
    </w:p>
    <w:p w14:paraId="6C33B68A" w14:textId="431F5936" w:rsidR="003C32C2" w:rsidRPr="00523CB1" w:rsidRDefault="003C32C2" w:rsidP="003C32C2">
      <w:pPr>
        <w:tabs>
          <w:tab w:val="left" w:pos="3969"/>
        </w:tabs>
        <w:rPr>
          <w:color w:val="000000" w:themeColor="text1"/>
          <w:szCs w:val="24"/>
          <w:lang w:val="sv-SE"/>
        </w:rPr>
      </w:pPr>
      <w:r w:rsidRPr="00523CB1">
        <w:rPr>
          <w:color w:val="000000" w:themeColor="text1"/>
          <w:szCs w:val="24"/>
          <w:lang w:val="sv-SE"/>
        </w:rPr>
        <w:t>1:</w:t>
      </w:r>
      <w:r w:rsidR="00523CB1" w:rsidRPr="00523CB1">
        <w:rPr>
          <w:color w:val="000000" w:themeColor="text1"/>
          <w:szCs w:val="24"/>
          <w:lang w:val="sv-SE"/>
        </w:rPr>
        <w:t xml:space="preserve"> Marianne </w:t>
      </w:r>
      <w:proofErr w:type="spellStart"/>
      <w:r w:rsidR="00523CB1" w:rsidRPr="00523CB1">
        <w:rPr>
          <w:color w:val="000000" w:themeColor="text1"/>
          <w:szCs w:val="24"/>
          <w:lang w:val="sv-SE"/>
        </w:rPr>
        <w:t>Boga</w:t>
      </w:r>
      <w:proofErr w:type="spellEnd"/>
    </w:p>
    <w:p w14:paraId="3DD7E60D" w14:textId="4ECC49F4" w:rsidR="003C32C2" w:rsidRPr="00523CB1" w:rsidRDefault="003C32C2" w:rsidP="003C32C2">
      <w:pPr>
        <w:tabs>
          <w:tab w:val="left" w:pos="3969"/>
        </w:tabs>
        <w:rPr>
          <w:color w:val="000000" w:themeColor="text1"/>
          <w:szCs w:val="24"/>
          <w:lang w:val="sv-SE"/>
        </w:rPr>
      </w:pPr>
      <w:r w:rsidRPr="00523CB1">
        <w:rPr>
          <w:color w:val="000000" w:themeColor="text1"/>
          <w:szCs w:val="24"/>
          <w:lang w:val="sv-SE"/>
        </w:rPr>
        <w:t>2:</w:t>
      </w:r>
      <w:r w:rsidR="00523CB1" w:rsidRPr="00523CB1">
        <w:rPr>
          <w:color w:val="000000" w:themeColor="text1"/>
          <w:szCs w:val="24"/>
          <w:lang w:val="sv-SE"/>
        </w:rPr>
        <w:t xml:space="preserve"> Lillian Pettersen</w:t>
      </w:r>
    </w:p>
    <w:p w14:paraId="23C119BE" w14:textId="77777777" w:rsidR="003C32C2" w:rsidRPr="00523CB1" w:rsidRDefault="003C32C2" w:rsidP="003C32C2">
      <w:pPr>
        <w:tabs>
          <w:tab w:val="left" w:pos="3969"/>
        </w:tabs>
        <w:rPr>
          <w:color w:val="000000" w:themeColor="text1"/>
          <w:szCs w:val="24"/>
          <w:lang w:val="sv-SE"/>
        </w:rPr>
      </w:pPr>
      <w:r w:rsidRPr="00523CB1">
        <w:rPr>
          <w:color w:val="000000" w:themeColor="text1"/>
          <w:szCs w:val="24"/>
          <w:lang w:val="sv-SE"/>
        </w:rPr>
        <w:t>Vara:</w:t>
      </w:r>
    </w:p>
    <w:p w14:paraId="36AF6883" w14:textId="77777777" w:rsidR="003C32C2" w:rsidRPr="00523CB1" w:rsidRDefault="003C32C2" w:rsidP="003C32C2">
      <w:pPr>
        <w:rPr>
          <w:rFonts w:ascii="Arial" w:hAnsi="Arial" w:cs="Arial"/>
          <w:b/>
          <w:bCs/>
          <w:color w:val="000000" w:themeColor="text1"/>
          <w:kern w:val="32"/>
          <w:szCs w:val="24"/>
          <w:lang w:val="sv-SE"/>
        </w:rPr>
      </w:pPr>
      <w:bookmarkStart w:id="22" w:name="_Toc374538439"/>
      <w:bookmarkStart w:id="23" w:name="_Toc464550176"/>
    </w:p>
    <w:p w14:paraId="5A963440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24" w:name="_Toc52971144"/>
      <w:bookmarkStart w:id="25" w:name="_Toc220013725"/>
      <w:r w:rsidRPr="003D5A55">
        <w:rPr>
          <w:rFonts w:asciiTheme="majorHAnsi" w:hAnsiTheme="majorHAnsi"/>
          <w:color w:val="000000" w:themeColor="text1"/>
        </w:rPr>
        <w:lastRenderedPageBreak/>
        <w:t>Kontorforhold</w:t>
      </w:r>
      <w:bookmarkEnd w:id="22"/>
      <w:bookmarkEnd w:id="23"/>
      <w:bookmarkEnd w:id="24"/>
      <w:bookmarkEnd w:id="25"/>
    </w:p>
    <w:p w14:paraId="594511E6" w14:textId="77777777" w:rsidR="00523CB1" w:rsidRPr="007D61F9" w:rsidRDefault="00523CB1" w:rsidP="00523CB1">
      <w:pPr>
        <w:tabs>
          <w:tab w:val="left" w:pos="3969"/>
        </w:tabs>
        <w:rPr>
          <w:szCs w:val="24"/>
        </w:rPr>
      </w:pPr>
      <w:bookmarkStart w:id="26" w:name="_Toc374538440"/>
      <w:bookmarkStart w:id="27" w:name="_Toc464550177"/>
      <w:r w:rsidRPr="007D61F9">
        <w:rPr>
          <w:szCs w:val="24"/>
        </w:rPr>
        <w:t>Vi leier i dag kontorlokaler på kommunehuset på Nesttun av Bergen kommune. Av utstyr i kontorlokalet eier fagforeningen 2 kontorstoler, 2 bokhyller, kaffetrakter og vannkoker. Diverse kjøkkenutstyr. Vi leier printer.</w:t>
      </w:r>
    </w:p>
    <w:p w14:paraId="49CC9266" w14:textId="080311C1" w:rsidR="00523CB1" w:rsidRPr="007D61F9" w:rsidRDefault="00523CB1" w:rsidP="00523CB1">
      <w:pPr>
        <w:tabs>
          <w:tab w:val="left" w:pos="3969"/>
        </w:tabs>
        <w:rPr>
          <w:szCs w:val="24"/>
        </w:rPr>
      </w:pPr>
      <w:r w:rsidRPr="007D61F9">
        <w:rPr>
          <w:szCs w:val="24"/>
        </w:rPr>
        <w:t xml:space="preserve">Det er siste </w:t>
      </w:r>
      <w:r>
        <w:rPr>
          <w:szCs w:val="24"/>
        </w:rPr>
        <w:t>5</w:t>
      </w:r>
      <w:r w:rsidRPr="007D61F9">
        <w:rPr>
          <w:szCs w:val="24"/>
        </w:rPr>
        <w:t xml:space="preserve"> år innkjøpt 1</w:t>
      </w:r>
      <w:r>
        <w:rPr>
          <w:szCs w:val="24"/>
        </w:rPr>
        <w:t>2</w:t>
      </w:r>
      <w:r w:rsidRPr="007D61F9">
        <w:rPr>
          <w:szCs w:val="24"/>
        </w:rPr>
        <w:t xml:space="preserve"> nye PCer til styremedlemmer som har hatt behov for dette, herunder også oppgradering av </w:t>
      </w:r>
      <w:proofErr w:type="spellStart"/>
      <w:r w:rsidRPr="007D61F9">
        <w:rPr>
          <w:szCs w:val="24"/>
        </w:rPr>
        <w:t>pc’er</w:t>
      </w:r>
      <w:proofErr w:type="spellEnd"/>
      <w:r w:rsidRPr="007D61F9">
        <w:rPr>
          <w:szCs w:val="24"/>
        </w:rPr>
        <w:t xml:space="preserve"> som har vært nødvendig.</w:t>
      </w:r>
    </w:p>
    <w:p w14:paraId="481937D5" w14:textId="77777777" w:rsidR="00523CB1" w:rsidRPr="007D61F9" w:rsidRDefault="00523CB1" w:rsidP="00523CB1">
      <w:pPr>
        <w:tabs>
          <w:tab w:val="left" w:pos="3969"/>
        </w:tabs>
        <w:rPr>
          <w:szCs w:val="24"/>
        </w:rPr>
      </w:pPr>
      <w:r w:rsidRPr="007D61F9">
        <w:rPr>
          <w:szCs w:val="24"/>
        </w:rPr>
        <w:t>Prosessen med å finne nye kontorlokaler har stoppet noe opp, men styret følger med om det kommer andre alternativ som kan være aktuelle. Slik kontoret er nå, så er det ikke egnet i forhold til universell utforming, samt at de fortsatt er for små til å kunne gjennomføre fysiske møter.</w:t>
      </w:r>
    </w:p>
    <w:p w14:paraId="54C529E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bookmarkEnd w:id="26"/>
    <w:bookmarkEnd w:id="27"/>
    <w:p w14:paraId="1C0157D6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691E7B2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1E11FA8" w14:textId="77777777" w:rsidR="003C32C2" w:rsidRPr="003D5A55" w:rsidRDefault="003C32C2" w:rsidP="003C32C2">
      <w:pPr>
        <w:spacing w:after="160" w:line="259" w:lineRule="auto"/>
        <w:rPr>
          <w:rFonts w:asciiTheme="majorHAnsi" w:hAnsiTheme="majorHAnsi" w:cs="Arial"/>
          <w:b/>
          <w:bCs/>
          <w:color w:val="000000" w:themeColor="text1"/>
          <w:kern w:val="32"/>
          <w:sz w:val="32"/>
          <w:szCs w:val="32"/>
        </w:rPr>
      </w:pPr>
      <w:bookmarkStart w:id="28" w:name="_Toc374538441"/>
      <w:bookmarkStart w:id="29" w:name="_Toc464550178"/>
      <w:r w:rsidRPr="003D5A55">
        <w:rPr>
          <w:rFonts w:asciiTheme="majorHAnsi" w:hAnsiTheme="majorHAnsi" w:cs="Arial"/>
          <w:b/>
          <w:color w:val="000000" w:themeColor="text1"/>
          <w:sz w:val="32"/>
          <w:szCs w:val="32"/>
        </w:rPr>
        <w:t>Økonomi</w:t>
      </w:r>
      <w:bookmarkEnd w:id="28"/>
      <w:bookmarkEnd w:id="29"/>
    </w:p>
    <w:p w14:paraId="4B2F95E3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Kort oppsummering av opplysninger om regnskapet sett i forhold til budsjettet, og kommentarer dersom det er spesielle forhold som bør kommenteres. </w:t>
      </w:r>
    </w:p>
    <w:p w14:paraId="526770CE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870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  <w:gridCol w:w="2126"/>
      </w:tblGrid>
      <w:tr w:rsidR="003D5A55" w:rsidRPr="003D5A55" w14:paraId="3C21CADB" w14:textId="77777777" w:rsidTr="08E00043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555CA0FA" w14:textId="7CBFB88F" w:rsidR="003C32C2" w:rsidRPr="003D5A55" w:rsidRDefault="56D85D6E" w:rsidP="057AC6C1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D5A55">
              <w:rPr>
                <w:rFonts w:ascii="Arial" w:hAnsi="Arial" w:cs="Arial"/>
                <w:color w:val="000000" w:themeColor="text1"/>
              </w:rPr>
              <w:t>Bankinnskudd  31.</w:t>
            </w:r>
            <w:proofErr w:type="gramEnd"/>
            <w:r w:rsidRPr="003D5A55">
              <w:rPr>
                <w:rFonts w:ascii="Arial" w:hAnsi="Arial" w:cs="Arial"/>
                <w:color w:val="000000" w:themeColor="text1"/>
              </w:rPr>
              <w:t>12.202</w:t>
            </w:r>
            <w:r w:rsidR="005E4C22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842" w:type="dxa"/>
            <w:shd w:val="clear" w:color="auto" w:fill="E7E6E6" w:themeFill="background2"/>
          </w:tcPr>
          <w:p w14:paraId="2C8AD75A" w14:textId="55B2F5A9" w:rsidR="003C32C2" w:rsidRPr="003D5A55" w:rsidRDefault="56D85D6E" w:rsidP="057AC6C1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D5A55">
              <w:rPr>
                <w:rFonts w:ascii="Arial" w:hAnsi="Arial" w:cs="Arial"/>
                <w:color w:val="000000" w:themeColor="text1"/>
              </w:rPr>
              <w:t>Bankinnskudd  31.</w:t>
            </w:r>
            <w:proofErr w:type="gramEnd"/>
            <w:r w:rsidRPr="003D5A55">
              <w:rPr>
                <w:rFonts w:ascii="Arial" w:hAnsi="Arial" w:cs="Arial"/>
                <w:color w:val="000000" w:themeColor="text1"/>
              </w:rPr>
              <w:t>12.</w:t>
            </w:r>
            <w:r w:rsidR="001B0B67" w:rsidRPr="003D5A55">
              <w:rPr>
                <w:rFonts w:ascii="Arial" w:hAnsi="Arial" w:cs="Arial"/>
                <w:color w:val="000000" w:themeColor="text1"/>
              </w:rPr>
              <w:t>202</w:t>
            </w:r>
            <w:r w:rsidR="005E4C2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985" w:type="dxa"/>
            <w:shd w:val="clear" w:color="auto" w:fill="E7E6E6" w:themeFill="background2"/>
          </w:tcPr>
          <w:p w14:paraId="32CA36D8" w14:textId="55506D9E" w:rsidR="003C32C2" w:rsidRPr="003D5A55" w:rsidRDefault="56D85D6E" w:rsidP="057AC6C1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Egenkapital 31.12.202</w:t>
            </w:r>
            <w:r w:rsidR="005E4C22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126" w:type="dxa"/>
            <w:shd w:val="clear" w:color="auto" w:fill="E7E6E6" w:themeFill="background2"/>
          </w:tcPr>
          <w:p w14:paraId="73FEA7FC" w14:textId="119C4600" w:rsidR="003C32C2" w:rsidRPr="003D5A55" w:rsidRDefault="56D85D6E" w:rsidP="057AC6C1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Egenkapital 31.12.</w:t>
            </w:r>
            <w:r w:rsidR="001B0B67" w:rsidRPr="003D5A55">
              <w:rPr>
                <w:rFonts w:ascii="Arial" w:hAnsi="Arial" w:cs="Arial"/>
                <w:color w:val="000000" w:themeColor="text1"/>
              </w:rPr>
              <w:t>202</w:t>
            </w:r>
            <w:r w:rsidR="005E4C2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60E2E73F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Verdi av fast eiendom (hytter, feriehjem, aksjer i eiendom, stiftelser etc.)</w:t>
            </w:r>
          </w:p>
        </w:tc>
      </w:tr>
      <w:tr w:rsidR="003D5A55" w:rsidRPr="003D5A55" w14:paraId="7CBEED82" w14:textId="77777777" w:rsidTr="08E00043">
        <w:trPr>
          <w:trHeight w:val="277"/>
        </w:trPr>
        <w:tc>
          <w:tcPr>
            <w:tcW w:w="1791" w:type="dxa"/>
          </w:tcPr>
          <w:p w14:paraId="6E36661F" w14:textId="163EC449" w:rsidR="003C32C2" w:rsidRPr="00523CB1" w:rsidRDefault="00523CB1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>2 761 086,28</w:t>
            </w:r>
          </w:p>
        </w:tc>
        <w:tc>
          <w:tcPr>
            <w:tcW w:w="1842" w:type="dxa"/>
          </w:tcPr>
          <w:p w14:paraId="38645DC7" w14:textId="4ED9A9BD" w:rsidR="003C32C2" w:rsidRPr="00523CB1" w:rsidRDefault="00523CB1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>3 115 203,61</w:t>
            </w:r>
          </w:p>
        </w:tc>
        <w:tc>
          <w:tcPr>
            <w:tcW w:w="1985" w:type="dxa"/>
          </w:tcPr>
          <w:p w14:paraId="135E58C4" w14:textId="4D057ECB" w:rsidR="003C32C2" w:rsidRPr="00523CB1" w:rsidRDefault="00523CB1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>2 761 086,28</w:t>
            </w:r>
          </w:p>
        </w:tc>
        <w:tc>
          <w:tcPr>
            <w:tcW w:w="2126" w:type="dxa"/>
          </w:tcPr>
          <w:p w14:paraId="62EBF9A1" w14:textId="0A7712D8" w:rsidR="003C32C2" w:rsidRPr="00523CB1" w:rsidRDefault="00523CB1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>3 115 203,61</w:t>
            </w:r>
          </w:p>
        </w:tc>
        <w:tc>
          <w:tcPr>
            <w:tcW w:w="2126" w:type="dxa"/>
          </w:tcPr>
          <w:p w14:paraId="0C6C2CD5" w14:textId="77777777" w:rsidR="003C32C2" w:rsidRPr="00523CB1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</w:p>
        </w:tc>
      </w:tr>
      <w:tr w:rsidR="003C32C2" w:rsidRPr="003D5A55" w14:paraId="709E88E4" w14:textId="77777777" w:rsidTr="08E00043">
        <w:trPr>
          <w:trHeight w:val="277"/>
        </w:trPr>
        <w:tc>
          <w:tcPr>
            <w:tcW w:w="1791" w:type="dxa"/>
          </w:tcPr>
          <w:p w14:paraId="508C98E9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14:paraId="779F8E76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14:paraId="7818863E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44F69B9A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5F07D11E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41508A3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8C0C8E5" w14:textId="77777777" w:rsidR="003C32C2" w:rsidRPr="00523CB1" w:rsidRDefault="003C32C2" w:rsidP="003C32C2">
      <w:pPr>
        <w:tabs>
          <w:tab w:val="left" w:pos="3969"/>
        </w:tabs>
        <w:rPr>
          <w:color w:val="000000" w:themeColor="text1"/>
          <w:szCs w:val="24"/>
        </w:rPr>
      </w:pPr>
      <w:r w:rsidRPr="00523CB1">
        <w:rPr>
          <w:color w:val="000000" w:themeColor="text1"/>
          <w:szCs w:val="24"/>
        </w:rPr>
        <w:t xml:space="preserve">Angående budsjett og regnskap vises det til egen sak i årsmøtet. </w:t>
      </w:r>
    </w:p>
    <w:p w14:paraId="43D6B1D6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27F5987" w14:textId="77777777" w:rsidR="003C32C2" w:rsidRPr="003D5A55" w:rsidRDefault="003C32C2" w:rsidP="1C1D22D3">
      <w:pPr>
        <w:pStyle w:val="Overskrift1"/>
        <w:rPr>
          <w:rFonts w:asciiTheme="majorHAnsi" w:hAnsiTheme="majorHAnsi"/>
          <w:i/>
          <w:iCs/>
          <w:color w:val="000000" w:themeColor="text1"/>
        </w:rPr>
      </w:pPr>
      <w:bookmarkStart w:id="30" w:name="_Toc374538442"/>
      <w:bookmarkStart w:id="31" w:name="_Toc464550179"/>
      <w:bookmarkStart w:id="32" w:name="_Toc52971146"/>
      <w:bookmarkStart w:id="33" w:name="_Toc220013726"/>
      <w:r w:rsidRPr="003D5A55">
        <w:rPr>
          <w:rFonts w:asciiTheme="majorHAnsi" w:hAnsiTheme="majorHAnsi"/>
          <w:color w:val="000000" w:themeColor="text1"/>
        </w:rPr>
        <w:t>Andre eiendeler</w:t>
      </w:r>
      <w:bookmarkEnd w:id="30"/>
      <w:bookmarkEnd w:id="31"/>
      <w:bookmarkEnd w:id="32"/>
      <w:bookmarkEnd w:id="33"/>
    </w:p>
    <w:p w14:paraId="6346BAE4" w14:textId="33D32EF1" w:rsidR="003C32C2" w:rsidRPr="00523CB1" w:rsidRDefault="00523CB1" w:rsidP="003C32C2">
      <w:pPr>
        <w:tabs>
          <w:tab w:val="left" w:pos="3969"/>
        </w:tabs>
        <w:rPr>
          <w:color w:val="000000" w:themeColor="text1"/>
          <w:szCs w:val="24"/>
        </w:rPr>
      </w:pPr>
      <w:r w:rsidRPr="00523CB1">
        <w:rPr>
          <w:color w:val="000000" w:themeColor="text1"/>
          <w:szCs w:val="24"/>
        </w:rPr>
        <w:t>Fagforbundet Fana innehar aksjer i Kringlebotn Aktivitetshus.</w:t>
      </w:r>
    </w:p>
    <w:p w14:paraId="6F8BD81B" w14:textId="77777777" w:rsidR="003C32C2" w:rsidRPr="00523CB1" w:rsidRDefault="003C32C2" w:rsidP="003C32C2">
      <w:pPr>
        <w:tabs>
          <w:tab w:val="left" w:pos="3969"/>
        </w:tabs>
        <w:rPr>
          <w:color w:val="000000" w:themeColor="text1"/>
          <w:szCs w:val="24"/>
        </w:rPr>
      </w:pPr>
    </w:p>
    <w:p w14:paraId="2613E9C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ECB8483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34" w:name="_Toc373316221"/>
      <w:bookmarkStart w:id="35" w:name="_Toc374538453"/>
      <w:bookmarkStart w:id="36" w:name="_Toc464550189"/>
      <w:bookmarkStart w:id="37" w:name="_Toc52971147"/>
      <w:bookmarkStart w:id="38" w:name="_Toc220013727"/>
      <w:r w:rsidRPr="003D5A55">
        <w:rPr>
          <w:rFonts w:asciiTheme="majorHAnsi" w:hAnsiTheme="majorHAnsi"/>
          <w:color w:val="000000" w:themeColor="text1"/>
        </w:rPr>
        <w:t>Beskrivelse av fagforeningens organisasjonsområde - medlemmer og tillitsvalgte fordelt på tariffområder</w:t>
      </w:r>
      <w:bookmarkEnd w:id="34"/>
      <w:bookmarkEnd w:id="35"/>
      <w:bookmarkEnd w:id="36"/>
      <w:bookmarkEnd w:id="37"/>
      <w:bookmarkEnd w:id="38"/>
    </w:p>
    <w:p w14:paraId="1037B8A3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48765FB" w14:textId="41135B72" w:rsidR="003C32C2" w:rsidRPr="003D5A55" w:rsidRDefault="56D85D6E" w:rsidP="057AC6C1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Fagforeningen har per 31.12.</w:t>
      </w:r>
      <w:r w:rsidR="001B0B67" w:rsidRPr="003D5A55">
        <w:rPr>
          <w:rFonts w:ascii="Arial" w:hAnsi="Arial" w:cs="Arial"/>
          <w:color w:val="000000" w:themeColor="text1"/>
        </w:rPr>
        <w:t>202</w:t>
      </w:r>
      <w:r w:rsidR="005E4C22">
        <w:rPr>
          <w:rFonts w:ascii="Arial" w:hAnsi="Arial" w:cs="Arial"/>
          <w:color w:val="000000" w:themeColor="text1"/>
        </w:rPr>
        <w:t>5</w:t>
      </w:r>
      <w:r w:rsidRPr="003D5A55">
        <w:rPr>
          <w:rFonts w:ascii="Arial" w:hAnsi="Arial" w:cs="Arial"/>
          <w:color w:val="000000" w:themeColor="text1"/>
        </w:rPr>
        <w:t xml:space="preserve"> medlemmer innenfor følgende tariffområder:</w:t>
      </w:r>
    </w:p>
    <w:p w14:paraId="606B6669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>Rapporten tas ut på kode AG-R9011 i fane 2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3D5A55" w:rsidRPr="003D5A55" w14:paraId="1E00E9E2" w14:textId="77777777" w:rsidTr="003C48AE">
        <w:tc>
          <w:tcPr>
            <w:tcW w:w="5665" w:type="dxa"/>
            <w:shd w:val="clear" w:color="auto" w:fill="E7E6E6" w:themeFill="background2"/>
          </w:tcPr>
          <w:p w14:paraId="72B6476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2A006973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medlemmer</w:t>
            </w:r>
          </w:p>
        </w:tc>
      </w:tr>
      <w:tr w:rsidR="003D5A55" w:rsidRPr="003D5A55" w14:paraId="49B91617" w14:textId="77777777" w:rsidTr="003C48AE">
        <w:tc>
          <w:tcPr>
            <w:tcW w:w="5665" w:type="dxa"/>
          </w:tcPr>
          <w:p w14:paraId="68539C68" w14:textId="77777777" w:rsidR="003C32C2" w:rsidRPr="009977E5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KS</w:t>
            </w:r>
          </w:p>
        </w:tc>
        <w:tc>
          <w:tcPr>
            <w:tcW w:w="2977" w:type="dxa"/>
          </w:tcPr>
          <w:p w14:paraId="687C6DE0" w14:textId="2E855CD0" w:rsidR="003C32C2" w:rsidRPr="009977E5" w:rsidRDefault="00F707A4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1074</w:t>
            </w:r>
          </w:p>
        </w:tc>
      </w:tr>
      <w:tr w:rsidR="003D5A55" w:rsidRPr="003D5A55" w14:paraId="377AFC16" w14:textId="77777777" w:rsidTr="003C48AE">
        <w:tc>
          <w:tcPr>
            <w:tcW w:w="5665" w:type="dxa"/>
          </w:tcPr>
          <w:p w14:paraId="18F4B9D1" w14:textId="77777777" w:rsidR="003C32C2" w:rsidRPr="009977E5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Spekter øvrige</w:t>
            </w:r>
          </w:p>
        </w:tc>
        <w:tc>
          <w:tcPr>
            <w:tcW w:w="2977" w:type="dxa"/>
          </w:tcPr>
          <w:p w14:paraId="7D3BEE8F" w14:textId="79C5B901" w:rsidR="003C32C2" w:rsidRPr="009977E5" w:rsidRDefault="00F707A4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15</w:t>
            </w:r>
          </w:p>
        </w:tc>
      </w:tr>
      <w:tr w:rsidR="003D5A55" w:rsidRPr="003D5A55" w14:paraId="298EA541" w14:textId="77777777" w:rsidTr="003C48AE">
        <w:tc>
          <w:tcPr>
            <w:tcW w:w="5665" w:type="dxa"/>
          </w:tcPr>
          <w:p w14:paraId="4B5F1474" w14:textId="77777777" w:rsidR="003C32C2" w:rsidRPr="009977E5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PBL</w:t>
            </w:r>
          </w:p>
        </w:tc>
        <w:tc>
          <w:tcPr>
            <w:tcW w:w="2977" w:type="dxa"/>
          </w:tcPr>
          <w:p w14:paraId="69E2BB2B" w14:textId="3BF63991" w:rsidR="003C32C2" w:rsidRPr="009977E5" w:rsidRDefault="00F707A4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152</w:t>
            </w:r>
          </w:p>
        </w:tc>
      </w:tr>
      <w:tr w:rsidR="003D5A55" w:rsidRPr="003D5A55" w14:paraId="5CB8A74D" w14:textId="77777777" w:rsidTr="003C48AE">
        <w:tc>
          <w:tcPr>
            <w:tcW w:w="5665" w:type="dxa"/>
          </w:tcPr>
          <w:p w14:paraId="257E8B05" w14:textId="77777777" w:rsidR="003C32C2" w:rsidRPr="009977E5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Virke</w:t>
            </w:r>
          </w:p>
        </w:tc>
        <w:tc>
          <w:tcPr>
            <w:tcW w:w="2977" w:type="dxa"/>
          </w:tcPr>
          <w:p w14:paraId="57C0D796" w14:textId="5130A54E" w:rsidR="003C32C2" w:rsidRPr="009977E5" w:rsidRDefault="00F707A4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60</w:t>
            </w:r>
          </w:p>
        </w:tc>
      </w:tr>
      <w:tr w:rsidR="003D5A55" w:rsidRPr="003D5A55" w14:paraId="33262A49" w14:textId="77777777" w:rsidTr="003C48AE">
        <w:tc>
          <w:tcPr>
            <w:tcW w:w="5665" w:type="dxa"/>
          </w:tcPr>
          <w:p w14:paraId="23CCD852" w14:textId="77777777" w:rsidR="003C32C2" w:rsidRPr="009977E5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Staten</w:t>
            </w:r>
          </w:p>
        </w:tc>
        <w:tc>
          <w:tcPr>
            <w:tcW w:w="2977" w:type="dxa"/>
          </w:tcPr>
          <w:p w14:paraId="120C4E94" w14:textId="4709B807" w:rsidR="003C32C2" w:rsidRPr="009977E5" w:rsidRDefault="00F707A4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5</w:t>
            </w:r>
          </w:p>
        </w:tc>
      </w:tr>
      <w:tr w:rsidR="003D5A55" w:rsidRPr="003D5A55" w14:paraId="70AEC530" w14:textId="77777777" w:rsidTr="003C48AE">
        <w:tc>
          <w:tcPr>
            <w:tcW w:w="5665" w:type="dxa"/>
          </w:tcPr>
          <w:p w14:paraId="7840171B" w14:textId="77777777" w:rsidR="003C32C2" w:rsidRPr="009977E5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Uorganisert arbeidsgiver – med inngått direkteavtale</w:t>
            </w:r>
          </w:p>
        </w:tc>
        <w:tc>
          <w:tcPr>
            <w:tcW w:w="2977" w:type="dxa"/>
          </w:tcPr>
          <w:p w14:paraId="271CA723" w14:textId="5A17CF0E" w:rsidR="003C32C2" w:rsidRPr="009977E5" w:rsidRDefault="00F707A4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16</w:t>
            </w:r>
          </w:p>
        </w:tc>
      </w:tr>
      <w:tr w:rsidR="003C32C2" w:rsidRPr="003D5A55" w14:paraId="43F2CEDE" w14:textId="77777777" w:rsidTr="003C48AE">
        <w:tc>
          <w:tcPr>
            <w:tcW w:w="5665" w:type="dxa"/>
          </w:tcPr>
          <w:p w14:paraId="1361E077" w14:textId="7836C4CA" w:rsidR="003C32C2" w:rsidRPr="009977E5" w:rsidRDefault="00523CB1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Standard tariffavtale 764 for barnehager</w:t>
            </w:r>
          </w:p>
        </w:tc>
        <w:tc>
          <w:tcPr>
            <w:tcW w:w="2977" w:type="dxa"/>
          </w:tcPr>
          <w:p w14:paraId="75FBE423" w14:textId="2D3FD0F6" w:rsidR="003C32C2" w:rsidRPr="009977E5" w:rsidRDefault="00165EC6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4</w:t>
            </w:r>
          </w:p>
        </w:tc>
      </w:tr>
      <w:tr w:rsidR="00523CB1" w:rsidRPr="003D5A55" w14:paraId="7D8FDC81" w14:textId="77777777" w:rsidTr="003C48AE">
        <w:tc>
          <w:tcPr>
            <w:tcW w:w="5665" w:type="dxa"/>
          </w:tcPr>
          <w:p w14:paraId="578F9FE9" w14:textId="76E893A6" w:rsidR="00523CB1" w:rsidRPr="009977E5" w:rsidRDefault="00523CB1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Landsoverenskomst for kinoer</w:t>
            </w:r>
          </w:p>
        </w:tc>
        <w:tc>
          <w:tcPr>
            <w:tcW w:w="2977" w:type="dxa"/>
          </w:tcPr>
          <w:p w14:paraId="3BF693C6" w14:textId="26471550" w:rsidR="00523CB1" w:rsidRPr="009977E5" w:rsidRDefault="00F707A4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7</w:t>
            </w:r>
          </w:p>
        </w:tc>
      </w:tr>
    </w:tbl>
    <w:p w14:paraId="59488EA6" w14:textId="77777777" w:rsidR="003C32C2" w:rsidRPr="003D5A55" w:rsidRDefault="003C32C2" w:rsidP="1C1D22D3">
      <w:pPr>
        <w:pStyle w:val="Overskrift3"/>
        <w:rPr>
          <w:rFonts w:asciiTheme="majorHAnsi" w:hAnsiTheme="majorHAnsi"/>
          <w:i/>
          <w:iCs/>
          <w:color w:val="000000" w:themeColor="text1"/>
          <w:sz w:val="32"/>
          <w:szCs w:val="32"/>
        </w:rPr>
      </w:pPr>
      <w:bookmarkStart w:id="39" w:name="_Toc52971148"/>
      <w:bookmarkStart w:id="40" w:name="_Toc220013728"/>
      <w:r w:rsidRPr="003D5A55">
        <w:rPr>
          <w:rFonts w:asciiTheme="majorHAnsi" w:hAnsiTheme="majorHAnsi"/>
          <w:color w:val="000000" w:themeColor="text1"/>
          <w:sz w:val="32"/>
          <w:szCs w:val="32"/>
        </w:rPr>
        <w:lastRenderedPageBreak/>
        <w:t>Medlemmer uten tariffavtale</w:t>
      </w:r>
      <w:bookmarkEnd w:id="39"/>
      <w:bookmarkEnd w:id="40"/>
    </w:p>
    <w:p w14:paraId="179AFB85" w14:textId="2E6FEE2C" w:rsidR="003C32C2" w:rsidRPr="003D5A55" w:rsidRDefault="56D85D6E" w:rsidP="057AC6C1">
      <w:p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Fagforeningen har per 31.12.</w:t>
      </w:r>
      <w:r w:rsidR="001B0B67" w:rsidRPr="003D5A55">
        <w:rPr>
          <w:rFonts w:ascii="Arial" w:hAnsi="Arial" w:cs="Arial"/>
          <w:color w:val="000000" w:themeColor="text1"/>
        </w:rPr>
        <w:t>202</w:t>
      </w:r>
      <w:r w:rsidR="005E4C22">
        <w:rPr>
          <w:rFonts w:ascii="Arial" w:hAnsi="Arial" w:cs="Arial"/>
          <w:color w:val="000000" w:themeColor="text1"/>
        </w:rPr>
        <w:t>5</w:t>
      </w:r>
      <w:r w:rsidRPr="003D5A55">
        <w:rPr>
          <w:rFonts w:ascii="Arial" w:hAnsi="Arial" w:cs="Arial"/>
          <w:color w:val="000000" w:themeColor="text1"/>
        </w:rPr>
        <w:t xml:space="preserve"> medlemmer hos følgende arbeidsgivere uten tariffavtale:</w:t>
      </w:r>
    </w:p>
    <w:p w14:paraId="3DEF84D8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>Rapporten tas ut på kode AG-R 9012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3D5A55" w:rsidRPr="003D5A55" w14:paraId="20173F08" w14:textId="77777777" w:rsidTr="003C48AE">
        <w:tc>
          <w:tcPr>
            <w:tcW w:w="6232" w:type="dxa"/>
            <w:shd w:val="clear" w:color="auto" w:fill="E7E6E6" w:themeFill="background2"/>
          </w:tcPr>
          <w:p w14:paraId="26427385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Arbeidsgiver</w:t>
            </w:r>
          </w:p>
        </w:tc>
        <w:tc>
          <w:tcPr>
            <w:tcW w:w="2835" w:type="dxa"/>
            <w:shd w:val="clear" w:color="auto" w:fill="E7E6E6" w:themeFill="background2"/>
          </w:tcPr>
          <w:p w14:paraId="474943A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medlemmer</w:t>
            </w:r>
          </w:p>
        </w:tc>
      </w:tr>
      <w:tr w:rsidR="003D5A55" w:rsidRPr="003D5A55" w14:paraId="3CB648E9" w14:textId="77777777" w:rsidTr="003C48AE">
        <w:tc>
          <w:tcPr>
            <w:tcW w:w="6232" w:type="dxa"/>
          </w:tcPr>
          <w:p w14:paraId="0C178E9E" w14:textId="66EE15D0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 xml:space="preserve">Fagforbundet </w:t>
            </w:r>
            <w:proofErr w:type="spellStart"/>
            <w:r w:rsidRPr="009977E5">
              <w:rPr>
                <w:color w:val="000000" w:themeColor="text1"/>
                <w:szCs w:val="24"/>
              </w:rPr>
              <w:t>Vestland</w:t>
            </w:r>
            <w:proofErr w:type="spellEnd"/>
          </w:p>
        </w:tc>
        <w:tc>
          <w:tcPr>
            <w:tcW w:w="2835" w:type="dxa"/>
          </w:tcPr>
          <w:p w14:paraId="3C0395D3" w14:textId="56C7B948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1</w:t>
            </w:r>
          </w:p>
        </w:tc>
      </w:tr>
      <w:tr w:rsidR="003D5A55" w:rsidRPr="003D5A55" w14:paraId="3254BC2F" w14:textId="77777777" w:rsidTr="003C48AE">
        <w:tc>
          <w:tcPr>
            <w:tcW w:w="6232" w:type="dxa"/>
          </w:tcPr>
          <w:p w14:paraId="651E9592" w14:textId="298C0F13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Volvat medisinske senter Bergen AS</w:t>
            </w:r>
          </w:p>
        </w:tc>
        <w:tc>
          <w:tcPr>
            <w:tcW w:w="2835" w:type="dxa"/>
          </w:tcPr>
          <w:p w14:paraId="269E314A" w14:textId="7D2B17BA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1</w:t>
            </w:r>
          </w:p>
        </w:tc>
      </w:tr>
      <w:tr w:rsidR="003D5A55" w:rsidRPr="003D5A55" w14:paraId="47341341" w14:textId="77777777" w:rsidTr="003C48AE">
        <w:tc>
          <w:tcPr>
            <w:tcW w:w="6232" w:type="dxa"/>
          </w:tcPr>
          <w:p w14:paraId="42EF2083" w14:textId="0B1D27AB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Skjoldtun kvinne og familielag</w:t>
            </w:r>
          </w:p>
        </w:tc>
        <w:tc>
          <w:tcPr>
            <w:tcW w:w="2835" w:type="dxa"/>
          </w:tcPr>
          <w:p w14:paraId="7B40C951" w14:textId="78878051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3</w:t>
            </w:r>
          </w:p>
        </w:tc>
      </w:tr>
      <w:tr w:rsidR="003D5A55" w:rsidRPr="003D5A55" w14:paraId="4B4D7232" w14:textId="77777777" w:rsidTr="003C48AE">
        <w:tc>
          <w:tcPr>
            <w:tcW w:w="6232" w:type="dxa"/>
          </w:tcPr>
          <w:p w14:paraId="2093CA67" w14:textId="009B2237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Rudolf Steinerskolen i Bergen</w:t>
            </w:r>
          </w:p>
        </w:tc>
        <w:tc>
          <w:tcPr>
            <w:tcW w:w="2835" w:type="dxa"/>
          </w:tcPr>
          <w:p w14:paraId="2503B197" w14:textId="5A7C3B6C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5</w:t>
            </w:r>
          </w:p>
        </w:tc>
      </w:tr>
      <w:tr w:rsidR="003D5A55" w:rsidRPr="003D5A55" w14:paraId="38288749" w14:textId="77777777" w:rsidTr="003C48AE">
        <w:tc>
          <w:tcPr>
            <w:tcW w:w="6232" w:type="dxa"/>
          </w:tcPr>
          <w:p w14:paraId="20BD9A1A" w14:textId="28DB5D35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Nordic Care AS</w:t>
            </w:r>
          </w:p>
        </w:tc>
        <w:tc>
          <w:tcPr>
            <w:tcW w:w="2835" w:type="dxa"/>
          </w:tcPr>
          <w:p w14:paraId="0C136CF1" w14:textId="02938AA8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1</w:t>
            </w:r>
          </w:p>
        </w:tc>
      </w:tr>
      <w:tr w:rsidR="003C32C2" w:rsidRPr="003D5A55" w14:paraId="0A392C6A" w14:textId="77777777" w:rsidTr="003C48AE">
        <w:tc>
          <w:tcPr>
            <w:tcW w:w="6232" w:type="dxa"/>
          </w:tcPr>
          <w:p w14:paraId="290583F9" w14:textId="13B00A18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Fretex Pluss AS</w:t>
            </w:r>
          </w:p>
        </w:tc>
        <w:tc>
          <w:tcPr>
            <w:tcW w:w="2835" w:type="dxa"/>
          </w:tcPr>
          <w:p w14:paraId="68F21D90" w14:textId="63800040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1</w:t>
            </w:r>
          </w:p>
        </w:tc>
      </w:tr>
      <w:tr w:rsidR="00F35079" w:rsidRPr="003D5A55" w14:paraId="2DF92DBF" w14:textId="77777777" w:rsidTr="003C48AE">
        <w:tc>
          <w:tcPr>
            <w:tcW w:w="6232" w:type="dxa"/>
          </w:tcPr>
          <w:p w14:paraId="7FD17371" w14:textId="2512519A" w:rsidR="00F35079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Norlandia Mat med smak AS</w:t>
            </w:r>
          </w:p>
        </w:tc>
        <w:tc>
          <w:tcPr>
            <w:tcW w:w="2835" w:type="dxa"/>
          </w:tcPr>
          <w:p w14:paraId="2146A373" w14:textId="4AD14BCC" w:rsidR="00F35079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2</w:t>
            </w:r>
          </w:p>
        </w:tc>
      </w:tr>
      <w:tr w:rsidR="00F35079" w:rsidRPr="003D5A55" w14:paraId="0D9257CD" w14:textId="77777777" w:rsidTr="003C48AE">
        <w:tc>
          <w:tcPr>
            <w:tcW w:w="6232" w:type="dxa"/>
          </w:tcPr>
          <w:p w14:paraId="073D60FA" w14:textId="5F9A0E8A" w:rsidR="00F35079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proofErr w:type="spellStart"/>
            <w:r w:rsidRPr="009977E5">
              <w:rPr>
                <w:color w:val="000000" w:themeColor="text1"/>
                <w:szCs w:val="24"/>
              </w:rPr>
              <w:t>Auris</w:t>
            </w:r>
            <w:proofErr w:type="spellEnd"/>
            <w:r w:rsidRPr="009977E5">
              <w:rPr>
                <w:color w:val="000000" w:themeColor="text1"/>
                <w:szCs w:val="24"/>
              </w:rPr>
              <w:t xml:space="preserve"> Helse AS</w:t>
            </w:r>
          </w:p>
        </w:tc>
        <w:tc>
          <w:tcPr>
            <w:tcW w:w="2835" w:type="dxa"/>
          </w:tcPr>
          <w:p w14:paraId="58BE09FF" w14:textId="342CA7DD" w:rsidR="00F35079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1</w:t>
            </w:r>
          </w:p>
        </w:tc>
      </w:tr>
      <w:tr w:rsidR="006D5DCD" w:rsidRPr="003D5A55" w14:paraId="5FBD8424" w14:textId="77777777" w:rsidTr="003C48AE">
        <w:tc>
          <w:tcPr>
            <w:tcW w:w="6232" w:type="dxa"/>
          </w:tcPr>
          <w:p w14:paraId="23CC86F3" w14:textId="6EDB6A2E" w:rsidR="006D5DCD" w:rsidRPr="009977E5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Midtun Vekst AS</w:t>
            </w:r>
          </w:p>
        </w:tc>
        <w:tc>
          <w:tcPr>
            <w:tcW w:w="2835" w:type="dxa"/>
          </w:tcPr>
          <w:p w14:paraId="7861EC92" w14:textId="728563C3" w:rsidR="006D5DCD" w:rsidRPr="009977E5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</w:tr>
      <w:tr w:rsidR="006D5DCD" w:rsidRPr="003D5A55" w14:paraId="6414800A" w14:textId="77777777" w:rsidTr="003C48AE">
        <w:tc>
          <w:tcPr>
            <w:tcW w:w="6232" w:type="dxa"/>
          </w:tcPr>
          <w:p w14:paraId="79D12F6A" w14:textId="730803CE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Eventus</w:t>
            </w:r>
            <w:proofErr w:type="spellEnd"/>
            <w:r>
              <w:rPr>
                <w:color w:val="000000" w:themeColor="text1"/>
                <w:szCs w:val="24"/>
              </w:rPr>
              <w:t xml:space="preserve"> Liland barnehage as</w:t>
            </w:r>
          </w:p>
        </w:tc>
        <w:tc>
          <w:tcPr>
            <w:tcW w:w="2835" w:type="dxa"/>
          </w:tcPr>
          <w:p w14:paraId="6914F554" w14:textId="1586F4B1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</w:t>
            </w:r>
          </w:p>
        </w:tc>
      </w:tr>
      <w:tr w:rsidR="006D5DCD" w:rsidRPr="003D5A55" w14:paraId="1C393751" w14:textId="77777777" w:rsidTr="003C48AE">
        <w:tc>
          <w:tcPr>
            <w:tcW w:w="6232" w:type="dxa"/>
          </w:tcPr>
          <w:p w14:paraId="272EA00A" w14:textId="0A4357DA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Apotek 1 gruppen as</w:t>
            </w:r>
          </w:p>
        </w:tc>
        <w:tc>
          <w:tcPr>
            <w:tcW w:w="2835" w:type="dxa"/>
          </w:tcPr>
          <w:p w14:paraId="42BE5E6C" w14:textId="548DEE0E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  <w:tr w:rsidR="006D5DCD" w:rsidRPr="003D5A55" w14:paraId="7123E6BD" w14:textId="77777777" w:rsidTr="003C48AE">
        <w:tc>
          <w:tcPr>
            <w:tcW w:w="6232" w:type="dxa"/>
          </w:tcPr>
          <w:p w14:paraId="4190EC88" w14:textId="2D904249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Nesttun allmennpraksis da</w:t>
            </w:r>
          </w:p>
        </w:tc>
        <w:tc>
          <w:tcPr>
            <w:tcW w:w="2835" w:type="dxa"/>
          </w:tcPr>
          <w:p w14:paraId="6FCEF1EC" w14:textId="124BC6C2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</w:tr>
      <w:tr w:rsidR="006D5DCD" w:rsidRPr="003D5A55" w14:paraId="530FD3B8" w14:textId="77777777" w:rsidTr="003C48AE">
        <w:tc>
          <w:tcPr>
            <w:tcW w:w="6232" w:type="dxa"/>
          </w:tcPr>
          <w:p w14:paraId="746DF7E2" w14:textId="44F9D660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Nemus</w:t>
            </w:r>
            <w:proofErr w:type="spellEnd"/>
            <w:r>
              <w:rPr>
                <w:color w:val="000000" w:themeColor="text1"/>
                <w:szCs w:val="24"/>
              </w:rPr>
              <w:t xml:space="preserve"> Kokstad og Sandsli as</w:t>
            </w:r>
          </w:p>
        </w:tc>
        <w:tc>
          <w:tcPr>
            <w:tcW w:w="2835" w:type="dxa"/>
          </w:tcPr>
          <w:p w14:paraId="39CB9B41" w14:textId="3FA1F5EB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  <w:tr w:rsidR="006D5DCD" w:rsidRPr="003D5A55" w14:paraId="0040BA6A" w14:textId="77777777" w:rsidTr="003C48AE">
        <w:tc>
          <w:tcPr>
            <w:tcW w:w="6232" w:type="dxa"/>
          </w:tcPr>
          <w:p w14:paraId="05F70C34" w14:textId="6FEF63DF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Bentes Fotterapi </w:t>
            </w:r>
          </w:p>
        </w:tc>
        <w:tc>
          <w:tcPr>
            <w:tcW w:w="2835" w:type="dxa"/>
          </w:tcPr>
          <w:p w14:paraId="719BC77B" w14:textId="4DD746CA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  <w:tr w:rsidR="006D5DCD" w:rsidRPr="003D5A55" w14:paraId="56B17589" w14:textId="77777777" w:rsidTr="003C48AE">
        <w:tc>
          <w:tcPr>
            <w:tcW w:w="6232" w:type="dxa"/>
          </w:tcPr>
          <w:p w14:paraId="5E9DDE5A" w14:textId="4D23B4C4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Nesttun Indremisjon</w:t>
            </w:r>
          </w:p>
        </w:tc>
        <w:tc>
          <w:tcPr>
            <w:tcW w:w="2835" w:type="dxa"/>
          </w:tcPr>
          <w:p w14:paraId="696805C0" w14:textId="6DDAB085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  <w:tr w:rsidR="006D5DCD" w:rsidRPr="003D5A55" w14:paraId="21486A29" w14:textId="77777777" w:rsidTr="003C48AE">
        <w:tc>
          <w:tcPr>
            <w:tcW w:w="6232" w:type="dxa"/>
          </w:tcPr>
          <w:p w14:paraId="13BB195B" w14:textId="4FC995D3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AMS Allmennmedisinsk senter da</w:t>
            </w:r>
          </w:p>
        </w:tc>
        <w:tc>
          <w:tcPr>
            <w:tcW w:w="2835" w:type="dxa"/>
          </w:tcPr>
          <w:p w14:paraId="0BC86146" w14:textId="0385A4A9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  <w:tr w:rsidR="006D5DCD" w:rsidRPr="003D5A55" w14:paraId="31EC87B7" w14:textId="77777777" w:rsidTr="003C48AE">
        <w:tc>
          <w:tcPr>
            <w:tcW w:w="6232" w:type="dxa"/>
          </w:tcPr>
          <w:p w14:paraId="1DF85947" w14:textId="4CB21F9F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Lagunen tannlege </w:t>
            </w:r>
            <w:proofErr w:type="spellStart"/>
            <w:r>
              <w:rPr>
                <w:color w:val="000000" w:themeColor="text1"/>
                <w:szCs w:val="24"/>
              </w:rPr>
              <w:t>Njøsen</w:t>
            </w:r>
            <w:proofErr w:type="spellEnd"/>
            <w:r>
              <w:rPr>
                <w:color w:val="000000" w:themeColor="text1"/>
                <w:szCs w:val="24"/>
              </w:rPr>
              <w:t xml:space="preserve"> og Øren as</w:t>
            </w:r>
          </w:p>
        </w:tc>
        <w:tc>
          <w:tcPr>
            <w:tcW w:w="2835" w:type="dxa"/>
          </w:tcPr>
          <w:p w14:paraId="5B85AA8B" w14:textId="687405BA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  <w:tr w:rsidR="006D5DCD" w:rsidRPr="003D5A55" w14:paraId="18BA3EEF" w14:textId="77777777" w:rsidTr="003C48AE">
        <w:tc>
          <w:tcPr>
            <w:tcW w:w="6232" w:type="dxa"/>
          </w:tcPr>
          <w:p w14:paraId="1D6797CA" w14:textId="2BDEEFF4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Kokstad tannlegepraksis as</w:t>
            </w:r>
          </w:p>
        </w:tc>
        <w:tc>
          <w:tcPr>
            <w:tcW w:w="2835" w:type="dxa"/>
          </w:tcPr>
          <w:p w14:paraId="2A36F0A2" w14:textId="22A822A8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  <w:tr w:rsidR="006D5DCD" w:rsidRPr="003D5A55" w14:paraId="45DBA35F" w14:textId="77777777" w:rsidTr="003C48AE">
        <w:tc>
          <w:tcPr>
            <w:tcW w:w="6232" w:type="dxa"/>
          </w:tcPr>
          <w:p w14:paraId="47275E69" w14:textId="074605E1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Læringsverkstedet Helgatun Solkollen barnehage as</w:t>
            </w:r>
          </w:p>
        </w:tc>
        <w:tc>
          <w:tcPr>
            <w:tcW w:w="2835" w:type="dxa"/>
          </w:tcPr>
          <w:p w14:paraId="4C5DCF04" w14:textId="245C3506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</w:tr>
      <w:tr w:rsidR="006D5DCD" w:rsidRPr="003D5A55" w14:paraId="02BA3D0F" w14:textId="77777777" w:rsidTr="003C48AE">
        <w:tc>
          <w:tcPr>
            <w:tcW w:w="6232" w:type="dxa"/>
          </w:tcPr>
          <w:p w14:paraId="13BC4D37" w14:textId="30515DB1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Sandsli tannlegesenter as</w:t>
            </w:r>
          </w:p>
        </w:tc>
        <w:tc>
          <w:tcPr>
            <w:tcW w:w="2835" w:type="dxa"/>
          </w:tcPr>
          <w:p w14:paraId="39EAE0AE" w14:textId="3C841B5B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  <w:tr w:rsidR="006D5DCD" w:rsidRPr="003D5A55" w14:paraId="02E464A0" w14:textId="77777777" w:rsidTr="003C48AE">
        <w:tc>
          <w:tcPr>
            <w:tcW w:w="6232" w:type="dxa"/>
          </w:tcPr>
          <w:p w14:paraId="7EB883FE" w14:textId="3C67304E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 Leger da</w:t>
            </w:r>
          </w:p>
        </w:tc>
        <w:tc>
          <w:tcPr>
            <w:tcW w:w="2835" w:type="dxa"/>
          </w:tcPr>
          <w:p w14:paraId="07AC9532" w14:textId="488989FB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</w:tr>
      <w:tr w:rsidR="006D5DCD" w:rsidRPr="003D5A55" w14:paraId="217294E7" w14:textId="77777777" w:rsidTr="003C48AE">
        <w:tc>
          <w:tcPr>
            <w:tcW w:w="6232" w:type="dxa"/>
          </w:tcPr>
          <w:p w14:paraId="5D6B7F24" w14:textId="767AB443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Legehuset Raa as</w:t>
            </w:r>
          </w:p>
        </w:tc>
        <w:tc>
          <w:tcPr>
            <w:tcW w:w="2835" w:type="dxa"/>
          </w:tcPr>
          <w:p w14:paraId="7FF97E63" w14:textId="5C627609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</w:tbl>
    <w:p w14:paraId="13C326F3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1A5229DE" w14:textId="77777777" w:rsidR="003C32C2" w:rsidRPr="003D5A55" w:rsidRDefault="003C32C2" w:rsidP="1C1D22D3">
      <w:pPr>
        <w:pStyle w:val="Overskrift3"/>
        <w:rPr>
          <w:rFonts w:asciiTheme="majorHAnsi" w:hAnsiTheme="majorHAnsi"/>
          <w:i/>
          <w:iCs/>
          <w:color w:val="000000" w:themeColor="text1"/>
          <w:sz w:val="32"/>
          <w:szCs w:val="32"/>
        </w:rPr>
      </w:pPr>
      <w:bookmarkStart w:id="41" w:name="_Toc374538437"/>
      <w:bookmarkStart w:id="42" w:name="_Toc52971149"/>
      <w:bookmarkStart w:id="43" w:name="_Toc464550173"/>
      <w:bookmarkStart w:id="44" w:name="_Toc220013729"/>
      <w:r w:rsidRPr="003D5A55">
        <w:rPr>
          <w:rFonts w:asciiTheme="majorHAnsi" w:hAnsiTheme="majorHAnsi"/>
          <w:color w:val="000000" w:themeColor="text1"/>
          <w:sz w:val="32"/>
          <w:szCs w:val="32"/>
        </w:rPr>
        <w:t>Fagforeningens klubborganisering</w:t>
      </w:r>
      <w:bookmarkEnd w:id="41"/>
      <w:r w:rsidRPr="003D5A55">
        <w:rPr>
          <w:rFonts w:asciiTheme="majorHAnsi" w:hAnsiTheme="majorHAnsi"/>
          <w:color w:val="000000" w:themeColor="text1"/>
          <w:sz w:val="32"/>
          <w:szCs w:val="32"/>
        </w:rPr>
        <w:t xml:space="preserve"> hos ulike arbeidsgivere</w:t>
      </w:r>
      <w:bookmarkEnd w:id="42"/>
      <w:bookmarkEnd w:id="44"/>
    </w:p>
    <w:p w14:paraId="515D8396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(jfr. vedtektenes § 11.7).</w:t>
      </w:r>
      <w:bookmarkEnd w:id="43"/>
    </w:p>
    <w:p w14:paraId="4853B84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062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126"/>
        <w:gridCol w:w="1250"/>
        <w:gridCol w:w="1863"/>
      </w:tblGrid>
      <w:tr w:rsidR="003D5A55" w:rsidRPr="003D5A55" w14:paraId="635836E9" w14:textId="77777777" w:rsidTr="003C48AE">
        <w:trPr>
          <w:trHeight w:val="84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EDD2E2B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Arbeidsgiver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F579F2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Tariffområde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E782EC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Navn på klubbleder (tillitsvalgt etter hovedavtalen)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86C299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Klubb-styre (JA/NEI)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02188FE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Hvis NEI, hva er grunnen til dette?</w:t>
            </w:r>
          </w:p>
        </w:tc>
      </w:tr>
      <w:tr w:rsidR="003D5A55" w:rsidRPr="003D5A55" w14:paraId="50125231" w14:textId="77777777" w:rsidTr="003C48AE">
        <w:tc>
          <w:tcPr>
            <w:tcW w:w="2122" w:type="dxa"/>
            <w:tcBorders>
              <w:top w:val="single" w:sz="4" w:space="0" w:color="auto"/>
            </w:tcBorders>
          </w:tcPr>
          <w:p w14:paraId="5A25747A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9B8D95D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BEFD2A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27A76422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49206A8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70DF735C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27E4028D" w14:textId="215CBD22" w:rsidR="006D5DCD" w:rsidRDefault="006D5DCD" w:rsidP="006D5DCD">
      <w:pPr>
        <w:rPr>
          <w:szCs w:val="24"/>
        </w:rPr>
      </w:pPr>
      <w:bookmarkStart w:id="45" w:name="_Toc374538438"/>
      <w:bookmarkStart w:id="46" w:name="_Toc464550175"/>
      <w:bookmarkStart w:id="47" w:name="_Toc52971150"/>
      <w:r w:rsidRPr="00060EE9">
        <w:rPr>
          <w:szCs w:val="24"/>
        </w:rPr>
        <w:t xml:space="preserve">Fagforbundet </w:t>
      </w:r>
      <w:r w:rsidRPr="00034C04">
        <w:rPr>
          <w:szCs w:val="24"/>
        </w:rPr>
        <w:t xml:space="preserve">Fana har </w:t>
      </w:r>
      <w:r w:rsidR="00583F92" w:rsidRPr="00034C04">
        <w:rPr>
          <w:szCs w:val="24"/>
        </w:rPr>
        <w:t>67</w:t>
      </w:r>
      <w:r w:rsidRPr="00034C04">
        <w:rPr>
          <w:szCs w:val="24"/>
        </w:rPr>
        <w:t xml:space="preserve"> tillitsvalgte valgt etter hovedavtalen fordelt på følgende arbeidsgivere: </w:t>
      </w:r>
      <w:r w:rsidRPr="00034C04">
        <w:rPr>
          <w:szCs w:val="24"/>
        </w:rPr>
        <w:br/>
        <w:t xml:space="preserve">Bergen kommune, Espira, Læringsverkstedet, </w:t>
      </w:r>
      <w:proofErr w:type="spellStart"/>
      <w:r w:rsidRPr="00034C04">
        <w:rPr>
          <w:szCs w:val="24"/>
        </w:rPr>
        <w:t>Siljuslåtten</w:t>
      </w:r>
      <w:proofErr w:type="spellEnd"/>
      <w:r w:rsidRPr="00034C04">
        <w:rPr>
          <w:szCs w:val="24"/>
        </w:rPr>
        <w:t xml:space="preserve"> sykehjem, Krokeide </w:t>
      </w:r>
      <w:proofErr w:type="spellStart"/>
      <w:r w:rsidRPr="00034C04">
        <w:rPr>
          <w:szCs w:val="24"/>
        </w:rPr>
        <w:t>vgs</w:t>
      </w:r>
      <w:proofErr w:type="spellEnd"/>
      <w:r w:rsidR="00034C04" w:rsidRPr="00034C04">
        <w:rPr>
          <w:szCs w:val="24"/>
        </w:rPr>
        <w:t xml:space="preserve">, Eplekarten </w:t>
      </w:r>
      <w:proofErr w:type="spellStart"/>
      <w:r w:rsidR="00034C04" w:rsidRPr="00034C04">
        <w:rPr>
          <w:szCs w:val="24"/>
        </w:rPr>
        <w:t>steinerbarnehage</w:t>
      </w:r>
      <w:proofErr w:type="spellEnd"/>
      <w:r w:rsidR="00034C04" w:rsidRPr="00034C04">
        <w:rPr>
          <w:szCs w:val="24"/>
        </w:rPr>
        <w:t>, Fremtiden barnehage.</w:t>
      </w:r>
      <w:r w:rsidRPr="00034C04">
        <w:rPr>
          <w:szCs w:val="24"/>
        </w:rPr>
        <w:t xml:space="preserve"> </w:t>
      </w:r>
      <w:r w:rsidRPr="00060EE9">
        <w:rPr>
          <w:szCs w:val="24"/>
        </w:rPr>
        <w:br/>
        <w:t>Det er i liten grad av klubbstyrer, vi har i stor grad jobbet med å få på plass trygge tillitsvalgte. Der vi har hatt nyvalg i 202</w:t>
      </w:r>
      <w:r>
        <w:rPr>
          <w:szCs w:val="24"/>
        </w:rPr>
        <w:t>5</w:t>
      </w:r>
      <w:r w:rsidRPr="00060EE9">
        <w:rPr>
          <w:szCs w:val="24"/>
        </w:rPr>
        <w:t>, hvor fagforeningen har vært til stede så er det blitt valgt vara og registrer disse som klubbstyremedlemmer.</w:t>
      </w:r>
    </w:p>
    <w:p w14:paraId="6EB29E35" w14:textId="77777777" w:rsidR="00606FB2" w:rsidRPr="00060EE9" w:rsidRDefault="00606FB2" w:rsidP="006D5DCD">
      <w:pPr>
        <w:rPr>
          <w:szCs w:val="24"/>
        </w:rPr>
      </w:pPr>
    </w:p>
    <w:p w14:paraId="4F202528" w14:textId="688341E0" w:rsidR="003C32C2" w:rsidRPr="003D5A55" w:rsidRDefault="006D5DCD" w:rsidP="1C1D22D3">
      <w:pPr>
        <w:pStyle w:val="Overskrift3"/>
        <w:rPr>
          <w:rFonts w:asciiTheme="majorHAnsi" w:hAnsiTheme="majorHAnsi"/>
          <w:i/>
          <w:iCs/>
          <w:color w:val="000000" w:themeColor="text1"/>
          <w:sz w:val="32"/>
          <w:szCs w:val="32"/>
        </w:rPr>
      </w:pPr>
      <w:bookmarkStart w:id="48" w:name="_Toc220013730"/>
      <w:r>
        <w:rPr>
          <w:rFonts w:asciiTheme="majorHAnsi" w:hAnsiTheme="majorHAnsi"/>
          <w:color w:val="000000" w:themeColor="text1"/>
          <w:sz w:val="32"/>
          <w:szCs w:val="32"/>
        </w:rPr>
        <w:lastRenderedPageBreak/>
        <w:t>Ko</w:t>
      </w:r>
      <w:r w:rsidR="003C32C2" w:rsidRPr="003D5A55">
        <w:rPr>
          <w:rFonts w:asciiTheme="majorHAnsi" w:hAnsiTheme="majorHAnsi"/>
          <w:color w:val="000000" w:themeColor="text1"/>
          <w:sz w:val="32"/>
          <w:szCs w:val="32"/>
        </w:rPr>
        <w:t>ordineringsledd</w:t>
      </w:r>
      <w:bookmarkEnd w:id="45"/>
      <w:bookmarkEnd w:id="46"/>
      <w:bookmarkEnd w:id="47"/>
      <w:bookmarkEnd w:id="48"/>
    </w:p>
    <w:p w14:paraId="7625F6AE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Beskrivelse av fagforeningens deltakelse i koordineringsledd (jfr. vedtektenes § 12).</w:t>
      </w:r>
    </w:p>
    <w:p w14:paraId="3A413BF6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56C4D1D" w14:textId="77777777" w:rsidR="00606FB2" w:rsidRPr="00060EE9" w:rsidRDefault="00606FB2" w:rsidP="00606FB2">
      <w:pPr>
        <w:rPr>
          <w:szCs w:val="24"/>
        </w:rPr>
      </w:pPr>
      <w:r w:rsidRPr="00060EE9">
        <w:rPr>
          <w:szCs w:val="24"/>
        </w:rPr>
        <w:t xml:space="preserve">Fagforbundet Fana møter i følgende koordineringsledd: Bergen kommune (KS), </w:t>
      </w:r>
      <w:proofErr w:type="spellStart"/>
      <w:r w:rsidRPr="00060EE9">
        <w:rPr>
          <w:szCs w:val="24"/>
        </w:rPr>
        <w:t>Vestland</w:t>
      </w:r>
      <w:proofErr w:type="spellEnd"/>
      <w:r w:rsidRPr="00060EE9">
        <w:rPr>
          <w:szCs w:val="24"/>
        </w:rPr>
        <w:t xml:space="preserve"> fylkeskommune, </w:t>
      </w:r>
      <w:proofErr w:type="spellStart"/>
      <w:r w:rsidRPr="00060EE9">
        <w:rPr>
          <w:szCs w:val="24"/>
        </w:rPr>
        <w:t>Norlandiabarnehagene</w:t>
      </w:r>
      <w:proofErr w:type="spellEnd"/>
      <w:r w:rsidRPr="00060EE9">
        <w:rPr>
          <w:szCs w:val="24"/>
        </w:rPr>
        <w:t xml:space="preserve">, </w:t>
      </w:r>
      <w:proofErr w:type="spellStart"/>
      <w:r w:rsidRPr="00060EE9">
        <w:rPr>
          <w:szCs w:val="24"/>
        </w:rPr>
        <w:t>AniCura</w:t>
      </w:r>
      <w:proofErr w:type="spellEnd"/>
      <w:r w:rsidRPr="00060EE9">
        <w:rPr>
          <w:szCs w:val="24"/>
        </w:rPr>
        <w:t xml:space="preserve">, Læringsverkstedet </w:t>
      </w:r>
      <w:r w:rsidRPr="00606FB2">
        <w:rPr>
          <w:color w:val="EE0000"/>
          <w:szCs w:val="24"/>
        </w:rPr>
        <w:t>og MIO BPA.</w:t>
      </w:r>
    </w:p>
    <w:p w14:paraId="36D74719" w14:textId="4F32E8E7" w:rsidR="00606FB2" w:rsidRPr="00060EE9" w:rsidRDefault="00606FB2" w:rsidP="00606FB2">
      <w:pPr>
        <w:rPr>
          <w:szCs w:val="24"/>
        </w:rPr>
      </w:pPr>
      <w:r w:rsidRPr="00060EE9">
        <w:rPr>
          <w:szCs w:val="24"/>
        </w:rPr>
        <w:t>I hovedsak så er det leder som møter i koordineringsleddene fra styret. Leder sitter i styret for koordineringsledd for Bergen kommune.</w:t>
      </w:r>
    </w:p>
    <w:p w14:paraId="7BCF63B1" w14:textId="28152B82" w:rsidR="00606FB2" w:rsidRPr="00060EE9" w:rsidRDefault="00606FB2" w:rsidP="00606FB2">
      <w:pPr>
        <w:rPr>
          <w:szCs w:val="24"/>
        </w:rPr>
      </w:pPr>
      <w:r w:rsidRPr="00060EE9">
        <w:rPr>
          <w:szCs w:val="24"/>
        </w:rPr>
        <w:t xml:space="preserve">I KS er 3 plasstillitsvalgte, som også er styremedlemmer i Fana med på møtene med stemmerett. 1 medlem av styret er også hovedtillitsvalgt og har møterett til disse møtene. </w:t>
      </w:r>
      <w:r w:rsidRPr="00060EE9">
        <w:rPr>
          <w:szCs w:val="24"/>
        </w:rPr>
        <w:br/>
        <w:t xml:space="preserve">Medlemmer i </w:t>
      </w:r>
      <w:proofErr w:type="spellStart"/>
      <w:r>
        <w:rPr>
          <w:szCs w:val="24"/>
        </w:rPr>
        <w:t>Anicura</w:t>
      </w:r>
      <w:proofErr w:type="spellEnd"/>
      <w:r w:rsidRPr="00060EE9">
        <w:rPr>
          <w:szCs w:val="24"/>
        </w:rPr>
        <w:t xml:space="preserve"> </w:t>
      </w:r>
      <w:r>
        <w:rPr>
          <w:szCs w:val="24"/>
        </w:rPr>
        <w:t>ble overført til Fagforbundet Trondheim</w:t>
      </w:r>
      <w:r w:rsidRPr="00060EE9">
        <w:rPr>
          <w:szCs w:val="24"/>
        </w:rPr>
        <w:t xml:space="preserve"> etter vedtak i </w:t>
      </w:r>
      <w:proofErr w:type="spellStart"/>
      <w:r w:rsidRPr="00060EE9">
        <w:rPr>
          <w:szCs w:val="24"/>
        </w:rPr>
        <w:t>landstyret</w:t>
      </w:r>
      <w:proofErr w:type="spellEnd"/>
      <w:r w:rsidRPr="00060EE9">
        <w:rPr>
          <w:szCs w:val="24"/>
        </w:rPr>
        <w:t xml:space="preserve">. Frem til da satt leder i styret for koordineringsleddet for </w:t>
      </w:r>
      <w:proofErr w:type="spellStart"/>
      <w:r>
        <w:rPr>
          <w:szCs w:val="24"/>
        </w:rPr>
        <w:t>Anicura</w:t>
      </w:r>
      <w:proofErr w:type="spellEnd"/>
      <w:r w:rsidRPr="00060EE9">
        <w:rPr>
          <w:szCs w:val="24"/>
        </w:rPr>
        <w:t xml:space="preserve">. </w:t>
      </w:r>
    </w:p>
    <w:p w14:paraId="33D28B4B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5E3DB3A0" w14:textId="77777777" w:rsidR="003C32C2" w:rsidRPr="003D5A55" w:rsidRDefault="003C32C2" w:rsidP="1C1D22D3">
      <w:pPr>
        <w:pStyle w:val="Overskrift3"/>
        <w:rPr>
          <w:rFonts w:asciiTheme="majorHAnsi" w:hAnsiTheme="majorHAnsi"/>
          <w:color w:val="000000" w:themeColor="text1"/>
          <w:sz w:val="32"/>
          <w:szCs w:val="32"/>
        </w:rPr>
      </w:pPr>
      <w:bookmarkStart w:id="49" w:name="_Toc373316220"/>
      <w:bookmarkStart w:id="50" w:name="_Toc374538452"/>
      <w:bookmarkStart w:id="51" w:name="_Toc464550196"/>
      <w:bookmarkStart w:id="52" w:name="_Toc52971151"/>
      <w:bookmarkStart w:id="53" w:name="_Toc220013731"/>
      <w:r w:rsidRPr="003D5A55">
        <w:rPr>
          <w:rFonts w:asciiTheme="majorHAnsi" w:hAnsiTheme="majorHAnsi"/>
          <w:color w:val="000000" w:themeColor="text1"/>
          <w:sz w:val="32"/>
          <w:szCs w:val="32"/>
        </w:rPr>
        <w:t>Medlemsutvikling</w:t>
      </w:r>
      <w:bookmarkEnd w:id="49"/>
      <w:bookmarkEnd w:id="50"/>
      <w:bookmarkEnd w:id="51"/>
      <w:bookmarkEnd w:id="52"/>
      <w:bookmarkEnd w:id="53"/>
      <w:r w:rsidRPr="003D5A55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</w:p>
    <w:p w14:paraId="37EFA3E3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5ECBA225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Fyll inn i skjemaet: </w:t>
      </w:r>
    </w:p>
    <w:p w14:paraId="41C6AC2A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3D5A55" w:rsidRPr="003D5A55" w14:paraId="4A2D45F1" w14:textId="77777777" w:rsidTr="08E00043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C5CCCD4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Fagforeningens</w:t>
            </w:r>
          </w:p>
          <w:p w14:paraId="43E184D8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proofErr w:type="spellStart"/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vervemål</w:t>
            </w:r>
            <w:proofErr w:type="spellEnd"/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99E4673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Fagforeningens</w:t>
            </w:r>
          </w:p>
          <w:p w14:paraId="69C74CD0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proofErr w:type="spellStart"/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vervemål</w:t>
            </w:r>
            <w:proofErr w:type="spellEnd"/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for yrkesaktive:</w:t>
            </w:r>
          </w:p>
        </w:tc>
      </w:tr>
      <w:tr w:rsidR="003D5A55" w:rsidRPr="003D5A55" w14:paraId="430C719D" w14:textId="77777777" w:rsidTr="08E00043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4CC4C39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 w:rsidRPr="003D5A55">
              <w:rPr>
                <w:rFonts w:ascii="Arial" w:hAnsi="Arial" w:cs="Arial"/>
                <w:color w:val="000000" w:themeColor="text1"/>
                <w:szCs w:val="24"/>
              </w:rPr>
              <w:t>Vervemål</w:t>
            </w:r>
            <w:proofErr w:type="spellEnd"/>
            <w:r w:rsidRPr="003D5A55">
              <w:rPr>
                <w:rFonts w:ascii="Arial" w:hAnsi="Arial" w:cs="Arial"/>
                <w:color w:val="000000" w:themeColor="text1"/>
                <w:szCs w:val="24"/>
              </w:rPr>
              <w:t xml:space="preserve">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0383780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Måloppnåelse:</w:t>
            </w:r>
          </w:p>
        </w:tc>
        <w:tc>
          <w:tcPr>
            <w:tcW w:w="2495" w:type="dxa"/>
            <w:gridSpan w:val="3"/>
          </w:tcPr>
          <w:p w14:paraId="06EEB9DE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 w:rsidRPr="003D5A55">
              <w:rPr>
                <w:rFonts w:ascii="Arial" w:hAnsi="Arial" w:cs="Arial"/>
                <w:color w:val="000000" w:themeColor="text1"/>
                <w:szCs w:val="24"/>
              </w:rPr>
              <w:t>Vervemål</w:t>
            </w:r>
            <w:proofErr w:type="spellEnd"/>
            <w:r w:rsidRPr="003D5A55">
              <w:rPr>
                <w:rFonts w:ascii="Arial" w:hAnsi="Arial" w:cs="Arial"/>
                <w:color w:val="000000" w:themeColor="text1"/>
                <w:szCs w:val="24"/>
              </w:rPr>
              <w:t xml:space="preserve"> yrkesaktiv:</w:t>
            </w:r>
          </w:p>
        </w:tc>
        <w:tc>
          <w:tcPr>
            <w:tcW w:w="2496" w:type="dxa"/>
            <w:gridSpan w:val="3"/>
          </w:tcPr>
          <w:p w14:paraId="6F01A8E6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Måloppnåelse:</w:t>
            </w:r>
          </w:p>
        </w:tc>
      </w:tr>
      <w:tr w:rsidR="003D5A55" w:rsidRPr="003D5A55" w14:paraId="2DC44586" w14:textId="77777777" w:rsidTr="08E00043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4FFCBC07" w14:textId="3B7199B8" w:rsidR="003C32C2" w:rsidRPr="003D5A55" w:rsidRDefault="00606FB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150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728B4D0" w14:textId="03DBD6E5" w:rsidR="003C32C2" w:rsidRPr="003D5A55" w:rsidRDefault="00606FB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180</w:t>
            </w:r>
          </w:p>
        </w:tc>
        <w:tc>
          <w:tcPr>
            <w:tcW w:w="2495" w:type="dxa"/>
            <w:gridSpan w:val="3"/>
          </w:tcPr>
          <w:p w14:paraId="34959D4B" w14:textId="0E769625" w:rsidR="003C32C2" w:rsidRPr="003D5A55" w:rsidRDefault="00606FB2" w:rsidP="003C48AE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150</w:t>
            </w:r>
          </w:p>
        </w:tc>
        <w:tc>
          <w:tcPr>
            <w:tcW w:w="2496" w:type="dxa"/>
            <w:gridSpan w:val="3"/>
          </w:tcPr>
          <w:p w14:paraId="7BD58BA2" w14:textId="2E0817E8" w:rsidR="003C32C2" w:rsidRPr="003D5A55" w:rsidRDefault="00606FB2" w:rsidP="003C48AE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180</w:t>
            </w:r>
          </w:p>
        </w:tc>
      </w:tr>
      <w:tr w:rsidR="003D5A55" w:rsidRPr="003D5A55" w14:paraId="2ED778FB" w14:textId="77777777" w:rsidTr="08E00043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57BB640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06A48978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Yrkesaktive totalt:</w:t>
            </w:r>
          </w:p>
        </w:tc>
      </w:tr>
      <w:tr w:rsidR="003D5A55" w:rsidRPr="003D5A55" w14:paraId="000873E8" w14:textId="77777777" w:rsidTr="08E00043">
        <w:trPr>
          <w:trHeight w:val="365"/>
        </w:trPr>
        <w:tc>
          <w:tcPr>
            <w:tcW w:w="2408" w:type="dxa"/>
            <w:gridSpan w:val="3"/>
          </w:tcPr>
          <w:p w14:paraId="04335B65" w14:textId="7F09DA0C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263" w:type="dxa"/>
            <w:gridSpan w:val="2"/>
          </w:tcPr>
          <w:p w14:paraId="4E8900CE" w14:textId="4DE5BBB6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573" w:type="dxa"/>
            <w:gridSpan w:val="4"/>
          </w:tcPr>
          <w:p w14:paraId="04EF3393" w14:textId="352151F2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18" w:type="dxa"/>
            <w:gridSpan w:val="2"/>
          </w:tcPr>
          <w:p w14:paraId="52C017F1" w14:textId="4C93B6EA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D5A55" w:rsidRPr="003D5A55" w14:paraId="4357A966" w14:textId="77777777" w:rsidTr="08E00043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44690661" w14:textId="7228EFF3" w:rsidR="003C32C2" w:rsidRPr="003D5A55" w:rsidRDefault="00606FB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2049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74539910" w14:textId="0609638D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2073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5A7E0CF2" w14:textId="50204E58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1387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60FA6563" w14:textId="4803A0C5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1383</w:t>
            </w:r>
          </w:p>
        </w:tc>
      </w:tr>
      <w:tr w:rsidR="003D5A55" w:rsidRPr="003D5A55" w14:paraId="1AC5CDBE" w14:textId="77777777" w:rsidTr="08E00043">
        <w:trPr>
          <w:trHeight w:val="365"/>
        </w:trPr>
        <w:tc>
          <w:tcPr>
            <w:tcW w:w="2408" w:type="dxa"/>
            <w:gridSpan w:val="3"/>
            <w:tcBorders>
              <w:right w:val="nil"/>
            </w:tcBorders>
          </w:tcPr>
          <w:p w14:paraId="342D4C27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14:paraId="3572E399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right w:val="nil"/>
            </w:tcBorders>
          </w:tcPr>
          <w:p w14:paraId="6CEB15CE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14:paraId="66518E39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59951BD4" w14:textId="77777777" w:rsidTr="08E00043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14:paraId="4A0B8D08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472AB6F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pensjonistmedlemmer</w:t>
            </w:r>
          </w:p>
        </w:tc>
      </w:tr>
      <w:tr w:rsidR="003D5A55" w:rsidRPr="003D5A55" w14:paraId="1C5E8E11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23D5BEED" w14:textId="0ED48814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2DEC864" w14:textId="4933C0D5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13AC6DA5" w14:textId="106B2AD3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03B11287" w14:textId="69C4E1E5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D5A55" w:rsidRPr="003D5A55" w14:paraId="7E75FCD0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10FDAA0E" w14:textId="63BCA2A9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335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774AF2BF" w14:textId="0D4EF1ED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244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7A292896" w14:textId="776C049D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492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2191599E" w14:textId="4A608D5E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412</w:t>
            </w:r>
          </w:p>
        </w:tc>
      </w:tr>
      <w:tr w:rsidR="003D5A55" w:rsidRPr="003D5A55" w14:paraId="7673E5AE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  <w:right w:val="nil"/>
            </w:tcBorders>
          </w:tcPr>
          <w:p w14:paraId="041D98D7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33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AB7C0C5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5B33694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14:paraId="4455F193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746E8E7" w14:textId="77777777" w:rsidTr="08E00043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5BACF151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3FB736B0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582279D6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Elever:</w:t>
            </w:r>
          </w:p>
        </w:tc>
      </w:tr>
      <w:tr w:rsidR="003D5A55" w:rsidRPr="003D5A55" w14:paraId="0BF087FE" w14:textId="77777777" w:rsidTr="08E00043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78A625ED" w14:textId="43DC2332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0A55D8FF" w14:textId="5EF644A4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1D30646D" w14:textId="22EE4679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7877E776" w14:textId="1E57D575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4DB4814" w14:textId="0B1DF8B8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904DB11" w14:textId="539C1A08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D5A55" w:rsidRPr="003D5A55" w14:paraId="1C2776EB" w14:textId="77777777" w:rsidTr="08E00043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15342E60" w14:textId="5B55BF31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38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5EB89DE8" w14:textId="67AED770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41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7D62D461" w14:textId="79B79F79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17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078B034E" w14:textId="4193AE79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14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92506DD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1CD0C16" w14:textId="64EFF297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53</w:t>
            </w:r>
          </w:p>
        </w:tc>
      </w:tr>
      <w:tr w:rsidR="003D5A55" w:rsidRPr="003D5A55" w14:paraId="7FD8715F" w14:textId="77777777" w:rsidTr="08E00043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6BDFDFC2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1F9AE5E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0F03A6D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14:paraId="6930E822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0E36DAB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32D85219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6D60EE54" w14:textId="77777777" w:rsidTr="08E00043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1F6040EE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yrkesaktive medlemmer KS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684B0465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yrkesaktive medlemmer Spekter</w:t>
            </w:r>
          </w:p>
        </w:tc>
      </w:tr>
      <w:tr w:rsidR="003D5A55" w:rsidRPr="003D5A55" w14:paraId="4DBD869B" w14:textId="77777777" w:rsidTr="08E00043">
        <w:trPr>
          <w:trHeight w:val="365"/>
        </w:trPr>
        <w:tc>
          <w:tcPr>
            <w:tcW w:w="2408" w:type="dxa"/>
            <w:gridSpan w:val="3"/>
          </w:tcPr>
          <w:p w14:paraId="76EA69C1" w14:textId="52189CAD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16" w:type="dxa"/>
            <w:gridSpan w:val="3"/>
          </w:tcPr>
          <w:p w14:paraId="297D5B21" w14:textId="3E8CD6B2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20" w:type="dxa"/>
            <w:gridSpan w:val="3"/>
          </w:tcPr>
          <w:p w14:paraId="5342B399" w14:textId="1667E0BF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18" w:type="dxa"/>
            <w:gridSpan w:val="2"/>
          </w:tcPr>
          <w:p w14:paraId="33F24FA1" w14:textId="04205064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D5A55" w:rsidRPr="003D5A55" w14:paraId="0CE19BC3" w14:textId="77777777" w:rsidTr="08E00043">
        <w:trPr>
          <w:trHeight w:val="365"/>
        </w:trPr>
        <w:tc>
          <w:tcPr>
            <w:tcW w:w="2408" w:type="dxa"/>
            <w:gridSpan w:val="3"/>
          </w:tcPr>
          <w:p w14:paraId="63966B72" w14:textId="4F906B9D" w:rsidR="003C32C2" w:rsidRPr="003D5A55" w:rsidRDefault="00583F9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1106</w:t>
            </w:r>
          </w:p>
        </w:tc>
        <w:tc>
          <w:tcPr>
            <w:tcW w:w="2416" w:type="dxa"/>
            <w:gridSpan w:val="3"/>
          </w:tcPr>
          <w:p w14:paraId="23536548" w14:textId="7103C24A" w:rsidR="003C32C2" w:rsidRPr="003D5A55" w:rsidRDefault="00583F9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1074</w:t>
            </w:r>
          </w:p>
        </w:tc>
        <w:tc>
          <w:tcPr>
            <w:tcW w:w="2420" w:type="dxa"/>
            <w:gridSpan w:val="3"/>
          </w:tcPr>
          <w:p w14:paraId="271AE1F2" w14:textId="49C908E4" w:rsidR="003C32C2" w:rsidRPr="003D5A55" w:rsidRDefault="00583F92" w:rsidP="00583F92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18</w:t>
            </w:r>
          </w:p>
        </w:tc>
        <w:tc>
          <w:tcPr>
            <w:tcW w:w="2418" w:type="dxa"/>
            <w:gridSpan w:val="2"/>
          </w:tcPr>
          <w:p w14:paraId="4AE5B7AF" w14:textId="320A31BF" w:rsidR="003C32C2" w:rsidRPr="003D5A55" w:rsidRDefault="00583F9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15</w:t>
            </w:r>
          </w:p>
        </w:tc>
      </w:tr>
      <w:tr w:rsidR="003D5A55" w:rsidRPr="003D5A55" w14:paraId="391D338F" w14:textId="77777777" w:rsidTr="08E00043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58BF263C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Fagforeningens</w:t>
            </w:r>
          </w:p>
          <w:p w14:paraId="46E7C5C8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proofErr w:type="spellStart"/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vervemål</w:t>
            </w:r>
            <w:proofErr w:type="spellEnd"/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for lokale satsingsområder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3955E093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  <w:tr w:rsidR="003D5A55" w:rsidRPr="003D5A55" w14:paraId="2024338E" w14:textId="77777777" w:rsidTr="08E00043">
        <w:trPr>
          <w:trHeight w:val="365"/>
        </w:trPr>
        <w:tc>
          <w:tcPr>
            <w:tcW w:w="2408" w:type="dxa"/>
            <w:gridSpan w:val="3"/>
          </w:tcPr>
          <w:p w14:paraId="228EEA84" w14:textId="774208D7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</w:t>
            </w:r>
            <w:r w:rsidR="00304C92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2416" w:type="dxa"/>
            <w:gridSpan w:val="3"/>
          </w:tcPr>
          <w:p w14:paraId="4D8D6E9F" w14:textId="0C81FDD8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20" w:type="dxa"/>
            <w:gridSpan w:val="3"/>
          </w:tcPr>
          <w:p w14:paraId="12C42424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379CA55B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  <w:tr w:rsidR="003C32C2" w:rsidRPr="003D5A55" w14:paraId="5ABF93C4" w14:textId="77777777" w:rsidTr="08E00043">
        <w:trPr>
          <w:trHeight w:val="365"/>
        </w:trPr>
        <w:tc>
          <w:tcPr>
            <w:tcW w:w="2408" w:type="dxa"/>
            <w:gridSpan w:val="3"/>
          </w:tcPr>
          <w:p w14:paraId="71DCB018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416" w:type="dxa"/>
            <w:gridSpan w:val="3"/>
          </w:tcPr>
          <w:p w14:paraId="4B644A8D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420" w:type="dxa"/>
            <w:gridSpan w:val="3"/>
          </w:tcPr>
          <w:p w14:paraId="082C48EB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2677290C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</w:tbl>
    <w:p w14:paraId="249BF8C6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313A8399" w14:textId="6710AA83" w:rsidR="00606FB2" w:rsidRDefault="003C32C2" w:rsidP="003C32C2">
      <w:pPr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i/>
          <w:iCs/>
          <w:color w:val="000000" w:themeColor="text1"/>
        </w:rPr>
        <w:lastRenderedPageBreak/>
        <w:t xml:space="preserve">Beskriv fagforeningens arbeid for å sikre oppnåelse av </w:t>
      </w:r>
      <w:proofErr w:type="spellStart"/>
      <w:r w:rsidRPr="003D5A55">
        <w:rPr>
          <w:rFonts w:ascii="Arial" w:hAnsi="Arial" w:cs="Arial"/>
          <w:i/>
          <w:iCs/>
          <w:color w:val="000000" w:themeColor="text1"/>
        </w:rPr>
        <w:t>vervemålet</w:t>
      </w:r>
      <w:proofErr w:type="spellEnd"/>
      <w:r w:rsidR="00606FB2">
        <w:rPr>
          <w:rFonts w:ascii="Arial" w:hAnsi="Arial" w:cs="Arial"/>
          <w:i/>
          <w:iCs/>
          <w:color w:val="000000" w:themeColor="text1"/>
        </w:rPr>
        <w:t>:</w:t>
      </w:r>
    </w:p>
    <w:p w14:paraId="491AE36C" w14:textId="4B5E9182" w:rsidR="00606FB2" w:rsidRPr="00060EE9" w:rsidRDefault="00606FB2" w:rsidP="00606FB2">
      <w:pPr>
        <w:rPr>
          <w:szCs w:val="24"/>
        </w:rPr>
      </w:pPr>
      <w:r w:rsidRPr="00060EE9">
        <w:rPr>
          <w:szCs w:val="24"/>
        </w:rPr>
        <w:t>Styret har verving som sak på hvert styremøte. Vi har fortsatt jobben med å trygge og involvere plasstillitsvalgte i vervejobben</w:t>
      </w:r>
      <w:r>
        <w:rPr>
          <w:szCs w:val="24"/>
        </w:rPr>
        <w:t>, blant annet var dette tema på tillitsvalgtsamlingen 2025.</w:t>
      </w:r>
      <w:r w:rsidRPr="00060EE9">
        <w:rPr>
          <w:szCs w:val="24"/>
        </w:rPr>
        <w:t xml:space="preserve"> Dette er en prosess som tar tid å få på plass.</w:t>
      </w:r>
    </w:p>
    <w:p w14:paraId="5A4FF946" w14:textId="77777777" w:rsidR="00606FB2" w:rsidRPr="00606FB2" w:rsidRDefault="00606FB2" w:rsidP="003C32C2">
      <w:pPr>
        <w:rPr>
          <w:rFonts w:ascii="Arial" w:hAnsi="Arial" w:cs="Arial"/>
          <w:i/>
          <w:iCs/>
          <w:color w:val="000000" w:themeColor="text1"/>
        </w:rPr>
      </w:pPr>
    </w:p>
    <w:p w14:paraId="0EF46479" w14:textId="77777777" w:rsidR="003C32C2" w:rsidRPr="003D5A55" w:rsidRDefault="003C32C2" w:rsidP="003C32C2">
      <w:pPr>
        <w:rPr>
          <w:rFonts w:ascii="Arial" w:hAnsi="Arial" w:cs="Arial"/>
          <w:i/>
          <w:iCs/>
          <w:color w:val="000000" w:themeColor="text1"/>
        </w:rPr>
      </w:pPr>
    </w:p>
    <w:p w14:paraId="1F7A81F7" w14:textId="508E6467" w:rsidR="003C32C2" w:rsidRDefault="003C32C2" w:rsidP="003C32C2">
      <w:pPr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i/>
          <w:iCs/>
          <w:color w:val="000000" w:themeColor="text1"/>
        </w:rPr>
        <w:t>Beskriv fagforeningens rutiner som skal bidra til å hindre at medlemmer melder seg ut</w:t>
      </w:r>
      <w:r w:rsidR="00606FB2">
        <w:rPr>
          <w:rFonts w:ascii="Arial" w:hAnsi="Arial" w:cs="Arial"/>
          <w:i/>
          <w:iCs/>
          <w:color w:val="000000" w:themeColor="text1"/>
        </w:rPr>
        <w:t>:</w:t>
      </w:r>
    </w:p>
    <w:p w14:paraId="316CBDD8" w14:textId="77777777" w:rsidR="00606FB2" w:rsidRPr="00060EE9" w:rsidRDefault="00606FB2" w:rsidP="00606FB2">
      <w:pPr>
        <w:rPr>
          <w:szCs w:val="24"/>
        </w:rPr>
      </w:pPr>
      <w:r w:rsidRPr="00060EE9">
        <w:rPr>
          <w:szCs w:val="24"/>
        </w:rPr>
        <w:t>Fane 2-ansvarlige tar kontakt med de som melder seg ut, for å forsøke å beholde de medlemmene.</w:t>
      </w:r>
    </w:p>
    <w:p w14:paraId="2D18F49C" w14:textId="77777777" w:rsidR="00606FB2" w:rsidRPr="003D5A55" w:rsidRDefault="00606FB2" w:rsidP="003C32C2">
      <w:pPr>
        <w:rPr>
          <w:rFonts w:ascii="Arial" w:hAnsi="Arial" w:cs="Arial"/>
          <w:i/>
          <w:iCs/>
          <w:color w:val="000000" w:themeColor="text1"/>
        </w:rPr>
      </w:pPr>
    </w:p>
    <w:p w14:paraId="3AB58C42" w14:textId="77777777" w:rsidR="003C32C2" w:rsidRPr="003D5A55" w:rsidRDefault="003C32C2" w:rsidP="003C32C2">
      <w:pPr>
        <w:rPr>
          <w:rFonts w:ascii="Arial" w:hAnsi="Arial" w:cs="Arial"/>
          <w:i/>
          <w:iCs/>
          <w:color w:val="000000" w:themeColor="text1"/>
        </w:rPr>
      </w:pPr>
    </w:p>
    <w:p w14:paraId="19DD4471" w14:textId="77777777" w:rsidR="003C32C2" w:rsidRDefault="003C32C2" w:rsidP="003C32C2">
      <w:pPr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i/>
          <w:iCs/>
          <w:color w:val="000000" w:themeColor="text1"/>
        </w:rPr>
        <w:t xml:space="preserve">Beskriv arbeidet med å verve, aktivisere og beholde unge medlemmer, herunder også studenter, elever og lærlinger: </w:t>
      </w:r>
    </w:p>
    <w:p w14:paraId="24AE0950" w14:textId="140031BF" w:rsidR="00606FB2" w:rsidRPr="00606FB2" w:rsidRDefault="00606FB2" w:rsidP="003C32C2">
      <w:pPr>
        <w:rPr>
          <w:rFonts w:ascii="Arial" w:hAnsi="Arial" w:cs="Arial"/>
          <w:color w:val="000000" w:themeColor="text1"/>
        </w:rPr>
      </w:pPr>
      <w:r w:rsidRPr="00606FB2">
        <w:rPr>
          <w:color w:val="000000" w:themeColor="text1"/>
        </w:rPr>
        <w:t>Her har vi hatt en utfordring i 2026, da vi ikke har hatt ungdomstillitsvalgt i 2025</w:t>
      </w:r>
      <w:r>
        <w:rPr>
          <w:rFonts w:ascii="Arial" w:hAnsi="Arial" w:cs="Arial"/>
          <w:color w:val="000000" w:themeColor="text1"/>
        </w:rPr>
        <w:t xml:space="preserve">. </w:t>
      </w:r>
    </w:p>
    <w:p w14:paraId="4EA9BA15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  <w:highlight w:val="yellow"/>
        </w:rPr>
      </w:pPr>
    </w:p>
    <w:p w14:paraId="4704BC08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54" w:name="_Toc374538443"/>
      <w:bookmarkStart w:id="55" w:name="_Toc464550180"/>
      <w:bookmarkStart w:id="56" w:name="_Toc52971152"/>
      <w:bookmarkStart w:id="57" w:name="_Toc220013732"/>
      <w:r w:rsidRPr="003D5A55">
        <w:rPr>
          <w:rFonts w:asciiTheme="majorHAnsi" w:hAnsiTheme="majorHAnsi"/>
          <w:color w:val="000000" w:themeColor="text1"/>
        </w:rPr>
        <w:t>Møtevirksomheten</w:t>
      </w:r>
      <w:bookmarkEnd w:id="54"/>
      <w:bookmarkEnd w:id="55"/>
      <w:bookmarkEnd w:id="56"/>
      <w:bookmarkEnd w:id="57"/>
    </w:p>
    <w:p w14:paraId="0CEF2EA5" w14:textId="3AAF03D8" w:rsidR="00606FB2" w:rsidRPr="00060EE9" w:rsidRDefault="00606FB2" w:rsidP="00606FB2">
      <w:pPr>
        <w:tabs>
          <w:tab w:val="left" w:pos="3969"/>
        </w:tabs>
        <w:autoSpaceDE w:val="0"/>
        <w:autoSpaceDN w:val="0"/>
        <w:adjustRightInd w:val="0"/>
        <w:spacing w:line="211" w:lineRule="atLeast"/>
        <w:rPr>
          <w:szCs w:val="24"/>
        </w:rPr>
      </w:pPr>
      <w:r w:rsidRPr="00060EE9">
        <w:rPr>
          <w:color w:val="000000" w:themeColor="text1"/>
          <w:szCs w:val="24"/>
        </w:rPr>
        <w:t xml:space="preserve">Årsmøtet ble avholdt </w:t>
      </w:r>
      <w:r>
        <w:rPr>
          <w:color w:val="000000" w:themeColor="text1"/>
          <w:szCs w:val="24"/>
        </w:rPr>
        <w:t>30</w:t>
      </w:r>
      <w:r w:rsidRPr="00060EE9">
        <w:rPr>
          <w:color w:val="000000" w:themeColor="text1"/>
          <w:szCs w:val="24"/>
        </w:rPr>
        <w:t>.01.2</w:t>
      </w:r>
      <w:r>
        <w:rPr>
          <w:color w:val="000000" w:themeColor="text1"/>
          <w:szCs w:val="24"/>
        </w:rPr>
        <w:t>5</w:t>
      </w:r>
      <w:r w:rsidRPr="00060EE9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i</w:t>
      </w:r>
      <w:r w:rsidRPr="00060EE9">
        <w:rPr>
          <w:color w:val="000000" w:themeColor="text1"/>
          <w:szCs w:val="24"/>
        </w:rPr>
        <w:t xml:space="preserve"> Fagforbundet </w:t>
      </w:r>
      <w:proofErr w:type="spellStart"/>
      <w:r w:rsidRPr="00060EE9">
        <w:rPr>
          <w:color w:val="000000" w:themeColor="text1"/>
          <w:szCs w:val="24"/>
        </w:rPr>
        <w:t>Vestlands</w:t>
      </w:r>
      <w:proofErr w:type="spellEnd"/>
      <w:r w:rsidRPr="00060EE9">
        <w:rPr>
          <w:color w:val="000000" w:themeColor="text1"/>
          <w:szCs w:val="24"/>
        </w:rPr>
        <w:t xml:space="preserve"> lokaler og behandlet følgende saker:</w:t>
      </w:r>
      <w:r w:rsidRPr="00060EE9">
        <w:rPr>
          <w:szCs w:val="24"/>
        </w:rPr>
        <w:t xml:space="preserve"> </w:t>
      </w:r>
    </w:p>
    <w:p w14:paraId="4EDD27BA" w14:textId="77777777" w:rsidR="00606FB2" w:rsidRPr="00060EE9" w:rsidRDefault="00606FB2" w:rsidP="00606FB2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spacing w:line="211" w:lineRule="atLeast"/>
        <w:rPr>
          <w:szCs w:val="24"/>
        </w:rPr>
      </w:pPr>
      <w:r w:rsidRPr="00060EE9">
        <w:rPr>
          <w:szCs w:val="24"/>
        </w:rPr>
        <w:t>Vanlige årsmøtesaker – årsberetning, regnskap, handlingsplan, budsjett og valg</w:t>
      </w:r>
    </w:p>
    <w:p w14:paraId="1549DA1C" w14:textId="4461FCDD" w:rsidR="00606FB2" w:rsidRPr="00060EE9" w:rsidRDefault="00606FB2" w:rsidP="00606FB2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spacing w:line="211" w:lineRule="atLeast"/>
        <w:rPr>
          <w:szCs w:val="24"/>
        </w:rPr>
      </w:pPr>
      <w:r w:rsidRPr="00060EE9">
        <w:rPr>
          <w:szCs w:val="24"/>
        </w:rPr>
        <w:t>Innkomne saker – frikjøp: leder, retningslinjer, blomsterhilsener, bruk av oppsparte midler, revidering av budsjett, honorar, medlemsaktiviteter</w:t>
      </w:r>
      <w:r>
        <w:rPr>
          <w:szCs w:val="24"/>
        </w:rPr>
        <w:t xml:space="preserve"> </w:t>
      </w:r>
      <w:r w:rsidRPr="00060EE9">
        <w:rPr>
          <w:szCs w:val="24"/>
        </w:rPr>
        <w:t>og bevilgninger: SOS Barneby, Norsk Folkehjelp</w:t>
      </w:r>
    </w:p>
    <w:p w14:paraId="50C86B8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76406B3" w14:textId="574B026C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Det er avholdt </w:t>
      </w:r>
      <w:r w:rsidR="00606FB2">
        <w:rPr>
          <w:rFonts w:ascii="Arial" w:hAnsi="Arial" w:cs="Arial"/>
          <w:color w:val="000000" w:themeColor="text1"/>
          <w:szCs w:val="24"/>
        </w:rPr>
        <w:t>2</w:t>
      </w:r>
      <w:r w:rsidRPr="003D5A55">
        <w:rPr>
          <w:rFonts w:ascii="Arial" w:hAnsi="Arial" w:cs="Arial"/>
          <w:color w:val="000000" w:themeColor="text1"/>
          <w:szCs w:val="24"/>
        </w:rPr>
        <w:t xml:space="preserve"> medlemsmøter /representantskapsmøter. </w:t>
      </w:r>
    </w:p>
    <w:p w14:paraId="0AEE40C6" w14:textId="77777777" w:rsidR="003C32C2" w:rsidRPr="00606FB2" w:rsidRDefault="003C32C2" w:rsidP="003C32C2">
      <w:pPr>
        <w:tabs>
          <w:tab w:val="left" w:pos="3969"/>
        </w:tabs>
        <w:rPr>
          <w:color w:val="000000" w:themeColor="text1"/>
          <w:szCs w:val="24"/>
        </w:rPr>
      </w:pPr>
      <w:r w:rsidRPr="00606FB2">
        <w:rPr>
          <w:color w:val="000000" w:themeColor="text1"/>
          <w:szCs w:val="24"/>
        </w:rPr>
        <w:t>Møtene behandlet følgende saker:</w:t>
      </w:r>
    </w:p>
    <w:p w14:paraId="5D4D18E9" w14:textId="6752E4F5" w:rsidR="00606FB2" w:rsidRPr="00606FB2" w:rsidRDefault="00606FB2" w:rsidP="00606FB2">
      <w:pPr>
        <w:pStyle w:val="Listeavsnitt"/>
        <w:numPr>
          <w:ilvl w:val="0"/>
          <w:numId w:val="1"/>
        </w:numPr>
        <w:tabs>
          <w:tab w:val="left" w:pos="3969"/>
        </w:tabs>
        <w:rPr>
          <w:color w:val="000000" w:themeColor="text1"/>
          <w:szCs w:val="24"/>
        </w:rPr>
      </w:pPr>
      <w:r w:rsidRPr="00606FB2">
        <w:rPr>
          <w:color w:val="000000" w:themeColor="text1"/>
          <w:szCs w:val="24"/>
        </w:rPr>
        <w:t>Båttur med tariff og valg som tema.</w:t>
      </w:r>
    </w:p>
    <w:p w14:paraId="4AC2ECEB" w14:textId="4F2957E6" w:rsidR="00606FB2" w:rsidRPr="00606FB2" w:rsidRDefault="00606FB2" w:rsidP="00606FB2">
      <w:pPr>
        <w:pStyle w:val="Listeavsnitt"/>
        <w:numPr>
          <w:ilvl w:val="0"/>
          <w:numId w:val="1"/>
        </w:numPr>
        <w:tabs>
          <w:tab w:val="left" w:pos="3969"/>
        </w:tabs>
        <w:rPr>
          <w:color w:val="000000" w:themeColor="text1"/>
          <w:szCs w:val="24"/>
        </w:rPr>
      </w:pPr>
      <w:r w:rsidRPr="00606FB2">
        <w:rPr>
          <w:color w:val="000000" w:themeColor="text1"/>
          <w:szCs w:val="24"/>
        </w:rPr>
        <w:t>Medlemsmøte m/middag med tariff som tema.</w:t>
      </w:r>
    </w:p>
    <w:p w14:paraId="60EDCC55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BBB8815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7669774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Det er avholdt x styremøter. </w:t>
      </w:r>
    </w:p>
    <w:p w14:paraId="7DC7882A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Styret har behandlet xx saker.</w:t>
      </w:r>
    </w:p>
    <w:p w14:paraId="1946BECE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Styret har behandlet xx rundskriv</w:t>
      </w:r>
    </w:p>
    <w:p w14:paraId="459771BB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Beskrivelse av saker som har vært tidkrevende:</w:t>
      </w:r>
    </w:p>
    <w:p w14:paraId="6EF2A30D" w14:textId="7E5DA7F1" w:rsidR="00606FB2" w:rsidRPr="00060EE9" w:rsidRDefault="00606FB2" w:rsidP="00606FB2">
      <w:pPr>
        <w:tabs>
          <w:tab w:val="left" w:pos="3969"/>
        </w:tabs>
        <w:rPr>
          <w:color w:val="000000" w:themeColor="text1"/>
          <w:szCs w:val="24"/>
        </w:rPr>
      </w:pPr>
      <w:r>
        <w:rPr>
          <w:szCs w:val="24"/>
        </w:rPr>
        <w:t>2025 var ett stortingsvalgår og vi har brukt mye tid</w:t>
      </w:r>
      <w:r w:rsidRPr="00060EE9">
        <w:rPr>
          <w:szCs w:val="24"/>
        </w:rPr>
        <w:t xml:space="preserve"> på det faglig-politiske arbeidet, samt å få på plass tillitsvalgte der det mangler.</w:t>
      </w:r>
    </w:p>
    <w:p w14:paraId="55B91B0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810F0D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7A18F9B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Andre møter /samlinger i fagforeningens regi:</w:t>
      </w:r>
    </w:p>
    <w:p w14:paraId="65A84575" w14:textId="6F1CD796" w:rsidR="003C32C2" w:rsidRPr="00606FB2" w:rsidRDefault="00606FB2" w:rsidP="003C32C2">
      <w:pPr>
        <w:tabs>
          <w:tab w:val="left" w:pos="3969"/>
        </w:tabs>
        <w:rPr>
          <w:color w:val="000000" w:themeColor="text1"/>
          <w:szCs w:val="24"/>
        </w:rPr>
      </w:pPr>
      <w:r w:rsidRPr="00606FB2">
        <w:rPr>
          <w:color w:val="000000" w:themeColor="text1"/>
          <w:szCs w:val="24"/>
        </w:rPr>
        <w:t>1 samling for tillitsvalgte</w:t>
      </w:r>
    </w:p>
    <w:p w14:paraId="74E797D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633CEB9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B1D477B" w14:textId="77777777" w:rsidR="003C32C2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7580A5F4" w14:textId="77777777" w:rsidR="003E409F" w:rsidRDefault="003E409F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BF9E8E5" w14:textId="77777777" w:rsidR="003E409F" w:rsidRPr="003D5A55" w:rsidRDefault="003E409F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38A7B4A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58" w:name="_Toc374538444"/>
      <w:bookmarkStart w:id="59" w:name="_Toc464550181"/>
      <w:bookmarkStart w:id="60" w:name="_Toc52971153"/>
      <w:bookmarkStart w:id="61" w:name="_Toc220013733"/>
      <w:r w:rsidRPr="003D5A55">
        <w:rPr>
          <w:rFonts w:asciiTheme="majorHAnsi" w:hAnsiTheme="majorHAnsi"/>
          <w:color w:val="000000" w:themeColor="text1"/>
        </w:rPr>
        <w:lastRenderedPageBreak/>
        <w:t>Utvalgenes virksomhet</w:t>
      </w:r>
      <w:bookmarkEnd w:id="58"/>
      <w:bookmarkEnd w:id="59"/>
      <w:bookmarkEnd w:id="60"/>
      <w:bookmarkEnd w:id="61"/>
    </w:p>
    <w:p w14:paraId="164995C6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62" w:name="_Toc374538445"/>
      <w:bookmarkStart w:id="63" w:name="_Toc464550182"/>
      <w:bookmarkStart w:id="64" w:name="_Toc52971154"/>
      <w:bookmarkStart w:id="65" w:name="_Toc220013734"/>
      <w:r w:rsidRPr="003D5A55">
        <w:rPr>
          <w:color w:val="000000" w:themeColor="text1"/>
        </w:rPr>
        <w:t>Ungdomsutvalget</w:t>
      </w:r>
      <w:bookmarkEnd w:id="62"/>
      <w:bookmarkEnd w:id="63"/>
      <w:bookmarkEnd w:id="64"/>
      <w:bookmarkEnd w:id="65"/>
    </w:p>
    <w:p w14:paraId="4521E264" w14:textId="4CBBF16A" w:rsidR="003C32C2" w:rsidRPr="00606FB2" w:rsidRDefault="00606FB2" w:rsidP="003C32C2">
      <w:pPr>
        <w:tabs>
          <w:tab w:val="left" w:pos="3969"/>
        </w:tabs>
        <w:rPr>
          <w:color w:val="000000" w:themeColor="text1"/>
          <w:szCs w:val="24"/>
        </w:rPr>
      </w:pPr>
      <w:r w:rsidRPr="00606FB2">
        <w:rPr>
          <w:color w:val="000000" w:themeColor="text1"/>
          <w:szCs w:val="24"/>
        </w:rPr>
        <w:t>Det har i 2025 ikke vært ungdomstillitsvalgt i Fagforbundet Fana</w:t>
      </w:r>
      <w:r w:rsidR="003C32C2" w:rsidRPr="00606FB2">
        <w:rPr>
          <w:color w:val="000000" w:themeColor="text1"/>
          <w:szCs w:val="24"/>
        </w:rPr>
        <w:t xml:space="preserve"> </w:t>
      </w:r>
    </w:p>
    <w:p w14:paraId="042C5D4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D2E12B8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EC404C9" w14:textId="32243928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66" w:name="_Toc374538446"/>
      <w:bookmarkStart w:id="67" w:name="_Toc464550183"/>
      <w:bookmarkStart w:id="68" w:name="_Toc52971155"/>
      <w:bookmarkStart w:id="69" w:name="_Toc220013735"/>
      <w:r w:rsidRPr="003D5A55">
        <w:rPr>
          <w:color w:val="000000" w:themeColor="text1"/>
        </w:rPr>
        <w:t>Pensjonist</w:t>
      </w:r>
      <w:r w:rsidR="000E572A">
        <w:rPr>
          <w:color w:val="000000" w:themeColor="text1"/>
        </w:rPr>
        <w:t xml:space="preserve"> og uføre</w:t>
      </w:r>
      <w:r w:rsidRPr="003D5A55">
        <w:rPr>
          <w:color w:val="000000" w:themeColor="text1"/>
        </w:rPr>
        <w:t>utvalget</w:t>
      </w:r>
      <w:bookmarkEnd w:id="66"/>
      <w:bookmarkEnd w:id="67"/>
      <w:bookmarkEnd w:id="68"/>
      <w:bookmarkEnd w:id="69"/>
    </w:p>
    <w:p w14:paraId="6359DFCC" w14:textId="57618C8A" w:rsidR="003C32C2" w:rsidRPr="00492569" w:rsidRDefault="00492569" w:rsidP="003C32C2">
      <w:pPr>
        <w:tabs>
          <w:tab w:val="left" w:pos="3969"/>
        </w:tabs>
        <w:rPr>
          <w:color w:val="000000" w:themeColor="text1"/>
          <w:szCs w:val="24"/>
        </w:rPr>
      </w:pPr>
      <w:r w:rsidRPr="00060EE9">
        <w:rPr>
          <w:color w:val="000000" w:themeColor="text1"/>
          <w:szCs w:val="24"/>
        </w:rPr>
        <w:t>Utvalgets sammensetning: Liv Marit Steindal – pensjonisttillitsvalgt, Anni Bahus – medlem av utvalg og Aslaug Horn – medlem av utvalg.</w:t>
      </w:r>
      <w:r w:rsidR="003C32C2" w:rsidRPr="003D5A55">
        <w:rPr>
          <w:rFonts w:ascii="Arial" w:hAnsi="Arial" w:cs="Arial"/>
          <w:color w:val="000000" w:themeColor="text1"/>
          <w:szCs w:val="24"/>
        </w:rPr>
        <w:t>:</w:t>
      </w:r>
      <w:r>
        <w:rPr>
          <w:rFonts w:ascii="Arial" w:hAnsi="Arial" w:cs="Arial"/>
          <w:color w:val="000000" w:themeColor="text1"/>
          <w:szCs w:val="24"/>
        </w:rPr>
        <w:t xml:space="preserve"> </w:t>
      </w:r>
    </w:p>
    <w:p w14:paraId="308F224F" w14:textId="77777777" w:rsidR="003C32C2" w:rsidRPr="000E572A" w:rsidRDefault="003C32C2" w:rsidP="003C32C2">
      <w:pPr>
        <w:tabs>
          <w:tab w:val="left" w:pos="3969"/>
        </w:tabs>
        <w:rPr>
          <w:color w:val="000000" w:themeColor="text1"/>
          <w:szCs w:val="24"/>
        </w:rPr>
      </w:pPr>
    </w:p>
    <w:p w14:paraId="18088DE5" w14:textId="5D8F0799" w:rsidR="003C32C2" w:rsidRPr="000E572A" w:rsidRDefault="003C32C2" w:rsidP="003C32C2">
      <w:pPr>
        <w:tabs>
          <w:tab w:val="left" w:pos="3969"/>
        </w:tabs>
        <w:rPr>
          <w:color w:val="000000" w:themeColor="text1"/>
          <w:szCs w:val="24"/>
        </w:rPr>
      </w:pPr>
      <w:r w:rsidRPr="000E572A">
        <w:rPr>
          <w:color w:val="000000" w:themeColor="text1"/>
          <w:szCs w:val="24"/>
        </w:rPr>
        <w:t xml:space="preserve">Det er avholdt </w:t>
      </w:r>
      <w:r w:rsidR="00492569" w:rsidRPr="000E572A">
        <w:rPr>
          <w:color w:val="000000" w:themeColor="text1"/>
          <w:szCs w:val="24"/>
        </w:rPr>
        <w:t>6</w:t>
      </w:r>
      <w:r w:rsidRPr="000E572A">
        <w:rPr>
          <w:color w:val="000000" w:themeColor="text1"/>
          <w:szCs w:val="24"/>
        </w:rPr>
        <w:t xml:space="preserve"> møter</w:t>
      </w:r>
      <w:r w:rsidR="00492569" w:rsidRPr="000E572A">
        <w:rPr>
          <w:color w:val="000000" w:themeColor="text1"/>
          <w:szCs w:val="24"/>
        </w:rPr>
        <w:t xml:space="preserve"> i utvalget. </w:t>
      </w:r>
    </w:p>
    <w:p w14:paraId="5E6D6F63" w14:textId="77777777" w:rsidR="003C32C2" w:rsidRPr="000E572A" w:rsidRDefault="003C32C2" w:rsidP="003C32C2">
      <w:pPr>
        <w:tabs>
          <w:tab w:val="left" w:pos="3969"/>
        </w:tabs>
        <w:rPr>
          <w:color w:val="000000" w:themeColor="text1"/>
          <w:szCs w:val="24"/>
        </w:rPr>
      </w:pPr>
    </w:p>
    <w:p w14:paraId="5B51D4A3" w14:textId="23E3BBA2" w:rsidR="003C32C2" w:rsidRPr="000E572A" w:rsidRDefault="003C32C2" w:rsidP="003C32C2">
      <w:pPr>
        <w:tabs>
          <w:tab w:val="left" w:pos="3969"/>
        </w:tabs>
        <w:rPr>
          <w:color w:val="000000" w:themeColor="text1"/>
          <w:szCs w:val="24"/>
        </w:rPr>
      </w:pPr>
      <w:r w:rsidRPr="000E572A">
        <w:rPr>
          <w:color w:val="000000" w:themeColor="text1"/>
          <w:szCs w:val="24"/>
        </w:rPr>
        <w:t>Beskrivelse av gjennomført aktivitet i henhold til handlingsplanen:</w:t>
      </w:r>
      <w:r w:rsidRPr="003D5A55">
        <w:rPr>
          <w:rFonts w:ascii="Arial" w:hAnsi="Arial" w:cs="Arial"/>
          <w:color w:val="000000" w:themeColor="text1"/>
          <w:szCs w:val="24"/>
        </w:rPr>
        <w:t xml:space="preserve"> </w:t>
      </w:r>
      <w:r w:rsidR="00492569">
        <w:rPr>
          <w:rFonts w:ascii="Arial" w:hAnsi="Arial" w:cs="Arial"/>
          <w:color w:val="000000" w:themeColor="text1"/>
          <w:szCs w:val="24"/>
        </w:rPr>
        <w:br/>
      </w:r>
      <w:r w:rsidR="00492569" w:rsidRPr="000E572A">
        <w:rPr>
          <w:color w:val="000000" w:themeColor="text1"/>
          <w:szCs w:val="24"/>
        </w:rPr>
        <w:t xml:space="preserve">Det har vært gjennomført 2 medlemsmøter, 1 busstur med middag til </w:t>
      </w:r>
      <w:proofErr w:type="spellStart"/>
      <w:r w:rsidR="00492569" w:rsidRPr="000E572A">
        <w:rPr>
          <w:color w:val="000000" w:themeColor="text1"/>
          <w:szCs w:val="24"/>
        </w:rPr>
        <w:t>Austevold</w:t>
      </w:r>
      <w:proofErr w:type="spellEnd"/>
      <w:r w:rsidR="00492569" w:rsidRPr="000E572A">
        <w:rPr>
          <w:color w:val="000000" w:themeColor="text1"/>
          <w:szCs w:val="24"/>
        </w:rPr>
        <w:t xml:space="preserve"> og julebord på Hotell Norge</w:t>
      </w:r>
    </w:p>
    <w:p w14:paraId="7B969857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0FE634F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94C8E73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70" w:name="_Toc374538447"/>
      <w:bookmarkStart w:id="71" w:name="_Toc464550184"/>
      <w:bookmarkStart w:id="72" w:name="_Toc52971156"/>
      <w:bookmarkStart w:id="73" w:name="_Toc220013736"/>
      <w:r w:rsidRPr="003D5A55">
        <w:rPr>
          <w:color w:val="000000" w:themeColor="text1"/>
        </w:rPr>
        <w:t>Seksjonsstyret for yrkesseksjon helse og sosial</w:t>
      </w:r>
      <w:bookmarkEnd w:id="70"/>
      <w:bookmarkEnd w:id="71"/>
      <w:bookmarkEnd w:id="72"/>
      <w:bookmarkEnd w:id="73"/>
    </w:p>
    <w:p w14:paraId="1013DBED" w14:textId="54ABB15A" w:rsidR="003C32C2" w:rsidRPr="000E572A" w:rsidRDefault="000E572A" w:rsidP="003C32C2">
      <w:pPr>
        <w:tabs>
          <w:tab w:val="left" w:pos="3969"/>
        </w:tabs>
        <w:rPr>
          <w:color w:val="000000" w:themeColor="text1"/>
          <w:szCs w:val="24"/>
        </w:rPr>
      </w:pPr>
      <w:r w:rsidRPr="000E572A">
        <w:rPr>
          <w:color w:val="000000" w:themeColor="text1"/>
          <w:szCs w:val="24"/>
        </w:rPr>
        <w:t xml:space="preserve">Yrkesseksjon helse og sosial har ikke hatt yrkesseksjonsleder i 2025. Denne seksjonen er ivaretatt av leder. </w:t>
      </w:r>
      <w:r w:rsidRPr="000E572A">
        <w:rPr>
          <w:color w:val="000000" w:themeColor="text1"/>
          <w:szCs w:val="24"/>
        </w:rPr>
        <w:br/>
        <w:t>Leder og kasserer har møtt i møter i regi av fylket.</w:t>
      </w:r>
    </w:p>
    <w:p w14:paraId="0CFBB366" w14:textId="2325A7E8" w:rsidR="000E572A" w:rsidRPr="000E572A" w:rsidRDefault="000E572A" w:rsidP="003C32C2">
      <w:pPr>
        <w:tabs>
          <w:tab w:val="left" w:pos="3969"/>
        </w:tabs>
        <w:rPr>
          <w:color w:val="000000" w:themeColor="text1"/>
          <w:szCs w:val="24"/>
        </w:rPr>
      </w:pPr>
      <w:r w:rsidRPr="000E572A">
        <w:rPr>
          <w:color w:val="000000" w:themeColor="text1"/>
          <w:szCs w:val="24"/>
        </w:rPr>
        <w:t xml:space="preserve">Det er avholdt ett medlemsmøte med tema «Demens og smerte» i samarbeid med fagforeningene i nettverket. </w:t>
      </w:r>
    </w:p>
    <w:p w14:paraId="05745813" w14:textId="77777777" w:rsidR="000E572A" w:rsidRPr="003D5A55" w:rsidRDefault="000E572A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99D8616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91D2769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0A9A6D8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74" w:name="_Toc374538448"/>
      <w:bookmarkStart w:id="75" w:name="_Toc464550185"/>
      <w:bookmarkStart w:id="76" w:name="_Toc52971157"/>
      <w:bookmarkStart w:id="77" w:name="_Toc220013737"/>
      <w:r w:rsidRPr="003D5A55">
        <w:rPr>
          <w:color w:val="000000" w:themeColor="text1"/>
        </w:rPr>
        <w:t>Seksjonsstyret for</w:t>
      </w:r>
      <w:bookmarkEnd w:id="74"/>
      <w:bookmarkEnd w:id="75"/>
      <w:r w:rsidRPr="003D5A55">
        <w:rPr>
          <w:color w:val="000000" w:themeColor="text1"/>
        </w:rPr>
        <w:t xml:space="preserve"> yrkesseksjon kontor og administrasjon</w:t>
      </w:r>
      <w:bookmarkEnd w:id="76"/>
      <w:bookmarkEnd w:id="77"/>
    </w:p>
    <w:p w14:paraId="2159B16F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Utvalgets sammensetning:</w:t>
      </w:r>
    </w:p>
    <w:p w14:paraId="6F5CD9E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394455F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Det er avholdt xx møter og behandlet xx saker.</w:t>
      </w:r>
    </w:p>
    <w:p w14:paraId="4EF7FBD7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strike/>
          <w:color w:val="000000" w:themeColor="text1"/>
          <w:szCs w:val="24"/>
        </w:rPr>
      </w:pPr>
    </w:p>
    <w:p w14:paraId="1FD57673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Beskrivelse av gjennomført aktivitet i henhold til handlingsplanen: </w:t>
      </w:r>
    </w:p>
    <w:p w14:paraId="740C982E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5C78039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5F84BA9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78" w:name="_Toc374538449"/>
      <w:bookmarkStart w:id="79" w:name="_Toc464550186"/>
      <w:bookmarkStart w:id="80" w:name="_Toc52971158"/>
      <w:bookmarkStart w:id="81" w:name="_Toc220013738"/>
      <w:r w:rsidRPr="003D5A55">
        <w:rPr>
          <w:color w:val="000000" w:themeColor="text1"/>
        </w:rPr>
        <w:t xml:space="preserve">Seksjonsstyret for </w:t>
      </w:r>
      <w:bookmarkEnd w:id="78"/>
      <w:bookmarkEnd w:id="79"/>
      <w:r w:rsidRPr="003D5A55">
        <w:rPr>
          <w:color w:val="000000" w:themeColor="text1"/>
        </w:rPr>
        <w:t>yrkesseksjon samferdsel og teknisk</w:t>
      </w:r>
      <w:bookmarkEnd w:id="80"/>
      <w:bookmarkEnd w:id="81"/>
    </w:p>
    <w:p w14:paraId="58B2ADE5" w14:textId="2B6D3346" w:rsidR="003C32C2" w:rsidRDefault="000E572A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Det har ikke vært leder for yrkesseksjon samferdsel og teknisk i 2025. Dette vervet er ivaretatt </w:t>
      </w:r>
      <w:r w:rsidR="00F6320A">
        <w:rPr>
          <w:rFonts w:ascii="Arial" w:hAnsi="Arial" w:cs="Arial"/>
          <w:color w:val="000000" w:themeColor="text1"/>
          <w:szCs w:val="24"/>
        </w:rPr>
        <w:t xml:space="preserve">av yrkesseksjonsleder kirke, kultur og oppvekst. </w:t>
      </w:r>
    </w:p>
    <w:p w14:paraId="2C1C830B" w14:textId="77777777" w:rsidR="00F6320A" w:rsidRPr="003D5A55" w:rsidRDefault="00F6320A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C8EC45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26DC100" w14:textId="77777777" w:rsidR="003C32C2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D2FAD4D" w14:textId="77777777" w:rsidR="003E409F" w:rsidRDefault="003E409F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A1919D7" w14:textId="77777777" w:rsidR="003E409F" w:rsidRPr="003D5A55" w:rsidRDefault="003E409F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B745117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82" w:name="_Toc374538450"/>
      <w:bookmarkStart w:id="83" w:name="_Toc464550187"/>
      <w:bookmarkStart w:id="84" w:name="_Toc52971159"/>
      <w:bookmarkStart w:id="85" w:name="_Toc220013739"/>
      <w:r w:rsidRPr="003D5A55">
        <w:rPr>
          <w:color w:val="000000" w:themeColor="text1"/>
        </w:rPr>
        <w:lastRenderedPageBreak/>
        <w:t>Seksjonsstyret for yrkesseksjon kirke, kultur og oppvekst</w:t>
      </w:r>
      <w:bookmarkEnd w:id="82"/>
      <w:bookmarkEnd w:id="83"/>
      <w:bookmarkEnd w:id="84"/>
      <w:bookmarkEnd w:id="85"/>
    </w:p>
    <w:p w14:paraId="6282F81B" w14:textId="77777777" w:rsidR="00F6320A" w:rsidRPr="00F6320A" w:rsidRDefault="00F6320A" w:rsidP="00F6320A">
      <w:pPr>
        <w:pStyle w:val="NormalWeb"/>
        <w:rPr>
          <w:color w:val="000000"/>
        </w:rPr>
      </w:pPr>
      <w:r w:rsidRPr="00F6320A">
        <w:rPr>
          <w:color w:val="000000"/>
        </w:rPr>
        <w:t xml:space="preserve">YKKO har bestått av leder Siv </w:t>
      </w:r>
      <w:proofErr w:type="spellStart"/>
      <w:r w:rsidRPr="00F6320A">
        <w:rPr>
          <w:color w:val="000000"/>
        </w:rPr>
        <w:t>Hjertholm</w:t>
      </w:r>
      <w:proofErr w:type="spellEnd"/>
      <w:r w:rsidRPr="00F6320A">
        <w:rPr>
          <w:color w:val="000000"/>
        </w:rPr>
        <w:t>.</w:t>
      </w:r>
    </w:p>
    <w:p w14:paraId="5574FE3F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Som leder for yrkesseksjon YKKO Fana har jeg inneværende år deltatt på:</w:t>
      </w:r>
    </w:p>
    <w:p w14:paraId="044A99F2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Medlemsmøte/ klubbmøter</w:t>
      </w:r>
    </w:p>
    <w:p w14:paraId="3D009156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Tillitsvalgts samling (høst 2025).</w:t>
      </w:r>
    </w:p>
    <w:p w14:paraId="59D46177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Leder for YKKO har besøkt, og deltatt i valg av TV på ulike tjenestesteder i Fana.</w:t>
      </w:r>
    </w:p>
    <w:p w14:paraId="43ABE82C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I 2025 har det vært tre medlemmer med temaet autisme, disse samlingene har vært gjort som et samarbeid i nettverket.</w:t>
      </w:r>
    </w:p>
    <w:p w14:paraId="34F6C6F0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 xml:space="preserve">- Har videreformidlet informasjon fra Fagforbundet </w:t>
      </w:r>
      <w:proofErr w:type="spellStart"/>
      <w:r w:rsidRPr="00F6320A">
        <w:rPr>
          <w:color w:val="000000"/>
        </w:rPr>
        <w:t>Vestland</w:t>
      </w:r>
      <w:proofErr w:type="spellEnd"/>
      <w:r w:rsidRPr="00F6320A">
        <w:rPr>
          <w:color w:val="000000"/>
        </w:rPr>
        <w:t xml:space="preserve"> via leder.</w:t>
      </w:r>
    </w:p>
    <w:p w14:paraId="7A3AAEB0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Har besvart e-poster og tlf. fra medlemmer, har også deltatt i valg kamp arrangementer våren og begynnelsen av høsten 2025. (Ringe prosjektet i 2 omganger)</w:t>
      </w:r>
    </w:p>
    <w:p w14:paraId="384C9D69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Deltatt på Arbeidsmiljøkonferansen.</w:t>
      </w:r>
    </w:p>
    <w:p w14:paraId="6E3F8834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Tillitsvalgtsamling høsten 2025, foredrag om konflikthåndtering, roller og håndtering av advarsler i arbeidsforholdet.</w:t>
      </w:r>
    </w:p>
    <w:p w14:paraId="16592289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Deltatt på styremøter.</w:t>
      </w:r>
    </w:p>
    <w:p w14:paraId="748EAE1E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Deltatt på Fylkesmøte og tariffkonferanse.</w:t>
      </w:r>
    </w:p>
    <w:p w14:paraId="20BAB8A0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Medlemsmøte for renholdere som skal over i ny byrådsavdeling.</w:t>
      </w:r>
    </w:p>
    <w:p w14:paraId="36499231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-Yrkesseksjons konferanse.</w:t>
      </w:r>
    </w:p>
    <w:p w14:paraId="3F7A20E4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Deltatt 1.mai arrangement.</w:t>
      </w:r>
    </w:p>
    <w:p w14:paraId="4B4CA26B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Observatør på Landsmøte.</w:t>
      </w:r>
    </w:p>
    <w:p w14:paraId="55FFC9AC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Morgen aksjon LO.</w:t>
      </w:r>
    </w:p>
    <w:p w14:paraId="50E8AD6A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Møte kommune økonomi.</w:t>
      </w:r>
    </w:p>
    <w:p w14:paraId="3BEE236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EE57282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86" w:name="_Toc374538451"/>
      <w:bookmarkStart w:id="87" w:name="_Toc464550188"/>
      <w:bookmarkStart w:id="88" w:name="_Toc52971160"/>
      <w:bookmarkStart w:id="89" w:name="_Toc220013740"/>
      <w:r w:rsidRPr="003D5A55">
        <w:rPr>
          <w:color w:val="000000" w:themeColor="text1"/>
        </w:rPr>
        <w:t>Øvrige utvalg</w:t>
      </w:r>
      <w:bookmarkEnd w:id="86"/>
      <w:r w:rsidRPr="003D5A55">
        <w:rPr>
          <w:color w:val="000000" w:themeColor="text1"/>
        </w:rPr>
        <w:t xml:space="preserve"> i fagforeningen</w:t>
      </w:r>
      <w:bookmarkEnd w:id="87"/>
      <w:bookmarkEnd w:id="88"/>
      <w:bookmarkEnd w:id="89"/>
    </w:p>
    <w:p w14:paraId="41684373" w14:textId="77777777" w:rsidR="00F6320A" w:rsidRPr="00060EE9" w:rsidRDefault="00F6320A" w:rsidP="00F6320A">
      <w:pPr>
        <w:tabs>
          <w:tab w:val="left" w:pos="3969"/>
        </w:tabs>
        <w:rPr>
          <w:szCs w:val="24"/>
        </w:rPr>
      </w:pPr>
      <w:r w:rsidRPr="00060EE9">
        <w:rPr>
          <w:szCs w:val="24"/>
        </w:rPr>
        <w:t>Fagforbundet Fana har ikke andre utvalg, men har følgende representanter i ulike tilleggsverv:</w:t>
      </w:r>
    </w:p>
    <w:p w14:paraId="57F0699F" w14:textId="77777777" w:rsidR="00F6320A" w:rsidRPr="00060EE9" w:rsidRDefault="00F6320A" w:rsidP="00F6320A">
      <w:pPr>
        <w:tabs>
          <w:tab w:val="left" w:pos="3969"/>
        </w:tabs>
        <w:rPr>
          <w:szCs w:val="24"/>
        </w:rPr>
      </w:pPr>
      <w:r w:rsidRPr="00060EE9">
        <w:rPr>
          <w:szCs w:val="24"/>
        </w:rPr>
        <w:t xml:space="preserve">LO Bergen og omland: Solveig Irene Skjerve, Tine Hopland. </w:t>
      </w:r>
    </w:p>
    <w:p w14:paraId="3D10CDE1" w14:textId="1C9BABC9" w:rsidR="00F6320A" w:rsidRPr="00060EE9" w:rsidRDefault="00F6320A" w:rsidP="00F6320A">
      <w:pPr>
        <w:tabs>
          <w:tab w:val="left" w:pos="3969"/>
        </w:tabs>
        <w:rPr>
          <w:szCs w:val="24"/>
        </w:rPr>
      </w:pPr>
      <w:r w:rsidRPr="00060EE9">
        <w:rPr>
          <w:szCs w:val="24"/>
        </w:rPr>
        <w:t>Solveig Irene sitter i styret for LO Bergen og omland</w:t>
      </w:r>
      <w:r w:rsidRPr="00060EE9">
        <w:rPr>
          <w:szCs w:val="24"/>
        </w:rPr>
        <w:br/>
        <w:t>Faglig-politisk: Solveig Irene Skjerve</w:t>
      </w:r>
    </w:p>
    <w:p w14:paraId="48B717C4" w14:textId="506400ED" w:rsidR="00F6320A" w:rsidRPr="00060EE9" w:rsidRDefault="00F6320A" w:rsidP="00F6320A">
      <w:pPr>
        <w:tabs>
          <w:tab w:val="left" w:pos="3969"/>
        </w:tabs>
        <w:rPr>
          <w:szCs w:val="24"/>
        </w:rPr>
      </w:pPr>
      <w:r w:rsidRPr="00060EE9">
        <w:rPr>
          <w:szCs w:val="24"/>
        </w:rPr>
        <w:t>Likestillingsansvarlig: Jon-Einar Sand</w:t>
      </w:r>
      <w:r w:rsidRPr="00060EE9">
        <w:rPr>
          <w:szCs w:val="24"/>
        </w:rPr>
        <w:br/>
      </w:r>
    </w:p>
    <w:p w14:paraId="603CC4DB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BAD3425" w14:textId="77777777" w:rsidR="003C32C2" w:rsidRDefault="003C32C2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0B3AE6B5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312B421A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30C630A0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7BD35B81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0ADECBC8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79E30B7A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01F67102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31956CCB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2D9FA929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7CD82F35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233FB2BE" w14:textId="77777777" w:rsidR="003E409F" w:rsidRPr="003D5A55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5C66DFC2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90" w:name="_Toc17705668"/>
      <w:bookmarkStart w:id="91" w:name="_Toc21021024"/>
      <w:bookmarkStart w:id="92" w:name="_Toc52971161"/>
      <w:bookmarkStart w:id="93" w:name="_Toc432330079"/>
      <w:bookmarkStart w:id="94" w:name="_Toc464550194"/>
      <w:bookmarkStart w:id="95" w:name="_Toc220013741"/>
      <w:r w:rsidRPr="003D5A55">
        <w:rPr>
          <w:rFonts w:asciiTheme="majorHAnsi" w:hAnsiTheme="majorHAnsi"/>
          <w:color w:val="000000" w:themeColor="text1"/>
        </w:rPr>
        <w:lastRenderedPageBreak/>
        <w:t>Fagforeningens aktiviteter og utfordringer på kort og lang sikt</w:t>
      </w:r>
      <w:bookmarkEnd w:id="90"/>
      <w:bookmarkEnd w:id="91"/>
      <w:bookmarkEnd w:id="92"/>
      <w:bookmarkEnd w:id="95"/>
    </w:p>
    <w:p w14:paraId="17E44808" w14:textId="1E471538" w:rsidR="003C32C2" w:rsidRPr="003D5A55" w:rsidRDefault="003C32C2" w:rsidP="057AC6C1">
      <w:p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Nå situasjonen 202</w:t>
      </w:r>
      <w:r w:rsidR="00337D5F">
        <w:rPr>
          <w:rFonts w:ascii="Arial" w:hAnsi="Arial" w:cs="Arial"/>
          <w:color w:val="000000" w:themeColor="text1"/>
        </w:rPr>
        <w:t>5</w:t>
      </w:r>
      <w:r w:rsidRPr="003D5A55">
        <w:rPr>
          <w:rFonts w:ascii="Arial" w:hAnsi="Arial" w:cs="Arial"/>
          <w:color w:val="000000" w:themeColor="text1"/>
        </w:rPr>
        <w:t xml:space="preserve"> er utgangspunktet for beskrivelsen av fagforeningens aktiviteter og utfordringer på kort og lang sikt. </w:t>
      </w:r>
    </w:p>
    <w:p w14:paraId="0C7D08AC" w14:textId="77777777" w:rsidR="003C32C2" w:rsidRPr="003D5A55" w:rsidRDefault="003C32C2" w:rsidP="003C32C2">
      <w:pPr>
        <w:spacing w:after="160" w:line="256" w:lineRule="auto"/>
        <w:rPr>
          <w:rFonts w:ascii="Arial" w:hAnsi="Arial" w:cs="Arial"/>
          <w:color w:val="000000" w:themeColor="text1"/>
          <w:szCs w:val="24"/>
          <w:highlight w:val="yellow"/>
        </w:rPr>
      </w:pPr>
    </w:p>
    <w:p w14:paraId="4EAF6F48" w14:textId="77777777" w:rsidR="003C32C2" w:rsidRPr="003D5A55" w:rsidRDefault="56D85D6E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96" w:name="_Toc17705675"/>
      <w:bookmarkStart w:id="97" w:name="_Toc21021031"/>
      <w:bookmarkStart w:id="98" w:name="_Toc52971162"/>
      <w:bookmarkStart w:id="99" w:name="_Toc220013742"/>
      <w:r w:rsidRPr="003D5A55">
        <w:rPr>
          <w:rFonts w:asciiTheme="majorHAnsi" w:hAnsiTheme="majorHAnsi"/>
          <w:color w:val="000000" w:themeColor="text1"/>
        </w:rPr>
        <w:t>Målsettinger og planer i perioden</w:t>
      </w:r>
      <w:bookmarkEnd w:id="96"/>
      <w:bookmarkEnd w:id="97"/>
      <w:bookmarkEnd w:id="98"/>
      <w:bookmarkEnd w:id="99"/>
      <w:r w:rsidRPr="003D5A55">
        <w:rPr>
          <w:rFonts w:asciiTheme="majorHAnsi" w:hAnsiTheme="majorHAnsi"/>
          <w:color w:val="000000" w:themeColor="text1"/>
        </w:rPr>
        <w:t xml:space="preserve"> </w:t>
      </w:r>
    </w:p>
    <w:p w14:paraId="345B0CEC" w14:textId="7627F740" w:rsidR="08E00043" w:rsidRPr="003D5A55" w:rsidRDefault="08E00043" w:rsidP="08E00043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2D8BD2BF" w14:textId="3127E3DD" w:rsidR="0E0B6FD5" w:rsidRPr="003D5A55" w:rsidRDefault="0E0B6FD5" w:rsidP="08E00043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3D5A5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Heltid, likelønn og kampen</w:t>
      </w:r>
      <w:r w:rsidR="7B6F8026" w:rsidRPr="003D5A5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312D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for mindre</w:t>
      </w:r>
      <w:r w:rsidRPr="003D5A5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forskjeller</w:t>
      </w:r>
    </w:p>
    <w:p w14:paraId="37A31054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104C6980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Lokale forhandlinger: Fylket kurser de som trenger det. I KS er det hovedtillitsvalgte som gjennomfører forhandlingene. Fagforeningen sørger for at kravskjema blir sendt ut, og gjennomgått før de blir videresendt til hovedtillitsvalgte. I de andre tariffområdene så blir de tillitsvalgte kurset.</w:t>
      </w:r>
    </w:p>
    <w:p w14:paraId="5E7815E3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Fremme krav etter Arbeidsmiljøloven kapittel 14 for alle som har rettmessige krav i henhold til lovverket i samarbeid med hovedtillitsvalgte og plasstillitsvalgte.</w:t>
      </w:r>
    </w:p>
    <w:p w14:paraId="3FEC7CC2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Kreve at stillinger som hovedregel blir lyst ut som hele, faste stillinger i samarbeid med hovedtillitsvalgte og plasstillitsvalgte. </w:t>
      </w:r>
    </w:p>
    <w:p w14:paraId="6E7AE967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Gjennomføre drøftingsmøter </w:t>
      </w:r>
      <w:proofErr w:type="gramStart"/>
      <w:r w:rsidRPr="00060EE9">
        <w:rPr>
          <w:szCs w:val="24"/>
        </w:rPr>
        <w:t>vedrørende</w:t>
      </w:r>
      <w:proofErr w:type="gramEnd"/>
      <w:r w:rsidRPr="00060EE9">
        <w:rPr>
          <w:szCs w:val="24"/>
        </w:rPr>
        <w:t xml:space="preserve"> bruk av deltid og utarbeidelse av retningslinjer, i samarbeid med hovedtillitsvalgte. </w:t>
      </w:r>
    </w:p>
    <w:p w14:paraId="777F5F65" w14:textId="77777777" w:rsidR="00C2572E" w:rsidRDefault="00C2572E" w:rsidP="1C1D22D3">
      <w:pPr>
        <w:pStyle w:val="Overskrift3"/>
        <w:rPr>
          <w:color w:val="000000" w:themeColor="text1"/>
        </w:rPr>
      </w:pPr>
    </w:p>
    <w:p w14:paraId="236490E5" w14:textId="77777777" w:rsidR="004957B6" w:rsidRPr="00060EE9" w:rsidRDefault="3F9C6B0E" w:rsidP="004957B6">
      <w:pPr>
        <w:numPr>
          <w:ilvl w:val="0"/>
          <w:numId w:val="34"/>
        </w:numPr>
        <w:rPr>
          <w:szCs w:val="24"/>
        </w:rPr>
      </w:pPr>
      <w:r w:rsidRPr="003D5A55">
        <w:rPr>
          <w:color w:val="000000" w:themeColor="text1"/>
        </w:rPr>
        <w:t>Gode offentlige tjenester med egne ansatte</w:t>
      </w:r>
      <w:r w:rsidR="003C32C2" w:rsidRPr="003D5A55">
        <w:rPr>
          <w:color w:val="000000" w:themeColor="text1"/>
        </w:rPr>
        <w:br/>
      </w:r>
      <w:bookmarkStart w:id="100" w:name="_Toc426548819"/>
      <w:bookmarkEnd w:id="100"/>
      <w:r w:rsidR="004957B6" w:rsidRPr="00060EE9">
        <w:rPr>
          <w:szCs w:val="24"/>
        </w:rPr>
        <w:t xml:space="preserve">I samarbeid med hovedtillitsvalgte og plasstillitsvalgte, kreve at egenregi utredes ved nye anbudsrunder, og sikre ansattes lønn- og arbeidsvilkår ved konkurranseutsetting eller privatisering. </w:t>
      </w:r>
    </w:p>
    <w:p w14:paraId="64175830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Jobbe for økt bruk av trepartssamarbeidet, spesielt ved omstilling og utviklingsarbeid.</w:t>
      </w:r>
    </w:p>
    <w:p w14:paraId="6E9F0FB6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Bruke det faglig-politiske samarbeidet til å kreve tiltaksplan mot sosial dumping og arbeidsmarkedskriminalitet. Her via Koordineringsleddet i KS, og samarbeide med andre LO-forbund der det er naturlig. Oppfordre til tariff der det mangler. </w:t>
      </w:r>
    </w:p>
    <w:p w14:paraId="672AB6FF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Bruke det faglig-politiske samarbeide til å motvirke konkurranseutsetting og privatisering. Jobbe for trepartssamarbeid der det er naturlig.</w:t>
      </w:r>
    </w:p>
    <w:p w14:paraId="6CBB3478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Ha en offensiv strategi med å formidle yrkesfaglig argumentasjon for egenregi, og sikre samarbeid mellom tillitsvalgte valgt etter hovedavtalen og etter vedtektene.</w:t>
      </w:r>
    </w:p>
    <w:p w14:paraId="77033B02" w14:textId="64D8C5A5" w:rsidR="00B48178" w:rsidRPr="003D5A55" w:rsidRDefault="00B48178" w:rsidP="004957B6">
      <w:pPr>
        <w:pStyle w:val="Overskrift3"/>
        <w:rPr>
          <w:color w:val="000000" w:themeColor="text1"/>
          <w:szCs w:val="24"/>
        </w:rPr>
      </w:pPr>
    </w:p>
    <w:p w14:paraId="7DB1D1D4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114B4F84" w14:textId="2F09E053" w:rsidR="003C32C2" w:rsidRPr="003D5A55" w:rsidRDefault="56D85D6E" w:rsidP="1C1D22D3">
      <w:pPr>
        <w:pStyle w:val="Overskrift3"/>
        <w:spacing w:line="276" w:lineRule="auto"/>
        <w:rPr>
          <w:i/>
          <w:iCs/>
          <w:vanish/>
          <w:color w:val="000000" w:themeColor="text1"/>
          <w:kern w:val="32"/>
        </w:rPr>
      </w:pPr>
      <w:bookmarkStart w:id="101" w:name="_Toc426548827"/>
      <w:bookmarkStart w:id="102" w:name="_Toc426548862"/>
      <w:bookmarkStart w:id="103" w:name="_Toc426548897"/>
      <w:bookmarkStart w:id="104" w:name="_Toc426548932"/>
      <w:bookmarkStart w:id="105" w:name="_Toc426549119"/>
      <w:bookmarkStart w:id="106" w:name="_Toc426623854"/>
      <w:bookmarkStart w:id="107" w:name="_Toc426623889"/>
      <w:bookmarkStart w:id="108" w:name="_Toc426623918"/>
      <w:bookmarkStart w:id="109" w:name="_Toc426623946"/>
      <w:bookmarkStart w:id="110" w:name="_Toc426623987"/>
      <w:bookmarkStart w:id="111" w:name="_Toc426624016"/>
      <w:bookmarkStart w:id="112" w:name="_Toc426624093"/>
      <w:bookmarkStart w:id="113" w:name="_Toc426624125"/>
      <w:bookmarkStart w:id="114" w:name="_Toc426626139"/>
      <w:bookmarkStart w:id="115" w:name="_Toc426626372"/>
      <w:bookmarkStart w:id="116" w:name="_Toc426626603"/>
      <w:bookmarkStart w:id="117" w:name="_Toc426626912"/>
      <w:bookmarkStart w:id="118" w:name="_Toc430090942"/>
      <w:bookmarkStart w:id="119" w:name="_Toc432326513"/>
      <w:bookmarkStart w:id="120" w:name="_Toc432329298"/>
      <w:bookmarkStart w:id="121" w:name="_Toc432329700"/>
      <w:bookmarkStart w:id="122" w:name="_Toc432329718"/>
      <w:bookmarkStart w:id="123" w:name="_Toc432329872"/>
      <w:bookmarkStart w:id="124" w:name="_Toc432330062"/>
      <w:bookmarkStart w:id="125" w:name="_Toc432330081"/>
      <w:bookmarkStart w:id="126" w:name="_Toc464564511"/>
      <w:bookmarkStart w:id="127" w:name="_Toc464564530"/>
      <w:bookmarkStart w:id="128" w:name="_Toc464565014"/>
      <w:bookmarkStart w:id="129" w:name="_Toc466454903"/>
      <w:bookmarkStart w:id="130" w:name="_Toc466981650"/>
      <w:bookmarkStart w:id="131" w:name="_Toc467237394"/>
      <w:bookmarkStart w:id="132" w:name="_Toc467481386"/>
      <w:bookmarkStart w:id="133" w:name="_Toc496533296"/>
      <w:bookmarkStart w:id="134" w:name="_Toc496533347"/>
      <w:bookmarkStart w:id="135" w:name="_Toc496533398"/>
      <w:bookmarkStart w:id="136" w:name="_Toc501373142"/>
      <w:bookmarkStart w:id="137" w:name="_Toc501373178"/>
      <w:bookmarkStart w:id="138" w:name="_Toc501373216"/>
      <w:bookmarkStart w:id="139" w:name="_Toc501374447"/>
      <w:bookmarkStart w:id="140" w:name="_Toc501374477"/>
      <w:bookmarkStart w:id="141" w:name="_Toc501374507"/>
      <w:bookmarkStart w:id="142" w:name="_Toc501374555"/>
      <w:bookmarkStart w:id="143" w:name="_Toc501374585"/>
      <w:bookmarkStart w:id="144" w:name="_Toc501374816"/>
      <w:bookmarkStart w:id="145" w:name="_Toc501375034"/>
      <w:bookmarkStart w:id="146" w:name="_Toc501375088"/>
      <w:bookmarkStart w:id="147" w:name="_Toc501375143"/>
      <w:bookmarkStart w:id="148" w:name="_Toc501375189"/>
      <w:bookmarkStart w:id="149" w:name="_Toc501375231"/>
      <w:bookmarkStart w:id="150" w:name="_Toc501375285"/>
      <w:bookmarkStart w:id="151" w:name="_Toc524961126"/>
      <w:bookmarkStart w:id="152" w:name="_Toc524961169"/>
      <w:bookmarkStart w:id="153" w:name="_Toc524961233"/>
      <w:bookmarkStart w:id="154" w:name="_Toc524961307"/>
      <w:bookmarkStart w:id="155" w:name="_Toc524961378"/>
      <w:bookmarkStart w:id="156" w:name="_Toc524961432"/>
      <w:bookmarkStart w:id="157" w:name="_Toc524961585"/>
      <w:bookmarkStart w:id="158" w:name="_Toc524961738"/>
      <w:bookmarkStart w:id="159" w:name="_Toc524962326"/>
      <w:bookmarkStart w:id="160" w:name="_Toc524962427"/>
      <w:bookmarkStart w:id="161" w:name="_Toc17705679"/>
      <w:bookmarkStart w:id="162" w:name="_Toc21021035"/>
      <w:bookmarkStart w:id="163" w:name="_Toc52971165"/>
      <w:bookmarkStart w:id="164" w:name="_Toc220013743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r w:rsidRPr="003D5A55">
        <w:rPr>
          <w:color w:val="000000" w:themeColor="text1"/>
        </w:rPr>
        <w:t>Organisasjonsbygging og tariffmakt</w:t>
      </w:r>
      <w:bookmarkEnd w:id="161"/>
      <w:bookmarkEnd w:id="162"/>
      <w:bookmarkEnd w:id="163"/>
      <w:bookmarkEnd w:id="164"/>
      <w:r w:rsidRPr="003D5A55">
        <w:rPr>
          <w:color w:val="000000" w:themeColor="text1"/>
        </w:rPr>
        <w:t xml:space="preserve"> </w:t>
      </w:r>
      <w:bookmarkStart w:id="165" w:name="_Toc426548830"/>
      <w:bookmarkStart w:id="166" w:name="_Toc426548865"/>
      <w:bookmarkStart w:id="167" w:name="_Toc426548900"/>
      <w:bookmarkStart w:id="168" w:name="_Toc426548935"/>
      <w:bookmarkStart w:id="169" w:name="_Toc426549122"/>
      <w:bookmarkStart w:id="170" w:name="_Toc426623857"/>
      <w:bookmarkStart w:id="171" w:name="_Toc426623892"/>
      <w:bookmarkStart w:id="172" w:name="_Toc426623921"/>
      <w:bookmarkStart w:id="173" w:name="_Toc426623949"/>
      <w:bookmarkStart w:id="174" w:name="_Toc426623990"/>
      <w:bookmarkStart w:id="175" w:name="_Toc426624019"/>
      <w:bookmarkStart w:id="176" w:name="_Toc426624096"/>
      <w:bookmarkStart w:id="177" w:name="_Toc426624128"/>
      <w:bookmarkStart w:id="178" w:name="_Toc426626142"/>
      <w:bookmarkStart w:id="179" w:name="_Toc426626375"/>
      <w:bookmarkStart w:id="180" w:name="_Toc426626606"/>
      <w:bookmarkStart w:id="181" w:name="_Toc426626915"/>
      <w:bookmarkStart w:id="182" w:name="_Toc430090945"/>
      <w:bookmarkStart w:id="183" w:name="_Toc432326516"/>
      <w:bookmarkStart w:id="184" w:name="_Toc432329301"/>
      <w:bookmarkStart w:id="185" w:name="_Toc432329703"/>
      <w:bookmarkStart w:id="186" w:name="_Toc432329721"/>
      <w:bookmarkStart w:id="187" w:name="_Toc432329875"/>
      <w:bookmarkStart w:id="188" w:name="_Toc432330065"/>
      <w:bookmarkStart w:id="189" w:name="_Toc432330084"/>
      <w:bookmarkStart w:id="190" w:name="_Toc464564514"/>
      <w:bookmarkStart w:id="191" w:name="_Toc464564533"/>
      <w:bookmarkStart w:id="192" w:name="_Toc464565017"/>
      <w:bookmarkStart w:id="193" w:name="_Toc466454906"/>
      <w:bookmarkStart w:id="194" w:name="_Toc466981653"/>
      <w:bookmarkStart w:id="195" w:name="_Toc467237397"/>
      <w:bookmarkStart w:id="196" w:name="_Toc467481389"/>
      <w:bookmarkStart w:id="197" w:name="_Toc496533299"/>
      <w:bookmarkStart w:id="198" w:name="_Toc496533350"/>
      <w:bookmarkStart w:id="199" w:name="_Toc496533401"/>
      <w:bookmarkStart w:id="200" w:name="_Toc501373145"/>
      <w:bookmarkStart w:id="201" w:name="_Toc501373181"/>
      <w:bookmarkStart w:id="202" w:name="_Toc501373219"/>
      <w:bookmarkStart w:id="203" w:name="_Toc501374450"/>
      <w:bookmarkStart w:id="204" w:name="_Toc501374480"/>
      <w:bookmarkStart w:id="205" w:name="_Toc501374510"/>
      <w:bookmarkStart w:id="206" w:name="_Toc501374558"/>
      <w:bookmarkStart w:id="207" w:name="_Toc501374588"/>
      <w:bookmarkStart w:id="208" w:name="_Toc501374819"/>
      <w:bookmarkStart w:id="209" w:name="_Toc501375037"/>
      <w:bookmarkStart w:id="210" w:name="_Toc501375091"/>
      <w:bookmarkStart w:id="211" w:name="_Toc501375146"/>
      <w:bookmarkStart w:id="212" w:name="_Toc501375192"/>
      <w:bookmarkStart w:id="213" w:name="_Toc501375234"/>
      <w:bookmarkStart w:id="214" w:name="_Toc501375288"/>
      <w:bookmarkStart w:id="215" w:name="_Toc524961129"/>
      <w:bookmarkStart w:id="216" w:name="_Toc524961172"/>
      <w:bookmarkStart w:id="217" w:name="_Toc524961236"/>
      <w:bookmarkStart w:id="218" w:name="_Toc524961310"/>
      <w:bookmarkStart w:id="219" w:name="_Toc524961381"/>
      <w:bookmarkStart w:id="220" w:name="_Toc524961435"/>
      <w:bookmarkStart w:id="221" w:name="_Toc524961588"/>
      <w:bookmarkStart w:id="222" w:name="_Toc524961741"/>
      <w:bookmarkStart w:id="223" w:name="_Toc524962329"/>
      <w:bookmarkStart w:id="224" w:name="_Toc524962430"/>
      <w:bookmarkStart w:id="225" w:name="_Toc17703523"/>
      <w:bookmarkStart w:id="226" w:name="_Toc17703553"/>
      <w:bookmarkStart w:id="227" w:name="_Toc17703702"/>
      <w:bookmarkStart w:id="228" w:name="_Toc17703781"/>
      <w:bookmarkStart w:id="229" w:name="_Toc17703972"/>
      <w:bookmarkStart w:id="230" w:name="_Toc17704117"/>
      <w:bookmarkStart w:id="231" w:name="_Toc17704245"/>
      <w:bookmarkStart w:id="232" w:name="_Toc17704329"/>
      <w:bookmarkStart w:id="233" w:name="_Toc17705683"/>
      <w:bookmarkStart w:id="234" w:name="_Toc19792835"/>
      <w:bookmarkStart w:id="235" w:name="_Toc21021039"/>
      <w:bookmarkStart w:id="236" w:name="_Toc36547530"/>
      <w:bookmarkStart w:id="237" w:name="_Toc36547584"/>
      <w:bookmarkStart w:id="238" w:name="_Toc36547638"/>
      <w:bookmarkStart w:id="239" w:name="_Toc36547692"/>
      <w:bookmarkStart w:id="240" w:name="_Toc36818541"/>
      <w:bookmarkStart w:id="241" w:name="_Toc36818594"/>
      <w:bookmarkStart w:id="242" w:name="_Toc39135669"/>
      <w:bookmarkStart w:id="243" w:name="_Toc49409608"/>
      <w:bookmarkStart w:id="244" w:name="_Toc51235238"/>
      <w:bookmarkStart w:id="245" w:name="_Toc52828023"/>
      <w:bookmarkStart w:id="246" w:name="_Toc52828065"/>
      <w:bookmarkStart w:id="247" w:name="_Toc52828107"/>
      <w:bookmarkStart w:id="248" w:name="_Toc52829266"/>
      <w:bookmarkStart w:id="249" w:name="_Toc52970995"/>
      <w:bookmarkStart w:id="250" w:name="_Toc52971035"/>
      <w:bookmarkStart w:id="251" w:name="_Toc52971129"/>
      <w:bookmarkStart w:id="252" w:name="_Toc52971169"/>
      <w:bookmarkStart w:id="253" w:name="_Toc53472387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</w:p>
    <w:p w14:paraId="4F24943C" w14:textId="67AFD0DD" w:rsidR="003C32C2" w:rsidRPr="003D5A55" w:rsidRDefault="003C32C2" w:rsidP="34421916">
      <w:pPr>
        <w:rPr>
          <w:b/>
          <w:bCs/>
          <w:color w:val="000000" w:themeColor="text1"/>
          <w:szCs w:val="24"/>
        </w:rPr>
      </w:pPr>
    </w:p>
    <w:p w14:paraId="6AD9664E" w14:textId="77777777" w:rsidR="003C32C2" w:rsidRPr="003D5A55" w:rsidRDefault="003C32C2" w:rsidP="003C32C2">
      <w:pPr>
        <w:rPr>
          <w:rFonts w:ascii="Arial" w:hAnsi="Arial" w:cs="Arial"/>
          <w:b/>
          <w:color w:val="000000" w:themeColor="text1"/>
          <w:szCs w:val="24"/>
        </w:rPr>
      </w:pPr>
    </w:p>
    <w:p w14:paraId="611B6292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Bygge ut tillitsvalgtdekningen slik at alle arbeidsplasser er ivaretatt. Jobbe med arbeidsplassene som mangler. Lage tillitsvalgtplakater til bruk på arbeidsplassene. </w:t>
      </w:r>
    </w:p>
    <w:p w14:paraId="72A1558D" w14:textId="77777777" w:rsidR="004957B6" w:rsidRPr="00060EE9" w:rsidRDefault="004957B6" w:rsidP="004957B6">
      <w:pPr>
        <w:ind w:left="720"/>
        <w:rPr>
          <w:szCs w:val="24"/>
        </w:rPr>
      </w:pPr>
      <w:r w:rsidRPr="00060EE9">
        <w:rPr>
          <w:szCs w:val="24"/>
        </w:rPr>
        <w:t>Være den som kaller inn til medlemsmøte når det skal være valg på tillitsvalgte. Er med på å gjøre oss synlige, og tillitsvalgt på</w:t>
      </w:r>
      <w:r w:rsidRPr="00060EE9">
        <w:rPr>
          <w:sz w:val="27"/>
          <w:szCs w:val="27"/>
        </w:rPr>
        <w:t xml:space="preserve"> </w:t>
      </w:r>
      <w:r w:rsidRPr="00060EE9">
        <w:rPr>
          <w:szCs w:val="24"/>
        </w:rPr>
        <w:t xml:space="preserve">arbeidsplassen er fritatt for å stå for den praktiske gjennomføringen av valget. </w:t>
      </w:r>
    </w:p>
    <w:p w14:paraId="325BEC3F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Styrke medlemsaktiviteten lokalt. Medlemsmøte vår og høst. Oppfordre til medlemsmøter/ klubber på arbeidsplassene. Invitere oss inn på møtene.  </w:t>
      </w:r>
    </w:p>
    <w:p w14:paraId="0B8307A1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Styrke Fagforbundets yrkesprofilering ved å etablere digitale plattformer som gjør det mulig å kommunisere med de enkelte yrkesgruppene. </w:t>
      </w:r>
    </w:p>
    <w:p w14:paraId="3CC85DB1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lastRenderedPageBreak/>
        <w:t xml:space="preserve">Nå satte </w:t>
      </w:r>
      <w:proofErr w:type="spellStart"/>
      <w:r w:rsidRPr="00060EE9">
        <w:rPr>
          <w:szCs w:val="24"/>
        </w:rPr>
        <w:t>vervemål</w:t>
      </w:r>
      <w:proofErr w:type="spellEnd"/>
      <w:r w:rsidRPr="00060EE9">
        <w:rPr>
          <w:szCs w:val="24"/>
        </w:rPr>
        <w:t xml:space="preserve"> for 2024.</w:t>
      </w:r>
    </w:p>
    <w:p w14:paraId="6DBF1D99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Gjennomføre arbeidsplassbesøk – kontakt med nåværende medlemmer og verve nye. </w:t>
      </w:r>
    </w:p>
    <w:p w14:paraId="57DF6FAA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Sikre regelmessig aktivitet på videregående skoler, i samarbeid med regionen. Verve flere lærlinger. </w:t>
      </w:r>
    </w:p>
    <w:p w14:paraId="31CBBAFB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Sikre at medlemmer en ikke når på arbeidsplassbesøk, blir nådd på andre måter. </w:t>
      </w:r>
    </w:p>
    <w:p w14:paraId="6FD0EA13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Kontakte medlemmer som melder seg ut, for å prøve å gjenvinne disse.</w:t>
      </w:r>
    </w:p>
    <w:p w14:paraId="3CB0D243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Ta kontakt med medlemmer som står i fare for å bli strøket. </w:t>
      </w:r>
    </w:p>
    <w:p w14:paraId="667F3BD0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Oppfordre og opplyse om medlemskap for å oppnå målsetninger om inkludering og mangfold.</w:t>
      </w:r>
    </w:p>
    <w:p w14:paraId="3A2694D9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Videreføre det vi i Fana de siste årene har hatt som tillitsvalgtes år, med det som er blitt tillitsvalgtuken. Videreføre kursing av tillitsvalgte, både lokalt, regionalt og sentralt. Tillitsvalgte er medlemmenes viktigste medlemsfordel.</w:t>
      </w:r>
    </w:p>
    <w:p w14:paraId="47CE7A2C" w14:textId="77777777" w:rsidR="003C32C2" w:rsidRPr="003D5A55" w:rsidRDefault="003C32C2" w:rsidP="003C32C2">
      <w:pPr>
        <w:contextualSpacing/>
        <w:rPr>
          <w:rFonts w:ascii="Arial" w:hAnsi="Arial" w:cs="Arial"/>
          <w:color w:val="000000" w:themeColor="text1"/>
          <w:szCs w:val="24"/>
        </w:rPr>
      </w:pPr>
    </w:p>
    <w:p w14:paraId="145C11DD" w14:textId="77777777" w:rsidR="003C32C2" w:rsidRPr="003D5A55" w:rsidRDefault="003C32C2" w:rsidP="003C32C2">
      <w:pPr>
        <w:contextualSpacing/>
        <w:rPr>
          <w:rFonts w:ascii="Arial" w:hAnsi="Arial" w:cs="Arial"/>
          <w:color w:val="000000" w:themeColor="text1"/>
          <w:szCs w:val="24"/>
        </w:rPr>
      </w:pPr>
    </w:p>
    <w:p w14:paraId="615DF65E" w14:textId="6C645B0B" w:rsidR="003C32C2" w:rsidRPr="003D5A55" w:rsidRDefault="56D85D6E" w:rsidP="08E00043">
      <w:pPr>
        <w:pStyle w:val="Overskrift3"/>
        <w:rPr>
          <w:color w:val="000000" w:themeColor="text1"/>
        </w:rPr>
      </w:pPr>
      <w:bookmarkStart w:id="254" w:name="_Toc17705684"/>
      <w:bookmarkStart w:id="255" w:name="_Toc21021040"/>
      <w:bookmarkStart w:id="256" w:name="_Toc52971170"/>
      <w:bookmarkStart w:id="257" w:name="_Toc467481394"/>
      <w:bookmarkStart w:id="258" w:name="_Toc220013744"/>
      <w:r w:rsidRPr="003D5A55">
        <w:rPr>
          <w:color w:val="000000" w:themeColor="text1"/>
        </w:rPr>
        <w:t>Fag-</w:t>
      </w:r>
      <w:r w:rsidR="00105081">
        <w:rPr>
          <w:color w:val="000000" w:themeColor="text1"/>
        </w:rPr>
        <w:t xml:space="preserve"> og tjeneste</w:t>
      </w:r>
      <w:r w:rsidRPr="003D5A55">
        <w:rPr>
          <w:color w:val="000000" w:themeColor="text1"/>
        </w:rPr>
        <w:t>utvikling</w:t>
      </w:r>
      <w:bookmarkEnd w:id="254"/>
      <w:bookmarkEnd w:id="255"/>
      <w:bookmarkEnd w:id="256"/>
      <w:bookmarkEnd w:id="258"/>
      <w:r w:rsidRPr="003D5A55">
        <w:rPr>
          <w:color w:val="000000" w:themeColor="text1"/>
        </w:rPr>
        <w:t xml:space="preserve"> </w:t>
      </w:r>
    </w:p>
    <w:p w14:paraId="4A998B12" w14:textId="243630CA" w:rsidR="08E00043" w:rsidRPr="003D5A55" w:rsidRDefault="08E00043" w:rsidP="08E00043">
      <w:pPr>
        <w:rPr>
          <w:color w:val="000000" w:themeColor="text1"/>
        </w:rPr>
      </w:pPr>
    </w:p>
    <w:p w14:paraId="4DA3DB25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Bistå de tillitsvalgte i gjennomføring av drøftingsmøter med arbeidsgivere i alle tariffområder. </w:t>
      </w:r>
    </w:p>
    <w:p w14:paraId="221B054B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Via koordineringsleddet og hovedtillitsvalgte arbeide for å øke antall læreplasser i offentlig sektor. Jobbe sammen med plasstillitsvalgte i andre tariffområder. Bidra til at veiledere har kompetanse til å gi godt faglig opplæringstilbud til lærlingen. Kartlegge veiledere vi har som er medlemmer i Fagforbundet, med tanke på faglig oppdatering av disse. </w:t>
      </w:r>
    </w:p>
    <w:p w14:paraId="01A6C27A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Jobbe for at flere voksne tar fagbrev.</w:t>
      </w:r>
    </w:p>
    <w:p w14:paraId="757F6695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Kompetanseplaner på arbeidsplassene. Tema på tillitsvalgtskolering.</w:t>
      </w:r>
    </w:p>
    <w:p w14:paraId="338F5F09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Sikre at medlemmer får faglige tilbud. </w:t>
      </w:r>
    </w:p>
    <w:p w14:paraId="7672652F" w14:textId="77777777" w:rsidR="005934EB" w:rsidRDefault="005934E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</w:p>
    <w:p w14:paraId="391370BF" w14:textId="77777777" w:rsidR="005934EB" w:rsidRPr="004A0F07" w:rsidRDefault="005934E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</w:p>
    <w:p w14:paraId="34754F50" w14:textId="77777777" w:rsidR="00A179F4" w:rsidRPr="00A179F4" w:rsidRDefault="00A179F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</w:p>
    <w:p w14:paraId="39F137DB" w14:textId="730EC032" w:rsidR="62B2854B" w:rsidRPr="003D5A55" w:rsidRDefault="62B2854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>Alliansebygging</w:t>
      </w:r>
      <w:r w:rsidR="005934EB">
        <w:rPr>
          <w:rFonts w:ascii="Arial" w:hAnsi="Arial" w:cs="Arial"/>
          <w:b/>
          <w:bCs/>
          <w:color w:val="000000" w:themeColor="text1"/>
        </w:rPr>
        <w:t>, myndighetskontakt</w:t>
      </w:r>
      <w:r w:rsidRPr="003D5A55">
        <w:rPr>
          <w:rFonts w:ascii="Arial" w:hAnsi="Arial" w:cs="Arial"/>
          <w:b/>
          <w:bCs/>
          <w:color w:val="000000" w:themeColor="text1"/>
        </w:rPr>
        <w:t xml:space="preserve"> og fagligpolitisk</w:t>
      </w:r>
      <w:r w:rsidR="13F33C59" w:rsidRPr="003D5A55">
        <w:rPr>
          <w:rFonts w:ascii="Arial" w:hAnsi="Arial" w:cs="Arial"/>
          <w:b/>
          <w:bCs/>
          <w:color w:val="000000" w:themeColor="text1"/>
        </w:rPr>
        <w:t xml:space="preserve"> </w:t>
      </w:r>
      <w:r w:rsidRPr="003D5A55">
        <w:rPr>
          <w:rFonts w:ascii="Arial" w:hAnsi="Arial" w:cs="Arial"/>
          <w:b/>
          <w:bCs/>
          <w:color w:val="000000" w:themeColor="text1"/>
        </w:rPr>
        <w:t>påvirkning</w:t>
      </w:r>
      <w:bookmarkStart w:id="259" w:name="_Toc365291588"/>
      <w:bookmarkStart w:id="260" w:name="_Toc426548836"/>
    </w:p>
    <w:p w14:paraId="2FF85D32" w14:textId="0B958F2F" w:rsidR="003C32C2" w:rsidRPr="003D5A55" w:rsidRDefault="003C32C2" w:rsidP="08E00043">
      <w:pPr>
        <w:spacing w:line="276" w:lineRule="auto"/>
        <w:rPr>
          <w:rFonts w:ascii="Arial" w:hAnsi="Arial" w:cs="Arial"/>
          <w:color w:val="000000" w:themeColor="text1"/>
        </w:rPr>
      </w:pPr>
    </w:p>
    <w:p w14:paraId="55D27B3D" w14:textId="77777777" w:rsidR="004957B6" w:rsidRPr="00060EE9" w:rsidRDefault="004957B6" w:rsidP="004957B6">
      <w:pPr>
        <w:numPr>
          <w:ilvl w:val="0"/>
          <w:numId w:val="34"/>
        </w:numPr>
        <w:spacing w:line="276" w:lineRule="auto"/>
        <w:rPr>
          <w:color w:val="000000" w:themeColor="text1"/>
        </w:rPr>
      </w:pPr>
      <w:bookmarkStart w:id="261" w:name="_Toc17705686"/>
      <w:r w:rsidRPr="00060EE9">
        <w:rPr>
          <w:color w:val="000000" w:themeColor="text1"/>
        </w:rPr>
        <w:t xml:space="preserve">Tett samarbeid med fagforeninger i koordineringsleddet i Bergen kommune i forhold til det faglig-politiske arbeidet. </w:t>
      </w:r>
    </w:p>
    <w:p w14:paraId="06CEAA88" w14:textId="049CBF94" w:rsidR="004957B6" w:rsidRPr="00060EE9" w:rsidRDefault="004957B6" w:rsidP="004957B6">
      <w:pPr>
        <w:numPr>
          <w:ilvl w:val="0"/>
          <w:numId w:val="34"/>
        </w:numPr>
        <w:spacing w:line="276" w:lineRule="auto"/>
        <w:rPr>
          <w:color w:val="000000" w:themeColor="text1"/>
        </w:rPr>
      </w:pPr>
      <w:r w:rsidRPr="00060EE9">
        <w:rPr>
          <w:color w:val="000000" w:themeColor="text1"/>
        </w:rPr>
        <w:t xml:space="preserve">Gjennomført politisk streik </w:t>
      </w:r>
      <w:r>
        <w:rPr>
          <w:color w:val="000000" w:themeColor="text1"/>
        </w:rPr>
        <w:t xml:space="preserve">januar 2025. </w:t>
      </w:r>
    </w:p>
    <w:p w14:paraId="4170CEF1" w14:textId="77777777" w:rsidR="004957B6" w:rsidRPr="00060EE9" w:rsidRDefault="004957B6" w:rsidP="004957B6">
      <w:pPr>
        <w:numPr>
          <w:ilvl w:val="0"/>
          <w:numId w:val="34"/>
        </w:numPr>
        <w:spacing w:line="276" w:lineRule="auto"/>
        <w:rPr>
          <w:color w:val="000000" w:themeColor="text1"/>
        </w:rPr>
      </w:pPr>
      <w:r w:rsidRPr="00060EE9">
        <w:rPr>
          <w:color w:val="000000" w:themeColor="text1"/>
        </w:rPr>
        <w:t xml:space="preserve">Via koordineringsleddet i Bergen kommune har det vært møter med Arbeiderpartiet spesielt. </w:t>
      </w:r>
    </w:p>
    <w:p w14:paraId="1FBFBB7C" w14:textId="77777777" w:rsidR="004957B6" w:rsidRDefault="004957B6" w:rsidP="004957B6">
      <w:pPr>
        <w:numPr>
          <w:ilvl w:val="0"/>
          <w:numId w:val="34"/>
        </w:numPr>
        <w:spacing w:line="276" w:lineRule="auto"/>
        <w:rPr>
          <w:color w:val="000000" w:themeColor="text1"/>
        </w:rPr>
      </w:pPr>
      <w:r w:rsidRPr="00060EE9">
        <w:rPr>
          <w:color w:val="000000" w:themeColor="text1"/>
        </w:rPr>
        <w:t xml:space="preserve">Hovedtillitsvalgtutvalget i Bergen kommune møter i høringer og utvalgt for å snakke medlemmenes interesser. </w:t>
      </w:r>
    </w:p>
    <w:p w14:paraId="7B5CC5CA" w14:textId="6E0AAF22" w:rsidR="004957B6" w:rsidRPr="00060EE9" w:rsidRDefault="004957B6" w:rsidP="004957B6">
      <w:pPr>
        <w:numPr>
          <w:ilvl w:val="0"/>
          <w:numId w:val="34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Vært aktiv i formidling om viktigheten av å bruke stemmeretten under valgkampen. Dette er gjort i klubbmøter på arbeidsplassene, på medlemsmøter og via ringeprosjektet. </w:t>
      </w:r>
    </w:p>
    <w:p w14:paraId="7731CD22" w14:textId="3EED1FB1" w:rsidR="08E00043" w:rsidRPr="003D5A55" w:rsidRDefault="08E00043" w:rsidP="08E00043">
      <w:pPr>
        <w:shd w:val="clear" w:color="auto" w:fill="FFFFFF" w:themeFill="background1"/>
        <w:rPr>
          <w:rFonts w:ascii="Arial" w:hAnsi="Arial" w:cs="Arial"/>
          <w:i/>
          <w:iCs/>
          <w:color w:val="000000" w:themeColor="text1"/>
        </w:rPr>
      </w:pPr>
    </w:p>
    <w:p w14:paraId="6F6A44EF" w14:textId="77777777" w:rsidR="00E75382" w:rsidRDefault="00E75382" w:rsidP="08E00043">
      <w:pPr>
        <w:rPr>
          <w:rFonts w:ascii="Arial" w:hAnsi="Arial" w:cs="Arial"/>
          <w:b/>
          <w:bCs/>
          <w:color w:val="000000" w:themeColor="text1"/>
        </w:rPr>
      </w:pPr>
    </w:p>
    <w:p w14:paraId="5B5B254B" w14:textId="77777777" w:rsidR="003E409F" w:rsidRDefault="003E409F" w:rsidP="08E00043">
      <w:pPr>
        <w:rPr>
          <w:rFonts w:ascii="Arial" w:hAnsi="Arial" w:cs="Arial"/>
          <w:b/>
          <w:bCs/>
          <w:color w:val="000000" w:themeColor="text1"/>
        </w:rPr>
      </w:pPr>
    </w:p>
    <w:p w14:paraId="69BD0028" w14:textId="24B5D99E" w:rsidR="71EAF437" w:rsidRPr="003D5A55" w:rsidRDefault="71EAF437" w:rsidP="08E00043">
      <w:pPr>
        <w:rPr>
          <w:rFonts w:ascii="Arial" w:hAnsi="Arial" w:cs="Arial"/>
          <w:b/>
          <w:b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lastRenderedPageBreak/>
        <w:t>Digitalisering</w:t>
      </w:r>
    </w:p>
    <w:p w14:paraId="32E12520" w14:textId="7C215FEA" w:rsidR="08E00043" w:rsidRDefault="004957B6" w:rsidP="08E00043">
      <w:pPr>
        <w:numPr>
          <w:ilvl w:val="0"/>
          <w:numId w:val="34"/>
        </w:numPr>
        <w:shd w:val="clear" w:color="auto" w:fill="FFFFFF" w:themeFill="background1"/>
        <w:rPr>
          <w:i/>
          <w:iCs/>
          <w:color w:val="000000" w:themeColor="text1"/>
        </w:rPr>
      </w:pPr>
      <w:r w:rsidRPr="00060EE9">
        <w:rPr>
          <w:color w:val="000000" w:themeColor="text1"/>
        </w:rPr>
        <w:t>Har begynt utrulling av KLAR</w:t>
      </w:r>
    </w:p>
    <w:p w14:paraId="78F37851" w14:textId="0DE4410C" w:rsidR="004957B6" w:rsidRPr="004957B6" w:rsidRDefault="004957B6" w:rsidP="004957B6">
      <w:pPr>
        <w:numPr>
          <w:ilvl w:val="0"/>
          <w:numId w:val="34"/>
        </w:numPr>
        <w:shd w:val="clear" w:color="auto" w:fill="FFFFFF" w:themeFill="background1"/>
        <w:rPr>
          <w:color w:val="000000" w:themeColor="text1"/>
        </w:rPr>
      </w:pPr>
      <w:r w:rsidRPr="004957B6">
        <w:rPr>
          <w:color w:val="000000" w:themeColor="text1"/>
        </w:rPr>
        <w:t>Deltatt i ringeprosjektet</w:t>
      </w:r>
    </w:p>
    <w:p w14:paraId="03C6952A" w14:textId="621F8F77" w:rsidR="004957B6" w:rsidRPr="004957B6" w:rsidRDefault="004957B6" w:rsidP="004957B6">
      <w:pPr>
        <w:numPr>
          <w:ilvl w:val="0"/>
          <w:numId w:val="34"/>
        </w:numPr>
        <w:shd w:val="clear" w:color="auto" w:fill="FFFFFF" w:themeFill="background1"/>
        <w:rPr>
          <w:color w:val="000000" w:themeColor="text1"/>
        </w:rPr>
      </w:pPr>
      <w:r w:rsidRPr="004957B6">
        <w:rPr>
          <w:color w:val="000000" w:themeColor="text1"/>
        </w:rPr>
        <w:t xml:space="preserve">Begynt å </w:t>
      </w:r>
      <w:proofErr w:type="gramStart"/>
      <w:r w:rsidRPr="004957B6">
        <w:rPr>
          <w:color w:val="000000" w:themeColor="text1"/>
        </w:rPr>
        <w:t>implementere</w:t>
      </w:r>
      <w:proofErr w:type="gramEnd"/>
      <w:r w:rsidRPr="004957B6">
        <w:rPr>
          <w:color w:val="000000" w:themeColor="text1"/>
        </w:rPr>
        <w:t xml:space="preserve"> Org365 i fagforeningen. </w:t>
      </w:r>
    </w:p>
    <w:bookmarkEnd w:id="257"/>
    <w:bookmarkEnd w:id="259"/>
    <w:bookmarkEnd w:id="260"/>
    <w:bookmarkEnd w:id="261"/>
    <w:p w14:paraId="43FEFC93" w14:textId="77777777" w:rsidR="0055240F" w:rsidRPr="003D5A55" w:rsidRDefault="0055240F" w:rsidP="003C32C2">
      <w:pPr>
        <w:pStyle w:val="Default"/>
        <w:rPr>
          <w:rFonts w:ascii="Arial" w:hAnsi="Arial" w:cs="Arial"/>
          <w:i/>
          <w:color w:val="000000" w:themeColor="text1"/>
        </w:rPr>
      </w:pPr>
    </w:p>
    <w:p w14:paraId="028A1969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262" w:name="_Toc374538458"/>
      <w:bookmarkStart w:id="263" w:name="_Toc464550204"/>
      <w:bookmarkStart w:id="264" w:name="_Toc52971173"/>
      <w:bookmarkStart w:id="265" w:name="_Toc220013745"/>
      <w:bookmarkEnd w:id="93"/>
      <w:bookmarkEnd w:id="94"/>
      <w:r w:rsidRPr="003D5A55">
        <w:rPr>
          <w:rFonts w:asciiTheme="majorHAnsi" w:hAnsiTheme="majorHAnsi"/>
          <w:color w:val="000000" w:themeColor="text1"/>
        </w:rPr>
        <w:t>Representasjon</w:t>
      </w:r>
      <w:bookmarkEnd w:id="262"/>
      <w:bookmarkEnd w:id="263"/>
      <w:bookmarkEnd w:id="264"/>
      <w:bookmarkEnd w:id="265"/>
    </w:p>
    <w:p w14:paraId="33D3CF4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Oversikt over hvilke verv fagforeningen har hatt medlemmer i:</w:t>
      </w:r>
    </w:p>
    <w:p w14:paraId="478D7399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7E07EA7" w14:textId="07DC4C28" w:rsidR="003C32C2" w:rsidRPr="003D5A55" w:rsidRDefault="00C52A70" w:rsidP="1C1D22D3">
      <w:pPr>
        <w:pStyle w:val="Overskrift3"/>
        <w:rPr>
          <w:i/>
          <w:iCs/>
          <w:color w:val="000000" w:themeColor="text1"/>
        </w:rPr>
      </w:pPr>
      <w:bookmarkStart w:id="266" w:name="_Toc220013746"/>
      <w:r w:rsidRPr="003D5A55">
        <w:rPr>
          <w:color w:val="000000" w:themeColor="text1"/>
        </w:rPr>
        <w:t>Fylkeskretsen</w:t>
      </w:r>
      <w:bookmarkEnd w:id="266"/>
    </w:p>
    <w:p w14:paraId="7BFA7756" w14:textId="47B00009" w:rsidR="003C32C2" w:rsidRDefault="64467EAE" w:rsidP="08E00043">
      <w:pPr>
        <w:pStyle w:val="Listeavsnit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Fylkes</w:t>
      </w:r>
      <w:r w:rsidR="56D85D6E" w:rsidRPr="003D5A55">
        <w:rPr>
          <w:rFonts w:ascii="Arial" w:hAnsi="Arial" w:cs="Arial"/>
          <w:color w:val="000000" w:themeColor="text1"/>
        </w:rPr>
        <w:t xml:space="preserve">styret </w:t>
      </w:r>
    </w:p>
    <w:p w14:paraId="1B2FA61F" w14:textId="6D1A7B36" w:rsidR="004957B6" w:rsidRPr="004957B6" w:rsidRDefault="004957B6" w:rsidP="004957B6">
      <w:pPr>
        <w:pStyle w:val="Listeavsnitt"/>
        <w:rPr>
          <w:color w:val="000000" w:themeColor="text1"/>
        </w:rPr>
      </w:pPr>
      <w:r w:rsidRPr="004957B6">
        <w:rPr>
          <w:color w:val="000000" w:themeColor="text1"/>
        </w:rPr>
        <w:t xml:space="preserve">Charlotte Lygre Ellefsen ble valgt inn som opplæringsansvarlig i Fagforbundet </w:t>
      </w:r>
      <w:proofErr w:type="spellStart"/>
      <w:r w:rsidRPr="004957B6">
        <w:rPr>
          <w:color w:val="000000" w:themeColor="text1"/>
        </w:rPr>
        <w:t>Vestland</w:t>
      </w:r>
      <w:proofErr w:type="spellEnd"/>
    </w:p>
    <w:p w14:paraId="0EDEF7C8" w14:textId="77777777" w:rsidR="004957B6" w:rsidRDefault="004957B6" w:rsidP="004957B6">
      <w:pPr>
        <w:autoSpaceDE w:val="0"/>
        <w:autoSpaceDN w:val="0"/>
        <w:adjustRightInd w:val="0"/>
        <w:spacing w:line="211" w:lineRule="atLeast"/>
        <w:ind w:left="720"/>
        <w:rPr>
          <w:rFonts w:ascii="Arial" w:hAnsi="Arial" w:cs="Arial"/>
          <w:color w:val="000000" w:themeColor="text1"/>
          <w:szCs w:val="24"/>
        </w:rPr>
      </w:pPr>
    </w:p>
    <w:p w14:paraId="64AD7BB2" w14:textId="77777777" w:rsidR="004957B6" w:rsidRPr="004957B6" w:rsidRDefault="003C32C2" w:rsidP="004957B6">
      <w:pPr>
        <w:pStyle w:val="Listeavsnitt"/>
        <w:numPr>
          <w:ilvl w:val="0"/>
          <w:numId w:val="2"/>
        </w:numPr>
        <w:rPr>
          <w:rFonts w:ascii="Arial" w:hAnsi="Arial" w:cs="Arial"/>
          <w:color w:val="000000" w:themeColor="text1"/>
          <w:szCs w:val="24"/>
        </w:rPr>
      </w:pPr>
      <w:r w:rsidRPr="004957B6">
        <w:rPr>
          <w:rFonts w:ascii="Arial" w:hAnsi="Arial" w:cs="Arial"/>
          <w:color w:val="000000" w:themeColor="text1"/>
          <w:szCs w:val="24"/>
        </w:rPr>
        <w:t>Yrkesseksjoner</w:t>
      </w:r>
      <w:r w:rsidR="004957B6">
        <w:rPr>
          <w:rFonts w:ascii="Arial" w:hAnsi="Arial" w:cs="Arial"/>
          <w:color w:val="000000" w:themeColor="text1"/>
          <w:szCs w:val="24"/>
        </w:rPr>
        <w:br/>
      </w:r>
      <w:r w:rsidR="004957B6" w:rsidRPr="004957B6">
        <w:rPr>
          <w:rFonts w:ascii="Arial" w:hAnsi="Arial" w:cs="Arial"/>
          <w:color w:val="000000" w:themeColor="text1"/>
          <w:szCs w:val="24"/>
        </w:rPr>
        <w:t>1 vararepresentant i Yrkesseksjon kontor og administrasjon – Jon Einar Sand</w:t>
      </w:r>
    </w:p>
    <w:p w14:paraId="1B04378A" w14:textId="6E6F5798" w:rsidR="003C32C2" w:rsidRPr="004957B6" w:rsidRDefault="003C32C2" w:rsidP="004957B6">
      <w:pPr>
        <w:pStyle w:val="Listeavsnitt"/>
        <w:autoSpaceDE w:val="0"/>
        <w:autoSpaceDN w:val="0"/>
        <w:adjustRightInd w:val="0"/>
        <w:spacing w:line="211" w:lineRule="atLeast"/>
        <w:rPr>
          <w:rFonts w:ascii="Arial" w:hAnsi="Arial" w:cs="Arial"/>
          <w:color w:val="000000" w:themeColor="text1"/>
          <w:szCs w:val="24"/>
        </w:rPr>
      </w:pPr>
    </w:p>
    <w:p w14:paraId="715A7D3F" w14:textId="77777777" w:rsidR="003C32C2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Andre utvalg</w:t>
      </w:r>
    </w:p>
    <w:p w14:paraId="4B1202EA" w14:textId="0363E369" w:rsidR="004957B6" w:rsidRPr="004957B6" w:rsidRDefault="004957B6" w:rsidP="004957B6">
      <w:pPr>
        <w:pStyle w:val="Listeavsnitt"/>
        <w:autoSpaceDE w:val="0"/>
        <w:autoSpaceDN w:val="0"/>
        <w:adjustRightInd w:val="0"/>
        <w:spacing w:line="211" w:lineRule="atLeast"/>
        <w:rPr>
          <w:szCs w:val="24"/>
        </w:rPr>
      </w:pPr>
      <w:r w:rsidRPr="004957B6">
        <w:rPr>
          <w:szCs w:val="24"/>
        </w:rPr>
        <w:t xml:space="preserve">1 representant i opplæringsutvalget i fylket –– Siv </w:t>
      </w:r>
      <w:proofErr w:type="spellStart"/>
      <w:r w:rsidRPr="004957B6">
        <w:rPr>
          <w:szCs w:val="24"/>
        </w:rPr>
        <w:t>Hjertholm</w:t>
      </w:r>
      <w:proofErr w:type="spellEnd"/>
    </w:p>
    <w:p w14:paraId="210FB58C" w14:textId="77777777" w:rsidR="004957B6" w:rsidRPr="004957B6" w:rsidRDefault="004957B6" w:rsidP="004957B6">
      <w:pPr>
        <w:rPr>
          <w:rFonts w:ascii="Arial" w:hAnsi="Arial" w:cs="Arial"/>
          <w:color w:val="000000" w:themeColor="text1"/>
          <w:szCs w:val="24"/>
        </w:rPr>
      </w:pPr>
    </w:p>
    <w:p w14:paraId="1AB2B8F9" w14:textId="77777777" w:rsidR="003C32C2" w:rsidRPr="003D5A55" w:rsidRDefault="003C32C2" w:rsidP="003C32C2">
      <w:pPr>
        <w:pStyle w:val="Listeavsnitt"/>
        <w:rPr>
          <w:rFonts w:ascii="Arial" w:hAnsi="Arial" w:cs="Arial"/>
          <w:color w:val="000000" w:themeColor="text1"/>
          <w:szCs w:val="24"/>
        </w:rPr>
      </w:pPr>
    </w:p>
    <w:p w14:paraId="6EFF0BB8" w14:textId="77777777" w:rsidR="003C32C2" w:rsidRPr="003D5A55" w:rsidRDefault="003C32C2" w:rsidP="003C32C2">
      <w:pPr>
        <w:spacing w:after="160" w:line="259" w:lineRule="auto"/>
        <w:rPr>
          <w:rFonts w:ascii="Arial" w:hAnsi="Arial" w:cs="Arial"/>
          <w:b/>
          <w:bCs/>
          <w:color w:val="000000" w:themeColor="text1"/>
          <w:kern w:val="32"/>
          <w:szCs w:val="24"/>
        </w:rPr>
      </w:pPr>
      <w:bookmarkStart w:id="267" w:name="_Toc374538462"/>
      <w:bookmarkStart w:id="268" w:name="_Toc464550208"/>
      <w:r w:rsidRPr="003D5A55">
        <w:rPr>
          <w:rFonts w:ascii="Arial" w:hAnsi="Arial" w:cs="Arial"/>
          <w:b/>
          <w:color w:val="000000" w:themeColor="text1"/>
          <w:szCs w:val="24"/>
        </w:rPr>
        <w:t>Faglig/politisk utvalg</w:t>
      </w:r>
      <w:bookmarkEnd w:id="267"/>
      <w:bookmarkEnd w:id="268"/>
    </w:p>
    <w:p w14:paraId="216A45A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Er samarbeidsavtalen mellom Fagforbundet og Arbeiderpartiet fulgt opp med lokal avtale og aktivitet? Er det inngått avtale med andre politiske partier i så tilfelle hvilke. </w:t>
      </w:r>
    </w:p>
    <w:p w14:paraId="3FBF0C5E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5A55" w:rsidRPr="003D5A55" w14:paraId="7B595CE1" w14:textId="77777777" w:rsidTr="003C48AE">
        <w:tc>
          <w:tcPr>
            <w:tcW w:w="2265" w:type="dxa"/>
          </w:tcPr>
          <w:p w14:paraId="0C9EF99A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13570BF0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 xml:space="preserve">Hvis ja, sett inn ja </w:t>
            </w:r>
          </w:p>
        </w:tc>
        <w:tc>
          <w:tcPr>
            <w:tcW w:w="2266" w:type="dxa"/>
          </w:tcPr>
          <w:p w14:paraId="7FBA8EF0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Hvis nei, beskriv hvorfor ikke</w:t>
            </w:r>
          </w:p>
        </w:tc>
        <w:tc>
          <w:tcPr>
            <w:tcW w:w="2266" w:type="dxa"/>
          </w:tcPr>
          <w:p w14:paraId="6A1DCDA1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Hva skal til for å få dette til?</w:t>
            </w:r>
          </w:p>
        </w:tc>
      </w:tr>
      <w:tr w:rsidR="003C32C2" w:rsidRPr="003D5A55" w14:paraId="7896E9D9" w14:textId="77777777" w:rsidTr="003C48AE">
        <w:tc>
          <w:tcPr>
            <w:tcW w:w="2265" w:type="dxa"/>
          </w:tcPr>
          <w:p w14:paraId="1B319C6E" w14:textId="617A290A" w:rsidR="003C32C2" w:rsidRPr="008F74F4" w:rsidRDefault="008F74F4" w:rsidP="003C48AE">
            <w:pPr>
              <w:rPr>
                <w:color w:val="000000" w:themeColor="text1"/>
                <w:szCs w:val="24"/>
              </w:rPr>
            </w:pPr>
            <w:r w:rsidRPr="008F74F4">
              <w:rPr>
                <w:color w:val="000000" w:themeColor="text1"/>
                <w:szCs w:val="24"/>
              </w:rPr>
              <w:t>I samarbeid med KS-koordineringsleddet</w:t>
            </w:r>
            <w:r>
              <w:rPr>
                <w:color w:val="000000" w:themeColor="text1"/>
                <w:szCs w:val="24"/>
              </w:rPr>
              <w:t xml:space="preserve"> blir dette jobbet med.</w:t>
            </w:r>
          </w:p>
        </w:tc>
        <w:tc>
          <w:tcPr>
            <w:tcW w:w="2265" w:type="dxa"/>
          </w:tcPr>
          <w:p w14:paraId="1DCF0334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2E780729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7118DC7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7876FC12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5A55" w:rsidRPr="003D5A55" w14:paraId="105B8918" w14:textId="77777777" w:rsidTr="003C48AE">
        <w:tc>
          <w:tcPr>
            <w:tcW w:w="2265" w:type="dxa"/>
          </w:tcPr>
          <w:p w14:paraId="5F3D4DBF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bookmarkStart w:id="269" w:name="_Toc374538463"/>
            <w:bookmarkStart w:id="270" w:name="_Toc464550209"/>
            <w:r w:rsidRPr="003D5A55">
              <w:rPr>
                <w:rFonts w:ascii="Arial" w:hAnsi="Arial" w:cs="Arial"/>
                <w:color w:val="000000" w:themeColor="text1"/>
                <w:szCs w:val="24"/>
              </w:rPr>
              <w:t>Har fagforeningen inngått avtale med andre politiske partier?</w:t>
            </w:r>
          </w:p>
        </w:tc>
        <w:tc>
          <w:tcPr>
            <w:tcW w:w="2265" w:type="dxa"/>
          </w:tcPr>
          <w:p w14:paraId="3F69C8F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Hvis ja, sett inn hvilke politiske partier.</w:t>
            </w:r>
          </w:p>
        </w:tc>
        <w:tc>
          <w:tcPr>
            <w:tcW w:w="2266" w:type="dxa"/>
          </w:tcPr>
          <w:p w14:paraId="35703EDE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5E86F94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C32C2" w:rsidRPr="003D5A55" w14:paraId="1946BE5E" w14:textId="77777777" w:rsidTr="003C48AE">
        <w:tc>
          <w:tcPr>
            <w:tcW w:w="2265" w:type="dxa"/>
          </w:tcPr>
          <w:p w14:paraId="51C34A15" w14:textId="418BF831" w:rsidR="003C32C2" w:rsidRPr="00A24451" w:rsidRDefault="008F74F4" w:rsidP="003C48AE">
            <w:pPr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Nei</w:t>
            </w:r>
          </w:p>
        </w:tc>
        <w:tc>
          <w:tcPr>
            <w:tcW w:w="2265" w:type="dxa"/>
          </w:tcPr>
          <w:p w14:paraId="7E051CA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126953D2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1E5BF58C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bookmarkEnd w:id="269"/>
      <w:bookmarkEnd w:id="270"/>
    </w:tbl>
    <w:p w14:paraId="053A08E0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1674D195" w14:textId="77777777" w:rsidR="003C32C2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05408F5E" w14:textId="77777777" w:rsidR="003E409F" w:rsidRDefault="003E409F" w:rsidP="003C32C2">
      <w:pPr>
        <w:rPr>
          <w:rFonts w:ascii="Arial" w:hAnsi="Arial" w:cs="Arial"/>
          <w:color w:val="000000" w:themeColor="text1"/>
          <w:szCs w:val="24"/>
        </w:rPr>
      </w:pPr>
    </w:p>
    <w:p w14:paraId="69FBA0A5" w14:textId="77777777" w:rsidR="003E409F" w:rsidRDefault="003E409F" w:rsidP="003C32C2">
      <w:pPr>
        <w:rPr>
          <w:rFonts w:ascii="Arial" w:hAnsi="Arial" w:cs="Arial"/>
          <w:color w:val="000000" w:themeColor="text1"/>
          <w:szCs w:val="24"/>
        </w:rPr>
      </w:pPr>
    </w:p>
    <w:p w14:paraId="0CB8822E" w14:textId="77777777" w:rsidR="003E409F" w:rsidRDefault="003E409F" w:rsidP="003C32C2">
      <w:pPr>
        <w:rPr>
          <w:rFonts w:ascii="Arial" w:hAnsi="Arial" w:cs="Arial"/>
          <w:color w:val="000000" w:themeColor="text1"/>
          <w:szCs w:val="24"/>
        </w:rPr>
      </w:pPr>
    </w:p>
    <w:p w14:paraId="6E99FD2F" w14:textId="77777777" w:rsidR="003E409F" w:rsidRPr="003D5A55" w:rsidRDefault="003E409F" w:rsidP="003C32C2">
      <w:pPr>
        <w:rPr>
          <w:rFonts w:ascii="Arial" w:hAnsi="Arial" w:cs="Arial"/>
          <w:color w:val="000000" w:themeColor="text1"/>
          <w:szCs w:val="24"/>
        </w:rPr>
      </w:pPr>
    </w:p>
    <w:p w14:paraId="3C72A837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bookmarkStart w:id="271" w:name="_Toc464550211"/>
    </w:p>
    <w:p w14:paraId="237F2011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272" w:name="_Toc52971176"/>
      <w:bookmarkStart w:id="273" w:name="_Toc220013747"/>
      <w:r w:rsidRPr="003D5A55">
        <w:rPr>
          <w:rFonts w:asciiTheme="majorHAnsi" w:hAnsiTheme="majorHAnsi"/>
          <w:color w:val="000000" w:themeColor="text1"/>
        </w:rPr>
        <w:lastRenderedPageBreak/>
        <w:t>Kurs og konferanser</w:t>
      </w:r>
      <w:bookmarkEnd w:id="272"/>
      <w:bookmarkEnd w:id="273"/>
      <w:r w:rsidRPr="003D5A55">
        <w:rPr>
          <w:rFonts w:asciiTheme="majorHAnsi" w:hAnsiTheme="majorHAnsi"/>
          <w:color w:val="000000" w:themeColor="text1"/>
        </w:rPr>
        <w:t xml:space="preserve"> </w:t>
      </w:r>
    </w:p>
    <w:p w14:paraId="6C2CA580" w14:textId="77777777" w:rsidR="003C32C2" w:rsidRPr="003D5A55" w:rsidRDefault="003C32C2" w:rsidP="003C32C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Planlagte kurs og konferanser for tillitsvalgte valgt etter </w:t>
      </w: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hovedavtalene.</w:t>
      </w: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A9A139D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D5A55" w:rsidRPr="003D5A55" w14:paraId="0BE51D21" w14:textId="77777777" w:rsidTr="003C48AE">
        <w:tc>
          <w:tcPr>
            <w:tcW w:w="3544" w:type="dxa"/>
            <w:shd w:val="clear" w:color="auto" w:fill="E7E6E6" w:themeFill="background2"/>
          </w:tcPr>
          <w:p w14:paraId="7A8D10EB" w14:textId="77777777" w:rsidR="003C32C2" w:rsidRPr="003D5A55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4E290BA4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67789618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15839CC3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Registrert i AOF</w:t>
            </w:r>
          </w:p>
        </w:tc>
      </w:tr>
      <w:tr w:rsidR="003D5A55" w:rsidRPr="003D5A55" w14:paraId="62546193" w14:textId="77777777" w:rsidTr="003C48AE">
        <w:tc>
          <w:tcPr>
            <w:tcW w:w="3544" w:type="dxa"/>
          </w:tcPr>
          <w:p w14:paraId="1421A6B7" w14:textId="64069964" w:rsidR="003C32C2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Trinn 2</w:t>
            </w:r>
          </w:p>
        </w:tc>
        <w:tc>
          <w:tcPr>
            <w:tcW w:w="1701" w:type="dxa"/>
          </w:tcPr>
          <w:p w14:paraId="56A0069A" w14:textId="3F37643C" w:rsidR="003C32C2" w:rsidRPr="00A24451" w:rsidRDefault="00A24451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1701" w:type="dxa"/>
          </w:tcPr>
          <w:p w14:paraId="7DF6F7AA" w14:textId="37FFC871" w:rsidR="003C32C2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Jevnlig gjennomføring</w:t>
            </w:r>
          </w:p>
        </w:tc>
        <w:tc>
          <w:tcPr>
            <w:tcW w:w="2410" w:type="dxa"/>
          </w:tcPr>
          <w:p w14:paraId="2A9F6931" w14:textId="6D533B90" w:rsidR="003C32C2" w:rsidRDefault="008F74F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Nei</w:t>
            </w:r>
          </w:p>
          <w:p w14:paraId="320646EB" w14:textId="189A771F" w:rsidR="008F74F4" w:rsidRPr="003D5A55" w:rsidRDefault="008F74F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02D2E5CB" w14:textId="77777777" w:rsidTr="003C48AE">
        <w:tc>
          <w:tcPr>
            <w:tcW w:w="3544" w:type="dxa"/>
          </w:tcPr>
          <w:p w14:paraId="6E4F8EF0" w14:textId="6232B4F2" w:rsidR="003C32C2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Trinn 3</w:t>
            </w:r>
          </w:p>
        </w:tc>
        <w:tc>
          <w:tcPr>
            <w:tcW w:w="1701" w:type="dxa"/>
          </w:tcPr>
          <w:p w14:paraId="31ED7778" w14:textId="4084C4F1" w:rsidR="003C32C2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701" w:type="dxa"/>
          </w:tcPr>
          <w:p w14:paraId="532070F0" w14:textId="77777777" w:rsidR="003C32C2" w:rsidRPr="00A24451" w:rsidRDefault="003C32C2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1A9B60E1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74F4" w:rsidRPr="003D5A55" w14:paraId="69580D76" w14:textId="77777777" w:rsidTr="003C48AE">
        <w:tc>
          <w:tcPr>
            <w:tcW w:w="3544" w:type="dxa"/>
          </w:tcPr>
          <w:p w14:paraId="691EB337" w14:textId="7F20C342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Temakurs Kommunikasjonskurs</w:t>
            </w:r>
          </w:p>
        </w:tc>
        <w:tc>
          <w:tcPr>
            <w:tcW w:w="1701" w:type="dxa"/>
          </w:tcPr>
          <w:p w14:paraId="59CE336C" w14:textId="18871BD0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701" w:type="dxa"/>
          </w:tcPr>
          <w:p w14:paraId="5697AC65" w14:textId="77777777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13BD89B1" w14:textId="77777777" w:rsidR="008F74F4" w:rsidRPr="003D5A55" w:rsidRDefault="008F74F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74F4" w:rsidRPr="003D5A55" w14:paraId="59723BD3" w14:textId="77777777" w:rsidTr="003C48AE">
        <w:tc>
          <w:tcPr>
            <w:tcW w:w="3544" w:type="dxa"/>
          </w:tcPr>
          <w:p w14:paraId="288C298F" w14:textId="5C9A091D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 xml:space="preserve">Samling nye tillitsvalgte (i regi av </w:t>
            </w:r>
            <w:r w:rsidR="00A24451" w:rsidRPr="00A24451">
              <w:rPr>
                <w:color w:val="000000" w:themeColor="text1"/>
                <w:szCs w:val="24"/>
              </w:rPr>
              <w:t>kompetansesentret</w:t>
            </w:r>
            <w:r w:rsidRPr="00A24451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1701" w:type="dxa"/>
          </w:tcPr>
          <w:p w14:paraId="24231530" w14:textId="665D41B6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701" w:type="dxa"/>
          </w:tcPr>
          <w:p w14:paraId="70F09BCA" w14:textId="77777777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59958DEA" w14:textId="77777777" w:rsidR="008F74F4" w:rsidRPr="003D5A55" w:rsidRDefault="008F74F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74F4" w:rsidRPr="003D5A55" w14:paraId="0B732E7A" w14:textId="77777777" w:rsidTr="003C48AE">
        <w:tc>
          <w:tcPr>
            <w:tcW w:w="3544" w:type="dxa"/>
          </w:tcPr>
          <w:p w14:paraId="7F153280" w14:textId="6AE4A882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Samling Opplæringsansvarlige</w:t>
            </w:r>
          </w:p>
        </w:tc>
        <w:tc>
          <w:tcPr>
            <w:tcW w:w="1701" w:type="dxa"/>
          </w:tcPr>
          <w:p w14:paraId="6B3F5421" w14:textId="61217591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701" w:type="dxa"/>
          </w:tcPr>
          <w:p w14:paraId="778B6B19" w14:textId="77777777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3A989AB0" w14:textId="77777777" w:rsidR="008F74F4" w:rsidRPr="003D5A55" w:rsidRDefault="008F74F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74F4" w:rsidRPr="008F74F4" w14:paraId="7EA4B8E6" w14:textId="77777777" w:rsidTr="003C48AE">
        <w:tc>
          <w:tcPr>
            <w:tcW w:w="3544" w:type="dxa"/>
          </w:tcPr>
          <w:p w14:paraId="6406BEE3" w14:textId="1F358AF0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  <w:lang w:val="da-DK"/>
              </w:rPr>
            </w:pPr>
            <w:r w:rsidRPr="00A24451">
              <w:rPr>
                <w:color w:val="000000" w:themeColor="text1"/>
                <w:szCs w:val="24"/>
                <w:lang w:val="da-DK"/>
              </w:rPr>
              <w:t>Samling for alle TV – KS</w:t>
            </w:r>
          </w:p>
        </w:tc>
        <w:tc>
          <w:tcPr>
            <w:tcW w:w="1701" w:type="dxa"/>
          </w:tcPr>
          <w:p w14:paraId="71D5E739" w14:textId="641FD2CE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  <w:lang w:val="da-DK"/>
              </w:rPr>
            </w:pPr>
            <w:r w:rsidRPr="00A24451">
              <w:rPr>
                <w:color w:val="000000" w:themeColor="text1"/>
                <w:szCs w:val="24"/>
                <w:lang w:val="da-DK"/>
              </w:rPr>
              <w:t>5</w:t>
            </w:r>
          </w:p>
        </w:tc>
        <w:tc>
          <w:tcPr>
            <w:tcW w:w="1701" w:type="dxa"/>
          </w:tcPr>
          <w:p w14:paraId="361470F7" w14:textId="77777777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  <w:lang w:val="da-DK"/>
              </w:rPr>
            </w:pPr>
          </w:p>
        </w:tc>
        <w:tc>
          <w:tcPr>
            <w:tcW w:w="2410" w:type="dxa"/>
          </w:tcPr>
          <w:p w14:paraId="493E85ED" w14:textId="77777777" w:rsidR="008F74F4" w:rsidRPr="008F74F4" w:rsidRDefault="008F74F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  <w:lang w:val="da-DK"/>
              </w:rPr>
            </w:pPr>
          </w:p>
        </w:tc>
      </w:tr>
      <w:tr w:rsidR="00A24451" w:rsidRPr="008F74F4" w14:paraId="521A0631" w14:textId="77777777" w:rsidTr="003C48AE">
        <w:tc>
          <w:tcPr>
            <w:tcW w:w="3544" w:type="dxa"/>
          </w:tcPr>
          <w:p w14:paraId="79515969" w14:textId="7945C4A1" w:rsidR="00A24451" w:rsidRPr="00A24451" w:rsidRDefault="00A24451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  <w:lang w:val="da-DK"/>
              </w:rPr>
            </w:pPr>
            <w:r w:rsidRPr="00A24451">
              <w:rPr>
                <w:color w:val="000000" w:themeColor="text1"/>
                <w:szCs w:val="24"/>
                <w:lang w:val="da-DK"/>
              </w:rPr>
              <w:t>Samling alle tv i k-</w:t>
            </w:r>
            <w:proofErr w:type="spellStart"/>
            <w:r w:rsidRPr="00A24451">
              <w:rPr>
                <w:color w:val="000000" w:themeColor="text1"/>
                <w:szCs w:val="24"/>
                <w:lang w:val="da-DK"/>
              </w:rPr>
              <w:t>ledd</w:t>
            </w:r>
            <w:proofErr w:type="spellEnd"/>
            <w:r w:rsidRPr="00A24451">
              <w:rPr>
                <w:color w:val="000000" w:themeColor="text1"/>
                <w:szCs w:val="24"/>
                <w:lang w:val="da-DK"/>
              </w:rPr>
              <w:t xml:space="preserve"> Bg kom</w:t>
            </w:r>
          </w:p>
        </w:tc>
        <w:tc>
          <w:tcPr>
            <w:tcW w:w="1701" w:type="dxa"/>
          </w:tcPr>
          <w:p w14:paraId="40E003EF" w14:textId="6CA0217F" w:rsidR="00A24451" w:rsidRPr="00A24451" w:rsidRDefault="00A24451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  <w:lang w:val="da-DK"/>
              </w:rPr>
            </w:pPr>
            <w:r w:rsidRPr="00A24451">
              <w:rPr>
                <w:color w:val="000000" w:themeColor="text1"/>
                <w:szCs w:val="24"/>
                <w:lang w:val="da-DK"/>
              </w:rPr>
              <w:t>27</w:t>
            </w:r>
          </w:p>
        </w:tc>
        <w:tc>
          <w:tcPr>
            <w:tcW w:w="1701" w:type="dxa"/>
          </w:tcPr>
          <w:p w14:paraId="6D03CC27" w14:textId="478BB732" w:rsidR="00A24451" w:rsidRPr="00A24451" w:rsidRDefault="00A24451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  <w:lang w:val="da-DK"/>
              </w:rPr>
            </w:pPr>
            <w:r w:rsidRPr="00A24451">
              <w:rPr>
                <w:color w:val="000000" w:themeColor="text1"/>
                <w:szCs w:val="24"/>
                <w:lang w:val="da-DK"/>
              </w:rPr>
              <w:t>15.mai</w:t>
            </w:r>
          </w:p>
        </w:tc>
        <w:tc>
          <w:tcPr>
            <w:tcW w:w="2410" w:type="dxa"/>
          </w:tcPr>
          <w:p w14:paraId="45BBD653" w14:textId="77777777" w:rsidR="00A24451" w:rsidRPr="008F74F4" w:rsidRDefault="00A24451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  <w:lang w:val="da-DK"/>
              </w:rPr>
            </w:pPr>
          </w:p>
        </w:tc>
      </w:tr>
      <w:tr w:rsidR="00A24451" w:rsidRPr="008F74F4" w14:paraId="678D4175" w14:textId="77777777" w:rsidTr="003C48AE">
        <w:tc>
          <w:tcPr>
            <w:tcW w:w="3544" w:type="dxa"/>
          </w:tcPr>
          <w:p w14:paraId="09C613F9" w14:textId="5677B72C" w:rsidR="00A24451" w:rsidRPr="00A24451" w:rsidRDefault="00A24451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  <w:lang w:val="da-DK"/>
              </w:rPr>
            </w:pPr>
            <w:r>
              <w:rPr>
                <w:color w:val="000000" w:themeColor="text1"/>
                <w:szCs w:val="24"/>
                <w:lang w:val="da-DK"/>
              </w:rPr>
              <w:t xml:space="preserve">Samling for </w:t>
            </w:r>
            <w:proofErr w:type="spellStart"/>
            <w:r>
              <w:rPr>
                <w:color w:val="000000" w:themeColor="text1"/>
                <w:szCs w:val="24"/>
                <w:lang w:val="da-DK"/>
              </w:rPr>
              <w:t>tillitsvalgte</w:t>
            </w:r>
            <w:proofErr w:type="spellEnd"/>
            <w:r>
              <w:rPr>
                <w:color w:val="000000" w:themeColor="text1"/>
                <w:szCs w:val="24"/>
                <w:lang w:val="da-DK"/>
              </w:rPr>
              <w:t xml:space="preserve"> i Fana</w:t>
            </w:r>
          </w:p>
        </w:tc>
        <w:tc>
          <w:tcPr>
            <w:tcW w:w="1701" w:type="dxa"/>
          </w:tcPr>
          <w:p w14:paraId="0EF8F37A" w14:textId="5DC19FAF" w:rsidR="00A24451" w:rsidRPr="00A24451" w:rsidRDefault="00A24451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  <w:lang w:val="da-DK"/>
              </w:rPr>
            </w:pPr>
            <w:r>
              <w:rPr>
                <w:color w:val="000000" w:themeColor="text1"/>
                <w:szCs w:val="24"/>
                <w:lang w:val="da-DK"/>
              </w:rPr>
              <w:t>44</w:t>
            </w:r>
          </w:p>
        </w:tc>
        <w:tc>
          <w:tcPr>
            <w:tcW w:w="1701" w:type="dxa"/>
          </w:tcPr>
          <w:p w14:paraId="7FA155C0" w14:textId="6BAEDA63" w:rsidR="00A24451" w:rsidRPr="00A24451" w:rsidRDefault="00A24451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  <w:lang w:val="da-DK"/>
              </w:rPr>
            </w:pPr>
            <w:r>
              <w:rPr>
                <w:color w:val="000000" w:themeColor="text1"/>
                <w:szCs w:val="24"/>
                <w:lang w:val="da-DK"/>
              </w:rPr>
              <w:t>11. – 12.nov</w:t>
            </w:r>
          </w:p>
        </w:tc>
        <w:tc>
          <w:tcPr>
            <w:tcW w:w="2410" w:type="dxa"/>
          </w:tcPr>
          <w:p w14:paraId="6B639D0F" w14:textId="77777777" w:rsidR="00A24451" w:rsidRPr="008F74F4" w:rsidRDefault="00A24451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  <w:lang w:val="da-DK"/>
              </w:rPr>
            </w:pPr>
          </w:p>
        </w:tc>
      </w:tr>
    </w:tbl>
    <w:p w14:paraId="130CC4CD" w14:textId="77777777" w:rsidR="00F153EA" w:rsidRPr="008F74F4" w:rsidRDefault="00F153EA" w:rsidP="003C32C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da-DK"/>
        </w:rPr>
      </w:pPr>
      <w:bookmarkStart w:id="274" w:name="_Toc373316234"/>
    </w:p>
    <w:p w14:paraId="055BFDB1" w14:textId="77777777" w:rsidR="00F153EA" w:rsidRPr="008F74F4" w:rsidRDefault="00F153EA" w:rsidP="003C32C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da-DK"/>
        </w:rPr>
      </w:pPr>
    </w:p>
    <w:p w14:paraId="2E9EDE0A" w14:textId="77777777" w:rsidR="003C32C2" w:rsidRPr="003D5A55" w:rsidRDefault="003C32C2" w:rsidP="003C32C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Planlagte kurs og konferanser for tillitsvalgte valgt etter </w:t>
      </w: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vedtektene</w:t>
      </w: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38E7875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D5A55" w:rsidRPr="003D5A55" w14:paraId="363D8349" w14:textId="77777777" w:rsidTr="003C48AE">
        <w:tc>
          <w:tcPr>
            <w:tcW w:w="3544" w:type="dxa"/>
            <w:shd w:val="clear" w:color="auto" w:fill="E7E6E6" w:themeFill="background2"/>
          </w:tcPr>
          <w:p w14:paraId="016A38EE" w14:textId="77777777" w:rsidR="003C32C2" w:rsidRPr="003D5A55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7E3DC312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715C348F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73ACB029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Registrert i AOF</w:t>
            </w:r>
          </w:p>
        </w:tc>
      </w:tr>
      <w:tr w:rsidR="003D5A55" w:rsidRPr="003D5A55" w14:paraId="6EBA834D" w14:textId="77777777" w:rsidTr="003C48AE">
        <w:tc>
          <w:tcPr>
            <w:tcW w:w="3544" w:type="dxa"/>
          </w:tcPr>
          <w:p w14:paraId="13D316A3" w14:textId="77777777" w:rsidR="003C32C2" w:rsidRPr="00A24451" w:rsidRDefault="003C32C2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Fase 1</w:t>
            </w:r>
            <w:r w:rsidRPr="00A24451">
              <w:rPr>
                <w:color w:val="000000" w:themeColor="text1"/>
                <w:szCs w:val="24"/>
              </w:rPr>
              <w:tab/>
            </w:r>
          </w:p>
        </w:tc>
        <w:tc>
          <w:tcPr>
            <w:tcW w:w="1701" w:type="dxa"/>
          </w:tcPr>
          <w:p w14:paraId="62A75F99" w14:textId="6F94D913" w:rsidR="003C32C2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701" w:type="dxa"/>
          </w:tcPr>
          <w:p w14:paraId="2ECAA31B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2FBD1CFD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7304973E" w14:textId="77777777" w:rsidTr="003C48AE">
        <w:tc>
          <w:tcPr>
            <w:tcW w:w="3544" w:type="dxa"/>
          </w:tcPr>
          <w:p w14:paraId="447E891D" w14:textId="544B3E27" w:rsidR="003C32C2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Trinn 3</w:t>
            </w:r>
            <w:r w:rsidR="003C32C2" w:rsidRPr="00A24451">
              <w:rPr>
                <w:color w:val="000000" w:themeColor="text1"/>
                <w:szCs w:val="24"/>
              </w:rPr>
              <w:tab/>
            </w:r>
          </w:p>
        </w:tc>
        <w:tc>
          <w:tcPr>
            <w:tcW w:w="1701" w:type="dxa"/>
          </w:tcPr>
          <w:p w14:paraId="3FDCE676" w14:textId="659C2E30" w:rsidR="003C32C2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701" w:type="dxa"/>
          </w:tcPr>
          <w:p w14:paraId="2FC0A1CB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3A2BAADD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74F4" w:rsidRPr="003D5A55" w14:paraId="568F0D4F" w14:textId="77777777" w:rsidTr="003C48AE">
        <w:tc>
          <w:tcPr>
            <w:tcW w:w="3544" w:type="dxa"/>
          </w:tcPr>
          <w:p w14:paraId="5B87F766" w14:textId="5C1255AC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Temakurs i konflikt</w:t>
            </w:r>
          </w:p>
        </w:tc>
        <w:tc>
          <w:tcPr>
            <w:tcW w:w="1701" w:type="dxa"/>
          </w:tcPr>
          <w:p w14:paraId="2E4B6A3E" w14:textId="466D99C0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701" w:type="dxa"/>
          </w:tcPr>
          <w:p w14:paraId="7EF37AA3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3C7576EC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74F4" w:rsidRPr="003D5A55" w14:paraId="00C71C15" w14:textId="77777777" w:rsidTr="003C48AE">
        <w:tc>
          <w:tcPr>
            <w:tcW w:w="3544" w:type="dxa"/>
          </w:tcPr>
          <w:p w14:paraId="65A8F5F5" w14:textId="03E13667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Temakurs i Turnus</w:t>
            </w:r>
          </w:p>
        </w:tc>
        <w:tc>
          <w:tcPr>
            <w:tcW w:w="1701" w:type="dxa"/>
          </w:tcPr>
          <w:p w14:paraId="6000547E" w14:textId="71F0BC65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701" w:type="dxa"/>
          </w:tcPr>
          <w:p w14:paraId="71F798A8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5BC294DE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74F4" w:rsidRPr="003D5A55" w14:paraId="7D36B6E2" w14:textId="77777777" w:rsidTr="003C48AE">
        <w:tc>
          <w:tcPr>
            <w:tcW w:w="3544" w:type="dxa"/>
          </w:tcPr>
          <w:p w14:paraId="43A65479" w14:textId="3B786AA0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Temakurs valgkamp</w:t>
            </w:r>
          </w:p>
        </w:tc>
        <w:tc>
          <w:tcPr>
            <w:tcW w:w="1701" w:type="dxa"/>
          </w:tcPr>
          <w:p w14:paraId="70648378" w14:textId="159F4063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701" w:type="dxa"/>
          </w:tcPr>
          <w:p w14:paraId="50040504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1F28F27C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74F4" w:rsidRPr="003D5A55" w14:paraId="4A87C363" w14:textId="77777777" w:rsidTr="003C48AE">
        <w:tc>
          <w:tcPr>
            <w:tcW w:w="3544" w:type="dxa"/>
          </w:tcPr>
          <w:p w14:paraId="4DF9E10C" w14:textId="1975DBA7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Temakurs Fane 2</w:t>
            </w:r>
          </w:p>
        </w:tc>
        <w:tc>
          <w:tcPr>
            <w:tcW w:w="1701" w:type="dxa"/>
          </w:tcPr>
          <w:p w14:paraId="2A243E61" w14:textId="5978464C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701" w:type="dxa"/>
          </w:tcPr>
          <w:p w14:paraId="43D98CF8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75C32BFB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74F4" w:rsidRPr="003D5A55" w14:paraId="2F1369D5" w14:textId="77777777" w:rsidTr="003C48AE">
        <w:tc>
          <w:tcPr>
            <w:tcW w:w="3544" w:type="dxa"/>
          </w:tcPr>
          <w:p w14:paraId="52AD53B4" w14:textId="16CFE0B4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 xml:space="preserve">Temakurs Alternativ </w:t>
            </w:r>
            <w:proofErr w:type="spellStart"/>
            <w:r w:rsidRPr="00A24451">
              <w:rPr>
                <w:color w:val="000000" w:themeColor="text1"/>
                <w:szCs w:val="24"/>
              </w:rPr>
              <w:t>arb</w:t>
            </w:r>
            <w:proofErr w:type="spellEnd"/>
            <w:r w:rsidRPr="00A24451">
              <w:rPr>
                <w:color w:val="000000" w:themeColor="text1"/>
                <w:szCs w:val="24"/>
              </w:rPr>
              <w:t>-tid</w:t>
            </w:r>
          </w:p>
        </w:tc>
        <w:tc>
          <w:tcPr>
            <w:tcW w:w="1701" w:type="dxa"/>
          </w:tcPr>
          <w:p w14:paraId="5E710731" w14:textId="3FEC2871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701" w:type="dxa"/>
          </w:tcPr>
          <w:p w14:paraId="312DC4BC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43E12348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757622BD" w14:textId="77777777" w:rsidR="003C32C2" w:rsidRDefault="003C32C2" w:rsidP="00092D51">
      <w:pPr>
        <w:rPr>
          <w:color w:val="000000" w:themeColor="text1"/>
        </w:rPr>
      </w:pPr>
    </w:p>
    <w:p w14:paraId="2B4269A0" w14:textId="54E79F10" w:rsidR="008D3BDF" w:rsidRPr="00092D51" w:rsidRDefault="008D3BDF" w:rsidP="00092D51">
      <w:pPr>
        <w:rPr>
          <w:color w:val="000000" w:themeColor="text1"/>
        </w:rPr>
      </w:pPr>
      <w:r>
        <w:rPr>
          <w:color w:val="000000" w:themeColor="text1"/>
        </w:rPr>
        <w:t xml:space="preserve">Fana har også vært arrangør av Trinn 4 for tillitsvalgte fra hele Fagforbundet </w:t>
      </w:r>
      <w:proofErr w:type="spellStart"/>
      <w:r>
        <w:rPr>
          <w:color w:val="000000" w:themeColor="text1"/>
        </w:rPr>
        <w:t>Vestland</w:t>
      </w:r>
      <w:proofErr w:type="spellEnd"/>
      <w:r>
        <w:rPr>
          <w:color w:val="000000" w:themeColor="text1"/>
        </w:rPr>
        <w:t xml:space="preserve"> i november i 2025. </w:t>
      </w:r>
    </w:p>
    <w:p w14:paraId="6D72DC9D" w14:textId="77777777" w:rsidR="003C32C2" w:rsidRPr="003D5A55" w:rsidRDefault="003C32C2" w:rsidP="003C32C2">
      <w:pPr>
        <w:rPr>
          <w:color w:val="000000" w:themeColor="text1"/>
        </w:rPr>
      </w:pPr>
    </w:p>
    <w:p w14:paraId="78DF7652" w14:textId="77777777" w:rsidR="003C32C2" w:rsidRPr="003D5A55" w:rsidRDefault="003C32C2" w:rsidP="003C32C2">
      <w:pPr>
        <w:spacing w:line="360" w:lineRule="auto"/>
        <w:rPr>
          <w:rFonts w:ascii="Arial" w:hAnsi="Arial" w:cs="Arial"/>
          <w:b/>
          <w:color w:val="000000" w:themeColor="text1"/>
          <w:szCs w:val="24"/>
        </w:rPr>
      </w:pPr>
      <w:bookmarkStart w:id="275" w:name="_Toc464550199"/>
      <w:r w:rsidRPr="003D5A55">
        <w:rPr>
          <w:rFonts w:ascii="Arial" w:hAnsi="Arial" w:cs="Arial"/>
          <w:b/>
          <w:color w:val="000000" w:themeColor="text1"/>
          <w:szCs w:val="24"/>
        </w:rPr>
        <w:t>Andre kurs og konferanser</w:t>
      </w:r>
      <w:bookmarkEnd w:id="274"/>
      <w:bookmarkEnd w:id="275"/>
      <w:r w:rsidRPr="003D5A55">
        <w:rPr>
          <w:rFonts w:ascii="Arial" w:hAnsi="Arial" w:cs="Arial"/>
          <w:b/>
          <w:color w:val="000000" w:themeColor="text1"/>
          <w:szCs w:val="24"/>
        </w:rPr>
        <w:t xml:space="preserve"> </w:t>
      </w:r>
    </w:p>
    <w:p w14:paraId="227F9125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(Øvrige typer kurs, konferanser, seminar, opplæringstiltak med videre - som tillitsvalgte har deltatt på i regi av andre enn fagforeningen, for eksempel toppskolering og Fase 3)</w:t>
      </w:r>
    </w:p>
    <w:p w14:paraId="477AB001" w14:textId="77777777" w:rsidR="003C32C2" w:rsidRPr="003D5A55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ab/>
      </w:r>
    </w:p>
    <w:tbl>
      <w:tblPr>
        <w:tblStyle w:val="Tabellrutenett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2551"/>
        <w:gridCol w:w="1276"/>
        <w:gridCol w:w="1843"/>
      </w:tblGrid>
      <w:tr w:rsidR="003D5A55" w:rsidRPr="003D5A55" w14:paraId="5FE0E30F" w14:textId="77777777" w:rsidTr="00A24451">
        <w:tc>
          <w:tcPr>
            <w:tcW w:w="3715" w:type="dxa"/>
            <w:shd w:val="clear" w:color="auto" w:fill="E7E6E6" w:themeFill="background2"/>
          </w:tcPr>
          <w:p w14:paraId="3BFF5D0B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Type kurs </w:t>
            </w:r>
          </w:p>
        </w:tc>
        <w:tc>
          <w:tcPr>
            <w:tcW w:w="2551" w:type="dxa"/>
            <w:shd w:val="clear" w:color="auto" w:fill="E7E6E6" w:themeFill="background2"/>
          </w:tcPr>
          <w:p w14:paraId="66BE9665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Arrangør</w:t>
            </w:r>
          </w:p>
        </w:tc>
        <w:tc>
          <w:tcPr>
            <w:tcW w:w="1276" w:type="dxa"/>
            <w:shd w:val="clear" w:color="auto" w:fill="E7E6E6" w:themeFill="background2"/>
          </w:tcPr>
          <w:p w14:paraId="1B89ACA3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deltakere</w:t>
            </w:r>
          </w:p>
        </w:tc>
        <w:tc>
          <w:tcPr>
            <w:tcW w:w="1843" w:type="dxa"/>
            <w:shd w:val="clear" w:color="auto" w:fill="E7E6E6" w:themeFill="background2"/>
          </w:tcPr>
          <w:p w14:paraId="50642326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Dato gjennomført</w:t>
            </w:r>
          </w:p>
        </w:tc>
      </w:tr>
      <w:tr w:rsidR="003D5A55" w:rsidRPr="003D5A55" w14:paraId="0B09DA9F" w14:textId="77777777" w:rsidTr="00A24451">
        <w:tc>
          <w:tcPr>
            <w:tcW w:w="3715" w:type="dxa"/>
          </w:tcPr>
          <w:p w14:paraId="18CEC12B" w14:textId="10DCF3F2" w:rsidR="003C32C2" w:rsidRPr="00A24451" w:rsidRDefault="00A24451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Arbeidsmiljøkonferansen</w:t>
            </w:r>
          </w:p>
        </w:tc>
        <w:tc>
          <w:tcPr>
            <w:tcW w:w="2551" w:type="dxa"/>
          </w:tcPr>
          <w:p w14:paraId="0ADD416C" w14:textId="50835800" w:rsidR="003C32C2" w:rsidRPr="00A24451" w:rsidRDefault="00A24451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 xml:space="preserve">Fagforbundet </w:t>
            </w:r>
            <w:proofErr w:type="spellStart"/>
            <w:r w:rsidRPr="00A24451">
              <w:rPr>
                <w:color w:val="000000" w:themeColor="text1"/>
                <w:szCs w:val="24"/>
              </w:rPr>
              <w:t>Vestland</w:t>
            </w:r>
            <w:proofErr w:type="spellEnd"/>
            <w:r w:rsidRPr="00A24451">
              <w:rPr>
                <w:color w:val="000000" w:themeColor="text1"/>
                <w:szCs w:val="24"/>
              </w:rPr>
              <w:t>, Utdanningsforbundet og KS</w:t>
            </w:r>
          </w:p>
        </w:tc>
        <w:tc>
          <w:tcPr>
            <w:tcW w:w="1276" w:type="dxa"/>
          </w:tcPr>
          <w:p w14:paraId="78C0D4CB" w14:textId="59D3CE9E" w:rsidR="003C32C2" w:rsidRPr="003D5A55" w:rsidRDefault="00A24451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  <w:tc>
          <w:tcPr>
            <w:tcW w:w="1843" w:type="dxa"/>
          </w:tcPr>
          <w:p w14:paraId="55482F3C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075937F9" w14:textId="77777777" w:rsidTr="00A24451">
        <w:tc>
          <w:tcPr>
            <w:tcW w:w="3715" w:type="dxa"/>
          </w:tcPr>
          <w:p w14:paraId="30FAE3EA" w14:textId="463A1809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31282F13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77AF947F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38ECD459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6EC59BF1" w14:textId="77777777" w:rsidTr="00A24451">
        <w:tc>
          <w:tcPr>
            <w:tcW w:w="3715" w:type="dxa"/>
            <w:tcBorders>
              <w:bottom w:val="single" w:sz="4" w:space="0" w:color="auto"/>
            </w:tcBorders>
          </w:tcPr>
          <w:p w14:paraId="66962885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569D64D9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39E0584D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0BB1A27E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C32C2" w:rsidRPr="003D5A55" w14:paraId="0F8B125C" w14:textId="77777777" w:rsidTr="00A24451">
        <w:tc>
          <w:tcPr>
            <w:tcW w:w="3715" w:type="dxa"/>
            <w:tcBorders>
              <w:bottom w:val="single" w:sz="4" w:space="0" w:color="auto"/>
            </w:tcBorders>
          </w:tcPr>
          <w:p w14:paraId="41C60458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4267F419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2307325F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313AE7F5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460FA7C8" w14:textId="77777777" w:rsidR="003C32C2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color w:val="000000" w:themeColor="text1"/>
          <w:szCs w:val="24"/>
        </w:rPr>
      </w:pPr>
    </w:p>
    <w:p w14:paraId="0703F14D" w14:textId="77777777" w:rsidR="003E409F" w:rsidRPr="003D5A55" w:rsidRDefault="003E409F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color w:val="000000" w:themeColor="text1"/>
          <w:szCs w:val="24"/>
        </w:rPr>
      </w:pPr>
    </w:p>
    <w:p w14:paraId="76A5953D" w14:textId="77777777" w:rsidR="003C32C2" w:rsidRPr="003D5A55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b/>
          <w:color w:val="000000" w:themeColor="text1"/>
          <w:szCs w:val="24"/>
        </w:rPr>
      </w:pPr>
    </w:p>
    <w:p w14:paraId="58413833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lastRenderedPageBreak/>
        <w:t xml:space="preserve">Kort orientering om bruk av midler til organisasjonsrettet opplæring: </w:t>
      </w:r>
    </w:p>
    <w:p w14:paraId="656D2CDA" w14:textId="77777777" w:rsidR="00A24451" w:rsidRPr="00A24451" w:rsidRDefault="00A24451" w:rsidP="00A24451">
      <w:pPr>
        <w:pStyle w:val="Listeavsnitt"/>
        <w:numPr>
          <w:ilvl w:val="0"/>
          <w:numId w:val="3"/>
        </w:numPr>
        <w:tabs>
          <w:tab w:val="left" w:pos="2127"/>
          <w:tab w:val="left" w:pos="3969"/>
          <w:tab w:val="left" w:pos="6237"/>
        </w:tabs>
        <w:rPr>
          <w:color w:val="000000" w:themeColor="text1"/>
          <w:szCs w:val="24"/>
        </w:rPr>
      </w:pPr>
      <w:r w:rsidRPr="00A24451">
        <w:rPr>
          <w:szCs w:val="24"/>
        </w:rPr>
        <w:t xml:space="preserve">Fagforbundet Fana prioriterer skolering for tillitsvalgte. I tillegg til faglig påfyll for tillitsvalgte oppfordrer vi også de tillitsvalgte å knytte eget nettverk. Våre veiledere på disse samlingene bruker mye av egne erfaringer i forhold til dette. </w:t>
      </w:r>
    </w:p>
    <w:p w14:paraId="63FE3489" w14:textId="77777777" w:rsidR="003C32C2" w:rsidRPr="003D5A55" w:rsidRDefault="003C32C2" w:rsidP="00A24451">
      <w:pPr>
        <w:pStyle w:val="Listeavsnitt"/>
        <w:tabs>
          <w:tab w:val="left" w:pos="2127"/>
          <w:tab w:val="left" w:pos="3969"/>
          <w:tab w:val="left" w:pos="6237"/>
        </w:tabs>
        <w:rPr>
          <w:rFonts w:ascii="Arial" w:hAnsi="Arial" w:cs="Arial"/>
          <w:color w:val="000000" w:themeColor="text1"/>
          <w:szCs w:val="24"/>
        </w:rPr>
      </w:pPr>
    </w:p>
    <w:p w14:paraId="52B8818E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680FDA00" w14:textId="77777777" w:rsidR="003C32C2" w:rsidRPr="003D5A55" w:rsidRDefault="003C32C2" w:rsidP="003C32C2">
      <w:pPr>
        <w:rPr>
          <w:rFonts w:ascii="Arial" w:hAnsi="Arial" w:cs="Arial"/>
          <w:b/>
          <w:color w:val="000000" w:themeColor="text1"/>
        </w:rPr>
      </w:pPr>
      <w:r w:rsidRPr="003D5A55">
        <w:rPr>
          <w:rFonts w:ascii="Arial" w:hAnsi="Arial" w:cs="Arial"/>
          <w:b/>
          <w:color w:val="000000" w:themeColor="text1"/>
        </w:rPr>
        <w:t>Yrkesfaglige kurs, fagdager og konferanser- medlemsrettet</w:t>
      </w:r>
    </w:p>
    <w:p w14:paraId="2A3FBCD1" w14:textId="77777777" w:rsidR="003C32C2" w:rsidRPr="003D5A55" w:rsidRDefault="003C32C2" w:rsidP="003C32C2">
      <w:pPr>
        <w:rPr>
          <w:rFonts w:ascii="Arial" w:hAnsi="Arial" w:cs="Arial"/>
          <w:b/>
          <w:color w:val="000000" w:themeColor="text1"/>
        </w:rPr>
      </w:pPr>
    </w:p>
    <w:p w14:paraId="3F4BF1FF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Fagforeningen har i løpet av året gjennomført følgende kurs, fagdager og konferanser:</w:t>
      </w:r>
    </w:p>
    <w:p w14:paraId="7EB1873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672"/>
        <w:gridCol w:w="1418"/>
      </w:tblGrid>
      <w:tr w:rsidR="003D5A55" w:rsidRPr="003D5A55" w14:paraId="34935C52" w14:textId="77777777" w:rsidTr="003C48AE">
        <w:tc>
          <w:tcPr>
            <w:tcW w:w="3402" w:type="dxa"/>
            <w:shd w:val="clear" w:color="auto" w:fill="E7E6E6" w:themeFill="background2"/>
          </w:tcPr>
          <w:p w14:paraId="30DF9C51" w14:textId="77777777" w:rsidR="003C32C2" w:rsidRPr="003D5A55" w:rsidRDefault="003C32C2" w:rsidP="003C48AE">
            <w:pPr>
              <w:tabs>
                <w:tab w:val="left" w:pos="520"/>
                <w:tab w:val="center" w:pos="1791"/>
                <w:tab w:val="left" w:pos="3969"/>
              </w:tabs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ab/>
            </w: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ab/>
              <w:t>Type kurs, fagdager og konferanser</w:t>
            </w:r>
          </w:p>
        </w:tc>
        <w:tc>
          <w:tcPr>
            <w:tcW w:w="1560" w:type="dxa"/>
            <w:shd w:val="clear" w:color="auto" w:fill="E7E6E6" w:themeFill="background2"/>
          </w:tcPr>
          <w:p w14:paraId="5408BC7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deltakere</w:t>
            </w:r>
          </w:p>
        </w:tc>
        <w:tc>
          <w:tcPr>
            <w:tcW w:w="1559" w:type="dxa"/>
            <w:shd w:val="clear" w:color="auto" w:fill="E7E6E6" w:themeFill="background2"/>
          </w:tcPr>
          <w:p w14:paraId="2F73DD9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studietimer</w:t>
            </w:r>
          </w:p>
        </w:tc>
        <w:tc>
          <w:tcPr>
            <w:tcW w:w="1672" w:type="dxa"/>
            <w:shd w:val="clear" w:color="auto" w:fill="E7E6E6" w:themeFill="background2"/>
          </w:tcPr>
          <w:p w14:paraId="535F3CCD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Dato </w:t>
            </w:r>
          </w:p>
          <w:p w14:paraId="5C2A613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gjennomført</w:t>
            </w:r>
          </w:p>
        </w:tc>
        <w:tc>
          <w:tcPr>
            <w:tcW w:w="1418" w:type="dxa"/>
            <w:shd w:val="clear" w:color="auto" w:fill="E7E6E6" w:themeFill="background2"/>
          </w:tcPr>
          <w:p w14:paraId="14DDEA1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Registrert i AOF</w:t>
            </w:r>
          </w:p>
        </w:tc>
      </w:tr>
      <w:tr w:rsidR="003D5A55" w:rsidRPr="003D5A55" w14:paraId="3B4902DB" w14:textId="77777777" w:rsidTr="003C48AE">
        <w:tc>
          <w:tcPr>
            <w:tcW w:w="3402" w:type="dxa"/>
          </w:tcPr>
          <w:p w14:paraId="32842F1D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711CDE5E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6A2BC585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72" w:type="dxa"/>
          </w:tcPr>
          <w:p w14:paraId="49A616B1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3B4B52B0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5CF92296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1CAC05BF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276" w:name="_Toc17466711"/>
      <w:bookmarkStart w:id="277" w:name="_Toc52971177"/>
      <w:bookmarkStart w:id="278" w:name="_Toc220013748"/>
      <w:r w:rsidRPr="003D5A55">
        <w:rPr>
          <w:rFonts w:asciiTheme="majorHAnsi" w:hAnsiTheme="majorHAnsi"/>
          <w:color w:val="000000" w:themeColor="text1"/>
        </w:rPr>
        <w:t xml:space="preserve">Fagforeningens </w:t>
      </w:r>
      <w:proofErr w:type="gramStart"/>
      <w:r w:rsidRPr="003D5A55">
        <w:rPr>
          <w:rFonts w:asciiTheme="majorHAnsi" w:hAnsiTheme="majorHAnsi"/>
          <w:color w:val="000000" w:themeColor="text1"/>
        </w:rPr>
        <w:t>anvendelse</w:t>
      </w:r>
      <w:proofErr w:type="gramEnd"/>
      <w:r w:rsidRPr="003D5A55">
        <w:rPr>
          <w:rFonts w:asciiTheme="majorHAnsi" w:hAnsiTheme="majorHAnsi"/>
          <w:color w:val="000000" w:themeColor="text1"/>
        </w:rPr>
        <w:t xml:space="preserve"> av organisatorisk frikjøp/ «spleiselag»</w:t>
      </w:r>
      <w:bookmarkEnd w:id="276"/>
      <w:bookmarkEnd w:id="277"/>
      <w:bookmarkEnd w:id="278"/>
    </w:p>
    <w:p w14:paraId="3BCBCB4C" w14:textId="77777777" w:rsidR="003C32C2" w:rsidRPr="003D5A55" w:rsidRDefault="003C32C2" w:rsidP="003C32C2">
      <w:pPr>
        <w:rPr>
          <w:color w:val="000000" w:themeColor="text1"/>
        </w:rPr>
      </w:pPr>
    </w:p>
    <w:p w14:paraId="38B25C23" w14:textId="77777777" w:rsidR="003C32C2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Har fagforeningen søkt om økonomiske midler til organisatorisk frikjøp? </w:t>
      </w:r>
    </w:p>
    <w:p w14:paraId="2E84B815" w14:textId="182853E1" w:rsidR="00A24451" w:rsidRPr="00A24451" w:rsidRDefault="00A24451" w:rsidP="003C32C2">
      <w:pPr>
        <w:rPr>
          <w:color w:val="000000" w:themeColor="text1"/>
          <w:szCs w:val="24"/>
        </w:rPr>
      </w:pPr>
      <w:r w:rsidRPr="00A24451">
        <w:rPr>
          <w:color w:val="000000" w:themeColor="text1"/>
          <w:szCs w:val="24"/>
        </w:rPr>
        <w:t>Ja, i samarbeid med fagforeningene Bergen, Bergenhus, Åsane og Årstad</w:t>
      </w:r>
    </w:p>
    <w:p w14:paraId="3EB7082B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Hvis nei, hva skal til for å bruke midlene til frikjøp?</w:t>
      </w:r>
    </w:p>
    <w:p w14:paraId="2E922A7B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Hva er til hinder for at frikjøpet brukes?</w:t>
      </w:r>
    </w:p>
    <w:p w14:paraId="5B48A67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33B0416C" w14:textId="0CAF3DD8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Hvordan er midlene anvendt? Hva ser fagforeningene som fordel ved å bruke midlene, eks oppgaver som blir løst?</w:t>
      </w:r>
      <w:r w:rsidR="00A24451">
        <w:rPr>
          <w:rFonts w:ascii="Arial" w:hAnsi="Arial" w:cs="Arial"/>
          <w:color w:val="000000" w:themeColor="text1"/>
          <w:szCs w:val="24"/>
        </w:rPr>
        <w:br/>
      </w:r>
      <w:r w:rsidR="00A24451" w:rsidRPr="00A24451">
        <w:rPr>
          <w:color w:val="000000" w:themeColor="text1"/>
          <w:szCs w:val="24"/>
        </w:rPr>
        <w:t>Følge opp medlemmer, arbeidsplassbesøk/ medlemsmøter</w:t>
      </w:r>
    </w:p>
    <w:p w14:paraId="675380AA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6FCD01D9" w14:textId="77777777" w:rsidR="003C32C2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Har fagforeningen vurdert å samarbeide med andre fagforeninger om frikjøp?</w:t>
      </w:r>
    </w:p>
    <w:p w14:paraId="027CD5B0" w14:textId="4353DE87" w:rsidR="00A24451" w:rsidRPr="00A24451" w:rsidRDefault="00A24451" w:rsidP="003C32C2">
      <w:pPr>
        <w:rPr>
          <w:color w:val="000000" w:themeColor="text1"/>
          <w:szCs w:val="24"/>
        </w:rPr>
      </w:pPr>
      <w:r w:rsidRPr="00A24451">
        <w:rPr>
          <w:color w:val="000000" w:themeColor="text1"/>
          <w:szCs w:val="24"/>
        </w:rPr>
        <w:t>Ja</w:t>
      </w:r>
    </w:p>
    <w:p w14:paraId="3DDC745E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Hva skal til for at fagforeningen kan samarbeide med andre fagforeninger til eks. vedlikehold av medlemsregisteret, verving m. m.?</w:t>
      </w:r>
    </w:p>
    <w:p w14:paraId="2D830042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bookmarkEnd w:id="271"/>
    <w:p w14:paraId="46CCE917" w14:textId="77777777" w:rsidR="003C32C2" w:rsidRPr="003D5A55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70D96B49" w14:textId="77777777" w:rsidR="003C32C2" w:rsidRPr="003D5A55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162343FA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4CD0D84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0E5EEF3F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017DFA3C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86D2828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DE2FEB1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7287B6D4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5022F28E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B7FF49D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CC059DA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1DA1215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CF13355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3DA529F9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CD137CE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07E4BC8B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A4F2336" w14:textId="364B211D" w:rsidR="28F74D6C" w:rsidRDefault="28F74D6C" w:rsidP="006B549D">
      <w:pPr>
        <w:tabs>
          <w:tab w:val="left" w:pos="3969"/>
        </w:tabs>
        <w:rPr>
          <w:rFonts w:ascii="Arial" w:hAnsi="Arial" w:cs="Arial"/>
          <w:b/>
          <w:bCs/>
          <w:color w:val="000000" w:themeColor="text1"/>
        </w:rPr>
      </w:pPr>
    </w:p>
    <w:p w14:paraId="10AFA3F5" w14:textId="32FB9B43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0C7D3024" w14:textId="50735689" w:rsidR="003C32C2" w:rsidRPr="003D5A55" w:rsidRDefault="006B549D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>
        <w:rPr>
          <w:rFonts w:ascii="Arial" w:hAnsi="Arial" w:cs="Arial"/>
          <w:b/>
          <w:bCs/>
          <w:color w:val="000000" w:themeColor="text1"/>
          <w:szCs w:val="24"/>
        </w:rPr>
        <w:t>Bergen 22.januar 2025</w:t>
      </w:r>
    </w:p>
    <w:p w14:paraId="4DFFF28C" w14:textId="77777777" w:rsidR="003C32C2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8D051A6" w14:textId="77777777" w:rsidR="006B549D" w:rsidRPr="003D5A55" w:rsidRDefault="006B549D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6FCFE07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13"/>
        <w:gridCol w:w="3006"/>
        <w:gridCol w:w="3033"/>
      </w:tblGrid>
      <w:tr w:rsidR="003D5A55" w:rsidRPr="003D5A55" w14:paraId="6BF55E34" w14:textId="77777777" w:rsidTr="003C48AE">
        <w:tc>
          <w:tcPr>
            <w:tcW w:w="3020" w:type="dxa"/>
          </w:tcPr>
          <w:p w14:paraId="0CE5CD9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73B7C38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Fagforeningsleder</w:t>
            </w:r>
          </w:p>
        </w:tc>
        <w:tc>
          <w:tcPr>
            <w:tcW w:w="3033" w:type="dxa"/>
          </w:tcPr>
          <w:p w14:paraId="33A0AE41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061FEB43" w14:textId="77777777" w:rsidTr="003C48AE">
        <w:tc>
          <w:tcPr>
            <w:tcW w:w="3020" w:type="dxa"/>
          </w:tcPr>
          <w:p w14:paraId="188425C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056335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3F804A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4200D76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96217B0" w14:textId="77777777" w:rsidTr="006B549D">
        <w:trPr>
          <w:trHeight w:val="338"/>
        </w:trPr>
        <w:tc>
          <w:tcPr>
            <w:tcW w:w="3020" w:type="dxa"/>
            <w:tcBorders>
              <w:bottom w:val="single" w:sz="4" w:space="0" w:color="auto"/>
            </w:tcBorders>
          </w:tcPr>
          <w:p w14:paraId="66C82AA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631F88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AF909B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885100A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3D7CEA7F" w14:textId="77777777" w:rsidR="003C32C2" w:rsidRPr="003D5A55" w:rsidRDefault="003C32C2" w:rsidP="006B54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DF670E6" w14:textId="77777777" w:rsidR="003C32C2" w:rsidRPr="003D5A55" w:rsidRDefault="003C32C2" w:rsidP="006B549D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66597038" w14:textId="77777777" w:rsidR="003C32C2" w:rsidRPr="003D5A55" w:rsidRDefault="003C32C2" w:rsidP="006B549D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2DA4B95D" w14:textId="77777777" w:rsidTr="003C48AE">
        <w:tc>
          <w:tcPr>
            <w:tcW w:w="3020" w:type="dxa"/>
          </w:tcPr>
          <w:p w14:paraId="7FEC163D" w14:textId="77777777" w:rsidR="003C32C2" w:rsidRPr="003D5A55" w:rsidRDefault="003C32C2" w:rsidP="006B549D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Nestleder</w:t>
            </w:r>
          </w:p>
        </w:tc>
        <w:tc>
          <w:tcPr>
            <w:tcW w:w="3019" w:type="dxa"/>
            <w:gridSpan w:val="2"/>
          </w:tcPr>
          <w:p w14:paraId="017458F3" w14:textId="77777777" w:rsidR="003C32C2" w:rsidRPr="003D5A55" w:rsidRDefault="003C32C2" w:rsidP="006B549D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2B8A2542" w14:textId="77777777" w:rsidR="003C32C2" w:rsidRPr="003D5A55" w:rsidRDefault="003C32C2" w:rsidP="006B549D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Opplæringsansvarlig</w:t>
            </w:r>
          </w:p>
        </w:tc>
      </w:tr>
      <w:tr w:rsidR="003D5A55" w:rsidRPr="003D5A55" w14:paraId="60086500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A9BAC8F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9B9715B" w14:textId="77777777" w:rsidR="006B549D" w:rsidRPr="003D5A55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C28ACF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7525D0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2A3EDED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2710730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11A6EAEB" w14:textId="77777777" w:rsidR="006B549D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0199184" w14:textId="777654FA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Kasserer</w:t>
            </w:r>
          </w:p>
          <w:p w14:paraId="63B496E2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6F60B02" w14:textId="77777777" w:rsidR="006B549D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B51C844" w14:textId="77777777" w:rsidR="006B549D" w:rsidRPr="003D5A55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A871899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F6D4EF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39A2418" w14:textId="77777777" w:rsidR="006B549D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776EFA1" w14:textId="4B8EE2A8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kirke, kultur og oppvekst</w:t>
            </w:r>
          </w:p>
        </w:tc>
      </w:tr>
      <w:tr w:rsidR="003D5A55" w:rsidRPr="003D5A55" w14:paraId="100C5B58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035A956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2F40E89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7BC35E71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790E7D72" w14:textId="77777777" w:rsidTr="003C48AE">
        <w:tc>
          <w:tcPr>
            <w:tcW w:w="3020" w:type="dxa"/>
          </w:tcPr>
          <w:p w14:paraId="77985DCA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helse og sosial</w:t>
            </w:r>
          </w:p>
          <w:p w14:paraId="6F599F60" w14:textId="77777777" w:rsidR="006B549D" w:rsidRPr="003D5A55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64C1A0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007380C4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kontor og administrasjon</w:t>
            </w:r>
          </w:p>
        </w:tc>
      </w:tr>
      <w:tr w:rsidR="003D5A55" w:rsidRPr="003D5A55" w14:paraId="3DC20B7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222C0D7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DE00C7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828AFE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7BBBDB2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2C6DD1F7" w14:textId="77777777" w:rsidTr="003C48AE">
        <w:tc>
          <w:tcPr>
            <w:tcW w:w="3020" w:type="dxa"/>
          </w:tcPr>
          <w:p w14:paraId="64C70A9F" w14:textId="77777777" w:rsidR="006B549D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6B2D61D" w14:textId="2B7C90AD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samferdsel og teknisk</w:t>
            </w:r>
          </w:p>
        </w:tc>
        <w:tc>
          <w:tcPr>
            <w:tcW w:w="3019" w:type="dxa"/>
            <w:gridSpan w:val="2"/>
          </w:tcPr>
          <w:p w14:paraId="68285AC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74ECB4A9" w14:textId="77777777" w:rsidR="006B549D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2323D77" w14:textId="42EF646E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Pensjonisttillitsvalgt</w:t>
            </w:r>
          </w:p>
        </w:tc>
      </w:tr>
      <w:tr w:rsidR="003D5A55" w:rsidRPr="003D5A55" w14:paraId="63ED297C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700A880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D96263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A552BB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1558D7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BD4FE01" w14:textId="77777777" w:rsidTr="003C48AE">
        <w:tc>
          <w:tcPr>
            <w:tcW w:w="3020" w:type="dxa"/>
          </w:tcPr>
          <w:p w14:paraId="66463294" w14:textId="77777777" w:rsidR="006B549D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C63EE00" w14:textId="50B5B74F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Ungdomstillitsvalgt</w:t>
            </w:r>
          </w:p>
        </w:tc>
        <w:tc>
          <w:tcPr>
            <w:tcW w:w="3019" w:type="dxa"/>
            <w:gridSpan w:val="2"/>
          </w:tcPr>
          <w:p w14:paraId="791C0BC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2C16A6CC" w14:textId="77777777" w:rsidR="006B549D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B7965AC" w14:textId="33645B7D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</w:tr>
      <w:tr w:rsidR="003D5A55" w:rsidRPr="003D5A55" w14:paraId="6109F0E2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39C05CC7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CE27FF3" w14:textId="77777777" w:rsidR="006B549D" w:rsidRPr="003D5A55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EF533C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2E2EB0F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F1A1AD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62E472DC" w14:textId="77777777" w:rsidTr="003C48AE">
        <w:tc>
          <w:tcPr>
            <w:tcW w:w="3020" w:type="dxa"/>
          </w:tcPr>
          <w:p w14:paraId="7071750B" w14:textId="77777777" w:rsidR="006B549D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7B6B8A2" w14:textId="3853585B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  <w:p w14:paraId="745DF73D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D013848" w14:textId="77777777" w:rsidR="006B549D" w:rsidRPr="003D5A55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04D497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3FFEF75C" w14:textId="77777777" w:rsidR="006B549D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37D80E4" w14:textId="53E2D47F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</w:tr>
      <w:tr w:rsidR="003D5A55" w:rsidRPr="003D5A55" w14:paraId="2C344184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13AA0B8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E474E6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0DF654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95AF9D1" w14:textId="77777777" w:rsidTr="006B549D">
        <w:tc>
          <w:tcPr>
            <w:tcW w:w="3033" w:type="dxa"/>
            <w:gridSpan w:val="2"/>
          </w:tcPr>
          <w:p w14:paraId="3D7852C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  <w:p w14:paraId="740FBA2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06" w:type="dxa"/>
          </w:tcPr>
          <w:p w14:paraId="025E7F4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0AFC0BB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</w:tr>
    </w:tbl>
    <w:p w14:paraId="08C1FDA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084E6F5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364B0712" w14:textId="77777777" w:rsidR="003C32C2" w:rsidRPr="003D5A55" w:rsidRDefault="003C32C2">
      <w:pPr>
        <w:rPr>
          <w:color w:val="000000" w:themeColor="text1"/>
        </w:rPr>
      </w:pPr>
    </w:p>
    <w:sectPr w:rsidR="003C32C2" w:rsidRPr="003D5A5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2B6C4" w14:textId="77777777" w:rsidR="00CC3FE1" w:rsidRDefault="00CC3FE1" w:rsidP="003C32C2">
      <w:r>
        <w:separator/>
      </w:r>
    </w:p>
  </w:endnote>
  <w:endnote w:type="continuationSeparator" w:id="0">
    <w:p w14:paraId="768934DD" w14:textId="77777777" w:rsidR="00CC3FE1" w:rsidRDefault="00CC3FE1" w:rsidP="003C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589474"/>
      <w:docPartObj>
        <w:docPartGallery w:val="Page Numbers (Bottom of Page)"/>
        <w:docPartUnique/>
      </w:docPartObj>
    </w:sdtPr>
    <w:sdtContent>
      <w:p w14:paraId="7D7F6B08" w14:textId="77777777" w:rsidR="003C48AE" w:rsidRDefault="003C48AE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AB">
          <w:rPr>
            <w:noProof/>
          </w:rPr>
          <w:t>3</w:t>
        </w:r>
        <w:r>
          <w:fldChar w:fldCharType="end"/>
        </w:r>
      </w:p>
    </w:sdtContent>
  </w:sdt>
  <w:p w14:paraId="7CB7E4D9" w14:textId="77777777" w:rsidR="003C48AE" w:rsidRDefault="003C48A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62E5" w14:textId="77777777" w:rsidR="00CC3FE1" w:rsidRDefault="00CC3FE1" w:rsidP="003C32C2">
      <w:r>
        <w:separator/>
      </w:r>
    </w:p>
  </w:footnote>
  <w:footnote w:type="continuationSeparator" w:id="0">
    <w:p w14:paraId="3FA23E80" w14:textId="77777777" w:rsidR="00CC3FE1" w:rsidRDefault="00CC3FE1" w:rsidP="003C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762F1"/>
    <w:multiLevelType w:val="hybridMultilevel"/>
    <w:tmpl w:val="D750D2BC"/>
    <w:lvl w:ilvl="0" w:tplc="0E5658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1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75201">
    <w:abstractNumId w:val="8"/>
  </w:num>
  <w:num w:numId="2" w16cid:durableId="1472943751">
    <w:abstractNumId w:val="4"/>
  </w:num>
  <w:num w:numId="3" w16cid:durableId="2049983734">
    <w:abstractNumId w:val="11"/>
  </w:num>
  <w:num w:numId="4" w16cid:durableId="1069184542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709253">
    <w:abstractNumId w:val="23"/>
  </w:num>
  <w:num w:numId="6" w16cid:durableId="1245455962">
    <w:abstractNumId w:val="12"/>
  </w:num>
  <w:num w:numId="7" w16cid:durableId="382098223">
    <w:abstractNumId w:val="15"/>
  </w:num>
  <w:num w:numId="8" w16cid:durableId="1313103663">
    <w:abstractNumId w:val="26"/>
  </w:num>
  <w:num w:numId="9" w16cid:durableId="1296760941">
    <w:abstractNumId w:val="22"/>
  </w:num>
  <w:num w:numId="10" w16cid:durableId="140972708">
    <w:abstractNumId w:val="29"/>
  </w:num>
  <w:num w:numId="11" w16cid:durableId="871263822">
    <w:abstractNumId w:val="6"/>
  </w:num>
  <w:num w:numId="12" w16cid:durableId="203640124">
    <w:abstractNumId w:val="2"/>
  </w:num>
  <w:num w:numId="13" w16cid:durableId="1059863728">
    <w:abstractNumId w:val="30"/>
  </w:num>
  <w:num w:numId="14" w16cid:durableId="1602954831">
    <w:abstractNumId w:val="5"/>
  </w:num>
  <w:num w:numId="15" w16cid:durableId="1011563101">
    <w:abstractNumId w:val="28"/>
  </w:num>
  <w:num w:numId="16" w16cid:durableId="503281649">
    <w:abstractNumId w:val="13"/>
  </w:num>
  <w:num w:numId="17" w16cid:durableId="1216352013">
    <w:abstractNumId w:val="16"/>
  </w:num>
  <w:num w:numId="18" w16cid:durableId="495414567">
    <w:abstractNumId w:val="27"/>
  </w:num>
  <w:num w:numId="19" w16cid:durableId="1061831759">
    <w:abstractNumId w:val="20"/>
  </w:num>
  <w:num w:numId="20" w16cid:durableId="1083063262">
    <w:abstractNumId w:val="7"/>
  </w:num>
  <w:num w:numId="21" w16cid:durableId="2102527483">
    <w:abstractNumId w:val="32"/>
  </w:num>
  <w:num w:numId="22" w16cid:durableId="695471626">
    <w:abstractNumId w:val="0"/>
  </w:num>
  <w:num w:numId="23" w16cid:durableId="1625651873">
    <w:abstractNumId w:val="14"/>
  </w:num>
  <w:num w:numId="24" w16cid:durableId="1039546099">
    <w:abstractNumId w:val="1"/>
  </w:num>
  <w:num w:numId="25" w16cid:durableId="318309905">
    <w:abstractNumId w:val="31"/>
  </w:num>
  <w:num w:numId="26" w16cid:durableId="654452271">
    <w:abstractNumId w:val="17"/>
  </w:num>
  <w:num w:numId="27" w16cid:durableId="1308632520">
    <w:abstractNumId w:val="19"/>
  </w:num>
  <w:num w:numId="28" w16cid:durableId="429787074">
    <w:abstractNumId w:val="3"/>
  </w:num>
  <w:num w:numId="29" w16cid:durableId="712507662">
    <w:abstractNumId w:val="10"/>
  </w:num>
  <w:num w:numId="30" w16cid:durableId="365762993">
    <w:abstractNumId w:val="25"/>
  </w:num>
  <w:num w:numId="31" w16cid:durableId="1452163095">
    <w:abstractNumId w:val="24"/>
  </w:num>
  <w:num w:numId="32" w16cid:durableId="1270894020">
    <w:abstractNumId w:val="21"/>
  </w:num>
  <w:num w:numId="33" w16cid:durableId="342123199">
    <w:abstractNumId w:val="18"/>
  </w:num>
  <w:num w:numId="34" w16cid:durableId="478696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C2"/>
    <w:rsid w:val="00032916"/>
    <w:rsid w:val="00034C04"/>
    <w:rsid w:val="000468D0"/>
    <w:rsid w:val="00092D51"/>
    <w:rsid w:val="000A01B7"/>
    <w:rsid w:val="000D6CFA"/>
    <w:rsid w:val="000E292A"/>
    <w:rsid w:val="000E572A"/>
    <w:rsid w:val="00105081"/>
    <w:rsid w:val="001136A7"/>
    <w:rsid w:val="00151D59"/>
    <w:rsid w:val="00165EC6"/>
    <w:rsid w:val="001A4E7E"/>
    <w:rsid w:val="001B0B67"/>
    <w:rsid w:val="001E229D"/>
    <w:rsid w:val="002013AE"/>
    <w:rsid w:val="0021512C"/>
    <w:rsid w:val="00232819"/>
    <w:rsid w:val="002463DE"/>
    <w:rsid w:val="002D77D1"/>
    <w:rsid w:val="00304C92"/>
    <w:rsid w:val="00331BB2"/>
    <w:rsid w:val="00337D5F"/>
    <w:rsid w:val="00342B51"/>
    <w:rsid w:val="00365239"/>
    <w:rsid w:val="003B660E"/>
    <w:rsid w:val="003C32C2"/>
    <w:rsid w:val="003C40BB"/>
    <w:rsid w:val="003C48AE"/>
    <w:rsid w:val="003D5A55"/>
    <w:rsid w:val="003E409F"/>
    <w:rsid w:val="003F2CAB"/>
    <w:rsid w:val="00492569"/>
    <w:rsid w:val="004957B6"/>
    <w:rsid w:val="0049687E"/>
    <w:rsid w:val="004A0F07"/>
    <w:rsid w:val="004E7C84"/>
    <w:rsid w:val="005123E9"/>
    <w:rsid w:val="00523CB1"/>
    <w:rsid w:val="005317F5"/>
    <w:rsid w:val="00550478"/>
    <w:rsid w:val="0055240F"/>
    <w:rsid w:val="00575295"/>
    <w:rsid w:val="00583F92"/>
    <w:rsid w:val="005934EB"/>
    <w:rsid w:val="005A5E13"/>
    <w:rsid w:val="005C4AF5"/>
    <w:rsid w:val="005E4C22"/>
    <w:rsid w:val="00606FB2"/>
    <w:rsid w:val="006312DE"/>
    <w:rsid w:val="00633BA0"/>
    <w:rsid w:val="006B4812"/>
    <w:rsid w:val="006B549D"/>
    <w:rsid w:val="006D5DCD"/>
    <w:rsid w:val="007350D6"/>
    <w:rsid w:val="00787E47"/>
    <w:rsid w:val="00790616"/>
    <w:rsid w:val="007A2B18"/>
    <w:rsid w:val="007D2E4A"/>
    <w:rsid w:val="0080211C"/>
    <w:rsid w:val="008168E2"/>
    <w:rsid w:val="008D3BDF"/>
    <w:rsid w:val="008F74F4"/>
    <w:rsid w:val="009977E5"/>
    <w:rsid w:val="009C50FE"/>
    <w:rsid w:val="00A16FEE"/>
    <w:rsid w:val="00A179F4"/>
    <w:rsid w:val="00A24451"/>
    <w:rsid w:val="00A26131"/>
    <w:rsid w:val="00B02EDB"/>
    <w:rsid w:val="00B04B2C"/>
    <w:rsid w:val="00B115A4"/>
    <w:rsid w:val="00B48178"/>
    <w:rsid w:val="00B50869"/>
    <w:rsid w:val="00B63BF3"/>
    <w:rsid w:val="00B96ECB"/>
    <w:rsid w:val="00C2572E"/>
    <w:rsid w:val="00C25842"/>
    <w:rsid w:val="00C52A70"/>
    <w:rsid w:val="00C706BA"/>
    <w:rsid w:val="00C93C6E"/>
    <w:rsid w:val="00CC3FE1"/>
    <w:rsid w:val="00CF0F01"/>
    <w:rsid w:val="00D273AB"/>
    <w:rsid w:val="00DF56B0"/>
    <w:rsid w:val="00E20E79"/>
    <w:rsid w:val="00E32C1D"/>
    <w:rsid w:val="00E44839"/>
    <w:rsid w:val="00E57198"/>
    <w:rsid w:val="00E75382"/>
    <w:rsid w:val="00ED79C4"/>
    <w:rsid w:val="00F153EA"/>
    <w:rsid w:val="00F17A6D"/>
    <w:rsid w:val="00F17FC7"/>
    <w:rsid w:val="00F32C5C"/>
    <w:rsid w:val="00F35079"/>
    <w:rsid w:val="00F6320A"/>
    <w:rsid w:val="00F707A4"/>
    <w:rsid w:val="00F9165A"/>
    <w:rsid w:val="00FC0F94"/>
    <w:rsid w:val="00FC324A"/>
    <w:rsid w:val="00FF3305"/>
    <w:rsid w:val="01E8DAA4"/>
    <w:rsid w:val="0236ED0E"/>
    <w:rsid w:val="029F91A9"/>
    <w:rsid w:val="03114B98"/>
    <w:rsid w:val="035B0687"/>
    <w:rsid w:val="04B8F5FD"/>
    <w:rsid w:val="057AC6C1"/>
    <w:rsid w:val="068101D9"/>
    <w:rsid w:val="06BC4BC7"/>
    <w:rsid w:val="0785FFA3"/>
    <w:rsid w:val="085A790D"/>
    <w:rsid w:val="0871D510"/>
    <w:rsid w:val="08A62E92"/>
    <w:rsid w:val="08E00043"/>
    <w:rsid w:val="092B48D7"/>
    <w:rsid w:val="092BE86A"/>
    <w:rsid w:val="095296C4"/>
    <w:rsid w:val="09F47D14"/>
    <w:rsid w:val="0A0DA571"/>
    <w:rsid w:val="0A62A847"/>
    <w:rsid w:val="0AC8F767"/>
    <w:rsid w:val="0BFAD702"/>
    <w:rsid w:val="0D9A4909"/>
    <w:rsid w:val="0E0B6FD5"/>
    <w:rsid w:val="0E3AD580"/>
    <w:rsid w:val="0E61F865"/>
    <w:rsid w:val="0E731E32"/>
    <w:rsid w:val="0E9FEFD0"/>
    <w:rsid w:val="0F19E228"/>
    <w:rsid w:val="1080B033"/>
    <w:rsid w:val="10B14077"/>
    <w:rsid w:val="10B994C3"/>
    <w:rsid w:val="110E6D41"/>
    <w:rsid w:val="134AB951"/>
    <w:rsid w:val="137917D7"/>
    <w:rsid w:val="13F33C59"/>
    <w:rsid w:val="156B893D"/>
    <w:rsid w:val="18551795"/>
    <w:rsid w:val="18A329FF"/>
    <w:rsid w:val="1948DA88"/>
    <w:rsid w:val="19D0BEA3"/>
    <w:rsid w:val="19E8595B"/>
    <w:rsid w:val="1C1D22D3"/>
    <w:rsid w:val="1EB79120"/>
    <w:rsid w:val="2153EC6D"/>
    <w:rsid w:val="21E3BFC5"/>
    <w:rsid w:val="227FA993"/>
    <w:rsid w:val="22C84EF2"/>
    <w:rsid w:val="23A0484D"/>
    <w:rsid w:val="23E5DCA6"/>
    <w:rsid w:val="240E7380"/>
    <w:rsid w:val="248B8D2F"/>
    <w:rsid w:val="24DFCD5A"/>
    <w:rsid w:val="25AA43E1"/>
    <w:rsid w:val="27461442"/>
    <w:rsid w:val="28B94DC9"/>
    <w:rsid w:val="28F74D6C"/>
    <w:rsid w:val="291E6819"/>
    <w:rsid w:val="293FEEFC"/>
    <w:rsid w:val="29CDBA10"/>
    <w:rsid w:val="2A294305"/>
    <w:rsid w:val="2AD917BB"/>
    <w:rsid w:val="2B7684CE"/>
    <w:rsid w:val="2BF0EE8B"/>
    <w:rsid w:val="2D3D1A93"/>
    <w:rsid w:val="2F0D0A0B"/>
    <w:rsid w:val="2FEFE644"/>
    <w:rsid w:val="32595CCD"/>
    <w:rsid w:val="32778C12"/>
    <w:rsid w:val="32C4CF81"/>
    <w:rsid w:val="33BE599D"/>
    <w:rsid w:val="34421916"/>
    <w:rsid w:val="36CBC556"/>
    <w:rsid w:val="37181BF0"/>
    <w:rsid w:val="377DBE0D"/>
    <w:rsid w:val="37B1465A"/>
    <w:rsid w:val="37F9E3E7"/>
    <w:rsid w:val="384F725C"/>
    <w:rsid w:val="388C7E75"/>
    <w:rsid w:val="38DBB9DD"/>
    <w:rsid w:val="3A2E5AEC"/>
    <w:rsid w:val="3A778A3E"/>
    <w:rsid w:val="3B61A721"/>
    <w:rsid w:val="3BCE18AF"/>
    <w:rsid w:val="3C6DE618"/>
    <w:rsid w:val="3CB540EF"/>
    <w:rsid w:val="3D5FEF98"/>
    <w:rsid w:val="3D8F4AFA"/>
    <w:rsid w:val="3F2B1B5B"/>
    <w:rsid w:val="3F9C6B0E"/>
    <w:rsid w:val="3FCAFED5"/>
    <w:rsid w:val="3FE950A9"/>
    <w:rsid w:val="4083B448"/>
    <w:rsid w:val="40C948A1"/>
    <w:rsid w:val="40D8B71E"/>
    <w:rsid w:val="4173F312"/>
    <w:rsid w:val="4262BC1D"/>
    <w:rsid w:val="42F35346"/>
    <w:rsid w:val="447E7322"/>
    <w:rsid w:val="44AF17FD"/>
    <w:rsid w:val="44F4AC56"/>
    <w:rsid w:val="481BB7C0"/>
    <w:rsid w:val="4961CD9F"/>
    <w:rsid w:val="496ED123"/>
    <w:rsid w:val="4B63EDDA"/>
    <w:rsid w:val="4CDE085B"/>
    <w:rsid w:val="4DBF27AC"/>
    <w:rsid w:val="4DE74D06"/>
    <w:rsid w:val="4E2BC53A"/>
    <w:rsid w:val="50375EFD"/>
    <w:rsid w:val="514A3D9F"/>
    <w:rsid w:val="51907D6F"/>
    <w:rsid w:val="52178129"/>
    <w:rsid w:val="52E60E00"/>
    <w:rsid w:val="53296B66"/>
    <w:rsid w:val="536EFFBF"/>
    <w:rsid w:val="549B06BE"/>
    <w:rsid w:val="54C53BC7"/>
    <w:rsid w:val="54E05C62"/>
    <w:rsid w:val="551A3E9D"/>
    <w:rsid w:val="561F3C67"/>
    <w:rsid w:val="5647E3CB"/>
    <w:rsid w:val="56610C28"/>
    <w:rsid w:val="56D85D6E"/>
    <w:rsid w:val="574CE195"/>
    <w:rsid w:val="584270E2"/>
    <w:rsid w:val="58E305E3"/>
    <w:rsid w:val="5A53532A"/>
    <w:rsid w:val="5AEF6199"/>
    <w:rsid w:val="5C51E795"/>
    <w:rsid w:val="5CF9C361"/>
    <w:rsid w:val="5D9A47C2"/>
    <w:rsid w:val="5E962D24"/>
    <w:rsid w:val="6033AF9D"/>
    <w:rsid w:val="60345A6A"/>
    <w:rsid w:val="6048694A"/>
    <w:rsid w:val="6162980B"/>
    <w:rsid w:val="61F198CA"/>
    <w:rsid w:val="61FFD1E4"/>
    <w:rsid w:val="62A35A77"/>
    <w:rsid w:val="62B2854B"/>
    <w:rsid w:val="63699E47"/>
    <w:rsid w:val="641E0525"/>
    <w:rsid w:val="64467EAE"/>
    <w:rsid w:val="647A0429"/>
    <w:rsid w:val="64EC464B"/>
    <w:rsid w:val="66A39BEE"/>
    <w:rsid w:val="66AA0770"/>
    <w:rsid w:val="670CE16F"/>
    <w:rsid w:val="67354940"/>
    <w:rsid w:val="6801C57C"/>
    <w:rsid w:val="6A88711A"/>
    <w:rsid w:val="6AD6ED29"/>
    <w:rsid w:val="6B845DD3"/>
    <w:rsid w:val="6BA79171"/>
    <w:rsid w:val="6D2A3975"/>
    <w:rsid w:val="6D4361D2"/>
    <w:rsid w:val="6D634AAF"/>
    <w:rsid w:val="6E0E8DEB"/>
    <w:rsid w:val="6EDF3233"/>
    <w:rsid w:val="6FE9BD26"/>
    <w:rsid w:val="700CD761"/>
    <w:rsid w:val="7061DA37"/>
    <w:rsid w:val="707D0B5C"/>
    <w:rsid w:val="70F81C43"/>
    <w:rsid w:val="7166C215"/>
    <w:rsid w:val="71EAF437"/>
    <w:rsid w:val="71F062A5"/>
    <w:rsid w:val="71FDAA98"/>
    <w:rsid w:val="720173D6"/>
    <w:rsid w:val="7360E603"/>
    <w:rsid w:val="73C9E113"/>
    <w:rsid w:val="74855066"/>
    <w:rsid w:val="74C72027"/>
    <w:rsid w:val="754ADFA0"/>
    <w:rsid w:val="760E2F65"/>
    <w:rsid w:val="76199FD0"/>
    <w:rsid w:val="7739CD60"/>
    <w:rsid w:val="774B73A6"/>
    <w:rsid w:val="78D28F86"/>
    <w:rsid w:val="7A4C847C"/>
    <w:rsid w:val="7AED10F3"/>
    <w:rsid w:val="7B4FF4A1"/>
    <w:rsid w:val="7B53CE1B"/>
    <w:rsid w:val="7B6F8026"/>
    <w:rsid w:val="7ECCB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92EA"/>
  <w15:chartTrackingRefBased/>
  <w15:docId w15:val="{D05DEF71-E72B-4F50-A353-0F8C4CF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semiHidden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b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ellrutenett">
    <w:name w:val="Table Grid"/>
    <w:basedOn w:val="Vanli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6320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20" ma:contentTypeDescription="Opprett et nytt dokument." ma:contentTypeScope="" ma:versionID="f9f83f3e283824296a37d12a340b69e6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86e7c37ce5fc049112e51d63c9be365d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ODKJ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DKJENT" ma:index="26" nillable="true" ma:displayName="GODKJENT" ma:default="1" ma:format="Dropdown" ma:internalName="GODKJENT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  <GODKJENT xmlns="172743e1-d1d7-4a9c-877f-a98bca7ae6f8">true</GODKJEN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B78ED-2740-4DE4-862E-C7D29EBA4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0DFF4-C0EE-4EC0-99BB-B37FC73D9B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DAB719-2FD4-4329-9441-948B7E712244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</ds:schemaRefs>
</ds:datastoreItem>
</file>

<file path=customXml/itemProps4.xml><?xml version="1.0" encoding="utf-8"?>
<ds:datastoreItem xmlns:ds="http://schemas.openxmlformats.org/officeDocument/2006/customXml" ds:itemID="{E305C8D7-1C6B-438B-8B05-EF04A7555B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17</Pages>
  <Words>4136</Words>
  <Characters>22917</Characters>
  <Application>Microsoft Office Word</Application>
  <DocSecurity>0</DocSecurity>
  <Lines>4583</Lines>
  <Paragraphs>3005</Paragraphs>
  <ScaleCrop>false</ScaleCrop>
  <Company>Fagforbundet</Company>
  <LinksUpToDate>false</LinksUpToDate>
  <CharactersWithSpaces>24048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Solveig Irene Skjerve</cp:lastModifiedBy>
  <cp:revision>5</cp:revision>
  <dcterms:created xsi:type="dcterms:W3CDTF">2025-10-24T11:04:00Z</dcterms:created>
  <dcterms:modified xsi:type="dcterms:W3CDTF">2026-01-22T21:35:00Z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</Properties>
</file>