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E891D" w14:textId="77777777" w:rsidR="001A4E7E" w:rsidRDefault="29A9A44F" w:rsidP="7B709D42">
      <w:pPr>
        <w:rPr>
          <w:rFonts w:asciiTheme="minorHAnsi" w:eastAsiaTheme="minorEastAsia" w:hAnsiTheme="minorHAnsi" w:cstheme="minorBidi"/>
          <w:sz w:val="20"/>
          <w:szCs w:val="20"/>
        </w:rPr>
      </w:pPr>
      <w:r w:rsidRPr="005F2F7B">
        <w:rPr>
          <w:rFonts w:asciiTheme="minorHAnsi" w:hAnsiTheme="minorHAnsi" w:cstheme="minorHAnsi"/>
          <w:noProof/>
        </w:rPr>
        <w:drawing>
          <wp:inline distT="0" distB="0" distL="0" distR="0" wp14:anchorId="247C4ACB" wp14:editId="10621FB6">
            <wp:extent cx="2883408" cy="536448"/>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1">
                      <a:extLst>
                        <a:ext uri="{28A0092B-C50C-407E-A947-70E740481C1C}">
                          <a14:useLocalDpi xmlns:a14="http://schemas.microsoft.com/office/drawing/2010/main" val="0"/>
                        </a:ext>
                      </a:extLst>
                    </a:blip>
                    <a:stretch>
                      <a:fillRect/>
                    </a:stretch>
                  </pic:blipFill>
                  <pic:spPr>
                    <a:xfrm>
                      <a:off x="0" y="0"/>
                      <a:ext cx="2883408" cy="536448"/>
                    </a:xfrm>
                    <a:prstGeom prst="rect">
                      <a:avLst/>
                    </a:prstGeom>
                  </pic:spPr>
                </pic:pic>
              </a:graphicData>
            </a:graphic>
          </wp:inline>
        </w:drawing>
      </w:r>
    </w:p>
    <w:p w14:paraId="2CFECA6B" w14:textId="77777777" w:rsidR="003C32C2" w:rsidRDefault="003C32C2" w:rsidP="7B709D42">
      <w:pPr>
        <w:rPr>
          <w:rFonts w:asciiTheme="minorHAnsi" w:eastAsiaTheme="minorEastAsia" w:hAnsiTheme="minorHAnsi" w:cstheme="minorBidi"/>
          <w:sz w:val="20"/>
          <w:szCs w:val="20"/>
        </w:rPr>
      </w:pPr>
    </w:p>
    <w:p w14:paraId="45A83D24" w14:textId="77777777" w:rsidR="003C32C2" w:rsidRDefault="003C32C2" w:rsidP="7B709D42">
      <w:pPr>
        <w:rPr>
          <w:rFonts w:asciiTheme="minorHAnsi" w:eastAsiaTheme="minorEastAsia" w:hAnsiTheme="minorHAnsi" w:cstheme="minorBidi"/>
          <w:sz w:val="20"/>
          <w:szCs w:val="20"/>
        </w:rPr>
      </w:pPr>
    </w:p>
    <w:p w14:paraId="623E78D9" w14:textId="77777777" w:rsidR="003C32C2" w:rsidRDefault="003C32C2" w:rsidP="7B709D42">
      <w:pPr>
        <w:rPr>
          <w:rFonts w:asciiTheme="minorHAnsi" w:eastAsiaTheme="minorEastAsia" w:hAnsiTheme="minorHAnsi" w:cstheme="minorBidi"/>
          <w:sz w:val="20"/>
          <w:szCs w:val="20"/>
        </w:rPr>
      </w:pPr>
    </w:p>
    <w:p w14:paraId="11AF16D2" w14:textId="77777777" w:rsidR="003C32C2" w:rsidRDefault="003C32C2" w:rsidP="7B709D42">
      <w:pPr>
        <w:rPr>
          <w:rFonts w:asciiTheme="minorHAnsi" w:eastAsiaTheme="minorEastAsia" w:hAnsiTheme="minorHAnsi" w:cstheme="minorBidi"/>
          <w:sz w:val="20"/>
          <w:szCs w:val="20"/>
        </w:rPr>
      </w:pPr>
    </w:p>
    <w:p w14:paraId="050B1EAE" w14:textId="77777777" w:rsidR="003C32C2" w:rsidRDefault="003C32C2" w:rsidP="7B709D42">
      <w:pPr>
        <w:rPr>
          <w:rFonts w:asciiTheme="minorHAnsi" w:eastAsiaTheme="minorEastAsia" w:hAnsiTheme="minorHAnsi" w:cstheme="minorBidi"/>
          <w:sz w:val="20"/>
          <w:szCs w:val="20"/>
        </w:rPr>
      </w:pPr>
    </w:p>
    <w:p w14:paraId="16A4A905" w14:textId="77777777" w:rsidR="003C32C2" w:rsidRDefault="003C32C2" w:rsidP="7B709D42">
      <w:pPr>
        <w:rPr>
          <w:rFonts w:asciiTheme="minorHAnsi" w:eastAsiaTheme="minorEastAsia" w:hAnsiTheme="minorHAnsi" w:cstheme="minorBidi"/>
          <w:sz w:val="20"/>
          <w:szCs w:val="20"/>
        </w:rPr>
      </w:pPr>
    </w:p>
    <w:p w14:paraId="45F4D3F2" w14:textId="77777777" w:rsidR="003C32C2" w:rsidRDefault="003C32C2" w:rsidP="7B709D42">
      <w:pPr>
        <w:rPr>
          <w:rFonts w:asciiTheme="minorHAnsi" w:eastAsiaTheme="minorEastAsia" w:hAnsiTheme="minorHAnsi" w:cstheme="minorBidi"/>
          <w:sz w:val="20"/>
          <w:szCs w:val="20"/>
        </w:rPr>
      </w:pPr>
    </w:p>
    <w:p w14:paraId="61C2C11A" w14:textId="734BB116" w:rsidR="003C32C2" w:rsidRPr="005F2F7B" w:rsidRDefault="003C32C2" w:rsidP="5BB92344">
      <w:pPr>
        <w:rPr>
          <w:rFonts w:asciiTheme="minorHAnsi" w:hAnsiTheme="minorHAnsi" w:cstheme="minorBidi"/>
          <w:sz w:val="32"/>
          <w:szCs w:val="32"/>
        </w:rPr>
      </w:pPr>
    </w:p>
    <w:p w14:paraId="0776E14F" w14:textId="31694221" w:rsidR="003C32C2" w:rsidRPr="00A21307" w:rsidRDefault="4426FA04" w:rsidP="5BB92344">
      <w:pPr>
        <w:jc w:val="center"/>
        <w:rPr>
          <w:rFonts w:asciiTheme="minorHAnsi" w:eastAsiaTheme="minorEastAsia" w:hAnsiTheme="minorHAnsi" w:cstheme="minorBidi"/>
          <w:b/>
          <w:bCs/>
          <w:sz w:val="32"/>
          <w:szCs w:val="32"/>
        </w:rPr>
      </w:pPr>
      <w:r w:rsidRPr="5BB92344">
        <w:rPr>
          <w:rFonts w:asciiTheme="minorHAnsi" w:eastAsiaTheme="minorEastAsia" w:hAnsiTheme="minorHAnsi" w:cstheme="minorBidi"/>
          <w:b/>
          <w:bCs/>
          <w:sz w:val="32"/>
          <w:szCs w:val="32"/>
        </w:rPr>
        <w:t>Års</w:t>
      </w:r>
      <w:r w:rsidR="079CAFDC" w:rsidRPr="5BB92344">
        <w:rPr>
          <w:rFonts w:asciiTheme="minorHAnsi" w:eastAsiaTheme="minorEastAsia" w:hAnsiTheme="minorHAnsi" w:cstheme="minorBidi"/>
          <w:b/>
          <w:bCs/>
          <w:sz w:val="32"/>
          <w:szCs w:val="32"/>
        </w:rPr>
        <w:t>møtepapirer</w:t>
      </w:r>
      <w:r w:rsidRPr="5BB92344">
        <w:rPr>
          <w:rFonts w:asciiTheme="minorHAnsi" w:eastAsiaTheme="minorEastAsia" w:hAnsiTheme="minorHAnsi" w:cstheme="minorBidi"/>
          <w:b/>
          <w:bCs/>
          <w:sz w:val="32"/>
          <w:szCs w:val="32"/>
        </w:rPr>
        <w:t xml:space="preserve"> 2023</w:t>
      </w:r>
    </w:p>
    <w:p w14:paraId="76AE4586" w14:textId="77777777" w:rsidR="003C32C2" w:rsidRPr="00A21307" w:rsidRDefault="003C32C2" w:rsidP="5BB92344">
      <w:pPr>
        <w:jc w:val="center"/>
        <w:rPr>
          <w:rFonts w:asciiTheme="minorHAnsi" w:eastAsiaTheme="minorEastAsia" w:hAnsiTheme="minorHAnsi" w:cstheme="minorBidi"/>
          <w:b/>
          <w:bCs/>
          <w:sz w:val="32"/>
          <w:szCs w:val="32"/>
        </w:rPr>
      </w:pPr>
    </w:p>
    <w:p w14:paraId="16AE1DDE" w14:textId="77777777" w:rsidR="003C32C2" w:rsidRPr="00A21307" w:rsidRDefault="4E68B0BE" w:rsidP="5BB92344">
      <w:pPr>
        <w:jc w:val="center"/>
        <w:rPr>
          <w:rFonts w:asciiTheme="minorHAnsi" w:eastAsiaTheme="minorEastAsia" w:hAnsiTheme="minorHAnsi" w:cstheme="minorBidi"/>
          <w:b/>
          <w:bCs/>
          <w:sz w:val="32"/>
          <w:szCs w:val="32"/>
        </w:rPr>
      </w:pPr>
      <w:r w:rsidRPr="5BB92344">
        <w:rPr>
          <w:rFonts w:asciiTheme="minorHAnsi" w:eastAsiaTheme="minorEastAsia" w:hAnsiTheme="minorHAnsi" w:cstheme="minorBidi"/>
          <w:b/>
          <w:bCs/>
          <w:sz w:val="32"/>
          <w:szCs w:val="32"/>
        </w:rPr>
        <w:t>for</w:t>
      </w:r>
    </w:p>
    <w:p w14:paraId="30BC8E9D" w14:textId="77777777" w:rsidR="003C32C2" w:rsidRPr="00A21307" w:rsidRDefault="003C32C2" w:rsidP="5BB92344">
      <w:pPr>
        <w:jc w:val="center"/>
        <w:rPr>
          <w:rFonts w:asciiTheme="minorHAnsi" w:eastAsiaTheme="minorEastAsia" w:hAnsiTheme="minorHAnsi" w:cstheme="minorBidi"/>
          <w:b/>
          <w:bCs/>
          <w:sz w:val="32"/>
          <w:szCs w:val="32"/>
        </w:rPr>
      </w:pPr>
    </w:p>
    <w:p w14:paraId="4CB7E305" w14:textId="0B5C290F" w:rsidR="003C32C2" w:rsidRPr="00A21307" w:rsidRDefault="4E68B0BE" w:rsidP="5BB92344">
      <w:pPr>
        <w:jc w:val="center"/>
        <w:rPr>
          <w:rFonts w:asciiTheme="minorHAnsi" w:eastAsiaTheme="minorEastAsia" w:hAnsiTheme="minorHAnsi" w:cstheme="minorBidi"/>
          <w:b/>
          <w:bCs/>
          <w:sz w:val="32"/>
          <w:szCs w:val="32"/>
        </w:rPr>
      </w:pPr>
      <w:r w:rsidRPr="5BB92344">
        <w:rPr>
          <w:rFonts w:asciiTheme="minorHAnsi" w:eastAsiaTheme="minorEastAsia" w:hAnsiTheme="minorHAnsi" w:cstheme="minorBidi"/>
          <w:b/>
          <w:bCs/>
          <w:sz w:val="32"/>
          <w:szCs w:val="32"/>
        </w:rPr>
        <w:t xml:space="preserve">Fagforbundet </w:t>
      </w:r>
      <w:r w:rsidR="24928579" w:rsidRPr="5BB92344">
        <w:rPr>
          <w:rFonts w:asciiTheme="minorHAnsi" w:eastAsiaTheme="minorEastAsia" w:hAnsiTheme="minorHAnsi" w:cstheme="minorBidi"/>
          <w:b/>
          <w:bCs/>
          <w:sz w:val="32"/>
          <w:szCs w:val="32"/>
        </w:rPr>
        <w:t>Trondheim Avd.069</w:t>
      </w:r>
    </w:p>
    <w:p w14:paraId="4DC525B9" w14:textId="0F58ECEC" w:rsidR="003C32C2" w:rsidRPr="005F2F7B" w:rsidRDefault="003C32C2" w:rsidP="5BB92344">
      <w:pPr>
        <w:jc w:val="center"/>
        <w:rPr>
          <w:rFonts w:asciiTheme="minorHAnsi" w:hAnsiTheme="minorHAnsi" w:cstheme="minorBidi"/>
          <w:b/>
          <w:bCs/>
          <w:sz w:val="32"/>
          <w:szCs w:val="32"/>
        </w:rPr>
      </w:pPr>
    </w:p>
    <w:p w14:paraId="1F45083F" w14:textId="77777777" w:rsidR="003C32C2" w:rsidRPr="00A21307" w:rsidRDefault="003C32C2" w:rsidP="5BB92344">
      <w:pPr>
        <w:jc w:val="center"/>
        <w:rPr>
          <w:rFonts w:asciiTheme="minorHAnsi" w:eastAsiaTheme="minorEastAsia" w:hAnsiTheme="minorHAnsi" w:cstheme="minorBidi"/>
          <w:b/>
          <w:bCs/>
          <w:sz w:val="32"/>
          <w:szCs w:val="32"/>
        </w:rPr>
      </w:pPr>
    </w:p>
    <w:p w14:paraId="365A0ACA" w14:textId="39FF9EBE" w:rsidR="003C32C2" w:rsidRDefault="4E68B0BE" w:rsidP="5BB92344">
      <w:pPr>
        <w:jc w:val="center"/>
        <w:rPr>
          <w:rFonts w:asciiTheme="minorHAnsi" w:eastAsiaTheme="minorEastAsia" w:hAnsiTheme="minorHAnsi" w:cstheme="minorBidi"/>
          <w:b/>
          <w:bCs/>
          <w:sz w:val="32"/>
          <w:szCs w:val="32"/>
        </w:rPr>
      </w:pPr>
      <w:r w:rsidRPr="5BB92344">
        <w:rPr>
          <w:rFonts w:asciiTheme="minorHAnsi" w:eastAsiaTheme="minorEastAsia" w:hAnsiTheme="minorHAnsi" w:cstheme="minorBidi"/>
          <w:b/>
          <w:bCs/>
          <w:sz w:val="32"/>
          <w:szCs w:val="32"/>
        </w:rPr>
        <w:t xml:space="preserve">Behandlet av årsmøtet den </w:t>
      </w:r>
      <w:r w:rsidR="46B7743F" w:rsidRPr="5BB92344">
        <w:rPr>
          <w:rFonts w:asciiTheme="minorHAnsi" w:eastAsiaTheme="minorEastAsia" w:hAnsiTheme="minorHAnsi" w:cstheme="minorBidi"/>
          <w:b/>
          <w:bCs/>
          <w:sz w:val="32"/>
          <w:szCs w:val="32"/>
        </w:rPr>
        <w:t>31</w:t>
      </w:r>
      <w:r w:rsidR="24928579" w:rsidRPr="5BB92344">
        <w:rPr>
          <w:rFonts w:asciiTheme="minorHAnsi" w:eastAsiaTheme="minorEastAsia" w:hAnsiTheme="minorHAnsi" w:cstheme="minorBidi"/>
          <w:b/>
          <w:bCs/>
          <w:sz w:val="32"/>
          <w:szCs w:val="32"/>
        </w:rPr>
        <w:t>.Januar 202</w:t>
      </w:r>
      <w:r w:rsidR="7472AAF1" w:rsidRPr="5BB92344">
        <w:rPr>
          <w:rFonts w:asciiTheme="minorHAnsi" w:eastAsiaTheme="minorEastAsia" w:hAnsiTheme="minorHAnsi" w:cstheme="minorBidi"/>
          <w:b/>
          <w:bCs/>
          <w:sz w:val="32"/>
          <w:szCs w:val="32"/>
        </w:rPr>
        <w:t>3</w:t>
      </w:r>
    </w:p>
    <w:p w14:paraId="29A36BB3" w14:textId="77777777" w:rsidR="00DD3483" w:rsidRDefault="00DD3483" w:rsidP="00983E0C">
      <w:pPr>
        <w:jc w:val="center"/>
        <w:rPr>
          <w:rFonts w:asciiTheme="minorHAnsi" w:eastAsiaTheme="minorEastAsia" w:hAnsiTheme="minorHAnsi" w:cstheme="minorBidi"/>
          <w:b/>
          <w:bCs/>
          <w:sz w:val="32"/>
          <w:szCs w:val="32"/>
        </w:rPr>
      </w:pPr>
    </w:p>
    <w:p w14:paraId="4F605D05" w14:textId="05934616" w:rsidR="0099331F" w:rsidRDefault="0099331F" w:rsidP="00983E0C">
      <w:pPr>
        <w:jc w:val="center"/>
        <w:rPr>
          <w:rFonts w:asciiTheme="minorHAnsi" w:eastAsiaTheme="minorEastAsia" w:hAnsiTheme="minorHAnsi" w:cstheme="minorBidi"/>
          <w:b/>
          <w:bCs/>
          <w:sz w:val="32"/>
          <w:szCs w:val="32"/>
        </w:rPr>
      </w:pPr>
    </w:p>
    <w:p w14:paraId="2CF5FEB2" w14:textId="7A636501" w:rsidR="7B709D42" w:rsidRPr="005F2F7B" w:rsidRDefault="7B709D42" w:rsidP="00983E0C">
      <w:pPr>
        <w:jc w:val="center"/>
        <w:rPr>
          <w:rFonts w:asciiTheme="minorHAnsi" w:eastAsiaTheme="minorEastAsia" w:hAnsiTheme="minorHAnsi" w:cstheme="minorBidi"/>
          <w:b/>
          <w:bCs/>
          <w:sz w:val="20"/>
          <w:szCs w:val="20"/>
        </w:rPr>
      </w:pPr>
    </w:p>
    <w:p w14:paraId="0B9F8CF2" w14:textId="153409FA" w:rsidR="00983E0C" w:rsidRDefault="00983E0C" w:rsidP="00983E0C">
      <w:pPr>
        <w:jc w:val="center"/>
        <w:rPr>
          <w:rFonts w:asciiTheme="minorHAnsi" w:eastAsiaTheme="minorEastAsia" w:hAnsiTheme="minorHAnsi" w:cstheme="minorBidi"/>
          <w:b/>
          <w:bCs/>
          <w:sz w:val="20"/>
          <w:szCs w:val="20"/>
        </w:rPr>
      </w:pPr>
    </w:p>
    <w:p w14:paraId="1936C559" w14:textId="3D1A3CED" w:rsidR="00983E0C" w:rsidRDefault="00983E0C" w:rsidP="00983E0C">
      <w:pPr>
        <w:jc w:val="center"/>
        <w:rPr>
          <w:rFonts w:asciiTheme="minorHAnsi" w:eastAsiaTheme="minorEastAsia" w:hAnsiTheme="minorHAnsi" w:cstheme="minorBidi"/>
          <w:b/>
          <w:bCs/>
          <w:sz w:val="20"/>
          <w:szCs w:val="20"/>
        </w:rPr>
      </w:pPr>
    </w:p>
    <w:p w14:paraId="79FBD0A0" w14:textId="25D31F23" w:rsidR="00983E0C" w:rsidRDefault="00983E0C" w:rsidP="00983E0C">
      <w:pPr>
        <w:jc w:val="center"/>
        <w:rPr>
          <w:rFonts w:asciiTheme="minorHAnsi" w:eastAsiaTheme="minorEastAsia" w:hAnsiTheme="minorHAnsi" w:cstheme="minorBidi"/>
          <w:b/>
          <w:bCs/>
          <w:sz w:val="20"/>
          <w:szCs w:val="20"/>
        </w:rPr>
      </w:pPr>
    </w:p>
    <w:p w14:paraId="27017AF0" w14:textId="54AA1AD3" w:rsidR="00983E0C" w:rsidRDefault="00983E0C" w:rsidP="00983E0C">
      <w:pPr>
        <w:jc w:val="center"/>
        <w:rPr>
          <w:rFonts w:asciiTheme="minorHAnsi" w:eastAsiaTheme="minorEastAsia" w:hAnsiTheme="minorHAnsi" w:cstheme="minorBidi"/>
          <w:b/>
          <w:bCs/>
          <w:sz w:val="20"/>
          <w:szCs w:val="20"/>
        </w:rPr>
      </w:pPr>
    </w:p>
    <w:p w14:paraId="2441CA88" w14:textId="4D704D43" w:rsidR="00983E0C" w:rsidRDefault="00983E0C" w:rsidP="00983E0C">
      <w:pPr>
        <w:jc w:val="center"/>
        <w:rPr>
          <w:rFonts w:asciiTheme="minorHAnsi" w:eastAsiaTheme="minorEastAsia" w:hAnsiTheme="minorHAnsi" w:cstheme="minorBidi"/>
          <w:b/>
          <w:bCs/>
          <w:sz w:val="20"/>
          <w:szCs w:val="20"/>
        </w:rPr>
      </w:pPr>
    </w:p>
    <w:p w14:paraId="5711CEF6" w14:textId="63A07606" w:rsidR="00983E0C" w:rsidRDefault="00983E0C" w:rsidP="00983E0C">
      <w:pPr>
        <w:jc w:val="center"/>
        <w:rPr>
          <w:rFonts w:asciiTheme="minorHAnsi" w:eastAsiaTheme="minorEastAsia" w:hAnsiTheme="minorHAnsi" w:cstheme="minorBidi"/>
          <w:b/>
          <w:bCs/>
          <w:sz w:val="20"/>
          <w:szCs w:val="20"/>
        </w:rPr>
      </w:pPr>
    </w:p>
    <w:p w14:paraId="095FCA9F" w14:textId="47BCEA0F" w:rsidR="00983E0C" w:rsidRDefault="00983E0C" w:rsidP="00983E0C">
      <w:pPr>
        <w:jc w:val="center"/>
        <w:rPr>
          <w:rFonts w:asciiTheme="minorHAnsi" w:eastAsiaTheme="minorEastAsia" w:hAnsiTheme="minorHAnsi" w:cstheme="minorBidi"/>
          <w:b/>
          <w:bCs/>
          <w:sz w:val="20"/>
          <w:szCs w:val="20"/>
        </w:rPr>
      </w:pPr>
    </w:p>
    <w:p w14:paraId="38929528" w14:textId="6AC95330" w:rsidR="00983E0C" w:rsidRDefault="00983E0C" w:rsidP="00983E0C">
      <w:pPr>
        <w:jc w:val="center"/>
        <w:rPr>
          <w:rFonts w:asciiTheme="minorHAnsi" w:eastAsiaTheme="minorEastAsia" w:hAnsiTheme="minorHAnsi" w:cstheme="minorBidi"/>
          <w:b/>
          <w:bCs/>
          <w:sz w:val="20"/>
          <w:szCs w:val="20"/>
        </w:rPr>
      </w:pPr>
    </w:p>
    <w:p w14:paraId="792FB29F" w14:textId="26EDB4A1" w:rsidR="00983E0C" w:rsidRDefault="00983E0C" w:rsidP="00983E0C">
      <w:pPr>
        <w:jc w:val="center"/>
        <w:rPr>
          <w:rFonts w:asciiTheme="minorHAnsi" w:eastAsiaTheme="minorEastAsia" w:hAnsiTheme="minorHAnsi" w:cstheme="minorBidi"/>
          <w:b/>
          <w:bCs/>
          <w:sz w:val="20"/>
          <w:szCs w:val="20"/>
        </w:rPr>
      </w:pPr>
    </w:p>
    <w:p w14:paraId="3ED9BB28" w14:textId="07992F6F" w:rsidR="00983E0C" w:rsidRDefault="00983E0C" w:rsidP="00983E0C">
      <w:pPr>
        <w:jc w:val="center"/>
        <w:rPr>
          <w:rFonts w:asciiTheme="minorHAnsi" w:eastAsiaTheme="minorEastAsia" w:hAnsiTheme="minorHAnsi" w:cstheme="minorBidi"/>
          <w:b/>
          <w:bCs/>
          <w:sz w:val="20"/>
          <w:szCs w:val="20"/>
        </w:rPr>
      </w:pPr>
    </w:p>
    <w:p w14:paraId="32917569" w14:textId="526B0DF4" w:rsidR="00983E0C" w:rsidRDefault="00983E0C" w:rsidP="00983E0C">
      <w:pPr>
        <w:jc w:val="center"/>
        <w:rPr>
          <w:rFonts w:asciiTheme="minorHAnsi" w:eastAsiaTheme="minorEastAsia" w:hAnsiTheme="minorHAnsi" w:cstheme="minorBidi"/>
          <w:b/>
          <w:bCs/>
          <w:sz w:val="20"/>
          <w:szCs w:val="20"/>
        </w:rPr>
      </w:pPr>
    </w:p>
    <w:p w14:paraId="5536994B" w14:textId="371DDFD5" w:rsidR="00983E0C" w:rsidRDefault="00983E0C" w:rsidP="00983E0C">
      <w:pPr>
        <w:jc w:val="center"/>
        <w:rPr>
          <w:rFonts w:asciiTheme="minorHAnsi" w:eastAsiaTheme="minorEastAsia" w:hAnsiTheme="minorHAnsi" w:cstheme="minorBidi"/>
          <w:b/>
          <w:bCs/>
          <w:sz w:val="20"/>
          <w:szCs w:val="20"/>
        </w:rPr>
      </w:pPr>
    </w:p>
    <w:p w14:paraId="68B7C8D1" w14:textId="14E50E56" w:rsidR="00983E0C" w:rsidRDefault="00983E0C" w:rsidP="00983E0C">
      <w:pPr>
        <w:jc w:val="center"/>
        <w:rPr>
          <w:rFonts w:asciiTheme="minorHAnsi" w:eastAsiaTheme="minorEastAsia" w:hAnsiTheme="minorHAnsi" w:cstheme="minorBidi"/>
          <w:b/>
          <w:bCs/>
          <w:sz w:val="20"/>
          <w:szCs w:val="20"/>
        </w:rPr>
      </w:pPr>
    </w:p>
    <w:p w14:paraId="27BC93D3" w14:textId="30DE52A6" w:rsidR="00983E0C" w:rsidRDefault="00983E0C" w:rsidP="00983E0C">
      <w:pPr>
        <w:jc w:val="center"/>
        <w:rPr>
          <w:rFonts w:asciiTheme="minorHAnsi" w:eastAsiaTheme="minorEastAsia" w:hAnsiTheme="minorHAnsi" w:cstheme="minorBidi"/>
          <w:b/>
          <w:bCs/>
          <w:sz w:val="20"/>
          <w:szCs w:val="20"/>
        </w:rPr>
      </w:pPr>
    </w:p>
    <w:p w14:paraId="6384026F" w14:textId="07CA752D" w:rsidR="00983E0C" w:rsidRDefault="00983E0C" w:rsidP="00983E0C">
      <w:pPr>
        <w:jc w:val="center"/>
        <w:rPr>
          <w:rFonts w:asciiTheme="minorHAnsi" w:eastAsiaTheme="minorEastAsia" w:hAnsiTheme="minorHAnsi" w:cstheme="minorBidi"/>
          <w:b/>
          <w:bCs/>
          <w:sz w:val="20"/>
          <w:szCs w:val="20"/>
        </w:rPr>
      </w:pPr>
    </w:p>
    <w:p w14:paraId="403AE672" w14:textId="334BF6A4" w:rsidR="00983E0C" w:rsidRDefault="00983E0C" w:rsidP="00983E0C">
      <w:pPr>
        <w:jc w:val="center"/>
        <w:rPr>
          <w:rFonts w:asciiTheme="minorHAnsi" w:eastAsiaTheme="minorEastAsia" w:hAnsiTheme="minorHAnsi" w:cstheme="minorBidi"/>
          <w:b/>
          <w:bCs/>
          <w:sz w:val="20"/>
          <w:szCs w:val="20"/>
        </w:rPr>
      </w:pPr>
    </w:p>
    <w:p w14:paraId="703A9726" w14:textId="50C6EB88" w:rsidR="00983E0C" w:rsidRDefault="00983E0C" w:rsidP="00983E0C">
      <w:pPr>
        <w:jc w:val="center"/>
        <w:rPr>
          <w:rFonts w:asciiTheme="minorHAnsi" w:eastAsiaTheme="minorEastAsia" w:hAnsiTheme="minorHAnsi" w:cstheme="minorBidi"/>
          <w:b/>
          <w:bCs/>
          <w:sz w:val="20"/>
          <w:szCs w:val="20"/>
        </w:rPr>
      </w:pPr>
    </w:p>
    <w:p w14:paraId="71797EA1" w14:textId="225C3635" w:rsidR="00983E0C" w:rsidRDefault="00983E0C" w:rsidP="00983E0C">
      <w:pPr>
        <w:jc w:val="center"/>
        <w:rPr>
          <w:rFonts w:asciiTheme="minorHAnsi" w:eastAsiaTheme="minorEastAsia" w:hAnsiTheme="minorHAnsi" w:cstheme="minorBidi"/>
          <w:b/>
          <w:bCs/>
          <w:sz w:val="20"/>
          <w:szCs w:val="20"/>
        </w:rPr>
      </w:pPr>
    </w:p>
    <w:p w14:paraId="409B2D89" w14:textId="73229F1B" w:rsidR="00983E0C" w:rsidRDefault="00983E0C" w:rsidP="00983E0C">
      <w:pPr>
        <w:jc w:val="center"/>
        <w:rPr>
          <w:rFonts w:asciiTheme="minorHAnsi" w:eastAsiaTheme="minorEastAsia" w:hAnsiTheme="minorHAnsi" w:cstheme="minorBidi"/>
          <w:b/>
          <w:bCs/>
          <w:sz w:val="20"/>
          <w:szCs w:val="20"/>
        </w:rPr>
      </w:pPr>
    </w:p>
    <w:p w14:paraId="0B1B9383" w14:textId="06F796B6" w:rsidR="00983E0C" w:rsidRDefault="00983E0C" w:rsidP="00983E0C">
      <w:pPr>
        <w:jc w:val="center"/>
        <w:rPr>
          <w:rFonts w:asciiTheme="minorHAnsi" w:eastAsiaTheme="minorEastAsia" w:hAnsiTheme="minorHAnsi" w:cstheme="minorBidi"/>
          <w:b/>
          <w:bCs/>
          <w:sz w:val="20"/>
          <w:szCs w:val="20"/>
        </w:rPr>
      </w:pPr>
    </w:p>
    <w:p w14:paraId="224BF61D" w14:textId="3972316F" w:rsidR="00B56B1F" w:rsidRDefault="43A13092">
      <w:pPr>
        <w:pStyle w:val="TOC1"/>
        <w:tabs>
          <w:tab w:val="right" w:leader="dot" w:pos="9062"/>
        </w:tabs>
        <w:rPr>
          <w:rFonts w:eastAsiaTheme="minorEastAsia" w:cstheme="minorBidi"/>
          <w:b w:val="0"/>
          <w:bCs w:val="0"/>
          <w:noProof/>
          <w:sz w:val="24"/>
          <w:szCs w:val="24"/>
        </w:rPr>
      </w:pPr>
      <w:r w:rsidRPr="005F2F7B">
        <w:rPr>
          <w:b w:val="0"/>
          <w:bCs w:val="0"/>
        </w:rPr>
        <w:fldChar w:fldCharType="begin"/>
      </w:r>
      <w:r w:rsidRPr="005F2F7B">
        <w:instrText>TOC \o "1-3" \h \z \u</w:instrText>
      </w:r>
      <w:r w:rsidRPr="005F2F7B">
        <w:rPr>
          <w:b w:val="0"/>
          <w:bCs w:val="0"/>
        </w:rPr>
        <w:fldChar w:fldCharType="separate"/>
      </w:r>
      <w:hyperlink w:anchor="_Toc125804496" w:history="1">
        <w:r w:rsidR="00B56B1F" w:rsidRPr="0083782E">
          <w:rPr>
            <w:rStyle w:val="Hyperlink"/>
            <w:noProof/>
          </w:rPr>
          <w:t>Sak 1. Åpning</w:t>
        </w:r>
        <w:r w:rsidR="00B56B1F">
          <w:rPr>
            <w:noProof/>
            <w:webHidden/>
          </w:rPr>
          <w:tab/>
        </w:r>
        <w:r w:rsidR="00B56B1F">
          <w:rPr>
            <w:noProof/>
            <w:webHidden/>
          </w:rPr>
          <w:fldChar w:fldCharType="begin"/>
        </w:r>
        <w:r w:rsidR="00B56B1F">
          <w:rPr>
            <w:noProof/>
            <w:webHidden/>
          </w:rPr>
          <w:instrText xml:space="preserve"> PAGEREF _Toc125804496 \h </w:instrText>
        </w:r>
        <w:r w:rsidR="00B56B1F">
          <w:rPr>
            <w:noProof/>
            <w:webHidden/>
          </w:rPr>
        </w:r>
        <w:r w:rsidR="00B56B1F">
          <w:rPr>
            <w:noProof/>
            <w:webHidden/>
          </w:rPr>
          <w:fldChar w:fldCharType="separate"/>
        </w:r>
        <w:r w:rsidR="00B56B1F">
          <w:rPr>
            <w:noProof/>
            <w:webHidden/>
          </w:rPr>
          <w:t>4</w:t>
        </w:r>
        <w:r w:rsidR="00B56B1F">
          <w:rPr>
            <w:noProof/>
            <w:webHidden/>
          </w:rPr>
          <w:fldChar w:fldCharType="end"/>
        </w:r>
      </w:hyperlink>
    </w:p>
    <w:p w14:paraId="572D7C71" w14:textId="7356112F" w:rsidR="00B56B1F" w:rsidRDefault="00B56B1F">
      <w:pPr>
        <w:pStyle w:val="TOC1"/>
        <w:tabs>
          <w:tab w:val="right" w:leader="dot" w:pos="9062"/>
        </w:tabs>
        <w:rPr>
          <w:rFonts w:eastAsiaTheme="minorEastAsia" w:cstheme="minorBidi"/>
          <w:b w:val="0"/>
          <w:bCs w:val="0"/>
          <w:noProof/>
          <w:sz w:val="24"/>
          <w:szCs w:val="24"/>
        </w:rPr>
      </w:pPr>
      <w:hyperlink w:anchor="_Toc125804497" w:history="1">
        <w:r w:rsidRPr="0083782E">
          <w:rPr>
            <w:rStyle w:val="Hyperlink"/>
            <w:noProof/>
          </w:rPr>
          <w:t>Sak 2. Konstituering</w:t>
        </w:r>
        <w:r>
          <w:rPr>
            <w:noProof/>
            <w:webHidden/>
          </w:rPr>
          <w:tab/>
        </w:r>
        <w:r>
          <w:rPr>
            <w:noProof/>
            <w:webHidden/>
          </w:rPr>
          <w:fldChar w:fldCharType="begin"/>
        </w:r>
        <w:r>
          <w:rPr>
            <w:noProof/>
            <w:webHidden/>
          </w:rPr>
          <w:instrText xml:space="preserve"> PAGEREF _Toc125804497 \h </w:instrText>
        </w:r>
        <w:r>
          <w:rPr>
            <w:noProof/>
            <w:webHidden/>
          </w:rPr>
        </w:r>
        <w:r>
          <w:rPr>
            <w:noProof/>
            <w:webHidden/>
          </w:rPr>
          <w:fldChar w:fldCharType="separate"/>
        </w:r>
        <w:r>
          <w:rPr>
            <w:noProof/>
            <w:webHidden/>
          </w:rPr>
          <w:t>5</w:t>
        </w:r>
        <w:r>
          <w:rPr>
            <w:noProof/>
            <w:webHidden/>
          </w:rPr>
          <w:fldChar w:fldCharType="end"/>
        </w:r>
      </w:hyperlink>
    </w:p>
    <w:p w14:paraId="070BE6F4" w14:textId="6C12AC07" w:rsidR="00B56B1F" w:rsidRDefault="00B56B1F">
      <w:pPr>
        <w:pStyle w:val="TOC1"/>
        <w:tabs>
          <w:tab w:val="right" w:leader="dot" w:pos="9062"/>
        </w:tabs>
        <w:rPr>
          <w:rFonts w:eastAsiaTheme="minorEastAsia" w:cstheme="minorBidi"/>
          <w:b w:val="0"/>
          <w:bCs w:val="0"/>
          <w:noProof/>
          <w:sz w:val="24"/>
          <w:szCs w:val="24"/>
        </w:rPr>
      </w:pPr>
      <w:hyperlink w:anchor="_Toc125804498" w:history="1">
        <w:r w:rsidRPr="0083782E">
          <w:rPr>
            <w:rStyle w:val="Hyperlink"/>
            <w:noProof/>
          </w:rPr>
          <w:t>Sak 3. Årsberetning 2022</w:t>
        </w:r>
        <w:r>
          <w:rPr>
            <w:noProof/>
            <w:webHidden/>
          </w:rPr>
          <w:tab/>
        </w:r>
        <w:r>
          <w:rPr>
            <w:noProof/>
            <w:webHidden/>
          </w:rPr>
          <w:fldChar w:fldCharType="begin"/>
        </w:r>
        <w:r>
          <w:rPr>
            <w:noProof/>
            <w:webHidden/>
          </w:rPr>
          <w:instrText xml:space="preserve"> PAGEREF _Toc125804498 \h </w:instrText>
        </w:r>
        <w:r>
          <w:rPr>
            <w:noProof/>
            <w:webHidden/>
          </w:rPr>
        </w:r>
        <w:r>
          <w:rPr>
            <w:noProof/>
            <w:webHidden/>
          </w:rPr>
          <w:fldChar w:fldCharType="separate"/>
        </w:r>
        <w:r>
          <w:rPr>
            <w:noProof/>
            <w:webHidden/>
          </w:rPr>
          <w:t>6</w:t>
        </w:r>
        <w:r>
          <w:rPr>
            <w:noProof/>
            <w:webHidden/>
          </w:rPr>
          <w:fldChar w:fldCharType="end"/>
        </w:r>
      </w:hyperlink>
    </w:p>
    <w:p w14:paraId="6EA7C154" w14:textId="2B92D00D" w:rsidR="00B56B1F" w:rsidRDefault="00B56B1F">
      <w:pPr>
        <w:pStyle w:val="TOC1"/>
        <w:tabs>
          <w:tab w:val="right" w:leader="dot" w:pos="9062"/>
        </w:tabs>
        <w:rPr>
          <w:rFonts w:eastAsiaTheme="minorEastAsia" w:cstheme="minorBidi"/>
          <w:b w:val="0"/>
          <w:bCs w:val="0"/>
          <w:noProof/>
          <w:sz w:val="24"/>
          <w:szCs w:val="24"/>
        </w:rPr>
      </w:pPr>
      <w:hyperlink w:anchor="_Toc125804499" w:history="1">
        <w:r w:rsidRPr="0083782E">
          <w:rPr>
            <w:rStyle w:val="Hyperlink"/>
            <w:rFonts w:ascii="Calibri" w:eastAsia="Calibri" w:hAnsi="Calibri" w:cs="Calibri"/>
            <w:noProof/>
          </w:rPr>
          <w:t>Innledning</w:t>
        </w:r>
        <w:r>
          <w:rPr>
            <w:noProof/>
            <w:webHidden/>
          </w:rPr>
          <w:tab/>
        </w:r>
        <w:r>
          <w:rPr>
            <w:noProof/>
            <w:webHidden/>
          </w:rPr>
          <w:fldChar w:fldCharType="begin"/>
        </w:r>
        <w:r>
          <w:rPr>
            <w:noProof/>
            <w:webHidden/>
          </w:rPr>
          <w:instrText xml:space="preserve"> PAGEREF _Toc125804499 \h </w:instrText>
        </w:r>
        <w:r>
          <w:rPr>
            <w:noProof/>
            <w:webHidden/>
          </w:rPr>
        </w:r>
        <w:r>
          <w:rPr>
            <w:noProof/>
            <w:webHidden/>
          </w:rPr>
          <w:fldChar w:fldCharType="separate"/>
        </w:r>
        <w:r>
          <w:rPr>
            <w:noProof/>
            <w:webHidden/>
          </w:rPr>
          <w:t>8</w:t>
        </w:r>
        <w:r>
          <w:rPr>
            <w:noProof/>
            <w:webHidden/>
          </w:rPr>
          <w:fldChar w:fldCharType="end"/>
        </w:r>
      </w:hyperlink>
    </w:p>
    <w:p w14:paraId="34B0B78A" w14:textId="189480A1" w:rsidR="00B56B1F" w:rsidRDefault="00B56B1F">
      <w:pPr>
        <w:pStyle w:val="TOC1"/>
        <w:tabs>
          <w:tab w:val="right" w:leader="dot" w:pos="9062"/>
        </w:tabs>
        <w:rPr>
          <w:rFonts w:eastAsiaTheme="minorEastAsia" w:cstheme="minorBidi"/>
          <w:b w:val="0"/>
          <w:bCs w:val="0"/>
          <w:noProof/>
          <w:sz w:val="24"/>
          <w:szCs w:val="24"/>
        </w:rPr>
      </w:pPr>
      <w:hyperlink w:anchor="_Toc125804500" w:history="1">
        <w:r w:rsidRPr="0083782E">
          <w:rPr>
            <w:rStyle w:val="Hyperlink"/>
            <w:rFonts w:ascii="Calibri" w:eastAsia="Calibri" w:hAnsi="Calibri" w:cs="Calibri"/>
            <w:noProof/>
          </w:rPr>
          <w:t>Styret har i perioden hatt følgende sammensetning:</w:t>
        </w:r>
        <w:r>
          <w:rPr>
            <w:noProof/>
            <w:webHidden/>
          </w:rPr>
          <w:tab/>
        </w:r>
        <w:r>
          <w:rPr>
            <w:noProof/>
            <w:webHidden/>
          </w:rPr>
          <w:fldChar w:fldCharType="begin"/>
        </w:r>
        <w:r>
          <w:rPr>
            <w:noProof/>
            <w:webHidden/>
          </w:rPr>
          <w:instrText xml:space="preserve"> PAGEREF _Toc125804500 \h </w:instrText>
        </w:r>
        <w:r>
          <w:rPr>
            <w:noProof/>
            <w:webHidden/>
          </w:rPr>
        </w:r>
        <w:r>
          <w:rPr>
            <w:noProof/>
            <w:webHidden/>
          </w:rPr>
          <w:fldChar w:fldCharType="separate"/>
        </w:r>
        <w:r>
          <w:rPr>
            <w:noProof/>
            <w:webHidden/>
          </w:rPr>
          <w:t>9</w:t>
        </w:r>
        <w:r>
          <w:rPr>
            <w:noProof/>
            <w:webHidden/>
          </w:rPr>
          <w:fldChar w:fldCharType="end"/>
        </w:r>
      </w:hyperlink>
    </w:p>
    <w:p w14:paraId="7A7E0511" w14:textId="4F90F316" w:rsidR="00B56B1F" w:rsidRDefault="00B56B1F">
      <w:pPr>
        <w:pStyle w:val="TOC1"/>
        <w:tabs>
          <w:tab w:val="right" w:leader="dot" w:pos="9062"/>
        </w:tabs>
        <w:rPr>
          <w:rFonts w:eastAsiaTheme="minorEastAsia" w:cstheme="minorBidi"/>
          <w:b w:val="0"/>
          <w:bCs w:val="0"/>
          <w:noProof/>
          <w:sz w:val="24"/>
          <w:szCs w:val="24"/>
        </w:rPr>
      </w:pPr>
      <w:hyperlink w:anchor="_Toc125804501" w:history="1">
        <w:r w:rsidRPr="0083782E">
          <w:rPr>
            <w:rStyle w:val="Hyperlink"/>
            <w:rFonts w:ascii="Calibri" w:eastAsia="Calibri" w:hAnsi="Calibri" w:cs="Calibri"/>
            <w:noProof/>
          </w:rPr>
          <w:t>Fagforeningens hovedtillitsvalgtfrikjøp i 2022:</w:t>
        </w:r>
        <w:r>
          <w:rPr>
            <w:noProof/>
            <w:webHidden/>
          </w:rPr>
          <w:tab/>
        </w:r>
        <w:r>
          <w:rPr>
            <w:noProof/>
            <w:webHidden/>
          </w:rPr>
          <w:fldChar w:fldCharType="begin"/>
        </w:r>
        <w:r>
          <w:rPr>
            <w:noProof/>
            <w:webHidden/>
          </w:rPr>
          <w:instrText xml:space="preserve"> PAGEREF _Toc125804501 \h </w:instrText>
        </w:r>
        <w:r>
          <w:rPr>
            <w:noProof/>
            <w:webHidden/>
          </w:rPr>
        </w:r>
        <w:r>
          <w:rPr>
            <w:noProof/>
            <w:webHidden/>
          </w:rPr>
          <w:fldChar w:fldCharType="separate"/>
        </w:r>
        <w:r>
          <w:rPr>
            <w:noProof/>
            <w:webHidden/>
          </w:rPr>
          <w:t>11</w:t>
        </w:r>
        <w:r>
          <w:rPr>
            <w:noProof/>
            <w:webHidden/>
          </w:rPr>
          <w:fldChar w:fldCharType="end"/>
        </w:r>
      </w:hyperlink>
    </w:p>
    <w:p w14:paraId="4F955882" w14:textId="4BF38377" w:rsidR="00B56B1F" w:rsidRDefault="00B56B1F">
      <w:pPr>
        <w:pStyle w:val="TOC1"/>
        <w:tabs>
          <w:tab w:val="right" w:leader="dot" w:pos="9062"/>
        </w:tabs>
        <w:rPr>
          <w:rFonts w:eastAsiaTheme="minorEastAsia" w:cstheme="minorBidi"/>
          <w:b w:val="0"/>
          <w:bCs w:val="0"/>
          <w:noProof/>
          <w:sz w:val="24"/>
          <w:szCs w:val="24"/>
        </w:rPr>
      </w:pPr>
      <w:hyperlink w:anchor="_Toc125804502" w:history="1">
        <w:r w:rsidRPr="0083782E">
          <w:rPr>
            <w:rStyle w:val="Hyperlink"/>
            <w:rFonts w:eastAsia="Arial"/>
            <w:noProof/>
          </w:rPr>
          <w:t>Representanter til forbundsregionens representantskap/regionsmøte</w:t>
        </w:r>
        <w:r>
          <w:rPr>
            <w:noProof/>
            <w:webHidden/>
          </w:rPr>
          <w:tab/>
        </w:r>
        <w:r>
          <w:rPr>
            <w:noProof/>
            <w:webHidden/>
          </w:rPr>
          <w:fldChar w:fldCharType="begin"/>
        </w:r>
        <w:r>
          <w:rPr>
            <w:noProof/>
            <w:webHidden/>
          </w:rPr>
          <w:instrText xml:space="preserve"> PAGEREF _Toc125804502 \h </w:instrText>
        </w:r>
        <w:r>
          <w:rPr>
            <w:noProof/>
            <w:webHidden/>
          </w:rPr>
        </w:r>
        <w:r>
          <w:rPr>
            <w:noProof/>
            <w:webHidden/>
          </w:rPr>
          <w:fldChar w:fldCharType="separate"/>
        </w:r>
        <w:r>
          <w:rPr>
            <w:noProof/>
            <w:webHidden/>
          </w:rPr>
          <w:t>11</w:t>
        </w:r>
        <w:r>
          <w:rPr>
            <w:noProof/>
            <w:webHidden/>
          </w:rPr>
          <w:fldChar w:fldCharType="end"/>
        </w:r>
      </w:hyperlink>
    </w:p>
    <w:p w14:paraId="2F714C78" w14:textId="675199C4" w:rsidR="00B56B1F" w:rsidRDefault="00B56B1F">
      <w:pPr>
        <w:pStyle w:val="TOC3"/>
        <w:tabs>
          <w:tab w:val="right" w:leader="dot" w:pos="9062"/>
        </w:tabs>
        <w:rPr>
          <w:rFonts w:eastAsiaTheme="minorEastAsia" w:cstheme="minorBidi"/>
          <w:noProof/>
          <w:sz w:val="24"/>
          <w:szCs w:val="24"/>
        </w:rPr>
      </w:pPr>
      <w:hyperlink w:anchor="_Toc125804503" w:history="1">
        <w:r w:rsidRPr="0083782E">
          <w:rPr>
            <w:rStyle w:val="Hyperlink"/>
            <w:rFonts w:ascii="Calibri" w:eastAsia="Calibri" w:hAnsi="Calibri" w:cs="Calibri"/>
            <w:noProof/>
          </w:rPr>
          <w:t>Representanter til LO i Trondheim</w:t>
        </w:r>
        <w:r>
          <w:rPr>
            <w:noProof/>
            <w:webHidden/>
          </w:rPr>
          <w:tab/>
        </w:r>
        <w:r>
          <w:rPr>
            <w:noProof/>
            <w:webHidden/>
          </w:rPr>
          <w:fldChar w:fldCharType="begin"/>
        </w:r>
        <w:r>
          <w:rPr>
            <w:noProof/>
            <w:webHidden/>
          </w:rPr>
          <w:instrText xml:space="preserve"> PAGEREF _Toc125804503 \h </w:instrText>
        </w:r>
        <w:r>
          <w:rPr>
            <w:noProof/>
            <w:webHidden/>
          </w:rPr>
        </w:r>
        <w:r>
          <w:rPr>
            <w:noProof/>
            <w:webHidden/>
          </w:rPr>
          <w:fldChar w:fldCharType="separate"/>
        </w:r>
        <w:r>
          <w:rPr>
            <w:noProof/>
            <w:webHidden/>
          </w:rPr>
          <w:t>12</w:t>
        </w:r>
        <w:r>
          <w:rPr>
            <w:noProof/>
            <w:webHidden/>
          </w:rPr>
          <w:fldChar w:fldCharType="end"/>
        </w:r>
      </w:hyperlink>
    </w:p>
    <w:p w14:paraId="288F57E2" w14:textId="5F387F3A" w:rsidR="00B56B1F" w:rsidRDefault="00B56B1F">
      <w:pPr>
        <w:pStyle w:val="TOC3"/>
        <w:tabs>
          <w:tab w:val="right" w:leader="dot" w:pos="9062"/>
        </w:tabs>
        <w:rPr>
          <w:rFonts w:eastAsiaTheme="minorEastAsia" w:cstheme="minorBidi"/>
          <w:noProof/>
          <w:sz w:val="24"/>
          <w:szCs w:val="24"/>
        </w:rPr>
      </w:pPr>
      <w:hyperlink w:anchor="_Toc125804504" w:history="1">
        <w:r w:rsidRPr="0083782E">
          <w:rPr>
            <w:rStyle w:val="Hyperlink"/>
            <w:rFonts w:eastAsia="Arial"/>
            <w:noProof/>
          </w:rPr>
          <w:t>Valgkomitéen</w:t>
        </w:r>
        <w:r>
          <w:rPr>
            <w:noProof/>
            <w:webHidden/>
          </w:rPr>
          <w:tab/>
        </w:r>
        <w:r>
          <w:rPr>
            <w:noProof/>
            <w:webHidden/>
          </w:rPr>
          <w:fldChar w:fldCharType="begin"/>
        </w:r>
        <w:r>
          <w:rPr>
            <w:noProof/>
            <w:webHidden/>
          </w:rPr>
          <w:instrText xml:space="preserve"> PAGEREF _Toc125804504 \h </w:instrText>
        </w:r>
        <w:r>
          <w:rPr>
            <w:noProof/>
            <w:webHidden/>
          </w:rPr>
        </w:r>
        <w:r>
          <w:rPr>
            <w:noProof/>
            <w:webHidden/>
          </w:rPr>
          <w:fldChar w:fldCharType="separate"/>
        </w:r>
        <w:r>
          <w:rPr>
            <w:noProof/>
            <w:webHidden/>
          </w:rPr>
          <w:t>13</w:t>
        </w:r>
        <w:r>
          <w:rPr>
            <w:noProof/>
            <w:webHidden/>
          </w:rPr>
          <w:fldChar w:fldCharType="end"/>
        </w:r>
      </w:hyperlink>
    </w:p>
    <w:p w14:paraId="1E2B4D19" w14:textId="664FE848" w:rsidR="00B56B1F" w:rsidRDefault="00B56B1F">
      <w:pPr>
        <w:pStyle w:val="TOC3"/>
        <w:tabs>
          <w:tab w:val="right" w:leader="dot" w:pos="9062"/>
        </w:tabs>
        <w:rPr>
          <w:rFonts w:eastAsiaTheme="minorEastAsia" w:cstheme="minorBidi"/>
          <w:noProof/>
          <w:sz w:val="24"/>
          <w:szCs w:val="24"/>
        </w:rPr>
      </w:pPr>
      <w:hyperlink w:anchor="_Toc125804505" w:history="1">
        <w:r w:rsidRPr="0083782E">
          <w:rPr>
            <w:rStyle w:val="Hyperlink"/>
            <w:rFonts w:eastAsia="Arial"/>
            <w:noProof/>
          </w:rPr>
          <w:t>Revisorer</w:t>
        </w:r>
        <w:r>
          <w:rPr>
            <w:noProof/>
            <w:webHidden/>
          </w:rPr>
          <w:tab/>
        </w:r>
        <w:r>
          <w:rPr>
            <w:noProof/>
            <w:webHidden/>
          </w:rPr>
          <w:fldChar w:fldCharType="begin"/>
        </w:r>
        <w:r>
          <w:rPr>
            <w:noProof/>
            <w:webHidden/>
          </w:rPr>
          <w:instrText xml:space="preserve"> PAGEREF _Toc125804505 \h </w:instrText>
        </w:r>
        <w:r>
          <w:rPr>
            <w:noProof/>
            <w:webHidden/>
          </w:rPr>
        </w:r>
        <w:r>
          <w:rPr>
            <w:noProof/>
            <w:webHidden/>
          </w:rPr>
          <w:fldChar w:fldCharType="separate"/>
        </w:r>
        <w:r>
          <w:rPr>
            <w:noProof/>
            <w:webHidden/>
          </w:rPr>
          <w:t>13</w:t>
        </w:r>
        <w:r>
          <w:rPr>
            <w:noProof/>
            <w:webHidden/>
          </w:rPr>
          <w:fldChar w:fldCharType="end"/>
        </w:r>
      </w:hyperlink>
    </w:p>
    <w:p w14:paraId="7E39834E" w14:textId="79FABA66" w:rsidR="00B56B1F" w:rsidRDefault="00B56B1F">
      <w:pPr>
        <w:pStyle w:val="TOC3"/>
        <w:tabs>
          <w:tab w:val="right" w:leader="dot" w:pos="9062"/>
        </w:tabs>
        <w:rPr>
          <w:rFonts w:eastAsiaTheme="minorEastAsia" w:cstheme="minorBidi"/>
          <w:noProof/>
          <w:sz w:val="24"/>
          <w:szCs w:val="24"/>
        </w:rPr>
      </w:pPr>
      <w:hyperlink w:anchor="_Toc125804506" w:history="1">
        <w:r w:rsidRPr="0083782E">
          <w:rPr>
            <w:rStyle w:val="Hyperlink"/>
            <w:rFonts w:eastAsia="Arial"/>
            <w:noProof/>
          </w:rPr>
          <w:t>Kontorforhold</w:t>
        </w:r>
        <w:r>
          <w:rPr>
            <w:noProof/>
            <w:webHidden/>
          </w:rPr>
          <w:tab/>
        </w:r>
        <w:r>
          <w:rPr>
            <w:noProof/>
            <w:webHidden/>
          </w:rPr>
          <w:fldChar w:fldCharType="begin"/>
        </w:r>
        <w:r>
          <w:rPr>
            <w:noProof/>
            <w:webHidden/>
          </w:rPr>
          <w:instrText xml:space="preserve"> PAGEREF _Toc125804506 \h </w:instrText>
        </w:r>
        <w:r>
          <w:rPr>
            <w:noProof/>
            <w:webHidden/>
          </w:rPr>
        </w:r>
        <w:r>
          <w:rPr>
            <w:noProof/>
            <w:webHidden/>
          </w:rPr>
          <w:fldChar w:fldCharType="separate"/>
        </w:r>
        <w:r>
          <w:rPr>
            <w:noProof/>
            <w:webHidden/>
          </w:rPr>
          <w:t>13</w:t>
        </w:r>
        <w:r>
          <w:rPr>
            <w:noProof/>
            <w:webHidden/>
          </w:rPr>
          <w:fldChar w:fldCharType="end"/>
        </w:r>
      </w:hyperlink>
    </w:p>
    <w:p w14:paraId="7F6F559F" w14:textId="39E22D00" w:rsidR="00B56B1F" w:rsidRDefault="00B56B1F">
      <w:pPr>
        <w:pStyle w:val="TOC3"/>
        <w:tabs>
          <w:tab w:val="right" w:leader="dot" w:pos="9062"/>
        </w:tabs>
        <w:rPr>
          <w:rFonts w:eastAsiaTheme="minorEastAsia" w:cstheme="minorBidi"/>
          <w:noProof/>
          <w:sz w:val="24"/>
          <w:szCs w:val="24"/>
        </w:rPr>
      </w:pPr>
      <w:hyperlink w:anchor="_Toc125804507" w:history="1">
        <w:r w:rsidRPr="0083782E">
          <w:rPr>
            <w:rStyle w:val="Hyperlink"/>
            <w:rFonts w:eastAsia="Arial"/>
            <w:noProof/>
          </w:rPr>
          <w:t>Ansatte</w:t>
        </w:r>
        <w:r>
          <w:rPr>
            <w:noProof/>
            <w:webHidden/>
          </w:rPr>
          <w:tab/>
        </w:r>
        <w:r>
          <w:rPr>
            <w:noProof/>
            <w:webHidden/>
          </w:rPr>
          <w:fldChar w:fldCharType="begin"/>
        </w:r>
        <w:r>
          <w:rPr>
            <w:noProof/>
            <w:webHidden/>
          </w:rPr>
          <w:instrText xml:space="preserve"> PAGEREF _Toc125804507 \h </w:instrText>
        </w:r>
        <w:r>
          <w:rPr>
            <w:noProof/>
            <w:webHidden/>
          </w:rPr>
        </w:r>
        <w:r>
          <w:rPr>
            <w:noProof/>
            <w:webHidden/>
          </w:rPr>
          <w:fldChar w:fldCharType="separate"/>
        </w:r>
        <w:r>
          <w:rPr>
            <w:noProof/>
            <w:webHidden/>
          </w:rPr>
          <w:t>13</w:t>
        </w:r>
        <w:r>
          <w:rPr>
            <w:noProof/>
            <w:webHidden/>
          </w:rPr>
          <w:fldChar w:fldCharType="end"/>
        </w:r>
      </w:hyperlink>
    </w:p>
    <w:p w14:paraId="6D34B290" w14:textId="57477AD6" w:rsidR="00B56B1F" w:rsidRDefault="00B56B1F">
      <w:pPr>
        <w:pStyle w:val="TOC1"/>
        <w:tabs>
          <w:tab w:val="right" w:leader="dot" w:pos="9062"/>
        </w:tabs>
        <w:rPr>
          <w:rFonts w:eastAsiaTheme="minorEastAsia" w:cstheme="minorBidi"/>
          <w:b w:val="0"/>
          <w:bCs w:val="0"/>
          <w:noProof/>
          <w:sz w:val="24"/>
          <w:szCs w:val="24"/>
        </w:rPr>
      </w:pPr>
      <w:hyperlink w:anchor="_Toc125804508" w:history="1">
        <w:r w:rsidRPr="0083782E">
          <w:rPr>
            <w:rStyle w:val="Hyperlink"/>
            <w:rFonts w:eastAsia="Arial"/>
            <w:noProof/>
          </w:rPr>
          <w:t>Økonomiske retningslinjer</w:t>
        </w:r>
        <w:r>
          <w:rPr>
            <w:noProof/>
            <w:webHidden/>
          </w:rPr>
          <w:tab/>
        </w:r>
        <w:r>
          <w:rPr>
            <w:noProof/>
            <w:webHidden/>
          </w:rPr>
          <w:fldChar w:fldCharType="begin"/>
        </w:r>
        <w:r>
          <w:rPr>
            <w:noProof/>
            <w:webHidden/>
          </w:rPr>
          <w:instrText xml:space="preserve"> PAGEREF _Toc125804508 \h </w:instrText>
        </w:r>
        <w:r>
          <w:rPr>
            <w:noProof/>
            <w:webHidden/>
          </w:rPr>
        </w:r>
        <w:r>
          <w:rPr>
            <w:noProof/>
            <w:webHidden/>
          </w:rPr>
          <w:fldChar w:fldCharType="separate"/>
        </w:r>
        <w:r>
          <w:rPr>
            <w:noProof/>
            <w:webHidden/>
          </w:rPr>
          <w:t>13</w:t>
        </w:r>
        <w:r>
          <w:rPr>
            <w:noProof/>
            <w:webHidden/>
          </w:rPr>
          <w:fldChar w:fldCharType="end"/>
        </w:r>
      </w:hyperlink>
    </w:p>
    <w:p w14:paraId="19B33D9E" w14:textId="0CD5FBAE" w:rsidR="00B56B1F" w:rsidRDefault="00B56B1F">
      <w:pPr>
        <w:pStyle w:val="TOC1"/>
        <w:tabs>
          <w:tab w:val="right" w:leader="dot" w:pos="9062"/>
        </w:tabs>
        <w:rPr>
          <w:rFonts w:eastAsiaTheme="minorEastAsia" w:cstheme="minorBidi"/>
          <w:b w:val="0"/>
          <w:bCs w:val="0"/>
          <w:noProof/>
          <w:sz w:val="24"/>
          <w:szCs w:val="24"/>
        </w:rPr>
      </w:pPr>
      <w:hyperlink w:anchor="_Toc125804509" w:history="1">
        <w:r w:rsidRPr="0083782E">
          <w:rPr>
            <w:rStyle w:val="Hyperlink"/>
            <w:rFonts w:eastAsia="Arial"/>
            <w:noProof/>
          </w:rPr>
          <w:t>Regnskap</w:t>
        </w:r>
        <w:r>
          <w:rPr>
            <w:noProof/>
            <w:webHidden/>
          </w:rPr>
          <w:tab/>
        </w:r>
        <w:r>
          <w:rPr>
            <w:noProof/>
            <w:webHidden/>
          </w:rPr>
          <w:fldChar w:fldCharType="begin"/>
        </w:r>
        <w:r>
          <w:rPr>
            <w:noProof/>
            <w:webHidden/>
          </w:rPr>
          <w:instrText xml:space="preserve"> PAGEREF _Toc125804509 \h </w:instrText>
        </w:r>
        <w:r>
          <w:rPr>
            <w:noProof/>
            <w:webHidden/>
          </w:rPr>
        </w:r>
        <w:r>
          <w:rPr>
            <w:noProof/>
            <w:webHidden/>
          </w:rPr>
          <w:fldChar w:fldCharType="separate"/>
        </w:r>
        <w:r>
          <w:rPr>
            <w:noProof/>
            <w:webHidden/>
          </w:rPr>
          <w:t>15</w:t>
        </w:r>
        <w:r>
          <w:rPr>
            <w:noProof/>
            <w:webHidden/>
          </w:rPr>
          <w:fldChar w:fldCharType="end"/>
        </w:r>
      </w:hyperlink>
    </w:p>
    <w:p w14:paraId="0C4FA141" w14:textId="1E9CC36B" w:rsidR="00B56B1F" w:rsidRDefault="00B56B1F">
      <w:pPr>
        <w:pStyle w:val="TOC1"/>
        <w:tabs>
          <w:tab w:val="right" w:leader="dot" w:pos="9062"/>
        </w:tabs>
        <w:rPr>
          <w:rFonts w:eastAsiaTheme="minorEastAsia" w:cstheme="minorBidi"/>
          <w:b w:val="0"/>
          <w:bCs w:val="0"/>
          <w:noProof/>
          <w:sz w:val="24"/>
          <w:szCs w:val="24"/>
        </w:rPr>
      </w:pPr>
      <w:hyperlink w:anchor="_Toc125804510" w:history="1">
        <w:r w:rsidRPr="0083782E">
          <w:rPr>
            <w:rStyle w:val="Hyperlink"/>
            <w:rFonts w:eastAsia="Arial"/>
            <w:noProof/>
          </w:rPr>
          <w:t>Beskrivelse av fagforeningens organisasjonsområde - medlemmer og tillitsvalgte fordelt på tariffområder</w:t>
        </w:r>
        <w:r>
          <w:rPr>
            <w:noProof/>
            <w:webHidden/>
          </w:rPr>
          <w:tab/>
        </w:r>
        <w:r>
          <w:rPr>
            <w:noProof/>
            <w:webHidden/>
          </w:rPr>
          <w:fldChar w:fldCharType="begin"/>
        </w:r>
        <w:r>
          <w:rPr>
            <w:noProof/>
            <w:webHidden/>
          </w:rPr>
          <w:instrText xml:space="preserve"> PAGEREF _Toc125804510 \h </w:instrText>
        </w:r>
        <w:r>
          <w:rPr>
            <w:noProof/>
            <w:webHidden/>
          </w:rPr>
        </w:r>
        <w:r>
          <w:rPr>
            <w:noProof/>
            <w:webHidden/>
          </w:rPr>
          <w:fldChar w:fldCharType="separate"/>
        </w:r>
        <w:r>
          <w:rPr>
            <w:noProof/>
            <w:webHidden/>
          </w:rPr>
          <w:t>16</w:t>
        </w:r>
        <w:r>
          <w:rPr>
            <w:noProof/>
            <w:webHidden/>
          </w:rPr>
          <w:fldChar w:fldCharType="end"/>
        </w:r>
      </w:hyperlink>
    </w:p>
    <w:p w14:paraId="65E9FFB2" w14:textId="52492281" w:rsidR="00B56B1F" w:rsidRDefault="00B56B1F">
      <w:pPr>
        <w:pStyle w:val="TOC3"/>
        <w:tabs>
          <w:tab w:val="right" w:leader="dot" w:pos="9062"/>
        </w:tabs>
        <w:rPr>
          <w:rFonts w:eastAsiaTheme="minorEastAsia" w:cstheme="minorBidi"/>
          <w:noProof/>
          <w:sz w:val="24"/>
          <w:szCs w:val="24"/>
        </w:rPr>
      </w:pPr>
      <w:hyperlink w:anchor="_Toc125804511" w:history="1">
        <w:r w:rsidRPr="0083782E">
          <w:rPr>
            <w:rStyle w:val="Hyperlink"/>
            <w:rFonts w:eastAsia="Arial"/>
            <w:noProof/>
          </w:rPr>
          <w:t>Medlemmer uten tariffavtale</w:t>
        </w:r>
        <w:r>
          <w:rPr>
            <w:noProof/>
            <w:webHidden/>
          </w:rPr>
          <w:tab/>
        </w:r>
        <w:r>
          <w:rPr>
            <w:noProof/>
            <w:webHidden/>
          </w:rPr>
          <w:fldChar w:fldCharType="begin"/>
        </w:r>
        <w:r>
          <w:rPr>
            <w:noProof/>
            <w:webHidden/>
          </w:rPr>
          <w:instrText xml:space="preserve"> PAGEREF _Toc125804511 \h </w:instrText>
        </w:r>
        <w:r>
          <w:rPr>
            <w:noProof/>
            <w:webHidden/>
          </w:rPr>
        </w:r>
        <w:r>
          <w:rPr>
            <w:noProof/>
            <w:webHidden/>
          </w:rPr>
          <w:fldChar w:fldCharType="separate"/>
        </w:r>
        <w:r>
          <w:rPr>
            <w:noProof/>
            <w:webHidden/>
          </w:rPr>
          <w:t>16</w:t>
        </w:r>
        <w:r>
          <w:rPr>
            <w:noProof/>
            <w:webHidden/>
          </w:rPr>
          <w:fldChar w:fldCharType="end"/>
        </w:r>
      </w:hyperlink>
    </w:p>
    <w:p w14:paraId="5D033BA2" w14:textId="576BB13C" w:rsidR="00B56B1F" w:rsidRDefault="00B56B1F">
      <w:pPr>
        <w:pStyle w:val="TOC3"/>
        <w:tabs>
          <w:tab w:val="right" w:leader="dot" w:pos="9062"/>
        </w:tabs>
        <w:rPr>
          <w:rFonts w:eastAsiaTheme="minorEastAsia" w:cstheme="minorBidi"/>
          <w:noProof/>
          <w:sz w:val="24"/>
          <w:szCs w:val="24"/>
        </w:rPr>
      </w:pPr>
      <w:hyperlink w:anchor="_Toc125804512" w:history="1">
        <w:r w:rsidRPr="0083782E">
          <w:rPr>
            <w:rStyle w:val="Hyperlink"/>
            <w:rFonts w:eastAsia="Arial"/>
            <w:noProof/>
          </w:rPr>
          <w:t>Koordineringsledd</w:t>
        </w:r>
        <w:r>
          <w:rPr>
            <w:noProof/>
            <w:webHidden/>
          </w:rPr>
          <w:tab/>
        </w:r>
        <w:r>
          <w:rPr>
            <w:noProof/>
            <w:webHidden/>
          </w:rPr>
          <w:fldChar w:fldCharType="begin"/>
        </w:r>
        <w:r>
          <w:rPr>
            <w:noProof/>
            <w:webHidden/>
          </w:rPr>
          <w:instrText xml:space="preserve"> PAGEREF _Toc125804512 \h </w:instrText>
        </w:r>
        <w:r>
          <w:rPr>
            <w:noProof/>
            <w:webHidden/>
          </w:rPr>
        </w:r>
        <w:r>
          <w:rPr>
            <w:noProof/>
            <w:webHidden/>
          </w:rPr>
          <w:fldChar w:fldCharType="separate"/>
        </w:r>
        <w:r>
          <w:rPr>
            <w:noProof/>
            <w:webHidden/>
          </w:rPr>
          <w:t>16</w:t>
        </w:r>
        <w:r>
          <w:rPr>
            <w:noProof/>
            <w:webHidden/>
          </w:rPr>
          <w:fldChar w:fldCharType="end"/>
        </w:r>
      </w:hyperlink>
    </w:p>
    <w:p w14:paraId="6013AC3D" w14:textId="5E5121F9" w:rsidR="00B56B1F" w:rsidRDefault="00B56B1F">
      <w:pPr>
        <w:pStyle w:val="TOC3"/>
        <w:tabs>
          <w:tab w:val="right" w:leader="dot" w:pos="9062"/>
        </w:tabs>
        <w:rPr>
          <w:rFonts w:eastAsiaTheme="minorEastAsia" w:cstheme="minorBidi"/>
          <w:noProof/>
          <w:sz w:val="24"/>
          <w:szCs w:val="24"/>
        </w:rPr>
      </w:pPr>
      <w:hyperlink w:anchor="_Toc125804513" w:history="1">
        <w:r w:rsidRPr="0083782E">
          <w:rPr>
            <w:rStyle w:val="Hyperlink"/>
            <w:rFonts w:eastAsia="Arial"/>
            <w:noProof/>
          </w:rPr>
          <w:t>Medlemsutvikling</w:t>
        </w:r>
        <w:r>
          <w:rPr>
            <w:noProof/>
            <w:webHidden/>
          </w:rPr>
          <w:tab/>
        </w:r>
        <w:r>
          <w:rPr>
            <w:noProof/>
            <w:webHidden/>
          </w:rPr>
          <w:fldChar w:fldCharType="begin"/>
        </w:r>
        <w:r>
          <w:rPr>
            <w:noProof/>
            <w:webHidden/>
          </w:rPr>
          <w:instrText xml:space="preserve"> PAGEREF _Toc125804513 \h </w:instrText>
        </w:r>
        <w:r>
          <w:rPr>
            <w:noProof/>
            <w:webHidden/>
          </w:rPr>
        </w:r>
        <w:r>
          <w:rPr>
            <w:noProof/>
            <w:webHidden/>
          </w:rPr>
          <w:fldChar w:fldCharType="separate"/>
        </w:r>
        <w:r>
          <w:rPr>
            <w:noProof/>
            <w:webHidden/>
          </w:rPr>
          <w:t>17</w:t>
        </w:r>
        <w:r>
          <w:rPr>
            <w:noProof/>
            <w:webHidden/>
          </w:rPr>
          <w:fldChar w:fldCharType="end"/>
        </w:r>
      </w:hyperlink>
    </w:p>
    <w:p w14:paraId="6DC379B2" w14:textId="0AEB390E" w:rsidR="00B56B1F" w:rsidRDefault="00B56B1F">
      <w:pPr>
        <w:pStyle w:val="TOC1"/>
        <w:tabs>
          <w:tab w:val="right" w:leader="dot" w:pos="9062"/>
        </w:tabs>
        <w:rPr>
          <w:rFonts w:eastAsiaTheme="minorEastAsia" w:cstheme="minorBidi"/>
          <w:b w:val="0"/>
          <w:bCs w:val="0"/>
          <w:noProof/>
          <w:sz w:val="24"/>
          <w:szCs w:val="24"/>
        </w:rPr>
      </w:pPr>
      <w:hyperlink w:anchor="_Toc125804514" w:history="1">
        <w:r w:rsidRPr="0083782E">
          <w:rPr>
            <w:rStyle w:val="Hyperlink"/>
            <w:rFonts w:eastAsia="Arial"/>
            <w:noProof/>
          </w:rPr>
          <w:t>Møtevirksomheten</w:t>
        </w:r>
        <w:r>
          <w:rPr>
            <w:noProof/>
            <w:webHidden/>
          </w:rPr>
          <w:tab/>
        </w:r>
        <w:r>
          <w:rPr>
            <w:noProof/>
            <w:webHidden/>
          </w:rPr>
          <w:fldChar w:fldCharType="begin"/>
        </w:r>
        <w:r>
          <w:rPr>
            <w:noProof/>
            <w:webHidden/>
          </w:rPr>
          <w:instrText xml:space="preserve"> PAGEREF _Toc125804514 \h </w:instrText>
        </w:r>
        <w:r>
          <w:rPr>
            <w:noProof/>
            <w:webHidden/>
          </w:rPr>
        </w:r>
        <w:r>
          <w:rPr>
            <w:noProof/>
            <w:webHidden/>
          </w:rPr>
          <w:fldChar w:fldCharType="separate"/>
        </w:r>
        <w:r>
          <w:rPr>
            <w:noProof/>
            <w:webHidden/>
          </w:rPr>
          <w:t>18</w:t>
        </w:r>
        <w:r>
          <w:rPr>
            <w:noProof/>
            <w:webHidden/>
          </w:rPr>
          <w:fldChar w:fldCharType="end"/>
        </w:r>
      </w:hyperlink>
    </w:p>
    <w:p w14:paraId="7F20A430" w14:textId="5D0C59D1" w:rsidR="00B56B1F" w:rsidRDefault="00B56B1F">
      <w:pPr>
        <w:pStyle w:val="TOC1"/>
        <w:tabs>
          <w:tab w:val="right" w:leader="dot" w:pos="9062"/>
        </w:tabs>
        <w:rPr>
          <w:rFonts w:eastAsiaTheme="minorEastAsia" w:cstheme="minorBidi"/>
          <w:b w:val="0"/>
          <w:bCs w:val="0"/>
          <w:noProof/>
          <w:sz w:val="24"/>
          <w:szCs w:val="24"/>
        </w:rPr>
      </w:pPr>
      <w:hyperlink w:anchor="_Toc125804515" w:history="1">
        <w:r w:rsidRPr="0083782E">
          <w:rPr>
            <w:rStyle w:val="Hyperlink"/>
            <w:rFonts w:eastAsia="Arial"/>
            <w:noProof/>
          </w:rPr>
          <w:t>Utvalgenes virksomhet</w:t>
        </w:r>
        <w:r>
          <w:rPr>
            <w:noProof/>
            <w:webHidden/>
          </w:rPr>
          <w:tab/>
        </w:r>
        <w:r>
          <w:rPr>
            <w:noProof/>
            <w:webHidden/>
          </w:rPr>
          <w:fldChar w:fldCharType="begin"/>
        </w:r>
        <w:r>
          <w:rPr>
            <w:noProof/>
            <w:webHidden/>
          </w:rPr>
          <w:instrText xml:space="preserve"> PAGEREF _Toc125804515 \h </w:instrText>
        </w:r>
        <w:r>
          <w:rPr>
            <w:noProof/>
            <w:webHidden/>
          </w:rPr>
        </w:r>
        <w:r>
          <w:rPr>
            <w:noProof/>
            <w:webHidden/>
          </w:rPr>
          <w:fldChar w:fldCharType="separate"/>
        </w:r>
        <w:r>
          <w:rPr>
            <w:noProof/>
            <w:webHidden/>
          </w:rPr>
          <w:t>19</w:t>
        </w:r>
        <w:r>
          <w:rPr>
            <w:noProof/>
            <w:webHidden/>
          </w:rPr>
          <w:fldChar w:fldCharType="end"/>
        </w:r>
      </w:hyperlink>
    </w:p>
    <w:p w14:paraId="2247AF77" w14:textId="7328F580" w:rsidR="00B56B1F" w:rsidRDefault="00B56B1F">
      <w:pPr>
        <w:pStyle w:val="TOC3"/>
        <w:tabs>
          <w:tab w:val="right" w:leader="dot" w:pos="9062"/>
        </w:tabs>
        <w:rPr>
          <w:rFonts w:eastAsiaTheme="minorEastAsia" w:cstheme="minorBidi"/>
          <w:noProof/>
          <w:sz w:val="24"/>
          <w:szCs w:val="24"/>
        </w:rPr>
      </w:pPr>
      <w:hyperlink w:anchor="_Toc125804516" w:history="1">
        <w:r w:rsidRPr="0083782E">
          <w:rPr>
            <w:rStyle w:val="Hyperlink"/>
            <w:rFonts w:eastAsia="Arial"/>
            <w:noProof/>
          </w:rPr>
          <w:t>Ungdomsutvalget</w:t>
        </w:r>
        <w:r>
          <w:rPr>
            <w:noProof/>
            <w:webHidden/>
          </w:rPr>
          <w:tab/>
        </w:r>
        <w:r>
          <w:rPr>
            <w:noProof/>
            <w:webHidden/>
          </w:rPr>
          <w:fldChar w:fldCharType="begin"/>
        </w:r>
        <w:r>
          <w:rPr>
            <w:noProof/>
            <w:webHidden/>
          </w:rPr>
          <w:instrText xml:space="preserve"> PAGEREF _Toc125804516 \h </w:instrText>
        </w:r>
        <w:r>
          <w:rPr>
            <w:noProof/>
            <w:webHidden/>
          </w:rPr>
        </w:r>
        <w:r>
          <w:rPr>
            <w:noProof/>
            <w:webHidden/>
          </w:rPr>
          <w:fldChar w:fldCharType="separate"/>
        </w:r>
        <w:r>
          <w:rPr>
            <w:noProof/>
            <w:webHidden/>
          </w:rPr>
          <w:t>19</w:t>
        </w:r>
        <w:r>
          <w:rPr>
            <w:noProof/>
            <w:webHidden/>
          </w:rPr>
          <w:fldChar w:fldCharType="end"/>
        </w:r>
      </w:hyperlink>
    </w:p>
    <w:p w14:paraId="33231C9B" w14:textId="7548E5B0" w:rsidR="00B56B1F" w:rsidRDefault="00B56B1F">
      <w:pPr>
        <w:pStyle w:val="TOC3"/>
        <w:tabs>
          <w:tab w:val="right" w:leader="dot" w:pos="9062"/>
        </w:tabs>
        <w:rPr>
          <w:rFonts w:eastAsiaTheme="minorEastAsia" w:cstheme="minorBidi"/>
          <w:noProof/>
          <w:sz w:val="24"/>
          <w:szCs w:val="24"/>
        </w:rPr>
      </w:pPr>
      <w:hyperlink w:anchor="_Toc125804517" w:history="1">
        <w:r w:rsidRPr="0083782E">
          <w:rPr>
            <w:rStyle w:val="Hyperlink"/>
            <w:rFonts w:eastAsia="Arial"/>
            <w:noProof/>
          </w:rPr>
          <w:t>Pensjonistutvalget</w:t>
        </w:r>
        <w:r>
          <w:rPr>
            <w:noProof/>
            <w:webHidden/>
          </w:rPr>
          <w:tab/>
        </w:r>
        <w:r>
          <w:rPr>
            <w:noProof/>
            <w:webHidden/>
          </w:rPr>
          <w:fldChar w:fldCharType="begin"/>
        </w:r>
        <w:r>
          <w:rPr>
            <w:noProof/>
            <w:webHidden/>
          </w:rPr>
          <w:instrText xml:space="preserve"> PAGEREF _Toc125804517 \h </w:instrText>
        </w:r>
        <w:r>
          <w:rPr>
            <w:noProof/>
            <w:webHidden/>
          </w:rPr>
        </w:r>
        <w:r>
          <w:rPr>
            <w:noProof/>
            <w:webHidden/>
          </w:rPr>
          <w:fldChar w:fldCharType="separate"/>
        </w:r>
        <w:r>
          <w:rPr>
            <w:noProof/>
            <w:webHidden/>
          </w:rPr>
          <w:t>20</w:t>
        </w:r>
        <w:r>
          <w:rPr>
            <w:noProof/>
            <w:webHidden/>
          </w:rPr>
          <w:fldChar w:fldCharType="end"/>
        </w:r>
      </w:hyperlink>
    </w:p>
    <w:p w14:paraId="650D3EDF" w14:textId="67C74C1B" w:rsidR="00B56B1F" w:rsidRDefault="00B56B1F">
      <w:pPr>
        <w:pStyle w:val="TOC3"/>
        <w:tabs>
          <w:tab w:val="right" w:leader="dot" w:pos="9062"/>
        </w:tabs>
        <w:rPr>
          <w:rFonts w:eastAsiaTheme="minorEastAsia" w:cstheme="minorBidi"/>
          <w:noProof/>
          <w:sz w:val="24"/>
          <w:szCs w:val="24"/>
        </w:rPr>
      </w:pPr>
      <w:hyperlink w:anchor="_Toc125804518" w:history="1">
        <w:r w:rsidRPr="0083782E">
          <w:rPr>
            <w:rStyle w:val="Hyperlink"/>
            <w:rFonts w:eastAsia="Arial"/>
            <w:noProof/>
          </w:rPr>
          <w:t>Seksjonsstyret for yrkesseksjon helse og sosial</w:t>
        </w:r>
        <w:r>
          <w:rPr>
            <w:noProof/>
            <w:webHidden/>
          </w:rPr>
          <w:tab/>
        </w:r>
        <w:r>
          <w:rPr>
            <w:noProof/>
            <w:webHidden/>
          </w:rPr>
          <w:fldChar w:fldCharType="begin"/>
        </w:r>
        <w:r>
          <w:rPr>
            <w:noProof/>
            <w:webHidden/>
          </w:rPr>
          <w:instrText xml:space="preserve"> PAGEREF _Toc125804518 \h </w:instrText>
        </w:r>
        <w:r>
          <w:rPr>
            <w:noProof/>
            <w:webHidden/>
          </w:rPr>
        </w:r>
        <w:r>
          <w:rPr>
            <w:noProof/>
            <w:webHidden/>
          </w:rPr>
          <w:fldChar w:fldCharType="separate"/>
        </w:r>
        <w:r>
          <w:rPr>
            <w:noProof/>
            <w:webHidden/>
          </w:rPr>
          <w:t>22</w:t>
        </w:r>
        <w:r>
          <w:rPr>
            <w:noProof/>
            <w:webHidden/>
          </w:rPr>
          <w:fldChar w:fldCharType="end"/>
        </w:r>
      </w:hyperlink>
    </w:p>
    <w:p w14:paraId="4831E5AD" w14:textId="5B43B7A6" w:rsidR="00B56B1F" w:rsidRDefault="00B56B1F">
      <w:pPr>
        <w:pStyle w:val="TOC3"/>
        <w:tabs>
          <w:tab w:val="right" w:leader="dot" w:pos="9062"/>
        </w:tabs>
        <w:rPr>
          <w:rFonts w:eastAsiaTheme="minorEastAsia" w:cstheme="minorBidi"/>
          <w:noProof/>
          <w:sz w:val="24"/>
          <w:szCs w:val="24"/>
        </w:rPr>
      </w:pPr>
      <w:hyperlink w:anchor="_Toc125804519" w:history="1">
        <w:r w:rsidRPr="0083782E">
          <w:rPr>
            <w:rStyle w:val="Hyperlink"/>
            <w:rFonts w:eastAsia="Arial"/>
            <w:noProof/>
          </w:rPr>
          <w:t>Yrkesseksjon Kontor og Administrasjon 2022</w:t>
        </w:r>
        <w:r>
          <w:rPr>
            <w:noProof/>
            <w:webHidden/>
          </w:rPr>
          <w:tab/>
        </w:r>
        <w:r>
          <w:rPr>
            <w:noProof/>
            <w:webHidden/>
          </w:rPr>
          <w:fldChar w:fldCharType="begin"/>
        </w:r>
        <w:r>
          <w:rPr>
            <w:noProof/>
            <w:webHidden/>
          </w:rPr>
          <w:instrText xml:space="preserve"> PAGEREF _Toc125804519 \h </w:instrText>
        </w:r>
        <w:r>
          <w:rPr>
            <w:noProof/>
            <w:webHidden/>
          </w:rPr>
        </w:r>
        <w:r>
          <w:rPr>
            <w:noProof/>
            <w:webHidden/>
          </w:rPr>
          <w:fldChar w:fldCharType="separate"/>
        </w:r>
        <w:r>
          <w:rPr>
            <w:noProof/>
            <w:webHidden/>
          </w:rPr>
          <w:t>23</w:t>
        </w:r>
        <w:r>
          <w:rPr>
            <w:noProof/>
            <w:webHidden/>
          </w:rPr>
          <w:fldChar w:fldCharType="end"/>
        </w:r>
      </w:hyperlink>
    </w:p>
    <w:p w14:paraId="3D44F092" w14:textId="15A89213" w:rsidR="00B56B1F" w:rsidRDefault="00B56B1F">
      <w:pPr>
        <w:pStyle w:val="TOC3"/>
        <w:tabs>
          <w:tab w:val="right" w:leader="dot" w:pos="9062"/>
        </w:tabs>
        <w:rPr>
          <w:rFonts w:eastAsiaTheme="minorEastAsia" w:cstheme="minorBidi"/>
          <w:noProof/>
          <w:sz w:val="24"/>
          <w:szCs w:val="24"/>
        </w:rPr>
      </w:pPr>
      <w:hyperlink w:anchor="_Toc125804520" w:history="1">
        <w:r w:rsidRPr="0083782E">
          <w:rPr>
            <w:rStyle w:val="Hyperlink"/>
            <w:rFonts w:eastAsia="Arial"/>
            <w:noProof/>
          </w:rPr>
          <w:t>Seksjonsstyret for yrkesseksjon samferdsel og teknisk</w:t>
        </w:r>
        <w:r>
          <w:rPr>
            <w:noProof/>
            <w:webHidden/>
          </w:rPr>
          <w:tab/>
        </w:r>
        <w:r>
          <w:rPr>
            <w:noProof/>
            <w:webHidden/>
          </w:rPr>
          <w:fldChar w:fldCharType="begin"/>
        </w:r>
        <w:r>
          <w:rPr>
            <w:noProof/>
            <w:webHidden/>
          </w:rPr>
          <w:instrText xml:space="preserve"> PAGEREF _Toc125804520 \h </w:instrText>
        </w:r>
        <w:r>
          <w:rPr>
            <w:noProof/>
            <w:webHidden/>
          </w:rPr>
        </w:r>
        <w:r>
          <w:rPr>
            <w:noProof/>
            <w:webHidden/>
          </w:rPr>
          <w:fldChar w:fldCharType="separate"/>
        </w:r>
        <w:r>
          <w:rPr>
            <w:noProof/>
            <w:webHidden/>
          </w:rPr>
          <w:t>24</w:t>
        </w:r>
        <w:r>
          <w:rPr>
            <w:noProof/>
            <w:webHidden/>
          </w:rPr>
          <w:fldChar w:fldCharType="end"/>
        </w:r>
      </w:hyperlink>
    </w:p>
    <w:p w14:paraId="18CDD8E6" w14:textId="215B39B2" w:rsidR="00B56B1F" w:rsidRDefault="00B56B1F">
      <w:pPr>
        <w:pStyle w:val="TOC3"/>
        <w:tabs>
          <w:tab w:val="right" w:leader="dot" w:pos="9062"/>
        </w:tabs>
        <w:rPr>
          <w:rFonts w:eastAsiaTheme="minorEastAsia" w:cstheme="minorBidi"/>
          <w:noProof/>
          <w:sz w:val="24"/>
          <w:szCs w:val="24"/>
        </w:rPr>
      </w:pPr>
      <w:hyperlink w:anchor="_Toc125804521" w:history="1">
        <w:r w:rsidRPr="0083782E">
          <w:rPr>
            <w:rStyle w:val="Hyperlink"/>
            <w:rFonts w:eastAsia="Arial"/>
            <w:noProof/>
          </w:rPr>
          <w:t>Seksjonsstyret for yrkesseksjon kirke, kultur og oppvekst</w:t>
        </w:r>
        <w:r>
          <w:rPr>
            <w:noProof/>
            <w:webHidden/>
          </w:rPr>
          <w:tab/>
        </w:r>
        <w:r>
          <w:rPr>
            <w:noProof/>
            <w:webHidden/>
          </w:rPr>
          <w:fldChar w:fldCharType="begin"/>
        </w:r>
        <w:r>
          <w:rPr>
            <w:noProof/>
            <w:webHidden/>
          </w:rPr>
          <w:instrText xml:space="preserve"> PAGEREF _Toc125804521 \h </w:instrText>
        </w:r>
        <w:r>
          <w:rPr>
            <w:noProof/>
            <w:webHidden/>
          </w:rPr>
        </w:r>
        <w:r>
          <w:rPr>
            <w:noProof/>
            <w:webHidden/>
          </w:rPr>
          <w:fldChar w:fldCharType="separate"/>
        </w:r>
        <w:r>
          <w:rPr>
            <w:noProof/>
            <w:webHidden/>
          </w:rPr>
          <w:t>24</w:t>
        </w:r>
        <w:r>
          <w:rPr>
            <w:noProof/>
            <w:webHidden/>
          </w:rPr>
          <w:fldChar w:fldCharType="end"/>
        </w:r>
      </w:hyperlink>
    </w:p>
    <w:p w14:paraId="2C06AA73" w14:textId="36079161" w:rsidR="00B56B1F" w:rsidRDefault="00B56B1F">
      <w:pPr>
        <w:pStyle w:val="TOC3"/>
        <w:tabs>
          <w:tab w:val="right" w:leader="dot" w:pos="9062"/>
        </w:tabs>
        <w:rPr>
          <w:rFonts w:eastAsiaTheme="minorEastAsia" w:cstheme="minorBidi"/>
          <w:noProof/>
          <w:sz w:val="24"/>
          <w:szCs w:val="24"/>
        </w:rPr>
      </w:pPr>
      <w:hyperlink w:anchor="_Toc125804522" w:history="1">
        <w:r w:rsidRPr="0083782E">
          <w:rPr>
            <w:rStyle w:val="Hyperlink"/>
            <w:rFonts w:eastAsia="Arial"/>
            <w:noProof/>
          </w:rPr>
          <w:t>Hovedklubben Trondheim kommune:</w:t>
        </w:r>
        <w:r>
          <w:rPr>
            <w:noProof/>
            <w:webHidden/>
          </w:rPr>
          <w:tab/>
        </w:r>
        <w:r>
          <w:rPr>
            <w:noProof/>
            <w:webHidden/>
          </w:rPr>
          <w:fldChar w:fldCharType="begin"/>
        </w:r>
        <w:r>
          <w:rPr>
            <w:noProof/>
            <w:webHidden/>
          </w:rPr>
          <w:instrText xml:space="preserve"> PAGEREF _Toc125804522 \h </w:instrText>
        </w:r>
        <w:r>
          <w:rPr>
            <w:noProof/>
            <w:webHidden/>
          </w:rPr>
        </w:r>
        <w:r>
          <w:rPr>
            <w:noProof/>
            <w:webHidden/>
          </w:rPr>
          <w:fldChar w:fldCharType="separate"/>
        </w:r>
        <w:r>
          <w:rPr>
            <w:noProof/>
            <w:webHidden/>
          </w:rPr>
          <w:t>25</w:t>
        </w:r>
        <w:r>
          <w:rPr>
            <w:noProof/>
            <w:webHidden/>
          </w:rPr>
          <w:fldChar w:fldCharType="end"/>
        </w:r>
      </w:hyperlink>
    </w:p>
    <w:p w14:paraId="16C5CEC7" w14:textId="13083FB5" w:rsidR="00B56B1F" w:rsidRDefault="00B56B1F">
      <w:pPr>
        <w:pStyle w:val="TOC3"/>
        <w:tabs>
          <w:tab w:val="right" w:leader="dot" w:pos="9062"/>
        </w:tabs>
        <w:rPr>
          <w:rFonts w:eastAsiaTheme="minorEastAsia" w:cstheme="minorBidi"/>
          <w:noProof/>
          <w:sz w:val="24"/>
          <w:szCs w:val="24"/>
        </w:rPr>
      </w:pPr>
      <w:hyperlink w:anchor="_Toc125804523" w:history="1">
        <w:r w:rsidRPr="0083782E">
          <w:rPr>
            <w:rStyle w:val="Hyperlink"/>
            <w:rFonts w:eastAsia="Arial"/>
            <w:noProof/>
          </w:rPr>
          <w:t>Klubb for oppvekst og utdanning</w:t>
        </w:r>
        <w:r>
          <w:rPr>
            <w:noProof/>
            <w:webHidden/>
          </w:rPr>
          <w:tab/>
        </w:r>
        <w:r>
          <w:rPr>
            <w:noProof/>
            <w:webHidden/>
          </w:rPr>
          <w:fldChar w:fldCharType="begin"/>
        </w:r>
        <w:r>
          <w:rPr>
            <w:noProof/>
            <w:webHidden/>
          </w:rPr>
          <w:instrText xml:space="preserve"> PAGEREF _Toc125804523 \h </w:instrText>
        </w:r>
        <w:r>
          <w:rPr>
            <w:noProof/>
            <w:webHidden/>
          </w:rPr>
        </w:r>
        <w:r>
          <w:rPr>
            <w:noProof/>
            <w:webHidden/>
          </w:rPr>
          <w:fldChar w:fldCharType="separate"/>
        </w:r>
        <w:r>
          <w:rPr>
            <w:noProof/>
            <w:webHidden/>
          </w:rPr>
          <w:t>26</w:t>
        </w:r>
        <w:r>
          <w:rPr>
            <w:noProof/>
            <w:webHidden/>
          </w:rPr>
          <w:fldChar w:fldCharType="end"/>
        </w:r>
      </w:hyperlink>
    </w:p>
    <w:p w14:paraId="3D9A6955" w14:textId="02D09EC7" w:rsidR="00B56B1F" w:rsidRDefault="00B56B1F">
      <w:pPr>
        <w:pStyle w:val="TOC3"/>
        <w:tabs>
          <w:tab w:val="right" w:leader="dot" w:pos="9062"/>
        </w:tabs>
        <w:rPr>
          <w:rFonts w:eastAsiaTheme="minorEastAsia" w:cstheme="minorBidi"/>
          <w:noProof/>
          <w:sz w:val="24"/>
          <w:szCs w:val="24"/>
        </w:rPr>
      </w:pPr>
      <w:hyperlink w:anchor="_Toc125804524" w:history="1">
        <w:r w:rsidRPr="0083782E">
          <w:rPr>
            <w:rStyle w:val="Hyperlink"/>
            <w:rFonts w:eastAsia="Arial"/>
            <w:noProof/>
          </w:rPr>
          <w:t>Klubben for støttetjenester, kultur og idrett</w:t>
        </w:r>
        <w:r>
          <w:rPr>
            <w:noProof/>
            <w:webHidden/>
          </w:rPr>
          <w:tab/>
        </w:r>
        <w:r>
          <w:rPr>
            <w:noProof/>
            <w:webHidden/>
          </w:rPr>
          <w:fldChar w:fldCharType="begin"/>
        </w:r>
        <w:r>
          <w:rPr>
            <w:noProof/>
            <w:webHidden/>
          </w:rPr>
          <w:instrText xml:space="preserve"> PAGEREF _Toc125804524 \h </w:instrText>
        </w:r>
        <w:r>
          <w:rPr>
            <w:noProof/>
            <w:webHidden/>
          </w:rPr>
        </w:r>
        <w:r>
          <w:rPr>
            <w:noProof/>
            <w:webHidden/>
          </w:rPr>
          <w:fldChar w:fldCharType="separate"/>
        </w:r>
        <w:r>
          <w:rPr>
            <w:noProof/>
            <w:webHidden/>
          </w:rPr>
          <w:t>28</w:t>
        </w:r>
        <w:r>
          <w:rPr>
            <w:noProof/>
            <w:webHidden/>
          </w:rPr>
          <w:fldChar w:fldCharType="end"/>
        </w:r>
      </w:hyperlink>
    </w:p>
    <w:p w14:paraId="67C7AED4" w14:textId="11820664" w:rsidR="00B56B1F" w:rsidRDefault="00B56B1F">
      <w:pPr>
        <w:pStyle w:val="TOC3"/>
        <w:tabs>
          <w:tab w:val="right" w:leader="dot" w:pos="9062"/>
        </w:tabs>
        <w:rPr>
          <w:rFonts w:eastAsiaTheme="minorEastAsia" w:cstheme="minorBidi"/>
          <w:noProof/>
          <w:sz w:val="24"/>
          <w:szCs w:val="24"/>
        </w:rPr>
      </w:pPr>
      <w:hyperlink w:anchor="_Toc125804525" w:history="1">
        <w:r w:rsidRPr="0083782E">
          <w:rPr>
            <w:rStyle w:val="Hyperlink"/>
            <w:rFonts w:eastAsia="Arial"/>
            <w:noProof/>
          </w:rPr>
          <w:t>Klubben for helse og velferd</w:t>
        </w:r>
        <w:r>
          <w:rPr>
            <w:noProof/>
            <w:webHidden/>
          </w:rPr>
          <w:tab/>
        </w:r>
        <w:r>
          <w:rPr>
            <w:noProof/>
            <w:webHidden/>
          </w:rPr>
          <w:fldChar w:fldCharType="begin"/>
        </w:r>
        <w:r>
          <w:rPr>
            <w:noProof/>
            <w:webHidden/>
          </w:rPr>
          <w:instrText xml:space="preserve"> PAGEREF _Toc125804525 \h </w:instrText>
        </w:r>
        <w:r>
          <w:rPr>
            <w:noProof/>
            <w:webHidden/>
          </w:rPr>
        </w:r>
        <w:r>
          <w:rPr>
            <w:noProof/>
            <w:webHidden/>
          </w:rPr>
          <w:fldChar w:fldCharType="separate"/>
        </w:r>
        <w:r>
          <w:rPr>
            <w:noProof/>
            <w:webHidden/>
          </w:rPr>
          <w:t>28</w:t>
        </w:r>
        <w:r>
          <w:rPr>
            <w:noProof/>
            <w:webHidden/>
          </w:rPr>
          <w:fldChar w:fldCharType="end"/>
        </w:r>
      </w:hyperlink>
    </w:p>
    <w:p w14:paraId="728AE9C2" w14:textId="590B1B07" w:rsidR="00B56B1F" w:rsidRDefault="00B56B1F">
      <w:pPr>
        <w:pStyle w:val="TOC3"/>
        <w:tabs>
          <w:tab w:val="right" w:leader="dot" w:pos="9062"/>
        </w:tabs>
        <w:rPr>
          <w:rFonts w:eastAsiaTheme="minorEastAsia" w:cstheme="minorBidi"/>
          <w:noProof/>
          <w:sz w:val="24"/>
          <w:szCs w:val="24"/>
        </w:rPr>
      </w:pPr>
      <w:hyperlink w:anchor="_Toc125804526" w:history="1">
        <w:r w:rsidRPr="0083782E">
          <w:rPr>
            <w:rStyle w:val="Hyperlink"/>
            <w:rFonts w:eastAsia="Arial"/>
            <w:noProof/>
          </w:rPr>
          <w:t>Årsberetning Hovedtillitsvalgt HERO 2022</w:t>
        </w:r>
        <w:r>
          <w:rPr>
            <w:noProof/>
            <w:webHidden/>
          </w:rPr>
          <w:tab/>
        </w:r>
        <w:r>
          <w:rPr>
            <w:noProof/>
            <w:webHidden/>
          </w:rPr>
          <w:fldChar w:fldCharType="begin"/>
        </w:r>
        <w:r>
          <w:rPr>
            <w:noProof/>
            <w:webHidden/>
          </w:rPr>
          <w:instrText xml:space="preserve"> PAGEREF _Toc125804526 \h </w:instrText>
        </w:r>
        <w:r>
          <w:rPr>
            <w:noProof/>
            <w:webHidden/>
          </w:rPr>
        </w:r>
        <w:r>
          <w:rPr>
            <w:noProof/>
            <w:webHidden/>
          </w:rPr>
          <w:fldChar w:fldCharType="separate"/>
        </w:r>
        <w:r>
          <w:rPr>
            <w:noProof/>
            <w:webHidden/>
          </w:rPr>
          <w:t>32</w:t>
        </w:r>
        <w:r>
          <w:rPr>
            <w:noProof/>
            <w:webHidden/>
          </w:rPr>
          <w:fldChar w:fldCharType="end"/>
        </w:r>
      </w:hyperlink>
    </w:p>
    <w:p w14:paraId="5636A326" w14:textId="239802D0" w:rsidR="00B56B1F" w:rsidRDefault="00B56B1F">
      <w:pPr>
        <w:pStyle w:val="TOC3"/>
        <w:tabs>
          <w:tab w:val="right" w:leader="dot" w:pos="9062"/>
        </w:tabs>
        <w:rPr>
          <w:rFonts w:eastAsiaTheme="minorEastAsia" w:cstheme="minorBidi"/>
          <w:noProof/>
          <w:sz w:val="24"/>
          <w:szCs w:val="24"/>
        </w:rPr>
      </w:pPr>
      <w:hyperlink w:anchor="_Toc125804527" w:history="1">
        <w:r w:rsidRPr="0083782E">
          <w:rPr>
            <w:rStyle w:val="Hyperlink"/>
            <w:rFonts w:eastAsia="Arial"/>
            <w:noProof/>
          </w:rPr>
          <w:t>Årsberetning Hovedtillitsvalgt  Trondhjems Asylselskap 2022</w:t>
        </w:r>
        <w:r>
          <w:rPr>
            <w:noProof/>
            <w:webHidden/>
          </w:rPr>
          <w:tab/>
        </w:r>
        <w:r>
          <w:rPr>
            <w:noProof/>
            <w:webHidden/>
          </w:rPr>
          <w:fldChar w:fldCharType="begin"/>
        </w:r>
        <w:r>
          <w:rPr>
            <w:noProof/>
            <w:webHidden/>
          </w:rPr>
          <w:instrText xml:space="preserve"> PAGEREF _Toc125804527 \h </w:instrText>
        </w:r>
        <w:r>
          <w:rPr>
            <w:noProof/>
            <w:webHidden/>
          </w:rPr>
        </w:r>
        <w:r>
          <w:rPr>
            <w:noProof/>
            <w:webHidden/>
          </w:rPr>
          <w:fldChar w:fldCharType="separate"/>
        </w:r>
        <w:r>
          <w:rPr>
            <w:noProof/>
            <w:webHidden/>
          </w:rPr>
          <w:t>33</w:t>
        </w:r>
        <w:r>
          <w:rPr>
            <w:noProof/>
            <w:webHidden/>
          </w:rPr>
          <w:fldChar w:fldCharType="end"/>
        </w:r>
      </w:hyperlink>
    </w:p>
    <w:p w14:paraId="091DC366" w14:textId="1725AC9D" w:rsidR="00B56B1F" w:rsidRDefault="00B56B1F">
      <w:pPr>
        <w:pStyle w:val="TOC3"/>
        <w:tabs>
          <w:tab w:val="right" w:leader="dot" w:pos="9062"/>
        </w:tabs>
        <w:rPr>
          <w:rFonts w:eastAsiaTheme="minorEastAsia" w:cstheme="minorBidi"/>
          <w:noProof/>
          <w:sz w:val="24"/>
          <w:szCs w:val="24"/>
        </w:rPr>
      </w:pPr>
      <w:hyperlink w:anchor="_Toc125804528" w:history="1">
        <w:r w:rsidRPr="0083782E">
          <w:rPr>
            <w:rStyle w:val="Hyperlink"/>
            <w:rFonts w:eastAsia="Arial"/>
            <w:noProof/>
          </w:rPr>
          <w:t>Bedriftsidretten – Fagforbundet Trondheims idrettslag</w:t>
        </w:r>
        <w:r>
          <w:rPr>
            <w:noProof/>
            <w:webHidden/>
          </w:rPr>
          <w:tab/>
        </w:r>
        <w:r>
          <w:rPr>
            <w:noProof/>
            <w:webHidden/>
          </w:rPr>
          <w:fldChar w:fldCharType="begin"/>
        </w:r>
        <w:r>
          <w:rPr>
            <w:noProof/>
            <w:webHidden/>
          </w:rPr>
          <w:instrText xml:space="preserve"> PAGEREF _Toc125804528 \h </w:instrText>
        </w:r>
        <w:r>
          <w:rPr>
            <w:noProof/>
            <w:webHidden/>
          </w:rPr>
        </w:r>
        <w:r>
          <w:rPr>
            <w:noProof/>
            <w:webHidden/>
          </w:rPr>
          <w:fldChar w:fldCharType="separate"/>
        </w:r>
        <w:r>
          <w:rPr>
            <w:noProof/>
            <w:webHidden/>
          </w:rPr>
          <w:t>34</w:t>
        </w:r>
        <w:r>
          <w:rPr>
            <w:noProof/>
            <w:webHidden/>
          </w:rPr>
          <w:fldChar w:fldCharType="end"/>
        </w:r>
      </w:hyperlink>
    </w:p>
    <w:p w14:paraId="55DDC452" w14:textId="0819CC10" w:rsidR="00B56B1F" w:rsidRDefault="00B56B1F">
      <w:pPr>
        <w:pStyle w:val="TOC3"/>
        <w:tabs>
          <w:tab w:val="right" w:leader="dot" w:pos="9062"/>
        </w:tabs>
        <w:rPr>
          <w:rFonts w:eastAsiaTheme="minorEastAsia" w:cstheme="minorBidi"/>
          <w:noProof/>
          <w:sz w:val="24"/>
          <w:szCs w:val="24"/>
        </w:rPr>
      </w:pPr>
      <w:hyperlink w:anchor="_Toc125804529" w:history="1">
        <w:r w:rsidRPr="0083782E">
          <w:rPr>
            <w:rStyle w:val="Hyperlink"/>
            <w:rFonts w:eastAsia="Calibri"/>
            <w:noProof/>
          </w:rPr>
          <w:t>Kontrollkomiteens beretning</w:t>
        </w:r>
        <w:r>
          <w:rPr>
            <w:noProof/>
            <w:webHidden/>
          </w:rPr>
          <w:tab/>
        </w:r>
        <w:r>
          <w:rPr>
            <w:noProof/>
            <w:webHidden/>
          </w:rPr>
          <w:fldChar w:fldCharType="begin"/>
        </w:r>
        <w:r>
          <w:rPr>
            <w:noProof/>
            <w:webHidden/>
          </w:rPr>
          <w:instrText xml:space="preserve"> PAGEREF _Toc125804529 \h </w:instrText>
        </w:r>
        <w:r>
          <w:rPr>
            <w:noProof/>
            <w:webHidden/>
          </w:rPr>
        </w:r>
        <w:r>
          <w:rPr>
            <w:noProof/>
            <w:webHidden/>
          </w:rPr>
          <w:fldChar w:fldCharType="separate"/>
        </w:r>
        <w:r>
          <w:rPr>
            <w:noProof/>
            <w:webHidden/>
          </w:rPr>
          <w:t>34</w:t>
        </w:r>
        <w:r>
          <w:rPr>
            <w:noProof/>
            <w:webHidden/>
          </w:rPr>
          <w:fldChar w:fldCharType="end"/>
        </w:r>
      </w:hyperlink>
    </w:p>
    <w:p w14:paraId="37C15455" w14:textId="1BB41194" w:rsidR="00B56B1F" w:rsidRDefault="00B56B1F">
      <w:pPr>
        <w:pStyle w:val="TOC1"/>
        <w:tabs>
          <w:tab w:val="right" w:leader="dot" w:pos="9062"/>
        </w:tabs>
        <w:rPr>
          <w:rFonts w:eastAsiaTheme="minorEastAsia" w:cstheme="minorBidi"/>
          <w:b w:val="0"/>
          <w:bCs w:val="0"/>
          <w:noProof/>
          <w:sz w:val="24"/>
          <w:szCs w:val="24"/>
        </w:rPr>
      </w:pPr>
      <w:hyperlink w:anchor="_Toc125804530" w:history="1">
        <w:r w:rsidRPr="0083782E">
          <w:rPr>
            <w:rStyle w:val="Hyperlink"/>
            <w:rFonts w:eastAsia="Arial"/>
            <w:noProof/>
          </w:rPr>
          <w:t>Fagforeningens aktiviteter og utfordringer på kort og lang sikt</w:t>
        </w:r>
        <w:r>
          <w:rPr>
            <w:noProof/>
            <w:webHidden/>
          </w:rPr>
          <w:tab/>
        </w:r>
        <w:r>
          <w:rPr>
            <w:noProof/>
            <w:webHidden/>
          </w:rPr>
          <w:fldChar w:fldCharType="begin"/>
        </w:r>
        <w:r>
          <w:rPr>
            <w:noProof/>
            <w:webHidden/>
          </w:rPr>
          <w:instrText xml:space="preserve"> PAGEREF _Toc125804530 \h </w:instrText>
        </w:r>
        <w:r>
          <w:rPr>
            <w:noProof/>
            <w:webHidden/>
          </w:rPr>
        </w:r>
        <w:r>
          <w:rPr>
            <w:noProof/>
            <w:webHidden/>
          </w:rPr>
          <w:fldChar w:fldCharType="separate"/>
        </w:r>
        <w:r>
          <w:rPr>
            <w:noProof/>
            <w:webHidden/>
          </w:rPr>
          <w:t>35</w:t>
        </w:r>
        <w:r>
          <w:rPr>
            <w:noProof/>
            <w:webHidden/>
          </w:rPr>
          <w:fldChar w:fldCharType="end"/>
        </w:r>
      </w:hyperlink>
    </w:p>
    <w:p w14:paraId="0ECD12DB" w14:textId="2364D67B" w:rsidR="00B56B1F" w:rsidRDefault="00B56B1F">
      <w:pPr>
        <w:pStyle w:val="TOC1"/>
        <w:tabs>
          <w:tab w:val="right" w:leader="dot" w:pos="9062"/>
        </w:tabs>
        <w:rPr>
          <w:rFonts w:eastAsiaTheme="minorEastAsia" w:cstheme="minorBidi"/>
          <w:b w:val="0"/>
          <w:bCs w:val="0"/>
          <w:noProof/>
          <w:sz w:val="24"/>
          <w:szCs w:val="24"/>
        </w:rPr>
      </w:pPr>
      <w:hyperlink w:anchor="_Toc125804531" w:history="1">
        <w:r w:rsidRPr="0083782E">
          <w:rPr>
            <w:rStyle w:val="Hyperlink"/>
            <w:rFonts w:eastAsia="Arial"/>
            <w:noProof/>
          </w:rPr>
          <w:t>Målsettinger og planer i perioden</w:t>
        </w:r>
        <w:r>
          <w:rPr>
            <w:noProof/>
            <w:webHidden/>
          </w:rPr>
          <w:tab/>
        </w:r>
        <w:r>
          <w:rPr>
            <w:noProof/>
            <w:webHidden/>
          </w:rPr>
          <w:fldChar w:fldCharType="begin"/>
        </w:r>
        <w:r>
          <w:rPr>
            <w:noProof/>
            <w:webHidden/>
          </w:rPr>
          <w:instrText xml:space="preserve"> PAGEREF _Toc125804531 \h </w:instrText>
        </w:r>
        <w:r>
          <w:rPr>
            <w:noProof/>
            <w:webHidden/>
          </w:rPr>
        </w:r>
        <w:r>
          <w:rPr>
            <w:noProof/>
            <w:webHidden/>
          </w:rPr>
          <w:fldChar w:fldCharType="separate"/>
        </w:r>
        <w:r>
          <w:rPr>
            <w:noProof/>
            <w:webHidden/>
          </w:rPr>
          <w:t>36</w:t>
        </w:r>
        <w:r>
          <w:rPr>
            <w:noProof/>
            <w:webHidden/>
          </w:rPr>
          <w:fldChar w:fldCharType="end"/>
        </w:r>
      </w:hyperlink>
    </w:p>
    <w:p w14:paraId="6C590418" w14:textId="40C15DCA" w:rsidR="00B56B1F" w:rsidRDefault="00B56B1F">
      <w:pPr>
        <w:pStyle w:val="TOC3"/>
        <w:tabs>
          <w:tab w:val="right" w:leader="dot" w:pos="9062"/>
        </w:tabs>
        <w:rPr>
          <w:rFonts w:eastAsiaTheme="minorEastAsia" w:cstheme="minorBidi"/>
          <w:noProof/>
          <w:sz w:val="24"/>
          <w:szCs w:val="24"/>
        </w:rPr>
      </w:pPr>
      <w:hyperlink w:anchor="_Toc125804532" w:history="1">
        <w:r w:rsidRPr="0083782E">
          <w:rPr>
            <w:rStyle w:val="Hyperlink"/>
            <w:rFonts w:eastAsia="Arial"/>
            <w:noProof/>
          </w:rPr>
          <w:t>Heltid og likelønn</w:t>
        </w:r>
        <w:r>
          <w:rPr>
            <w:noProof/>
            <w:webHidden/>
          </w:rPr>
          <w:tab/>
        </w:r>
        <w:r>
          <w:rPr>
            <w:noProof/>
            <w:webHidden/>
          </w:rPr>
          <w:fldChar w:fldCharType="begin"/>
        </w:r>
        <w:r>
          <w:rPr>
            <w:noProof/>
            <w:webHidden/>
          </w:rPr>
          <w:instrText xml:space="preserve"> PAGEREF _Toc125804532 \h </w:instrText>
        </w:r>
        <w:r>
          <w:rPr>
            <w:noProof/>
            <w:webHidden/>
          </w:rPr>
        </w:r>
        <w:r>
          <w:rPr>
            <w:noProof/>
            <w:webHidden/>
          </w:rPr>
          <w:fldChar w:fldCharType="separate"/>
        </w:r>
        <w:r>
          <w:rPr>
            <w:noProof/>
            <w:webHidden/>
          </w:rPr>
          <w:t>36</w:t>
        </w:r>
        <w:r>
          <w:rPr>
            <w:noProof/>
            <w:webHidden/>
          </w:rPr>
          <w:fldChar w:fldCharType="end"/>
        </w:r>
      </w:hyperlink>
    </w:p>
    <w:p w14:paraId="2DFEF0D3" w14:textId="049694F0" w:rsidR="00B56B1F" w:rsidRDefault="00B56B1F">
      <w:pPr>
        <w:pStyle w:val="TOC3"/>
        <w:tabs>
          <w:tab w:val="right" w:leader="dot" w:pos="9062"/>
        </w:tabs>
        <w:rPr>
          <w:rFonts w:eastAsiaTheme="minorEastAsia" w:cstheme="minorBidi"/>
          <w:noProof/>
          <w:sz w:val="24"/>
          <w:szCs w:val="24"/>
        </w:rPr>
      </w:pPr>
      <w:hyperlink w:anchor="_Toc125804533" w:history="1">
        <w:r w:rsidRPr="0083782E">
          <w:rPr>
            <w:rStyle w:val="Hyperlink"/>
            <w:rFonts w:eastAsia="Arial"/>
            <w:noProof/>
          </w:rPr>
          <w:t>Offentlige tjenester med egne ansatte</w:t>
        </w:r>
        <w:r>
          <w:rPr>
            <w:noProof/>
            <w:webHidden/>
          </w:rPr>
          <w:tab/>
        </w:r>
        <w:r>
          <w:rPr>
            <w:noProof/>
            <w:webHidden/>
          </w:rPr>
          <w:fldChar w:fldCharType="begin"/>
        </w:r>
        <w:r>
          <w:rPr>
            <w:noProof/>
            <w:webHidden/>
          </w:rPr>
          <w:instrText xml:space="preserve"> PAGEREF _Toc125804533 \h </w:instrText>
        </w:r>
        <w:r>
          <w:rPr>
            <w:noProof/>
            <w:webHidden/>
          </w:rPr>
        </w:r>
        <w:r>
          <w:rPr>
            <w:noProof/>
            <w:webHidden/>
          </w:rPr>
          <w:fldChar w:fldCharType="separate"/>
        </w:r>
        <w:r>
          <w:rPr>
            <w:noProof/>
            <w:webHidden/>
          </w:rPr>
          <w:t>38</w:t>
        </w:r>
        <w:r>
          <w:rPr>
            <w:noProof/>
            <w:webHidden/>
          </w:rPr>
          <w:fldChar w:fldCharType="end"/>
        </w:r>
      </w:hyperlink>
    </w:p>
    <w:p w14:paraId="28699BE8" w14:textId="6EE87CDC" w:rsidR="00B56B1F" w:rsidRDefault="00B56B1F">
      <w:pPr>
        <w:pStyle w:val="TOC3"/>
        <w:tabs>
          <w:tab w:val="right" w:leader="dot" w:pos="9062"/>
        </w:tabs>
        <w:rPr>
          <w:rFonts w:eastAsiaTheme="minorEastAsia" w:cstheme="minorBidi"/>
          <w:noProof/>
          <w:sz w:val="24"/>
          <w:szCs w:val="24"/>
        </w:rPr>
      </w:pPr>
      <w:hyperlink w:anchor="_Toc125804534" w:history="1">
        <w:r w:rsidRPr="0083782E">
          <w:rPr>
            <w:rStyle w:val="Hyperlink"/>
            <w:rFonts w:eastAsia="Arial"/>
            <w:noProof/>
          </w:rPr>
          <w:t>Organisasjonsbygging og tariffmakt</w:t>
        </w:r>
        <w:r>
          <w:rPr>
            <w:noProof/>
            <w:webHidden/>
          </w:rPr>
          <w:tab/>
        </w:r>
        <w:r>
          <w:rPr>
            <w:noProof/>
            <w:webHidden/>
          </w:rPr>
          <w:fldChar w:fldCharType="begin"/>
        </w:r>
        <w:r>
          <w:rPr>
            <w:noProof/>
            <w:webHidden/>
          </w:rPr>
          <w:instrText xml:space="preserve"> PAGEREF _Toc125804534 \h </w:instrText>
        </w:r>
        <w:r>
          <w:rPr>
            <w:noProof/>
            <w:webHidden/>
          </w:rPr>
        </w:r>
        <w:r>
          <w:rPr>
            <w:noProof/>
            <w:webHidden/>
          </w:rPr>
          <w:fldChar w:fldCharType="separate"/>
        </w:r>
        <w:r>
          <w:rPr>
            <w:noProof/>
            <w:webHidden/>
          </w:rPr>
          <w:t>40</w:t>
        </w:r>
        <w:r>
          <w:rPr>
            <w:noProof/>
            <w:webHidden/>
          </w:rPr>
          <w:fldChar w:fldCharType="end"/>
        </w:r>
      </w:hyperlink>
    </w:p>
    <w:p w14:paraId="768ED12B" w14:textId="6AF0A962" w:rsidR="00B56B1F" w:rsidRDefault="00B56B1F">
      <w:pPr>
        <w:pStyle w:val="TOC3"/>
        <w:tabs>
          <w:tab w:val="right" w:leader="dot" w:pos="9062"/>
        </w:tabs>
        <w:rPr>
          <w:rFonts w:eastAsiaTheme="minorEastAsia" w:cstheme="minorBidi"/>
          <w:noProof/>
          <w:sz w:val="24"/>
          <w:szCs w:val="24"/>
        </w:rPr>
      </w:pPr>
      <w:hyperlink w:anchor="_Toc125804535" w:history="1">
        <w:r w:rsidRPr="0083782E">
          <w:rPr>
            <w:rStyle w:val="Hyperlink"/>
            <w:rFonts w:eastAsia="Arial"/>
            <w:noProof/>
          </w:rPr>
          <w:t>Fag-, yrkes- og kompetanseutvikling</w:t>
        </w:r>
        <w:r>
          <w:rPr>
            <w:noProof/>
            <w:webHidden/>
          </w:rPr>
          <w:tab/>
        </w:r>
        <w:r>
          <w:rPr>
            <w:noProof/>
            <w:webHidden/>
          </w:rPr>
          <w:fldChar w:fldCharType="begin"/>
        </w:r>
        <w:r>
          <w:rPr>
            <w:noProof/>
            <w:webHidden/>
          </w:rPr>
          <w:instrText xml:space="preserve"> PAGEREF _Toc125804535 \h </w:instrText>
        </w:r>
        <w:r>
          <w:rPr>
            <w:noProof/>
            <w:webHidden/>
          </w:rPr>
        </w:r>
        <w:r>
          <w:rPr>
            <w:noProof/>
            <w:webHidden/>
          </w:rPr>
          <w:fldChar w:fldCharType="separate"/>
        </w:r>
        <w:r>
          <w:rPr>
            <w:noProof/>
            <w:webHidden/>
          </w:rPr>
          <w:t>42</w:t>
        </w:r>
        <w:r>
          <w:rPr>
            <w:noProof/>
            <w:webHidden/>
          </w:rPr>
          <w:fldChar w:fldCharType="end"/>
        </w:r>
      </w:hyperlink>
    </w:p>
    <w:p w14:paraId="5FFB602C" w14:textId="2BFDF91C" w:rsidR="00B56B1F" w:rsidRDefault="00B56B1F">
      <w:pPr>
        <w:pStyle w:val="TOC3"/>
        <w:tabs>
          <w:tab w:val="right" w:leader="dot" w:pos="9062"/>
        </w:tabs>
        <w:rPr>
          <w:rFonts w:eastAsiaTheme="minorEastAsia" w:cstheme="minorBidi"/>
          <w:noProof/>
          <w:sz w:val="24"/>
          <w:szCs w:val="24"/>
        </w:rPr>
      </w:pPr>
      <w:hyperlink w:anchor="_Toc125804536" w:history="1">
        <w:r w:rsidRPr="0083782E">
          <w:rPr>
            <w:rStyle w:val="Hyperlink"/>
            <w:rFonts w:eastAsia="Arial"/>
            <w:noProof/>
          </w:rPr>
          <w:t>Klima og miljø</w:t>
        </w:r>
        <w:r>
          <w:rPr>
            <w:noProof/>
            <w:webHidden/>
          </w:rPr>
          <w:tab/>
        </w:r>
        <w:r>
          <w:rPr>
            <w:noProof/>
            <w:webHidden/>
          </w:rPr>
          <w:fldChar w:fldCharType="begin"/>
        </w:r>
        <w:r>
          <w:rPr>
            <w:noProof/>
            <w:webHidden/>
          </w:rPr>
          <w:instrText xml:space="preserve"> PAGEREF _Toc125804536 \h </w:instrText>
        </w:r>
        <w:r>
          <w:rPr>
            <w:noProof/>
            <w:webHidden/>
          </w:rPr>
        </w:r>
        <w:r>
          <w:rPr>
            <w:noProof/>
            <w:webHidden/>
          </w:rPr>
          <w:fldChar w:fldCharType="separate"/>
        </w:r>
        <w:r>
          <w:rPr>
            <w:noProof/>
            <w:webHidden/>
          </w:rPr>
          <w:t>44</w:t>
        </w:r>
        <w:r>
          <w:rPr>
            <w:noProof/>
            <w:webHidden/>
          </w:rPr>
          <w:fldChar w:fldCharType="end"/>
        </w:r>
      </w:hyperlink>
    </w:p>
    <w:p w14:paraId="49A55412" w14:textId="68D69D4E" w:rsidR="00B56B1F" w:rsidRDefault="00B56B1F">
      <w:pPr>
        <w:pStyle w:val="TOC3"/>
        <w:tabs>
          <w:tab w:val="right" w:leader="dot" w:pos="9062"/>
        </w:tabs>
        <w:rPr>
          <w:rFonts w:eastAsiaTheme="minorEastAsia" w:cstheme="minorBidi"/>
          <w:noProof/>
          <w:sz w:val="24"/>
          <w:szCs w:val="24"/>
        </w:rPr>
      </w:pPr>
      <w:hyperlink w:anchor="_Toc125804537" w:history="1">
        <w:r w:rsidRPr="0083782E">
          <w:rPr>
            <w:rStyle w:val="Hyperlink"/>
            <w:rFonts w:eastAsia="Arial"/>
            <w:noProof/>
          </w:rPr>
          <w:t>Alliansebygging</w:t>
        </w:r>
        <w:r>
          <w:rPr>
            <w:noProof/>
            <w:webHidden/>
          </w:rPr>
          <w:tab/>
        </w:r>
        <w:r>
          <w:rPr>
            <w:noProof/>
            <w:webHidden/>
          </w:rPr>
          <w:fldChar w:fldCharType="begin"/>
        </w:r>
        <w:r>
          <w:rPr>
            <w:noProof/>
            <w:webHidden/>
          </w:rPr>
          <w:instrText xml:space="preserve"> PAGEREF _Toc125804537 \h </w:instrText>
        </w:r>
        <w:r>
          <w:rPr>
            <w:noProof/>
            <w:webHidden/>
          </w:rPr>
        </w:r>
        <w:r>
          <w:rPr>
            <w:noProof/>
            <w:webHidden/>
          </w:rPr>
          <w:fldChar w:fldCharType="separate"/>
        </w:r>
        <w:r>
          <w:rPr>
            <w:noProof/>
            <w:webHidden/>
          </w:rPr>
          <w:t>45</w:t>
        </w:r>
        <w:r>
          <w:rPr>
            <w:noProof/>
            <w:webHidden/>
          </w:rPr>
          <w:fldChar w:fldCharType="end"/>
        </w:r>
      </w:hyperlink>
    </w:p>
    <w:p w14:paraId="66971971" w14:textId="5A29E5A1" w:rsidR="00B56B1F" w:rsidRDefault="00B56B1F">
      <w:pPr>
        <w:pStyle w:val="TOC1"/>
        <w:tabs>
          <w:tab w:val="right" w:leader="dot" w:pos="9062"/>
        </w:tabs>
        <w:rPr>
          <w:rFonts w:eastAsiaTheme="minorEastAsia" w:cstheme="minorBidi"/>
          <w:b w:val="0"/>
          <w:bCs w:val="0"/>
          <w:noProof/>
          <w:sz w:val="24"/>
          <w:szCs w:val="24"/>
        </w:rPr>
      </w:pPr>
      <w:hyperlink w:anchor="_Toc125804538" w:history="1">
        <w:r w:rsidRPr="0083782E">
          <w:rPr>
            <w:rStyle w:val="Hyperlink"/>
            <w:rFonts w:eastAsia="Arial"/>
            <w:noProof/>
          </w:rPr>
          <w:t>Representasjon</w:t>
        </w:r>
        <w:r>
          <w:rPr>
            <w:noProof/>
            <w:webHidden/>
          </w:rPr>
          <w:tab/>
        </w:r>
        <w:r>
          <w:rPr>
            <w:noProof/>
            <w:webHidden/>
          </w:rPr>
          <w:fldChar w:fldCharType="begin"/>
        </w:r>
        <w:r>
          <w:rPr>
            <w:noProof/>
            <w:webHidden/>
          </w:rPr>
          <w:instrText xml:space="preserve"> PAGEREF _Toc125804538 \h </w:instrText>
        </w:r>
        <w:r>
          <w:rPr>
            <w:noProof/>
            <w:webHidden/>
          </w:rPr>
        </w:r>
        <w:r>
          <w:rPr>
            <w:noProof/>
            <w:webHidden/>
          </w:rPr>
          <w:fldChar w:fldCharType="separate"/>
        </w:r>
        <w:r>
          <w:rPr>
            <w:noProof/>
            <w:webHidden/>
          </w:rPr>
          <w:t>46</w:t>
        </w:r>
        <w:r>
          <w:rPr>
            <w:noProof/>
            <w:webHidden/>
          </w:rPr>
          <w:fldChar w:fldCharType="end"/>
        </w:r>
      </w:hyperlink>
    </w:p>
    <w:p w14:paraId="4DB7FB43" w14:textId="03984FE9" w:rsidR="00B56B1F" w:rsidRDefault="00B56B1F">
      <w:pPr>
        <w:pStyle w:val="TOC3"/>
        <w:tabs>
          <w:tab w:val="right" w:leader="dot" w:pos="9062"/>
        </w:tabs>
        <w:rPr>
          <w:rFonts w:eastAsiaTheme="minorEastAsia" w:cstheme="minorBidi"/>
          <w:noProof/>
          <w:sz w:val="24"/>
          <w:szCs w:val="24"/>
        </w:rPr>
      </w:pPr>
      <w:hyperlink w:anchor="_Toc125804539" w:history="1">
        <w:r w:rsidRPr="0083782E">
          <w:rPr>
            <w:rStyle w:val="Hyperlink"/>
            <w:rFonts w:ascii="Calibri" w:eastAsia="Calibri" w:hAnsi="Calibri" w:cs="Calibri"/>
            <w:noProof/>
          </w:rPr>
          <w:t>Fylkeskretsen Fagforbundet Trøndelag</w:t>
        </w:r>
        <w:r>
          <w:rPr>
            <w:noProof/>
            <w:webHidden/>
          </w:rPr>
          <w:tab/>
        </w:r>
        <w:r>
          <w:rPr>
            <w:noProof/>
            <w:webHidden/>
          </w:rPr>
          <w:fldChar w:fldCharType="begin"/>
        </w:r>
        <w:r>
          <w:rPr>
            <w:noProof/>
            <w:webHidden/>
          </w:rPr>
          <w:instrText xml:space="preserve"> PAGEREF _Toc125804539 \h </w:instrText>
        </w:r>
        <w:r>
          <w:rPr>
            <w:noProof/>
            <w:webHidden/>
          </w:rPr>
        </w:r>
        <w:r>
          <w:rPr>
            <w:noProof/>
            <w:webHidden/>
          </w:rPr>
          <w:fldChar w:fldCharType="separate"/>
        </w:r>
        <w:r>
          <w:rPr>
            <w:noProof/>
            <w:webHidden/>
          </w:rPr>
          <w:t>47</w:t>
        </w:r>
        <w:r>
          <w:rPr>
            <w:noProof/>
            <w:webHidden/>
          </w:rPr>
          <w:fldChar w:fldCharType="end"/>
        </w:r>
      </w:hyperlink>
    </w:p>
    <w:p w14:paraId="262F12CE" w14:textId="3872867A" w:rsidR="00B56B1F" w:rsidRDefault="00B56B1F">
      <w:pPr>
        <w:pStyle w:val="TOC1"/>
        <w:tabs>
          <w:tab w:val="right" w:leader="dot" w:pos="9062"/>
        </w:tabs>
        <w:rPr>
          <w:rFonts w:eastAsiaTheme="minorEastAsia" w:cstheme="minorBidi"/>
          <w:b w:val="0"/>
          <w:bCs w:val="0"/>
          <w:noProof/>
          <w:sz w:val="24"/>
          <w:szCs w:val="24"/>
        </w:rPr>
      </w:pPr>
      <w:hyperlink w:anchor="_Toc125804540" w:history="1">
        <w:r w:rsidRPr="0083782E">
          <w:rPr>
            <w:rStyle w:val="Hyperlink"/>
            <w:rFonts w:eastAsia="Arial"/>
            <w:noProof/>
          </w:rPr>
          <w:t>Kurs og konferanser</w:t>
        </w:r>
        <w:r>
          <w:rPr>
            <w:noProof/>
            <w:webHidden/>
          </w:rPr>
          <w:tab/>
        </w:r>
        <w:r>
          <w:rPr>
            <w:noProof/>
            <w:webHidden/>
          </w:rPr>
          <w:fldChar w:fldCharType="begin"/>
        </w:r>
        <w:r>
          <w:rPr>
            <w:noProof/>
            <w:webHidden/>
          </w:rPr>
          <w:instrText xml:space="preserve"> PAGEREF _Toc125804540 \h </w:instrText>
        </w:r>
        <w:r>
          <w:rPr>
            <w:noProof/>
            <w:webHidden/>
          </w:rPr>
        </w:r>
        <w:r>
          <w:rPr>
            <w:noProof/>
            <w:webHidden/>
          </w:rPr>
          <w:fldChar w:fldCharType="separate"/>
        </w:r>
        <w:r>
          <w:rPr>
            <w:noProof/>
            <w:webHidden/>
          </w:rPr>
          <w:t>48</w:t>
        </w:r>
        <w:r>
          <w:rPr>
            <w:noProof/>
            <w:webHidden/>
          </w:rPr>
          <w:fldChar w:fldCharType="end"/>
        </w:r>
      </w:hyperlink>
    </w:p>
    <w:p w14:paraId="76F13E07" w14:textId="5C8CE757" w:rsidR="00B56B1F" w:rsidRDefault="00B56B1F">
      <w:pPr>
        <w:pStyle w:val="TOC3"/>
        <w:tabs>
          <w:tab w:val="right" w:leader="dot" w:pos="9062"/>
        </w:tabs>
        <w:rPr>
          <w:rFonts w:eastAsiaTheme="minorEastAsia" w:cstheme="minorBidi"/>
          <w:noProof/>
          <w:sz w:val="24"/>
          <w:szCs w:val="24"/>
        </w:rPr>
      </w:pPr>
      <w:hyperlink w:anchor="_Toc125804541" w:history="1">
        <w:r w:rsidRPr="0083782E">
          <w:rPr>
            <w:rStyle w:val="Hyperlink"/>
            <w:rFonts w:eastAsia="Arial"/>
            <w:noProof/>
          </w:rPr>
          <w:t>Andre kurs og konferanser</w:t>
        </w:r>
        <w:r>
          <w:rPr>
            <w:noProof/>
            <w:webHidden/>
          </w:rPr>
          <w:tab/>
        </w:r>
        <w:r>
          <w:rPr>
            <w:noProof/>
            <w:webHidden/>
          </w:rPr>
          <w:fldChar w:fldCharType="begin"/>
        </w:r>
        <w:r>
          <w:rPr>
            <w:noProof/>
            <w:webHidden/>
          </w:rPr>
          <w:instrText xml:space="preserve"> PAGEREF _Toc125804541 \h </w:instrText>
        </w:r>
        <w:r>
          <w:rPr>
            <w:noProof/>
            <w:webHidden/>
          </w:rPr>
        </w:r>
        <w:r>
          <w:rPr>
            <w:noProof/>
            <w:webHidden/>
          </w:rPr>
          <w:fldChar w:fldCharType="separate"/>
        </w:r>
        <w:r>
          <w:rPr>
            <w:noProof/>
            <w:webHidden/>
          </w:rPr>
          <w:t>48</w:t>
        </w:r>
        <w:r>
          <w:rPr>
            <w:noProof/>
            <w:webHidden/>
          </w:rPr>
          <w:fldChar w:fldCharType="end"/>
        </w:r>
      </w:hyperlink>
    </w:p>
    <w:p w14:paraId="1FE5808A" w14:textId="645AE5A2" w:rsidR="00B56B1F" w:rsidRDefault="00B56B1F">
      <w:pPr>
        <w:pStyle w:val="TOC1"/>
        <w:tabs>
          <w:tab w:val="right" w:leader="dot" w:pos="9062"/>
        </w:tabs>
        <w:rPr>
          <w:rFonts w:eastAsiaTheme="minorEastAsia" w:cstheme="minorBidi"/>
          <w:b w:val="0"/>
          <w:bCs w:val="0"/>
          <w:noProof/>
          <w:sz w:val="24"/>
          <w:szCs w:val="24"/>
        </w:rPr>
      </w:pPr>
      <w:hyperlink w:anchor="_Toc125804542" w:history="1">
        <w:r w:rsidRPr="0083782E">
          <w:rPr>
            <w:rStyle w:val="Hyperlink"/>
            <w:rFonts w:eastAsia="Arial"/>
            <w:noProof/>
          </w:rPr>
          <w:t>Fagforeningens anvendelse av organisatorisk frikjøp/ «spleiselag»</w:t>
        </w:r>
        <w:r>
          <w:rPr>
            <w:noProof/>
            <w:webHidden/>
          </w:rPr>
          <w:tab/>
        </w:r>
        <w:r>
          <w:rPr>
            <w:noProof/>
            <w:webHidden/>
          </w:rPr>
          <w:fldChar w:fldCharType="begin"/>
        </w:r>
        <w:r>
          <w:rPr>
            <w:noProof/>
            <w:webHidden/>
          </w:rPr>
          <w:instrText xml:space="preserve"> PAGEREF _Toc125804542 \h </w:instrText>
        </w:r>
        <w:r>
          <w:rPr>
            <w:noProof/>
            <w:webHidden/>
          </w:rPr>
        </w:r>
        <w:r>
          <w:rPr>
            <w:noProof/>
            <w:webHidden/>
          </w:rPr>
          <w:fldChar w:fldCharType="separate"/>
        </w:r>
        <w:r>
          <w:rPr>
            <w:noProof/>
            <w:webHidden/>
          </w:rPr>
          <w:t>49</w:t>
        </w:r>
        <w:r>
          <w:rPr>
            <w:noProof/>
            <w:webHidden/>
          </w:rPr>
          <w:fldChar w:fldCharType="end"/>
        </w:r>
      </w:hyperlink>
    </w:p>
    <w:p w14:paraId="4280FA7C" w14:textId="293EB510" w:rsidR="00B56B1F" w:rsidRDefault="00B56B1F">
      <w:pPr>
        <w:pStyle w:val="TOC1"/>
        <w:tabs>
          <w:tab w:val="right" w:leader="dot" w:pos="9062"/>
        </w:tabs>
        <w:rPr>
          <w:rFonts w:eastAsiaTheme="minorEastAsia" w:cstheme="minorBidi"/>
          <w:b w:val="0"/>
          <w:bCs w:val="0"/>
          <w:noProof/>
          <w:sz w:val="24"/>
          <w:szCs w:val="24"/>
        </w:rPr>
      </w:pPr>
      <w:hyperlink w:anchor="_Toc125804543" w:history="1">
        <w:r w:rsidRPr="0083782E">
          <w:rPr>
            <w:rStyle w:val="Hyperlink"/>
            <w:noProof/>
          </w:rPr>
          <w:t>Sak 4 Regnskap og revisjonsberetning for 2022</w:t>
        </w:r>
        <w:r>
          <w:rPr>
            <w:noProof/>
            <w:webHidden/>
          </w:rPr>
          <w:tab/>
        </w:r>
        <w:r>
          <w:rPr>
            <w:noProof/>
            <w:webHidden/>
          </w:rPr>
          <w:fldChar w:fldCharType="begin"/>
        </w:r>
        <w:r>
          <w:rPr>
            <w:noProof/>
            <w:webHidden/>
          </w:rPr>
          <w:instrText xml:space="preserve"> PAGEREF _Toc125804543 \h </w:instrText>
        </w:r>
        <w:r>
          <w:rPr>
            <w:noProof/>
            <w:webHidden/>
          </w:rPr>
        </w:r>
        <w:r>
          <w:rPr>
            <w:noProof/>
            <w:webHidden/>
          </w:rPr>
          <w:fldChar w:fldCharType="separate"/>
        </w:r>
        <w:r>
          <w:rPr>
            <w:noProof/>
            <w:webHidden/>
          </w:rPr>
          <w:t>51</w:t>
        </w:r>
        <w:r>
          <w:rPr>
            <w:noProof/>
            <w:webHidden/>
          </w:rPr>
          <w:fldChar w:fldCharType="end"/>
        </w:r>
      </w:hyperlink>
    </w:p>
    <w:p w14:paraId="69164468" w14:textId="55D999F2" w:rsidR="00B56B1F" w:rsidRDefault="00B56B1F">
      <w:pPr>
        <w:pStyle w:val="TOC1"/>
        <w:tabs>
          <w:tab w:val="right" w:leader="dot" w:pos="9062"/>
        </w:tabs>
        <w:rPr>
          <w:rFonts w:eastAsiaTheme="minorEastAsia" w:cstheme="minorBidi"/>
          <w:b w:val="0"/>
          <w:bCs w:val="0"/>
          <w:noProof/>
          <w:sz w:val="24"/>
          <w:szCs w:val="24"/>
        </w:rPr>
      </w:pPr>
      <w:hyperlink w:anchor="_Toc125804544" w:history="1">
        <w:r w:rsidRPr="0083782E">
          <w:rPr>
            <w:rStyle w:val="Hyperlink"/>
            <w:noProof/>
          </w:rPr>
          <w:t>Sak 5 Innkomne forslag</w:t>
        </w:r>
        <w:r>
          <w:rPr>
            <w:noProof/>
            <w:webHidden/>
          </w:rPr>
          <w:tab/>
        </w:r>
        <w:r>
          <w:rPr>
            <w:noProof/>
            <w:webHidden/>
          </w:rPr>
          <w:fldChar w:fldCharType="begin"/>
        </w:r>
        <w:r>
          <w:rPr>
            <w:noProof/>
            <w:webHidden/>
          </w:rPr>
          <w:instrText xml:space="preserve"> PAGEREF _Toc125804544 \h </w:instrText>
        </w:r>
        <w:r>
          <w:rPr>
            <w:noProof/>
            <w:webHidden/>
          </w:rPr>
        </w:r>
        <w:r>
          <w:rPr>
            <w:noProof/>
            <w:webHidden/>
          </w:rPr>
          <w:fldChar w:fldCharType="separate"/>
        </w:r>
        <w:r>
          <w:rPr>
            <w:noProof/>
            <w:webHidden/>
          </w:rPr>
          <w:t>51</w:t>
        </w:r>
        <w:r>
          <w:rPr>
            <w:noProof/>
            <w:webHidden/>
          </w:rPr>
          <w:fldChar w:fldCharType="end"/>
        </w:r>
      </w:hyperlink>
    </w:p>
    <w:p w14:paraId="164B3010" w14:textId="00C46937" w:rsidR="00B56B1F" w:rsidRDefault="00B56B1F">
      <w:pPr>
        <w:pStyle w:val="TOC3"/>
        <w:tabs>
          <w:tab w:val="right" w:leader="dot" w:pos="9062"/>
        </w:tabs>
        <w:rPr>
          <w:rFonts w:eastAsiaTheme="minorEastAsia" w:cstheme="minorBidi"/>
          <w:noProof/>
          <w:sz w:val="24"/>
          <w:szCs w:val="24"/>
        </w:rPr>
      </w:pPr>
      <w:hyperlink w:anchor="_Toc125804545" w:history="1">
        <w:r w:rsidRPr="0083782E">
          <w:rPr>
            <w:rStyle w:val="Hyperlink"/>
            <w:noProof/>
          </w:rPr>
          <w:t>Økt budsjett for bedriftsidretten.</w:t>
        </w:r>
        <w:r>
          <w:rPr>
            <w:noProof/>
            <w:webHidden/>
          </w:rPr>
          <w:tab/>
        </w:r>
        <w:r>
          <w:rPr>
            <w:noProof/>
            <w:webHidden/>
          </w:rPr>
          <w:fldChar w:fldCharType="begin"/>
        </w:r>
        <w:r>
          <w:rPr>
            <w:noProof/>
            <w:webHidden/>
          </w:rPr>
          <w:instrText xml:space="preserve"> PAGEREF _Toc125804545 \h </w:instrText>
        </w:r>
        <w:r>
          <w:rPr>
            <w:noProof/>
            <w:webHidden/>
          </w:rPr>
        </w:r>
        <w:r>
          <w:rPr>
            <w:noProof/>
            <w:webHidden/>
          </w:rPr>
          <w:fldChar w:fldCharType="separate"/>
        </w:r>
        <w:r>
          <w:rPr>
            <w:noProof/>
            <w:webHidden/>
          </w:rPr>
          <w:t>51</w:t>
        </w:r>
        <w:r>
          <w:rPr>
            <w:noProof/>
            <w:webHidden/>
          </w:rPr>
          <w:fldChar w:fldCharType="end"/>
        </w:r>
      </w:hyperlink>
    </w:p>
    <w:p w14:paraId="5D7F86F7" w14:textId="3761D32A" w:rsidR="00B56B1F" w:rsidRDefault="00B56B1F">
      <w:pPr>
        <w:pStyle w:val="TOC3"/>
        <w:tabs>
          <w:tab w:val="right" w:leader="dot" w:pos="9062"/>
        </w:tabs>
        <w:rPr>
          <w:rFonts w:eastAsiaTheme="minorEastAsia" w:cstheme="minorBidi"/>
          <w:noProof/>
          <w:sz w:val="24"/>
          <w:szCs w:val="24"/>
        </w:rPr>
      </w:pPr>
      <w:hyperlink w:anchor="_Toc125804546" w:history="1">
        <w:r w:rsidRPr="0083782E">
          <w:rPr>
            <w:rStyle w:val="Hyperlink"/>
            <w:noProof/>
          </w:rPr>
          <w:t>Manifest Media</w:t>
        </w:r>
        <w:r>
          <w:rPr>
            <w:noProof/>
            <w:webHidden/>
          </w:rPr>
          <w:tab/>
        </w:r>
        <w:r>
          <w:rPr>
            <w:noProof/>
            <w:webHidden/>
          </w:rPr>
          <w:fldChar w:fldCharType="begin"/>
        </w:r>
        <w:r>
          <w:rPr>
            <w:noProof/>
            <w:webHidden/>
          </w:rPr>
          <w:instrText xml:space="preserve"> PAGEREF _Toc125804546 \h </w:instrText>
        </w:r>
        <w:r>
          <w:rPr>
            <w:noProof/>
            <w:webHidden/>
          </w:rPr>
        </w:r>
        <w:r>
          <w:rPr>
            <w:noProof/>
            <w:webHidden/>
          </w:rPr>
          <w:fldChar w:fldCharType="separate"/>
        </w:r>
        <w:r>
          <w:rPr>
            <w:noProof/>
            <w:webHidden/>
          </w:rPr>
          <w:t>51</w:t>
        </w:r>
        <w:r>
          <w:rPr>
            <w:noProof/>
            <w:webHidden/>
          </w:rPr>
          <w:fldChar w:fldCharType="end"/>
        </w:r>
      </w:hyperlink>
    </w:p>
    <w:p w14:paraId="00699191" w14:textId="241D109A" w:rsidR="00B56B1F" w:rsidRDefault="00B56B1F">
      <w:pPr>
        <w:pStyle w:val="TOC3"/>
        <w:tabs>
          <w:tab w:val="right" w:leader="dot" w:pos="9062"/>
        </w:tabs>
        <w:rPr>
          <w:rFonts w:eastAsiaTheme="minorEastAsia" w:cstheme="minorBidi"/>
          <w:noProof/>
          <w:sz w:val="24"/>
          <w:szCs w:val="24"/>
        </w:rPr>
      </w:pPr>
      <w:hyperlink w:anchor="_Toc125804547" w:history="1">
        <w:r w:rsidRPr="0083782E">
          <w:rPr>
            <w:rStyle w:val="Hyperlink"/>
            <w:noProof/>
          </w:rPr>
          <w:t>Klubbstruktur i Fagforbundet Trondheim.</w:t>
        </w:r>
        <w:r>
          <w:rPr>
            <w:noProof/>
            <w:webHidden/>
          </w:rPr>
          <w:tab/>
        </w:r>
        <w:r>
          <w:rPr>
            <w:noProof/>
            <w:webHidden/>
          </w:rPr>
          <w:fldChar w:fldCharType="begin"/>
        </w:r>
        <w:r>
          <w:rPr>
            <w:noProof/>
            <w:webHidden/>
          </w:rPr>
          <w:instrText xml:space="preserve"> PAGEREF _Toc125804547 \h </w:instrText>
        </w:r>
        <w:r>
          <w:rPr>
            <w:noProof/>
            <w:webHidden/>
          </w:rPr>
        </w:r>
        <w:r>
          <w:rPr>
            <w:noProof/>
            <w:webHidden/>
          </w:rPr>
          <w:fldChar w:fldCharType="separate"/>
        </w:r>
        <w:r>
          <w:rPr>
            <w:noProof/>
            <w:webHidden/>
          </w:rPr>
          <w:t>51</w:t>
        </w:r>
        <w:r>
          <w:rPr>
            <w:noProof/>
            <w:webHidden/>
          </w:rPr>
          <w:fldChar w:fldCharType="end"/>
        </w:r>
      </w:hyperlink>
    </w:p>
    <w:p w14:paraId="6D02275D" w14:textId="5DB88500" w:rsidR="00B56B1F" w:rsidRDefault="00B56B1F">
      <w:pPr>
        <w:pStyle w:val="TOC1"/>
        <w:tabs>
          <w:tab w:val="right" w:leader="dot" w:pos="9062"/>
        </w:tabs>
        <w:rPr>
          <w:rFonts w:eastAsiaTheme="minorEastAsia" w:cstheme="minorBidi"/>
          <w:b w:val="0"/>
          <w:bCs w:val="0"/>
          <w:noProof/>
          <w:sz w:val="24"/>
          <w:szCs w:val="24"/>
        </w:rPr>
      </w:pPr>
      <w:hyperlink w:anchor="_Toc125804548" w:history="1">
        <w:r w:rsidRPr="0083782E">
          <w:rPr>
            <w:rStyle w:val="Hyperlink"/>
            <w:noProof/>
          </w:rPr>
          <w:t>Klubbstruktur for Fagforbundet Trondheim</w:t>
        </w:r>
        <w:r>
          <w:rPr>
            <w:noProof/>
            <w:webHidden/>
          </w:rPr>
          <w:tab/>
        </w:r>
        <w:r>
          <w:rPr>
            <w:noProof/>
            <w:webHidden/>
          </w:rPr>
          <w:fldChar w:fldCharType="begin"/>
        </w:r>
        <w:r>
          <w:rPr>
            <w:noProof/>
            <w:webHidden/>
          </w:rPr>
          <w:instrText xml:space="preserve"> PAGEREF _Toc125804548 \h </w:instrText>
        </w:r>
        <w:r>
          <w:rPr>
            <w:noProof/>
            <w:webHidden/>
          </w:rPr>
        </w:r>
        <w:r>
          <w:rPr>
            <w:noProof/>
            <w:webHidden/>
          </w:rPr>
          <w:fldChar w:fldCharType="separate"/>
        </w:r>
        <w:r>
          <w:rPr>
            <w:noProof/>
            <w:webHidden/>
          </w:rPr>
          <w:t>52</w:t>
        </w:r>
        <w:r>
          <w:rPr>
            <w:noProof/>
            <w:webHidden/>
          </w:rPr>
          <w:fldChar w:fldCharType="end"/>
        </w:r>
      </w:hyperlink>
    </w:p>
    <w:p w14:paraId="06AD03C4" w14:textId="7D576732" w:rsidR="00B56B1F" w:rsidRDefault="00B56B1F">
      <w:pPr>
        <w:pStyle w:val="TOC2"/>
        <w:tabs>
          <w:tab w:val="right" w:leader="dot" w:pos="9062"/>
        </w:tabs>
        <w:rPr>
          <w:rFonts w:eastAsiaTheme="minorEastAsia" w:cstheme="minorBidi"/>
          <w:i w:val="0"/>
          <w:iCs w:val="0"/>
          <w:noProof/>
          <w:sz w:val="24"/>
          <w:szCs w:val="24"/>
        </w:rPr>
      </w:pPr>
      <w:hyperlink w:anchor="_Toc125804549" w:history="1">
        <w:r w:rsidRPr="0083782E">
          <w:rPr>
            <w:rStyle w:val="Hyperlink"/>
            <w:noProof/>
          </w:rPr>
          <w:t>Innholdsfortegnelse klubbstruktur</w:t>
        </w:r>
        <w:r>
          <w:rPr>
            <w:noProof/>
            <w:webHidden/>
          </w:rPr>
          <w:tab/>
        </w:r>
        <w:r>
          <w:rPr>
            <w:noProof/>
            <w:webHidden/>
          </w:rPr>
          <w:fldChar w:fldCharType="begin"/>
        </w:r>
        <w:r>
          <w:rPr>
            <w:noProof/>
            <w:webHidden/>
          </w:rPr>
          <w:instrText xml:space="preserve"> PAGEREF _Toc125804549 \h </w:instrText>
        </w:r>
        <w:r>
          <w:rPr>
            <w:noProof/>
            <w:webHidden/>
          </w:rPr>
        </w:r>
        <w:r>
          <w:rPr>
            <w:noProof/>
            <w:webHidden/>
          </w:rPr>
          <w:fldChar w:fldCharType="separate"/>
        </w:r>
        <w:r>
          <w:rPr>
            <w:noProof/>
            <w:webHidden/>
          </w:rPr>
          <w:t>52</w:t>
        </w:r>
        <w:r>
          <w:rPr>
            <w:noProof/>
            <w:webHidden/>
          </w:rPr>
          <w:fldChar w:fldCharType="end"/>
        </w:r>
      </w:hyperlink>
    </w:p>
    <w:p w14:paraId="36762423" w14:textId="2A455F12" w:rsidR="00B56B1F" w:rsidRDefault="00B56B1F">
      <w:pPr>
        <w:pStyle w:val="TOC2"/>
        <w:tabs>
          <w:tab w:val="right" w:leader="dot" w:pos="9062"/>
        </w:tabs>
        <w:rPr>
          <w:rFonts w:eastAsiaTheme="minorEastAsia" w:cstheme="minorBidi"/>
          <w:i w:val="0"/>
          <w:iCs w:val="0"/>
          <w:noProof/>
          <w:sz w:val="24"/>
          <w:szCs w:val="24"/>
        </w:rPr>
      </w:pPr>
      <w:hyperlink w:anchor="_Toc125804550" w:history="1">
        <w:r w:rsidRPr="0083782E">
          <w:rPr>
            <w:rStyle w:val="Hyperlink"/>
            <w:noProof/>
          </w:rPr>
          <w:t>Klubbstruktur for enheter i Trondheim kommune</w:t>
        </w:r>
        <w:r>
          <w:rPr>
            <w:noProof/>
            <w:webHidden/>
          </w:rPr>
          <w:tab/>
        </w:r>
        <w:r>
          <w:rPr>
            <w:noProof/>
            <w:webHidden/>
          </w:rPr>
          <w:fldChar w:fldCharType="begin"/>
        </w:r>
        <w:r>
          <w:rPr>
            <w:noProof/>
            <w:webHidden/>
          </w:rPr>
          <w:instrText xml:space="preserve"> PAGEREF _Toc125804550 \h </w:instrText>
        </w:r>
        <w:r>
          <w:rPr>
            <w:noProof/>
            <w:webHidden/>
          </w:rPr>
        </w:r>
        <w:r>
          <w:rPr>
            <w:noProof/>
            <w:webHidden/>
          </w:rPr>
          <w:fldChar w:fldCharType="separate"/>
        </w:r>
        <w:r>
          <w:rPr>
            <w:noProof/>
            <w:webHidden/>
          </w:rPr>
          <w:t>53</w:t>
        </w:r>
        <w:r>
          <w:rPr>
            <w:noProof/>
            <w:webHidden/>
          </w:rPr>
          <w:fldChar w:fldCharType="end"/>
        </w:r>
      </w:hyperlink>
    </w:p>
    <w:p w14:paraId="6D551373" w14:textId="2D054FA9" w:rsidR="00B56B1F" w:rsidRDefault="00B56B1F">
      <w:pPr>
        <w:pStyle w:val="TOC2"/>
        <w:tabs>
          <w:tab w:val="right" w:leader="dot" w:pos="9062"/>
        </w:tabs>
        <w:rPr>
          <w:rFonts w:eastAsiaTheme="minorEastAsia" w:cstheme="minorBidi"/>
          <w:i w:val="0"/>
          <w:iCs w:val="0"/>
          <w:noProof/>
          <w:sz w:val="24"/>
          <w:szCs w:val="24"/>
        </w:rPr>
      </w:pPr>
      <w:hyperlink w:anchor="_Toc125804551" w:history="1">
        <w:r w:rsidRPr="0083782E">
          <w:rPr>
            <w:rStyle w:val="Hyperlink"/>
            <w:noProof/>
          </w:rPr>
          <w:t>Klubb for områder i Trondheim kommune</w:t>
        </w:r>
        <w:r>
          <w:rPr>
            <w:noProof/>
            <w:webHidden/>
          </w:rPr>
          <w:tab/>
        </w:r>
        <w:r>
          <w:rPr>
            <w:noProof/>
            <w:webHidden/>
          </w:rPr>
          <w:fldChar w:fldCharType="begin"/>
        </w:r>
        <w:r>
          <w:rPr>
            <w:noProof/>
            <w:webHidden/>
          </w:rPr>
          <w:instrText xml:space="preserve"> PAGEREF _Toc125804551 \h </w:instrText>
        </w:r>
        <w:r>
          <w:rPr>
            <w:noProof/>
            <w:webHidden/>
          </w:rPr>
        </w:r>
        <w:r>
          <w:rPr>
            <w:noProof/>
            <w:webHidden/>
          </w:rPr>
          <w:fldChar w:fldCharType="separate"/>
        </w:r>
        <w:r>
          <w:rPr>
            <w:noProof/>
            <w:webHidden/>
          </w:rPr>
          <w:t>54</w:t>
        </w:r>
        <w:r>
          <w:rPr>
            <w:noProof/>
            <w:webHidden/>
          </w:rPr>
          <w:fldChar w:fldCharType="end"/>
        </w:r>
      </w:hyperlink>
    </w:p>
    <w:p w14:paraId="73D82094" w14:textId="7026280C" w:rsidR="00B56B1F" w:rsidRDefault="00B56B1F">
      <w:pPr>
        <w:pStyle w:val="TOC2"/>
        <w:tabs>
          <w:tab w:val="right" w:leader="dot" w:pos="9062"/>
        </w:tabs>
        <w:rPr>
          <w:rFonts w:eastAsiaTheme="minorEastAsia" w:cstheme="minorBidi"/>
          <w:i w:val="0"/>
          <w:iCs w:val="0"/>
          <w:noProof/>
          <w:sz w:val="24"/>
          <w:szCs w:val="24"/>
        </w:rPr>
      </w:pPr>
      <w:hyperlink w:anchor="_Toc125804552" w:history="1">
        <w:r w:rsidRPr="0083782E">
          <w:rPr>
            <w:rStyle w:val="Hyperlink"/>
            <w:noProof/>
          </w:rPr>
          <w:t>Hovedklubben i Trondheim kommune</w:t>
        </w:r>
        <w:r>
          <w:rPr>
            <w:noProof/>
            <w:webHidden/>
          </w:rPr>
          <w:tab/>
        </w:r>
        <w:r>
          <w:rPr>
            <w:noProof/>
            <w:webHidden/>
          </w:rPr>
          <w:fldChar w:fldCharType="begin"/>
        </w:r>
        <w:r>
          <w:rPr>
            <w:noProof/>
            <w:webHidden/>
          </w:rPr>
          <w:instrText xml:space="preserve"> PAGEREF _Toc125804552 \h </w:instrText>
        </w:r>
        <w:r>
          <w:rPr>
            <w:noProof/>
            <w:webHidden/>
          </w:rPr>
        </w:r>
        <w:r>
          <w:rPr>
            <w:noProof/>
            <w:webHidden/>
          </w:rPr>
          <w:fldChar w:fldCharType="separate"/>
        </w:r>
        <w:r>
          <w:rPr>
            <w:noProof/>
            <w:webHidden/>
          </w:rPr>
          <w:t>55</w:t>
        </w:r>
        <w:r>
          <w:rPr>
            <w:noProof/>
            <w:webHidden/>
          </w:rPr>
          <w:fldChar w:fldCharType="end"/>
        </w:r>
      </w:hyperlink>
    </w:p>
    <w:p w14:paraId="4566CD12" w14:textId="7E919D26" w:rsidR="00B56B1F" w:rsidRDefault="00B56B1F">
      <w:pPr>
        <w:pStyle w:val="TOC2"/>
        <w:tabs>
          <w:tab w:val="right" w:leader="dot" w:pos="9062"/>
        </w:tabs>
        <w:rPr>
          <w:rFonts w:eastAsiaTheme="minorEastAsia" w:cstheme="minorBidi"/>
          <w:i w:val="0"/>
          <w:iCs w:val="0"/>
          <w:noProof/>
          <w:sz w:val="24"/>
          <w:szCs w:val="24"/>
        </w:rPr>
      </w:pPr>
      <w:hyperlink w:anchor="_Toc125804553" w:history="1">
        <w:r w:rsidRPr="0083782E">
          <w:rPr>
            <w:rStyle w:val="Hyperlink"/>
            <w:noProof/>
          </w:rPr>
          <w:t>Klubbstruktur ved flere enheter i Trondheim kommune og/eller selskaper.</w:t>
        </w:r>
        <w:r>
          <w:rPr>
            <w:noProof/>
            <w:webHidden/>
          </w:rPr>
          <w:tab/>
        </w:r>
        <w:r>
          <w:rPr>
            <w:noProof/>
            <w:webHidden/>
          </w:rPr>
          <w:fldChar w:fldCharType="begin"/>
        </w:r>
        <w:r>
          <w:rPr>
            <w:noProof/>
            <w:webHidden/>
          </w:rPr>
          <w:instrText xml:space="preserve"> PAGEREF _Toc125804553 \h </w:instrText>
        </w:r>
        <w:r>
          <w:rPr>
            <w:noProof/>
            <w:webHidden/>
          </w:rPr>
        </w:r>
        <w:r>
          <w:rPr>
            <w:noProof/>
            <w:webHidden/>
          </w:rPr>
          <w:fldChar w:fldCharType="separate"/>
        </w:r>
        <w:r>
          <w:rPr>
            <w:noProof/>
            <w:webHidden/>
          </w:rPr>
          <w:t>56</w:t>
        </w:r>
        <w:r>
          <w:rPr>
            <w:noProof/>
            <w:webHidden/>
          </w:rPr>
          <w:fldChar w:fldCharType="end"/>
        </w:r>
      </w:hyperlink>
    </w:p>
    <w:p w14:paraId="13D5F665" w14:textId="15E0234D" w:rsidR="00B56B1F" w:rsidRDefault="00B56B1F">
      <w:pPr>
        <w:pStyle w:val="TOC2"/>
        <w:tabs>
          <w:tab w:val="right" w:leader="dot" w:pos="9062"/>
        </w:tabs>
        <w:rPr>
          <w:rFonts w:eastAsiaTheme="minorEastAsia" w:cstheme="minorBidi"/>
          <w:i w:val="0"/>
          <w:iCs w:val="0"/>
          <w:noProof/>
          <w:sz w:val="24"/>
          <w:szCs w:val="24"/>
        </w:rPr>
      </w:pPr>
      <w:hyperlink w:anchor="_Toc125804554" w:history="1">
        <w:r w:rsidRPr="0083782E">
          <w:rPr>
            <w:rStyle w:val="Hyperlink"/>
            <w:noProof/>
          </w:rPr>
          <w:t>Klubb for Selskap/AS med flere arbeidsplasser:</w:t>
        </w:r>
        <w:r>
          <w:rPr>
            <w:noProof/>
            <w:webHidden/>
          </w:rPr>
          <w:tab/>
        </w:r>
        <w:r>
          <w:rPr>
            <w:noProof/>
            <w:webHidden/>
          </w:rPr>
          <w:fldChar w:fldCharType="begin"/>
        </w:r>
        <w:r>
          <w:rPr>
            <w:noProof/>
            <w:webHidden/>
          </w:rPr>
          <w:instrText xml:space="preserve"> PAGEREF _Toc125804554 \h </w:instrText>
        </w:r>
        <w:r>
          <w:rPr>
            <w:noProof/>
            <w:webHidden/>
          </w:rPr>
        </w:r>
        <w:r>
          <w:rPr>
            <w:noProof/>
            <w:webHidden/>
          </w:rPr>
          <w:fldChar w:fldCharType="separate"/>
        </w:r>
        <w:r>
          <w:rPr>
            <w:noProof/>
            <w:webHidden/>
          </w:rPr>
          <w:t>57</w:t>
        </w:r>
        <w:r>
          <w:rPr>
            <w:noProof/>
            <w:webHidden/>
          </w:rPr>
          <w:fldChar w:fldCharType="end"/>
        </w:r>
      </w:hyperlink>
    </w:p>
    <w:p w14:paraId="125A45C7" w14:textId="5C856DB6" w:rsidR="00B56B1F" w:rsidRDefault="00B56B1F">
      <w:pPr>
        <w:pStyle w:val="TOC2"/>
        <w:tabs>
          <w:tab w:val="right" w:leader="dot" w:pos="9062"/>
        </w:tabs>
        <w:rPr>
          <w:rFonts w:eastAsiaTheme="minorEastAsia" w:cstheme="minorBidi"/>
          <w:i w:val="0"/>
          <w:iCs w:val="0"/>
          <w:noProof/>
          <w:sz w:val="24"/>
          <w:szCs w:val="24"/>
        </w:rPr>
      </w:pPr>
      <w:hyperlink w:anchor="_Toc125804555" w:history="1">
        <w:r w:rsidRPr="0083782E">
          <w:rPr>
            <w:rStyle w:val="Hyperlink"/>
            <w:noProof/>
          </w:rPr>
          <w:t>Klubb på en enkelt enhet</w:t>
        </w:r>
        <w:r>
          <w:rPr>
            <w:noProof/>
            <w:webHidden/>
          </w:rPr>
          <w:tab/>
        </w:r>
        <w:r>
          <w:rPr>
            <w:noProof/>
            <w:webHidden/>
          </w:rPr>
          <w:fldChar w:fldCharType="begin"/>
        </w:r>
        <w:r>
          <w:rPr>
            <w:noProof/>
            <w:webHidden/>
          </w:rPr>
          <w:instrText xml:space="preserve"> PAGEREF _Toc125804555 \h </w:instrText>
        </w:r>
        <w:r>
          <w:rPr>
            <w:noProof/>
            <w:webHidden/>
          </w:rPr>
        </w:r>
        <w:r>
          <w:rPr>
            <w:noProof/>
            <w:webHidden/>
          </w:rPr>
          <w:fldChar w:fldCharType="separate"/>
        </w:r>
        <w:r>
          <w:rPr>
            <w:noProof/>
            <w:webHidden/>
          </w:rPr>
          <w:t>58</w:t>
        </w:r>
        <w:r>
          <w:rPr>
            <w:noProof/>
            <w:webHidden/>
          </w:rPr>
          <w:fldChar w:fldCharType="end"/>
        </w:r>
      </w:hyperlink>
    </w:p>
    <w:p w14:paraId="2C33A8E7" w14:textId="49376ADA" w:rsidR="00B56B1F" w:rsidRDefault="00B56B1F">
      <w:pPr>
        <w:pStyle w:val="TOC1"/>
        <w:tabs>
          <w:tab w:val="right" w:leader="dot" w:pos="9062"/>
        </w:tabs>
        <w:rPr>
          <w:rFonts w:eastAsiaTheme="minorEastAsia" w:cstheme="minorBidi"/>
          <w:b w:val="0"/>
          <w:bCs w:val="0"/>
          <w:noProof/>
          <w:sz w:val="24"/>
          <w:szCs w:val="24"/>
        </w:rPr>
      </w:pPr>
      <w:hyperlink w:anchor="_Toc125804556" w:history="1">
        <w:r w:rsidRPr="0083782E">
          <w:rPr>
            <w:rStyle w:val="Hyperlink"/>
            <w:noProof/>
          </w:rPr>
          <w:t>Retningslinjer for klubber i Fagforbundet</w:t>
        </w:r>
        <w:r>
          <w:rPr>
            <w:noProof/>
            <w:webHidden/>
          </w:rPr>
          <w:tab/>
        </w:r>
        <w:r>
          <w:rPr>
            <w:noProof/>
            <w:webHidden/>
          </w:rPr>
          <w:fldChar w:fldCharType="begin"/>
        </w:r>
        <w:r>
          <w:rPr>
            <w:noProof/>
            <w:webHidden/>
          </w:rPr>
          <w:instrText xml:space="preserve"> PAGEREF _Toc125804556 \h </w:instrText>
        </w:r>
        <w:r>
          <w:rPr>
            <w:noProof/>
            <w:webHidden/>
          </w:rPr>
        </w:r>
        <w:r>
          <w:rPr>
            <w:noProof/>
            <w:webHidden/>
          </w:rPr>
          <w:fldChar w:fldCharType="separate"/>
        </w:r>
        <w:r>
          <w:rPr>
            <w:noProof/>
            <w:webHidden/>
          </w:rPr>
          <w:t>60</w:t>
        </w:r>
        <w:r>
          <w:rPr>
            <w:noProof/>
            <w:webHidden/>
          </w:rPr>
          <w:fldChar w:fldCharType="end"/>
        </w:r>
      </w:hyperlink>
    </w:p>
    <w:p w14:paraId="54E375F1" w14:textId="709AAA18" w:rsidR="00B56B1F" w:rsidRDefault="00B56B1F">
      <w:pPr>
        <w:pStyle w:val="TOC2"/>
        <w:tabs>
          <w:tab w:val="right" w:leader="dot" w:pos="9062"/>
        </w:tabs>
        <w:rPr>
          <w:rFonts w:eastAsiaTheme="minorEastAsia" w:cstheme="minorBidi"/>
          <w:i w:val="0"/>
          <w:iCs w:val="0"/>
          <w:noProof/>
          <w:sz w:val="24"/>
          <w:szCs w:val="24"/>
        </w:rPr>
      </w:pPr>
      <w:hyperlink w:anchor="_Toc125804557" w:history="1">
        <w:r w:rsidRPr="0083782E">
          <w:rPr>
            <w:rStyle w:val="Hyperlink"/>
            <w:noProof/>
          </w:rPr>
          <w:t>Klubbstyret konstituerer seg selv gjennom sine respektive fagforeningsstyrer. Styret skal bestå av klubbleder, nestleder, sekretær og medlemmer. Leder eller nestleder i begge foreningene skal delta på konstitueringsmøte. Konstitueringen skal følge valgperiode på to år.</w:t>
        </w:r>
        <w:r>
          <w:rPr>
            <w:noProof/>
            <w:webHidden/>
          </w:rPr>
          <w:tab/>
        </w:r>
        <w:r>
          <w:rPr>
            <w:noProof/>
            <w:webHidden/>
          </w:rPr>
          <w:fldChar w:fldCharType="begin"/>
        </w:r>
        <w:r>
          <w:rPr>
            <w:noProof/>
            <w:webHidden/>
          </w:rPr>
          <w:instrText xml:space="preserve"> PAGEREF _Toc125804557 \h </w:instrText>
        </w:r>
        <w:r>
          <w:rPr>
            <w:noProof/>
            <w:webHidden/>
          </w:rPr>
        </w:r>
        <w:r>
          <w:rPr>
            <w:noProof/>
            <w:webHidden/>
          </w:rPr>
          <w:fldChar w:fldCharType="separate"/>
        </w:r>
        <w:r>
          <w:rPr>
            <w:noProof/>
            <w:webHidden/>
          </w:rPr>
          <w:t>61</w:t>
        </w:r>
        <w:r>
          <w:rPr>
            <w:noProof/>
            <w:webHidden/>
          </w:rPr>
          <w:fldChar w:fldCharType="end"/>
        </w:r>
      </w:hyperlink>
    </w:p>
    <w:p w14:paraId="35307817" w14:textId="2199E896" w:rsidR="00B56B1F" w:rsidRDefault="00B56B1F">
      <w:pPr>
        <w:pStyle w:val="TOC2"/>
        <w:tabs>
          <w:tab w:val="right" w:leader="dot" w:pos="9062"/>
        </w:tabs>
        <w:rPr>
          <w:rFonts w:eastAsiaTheme="minorEastAsia" w:cstheme="minorBidi"/>
          <w:i w:val="0"/>
          <w:iCs w:val="0"/>
          <w:noProof/>
          <w:sz w:val="24"/>
          <w:szCs w:val="24"/>
        </w:rPr>
      </w:pPr>
      <w:hyperlink w:anchor="_Toc125804558" w:history="1">
        <w:r w:rsidRPr="0083782E">
          <w:rPr>
            <w:rStyle w:val="Hyperlink"/>
            <w:noProof/>
          </w:rPr>
          <w:t>Finanisering:</w:t>
        </w:r>
        <w:r>
          <w:rPr>
            <w:noProof/>
            <w:webHidden/>
          </w:rPr>
          <w:tab/>
        </w:r>
        <w:r>
          <w:rPr>
            <w:noProof/>
            <w:webHidden/>
          </w:rPr>
          <w:fldChar w:fldCharType="begin"/>
        </w:r>
        <w:r>
          <w:rPr>
            <w:noProof/>
            <w:webHidden/>
          </w:rPr>
          <w:instrText xml:space="preserve"> PAGEREF _Toc125804558 \h </w:instrText>
        </w:r>
        <w:r>
          <w:rPr>
            <w:noProof/>
            <w:webHidden/>
          </w:rPr>
        </w:r>
        <w:r>
          <w:rPr>
            <w:noProof/>
            <w:webHidden/>
          </w:rPr>
          <w:fldChar w:fldCharType="separate"/>
        </w:r>
        <w:r>
          <w:rPr>
            <w:noProof/>
            <w:webHidden/>
          </w:rPr>
          <w:t>62</w:t>
        </w:r>
        <w:r>
          <w:rPr>
            <w:noProof/>
            <w:webHidden/>
          </w:rPr>
          <w:fldChar w:fldCharType="end"/>
        </w:r>
      </w:hyperlink>
    </w:p>
    <w:p w14:paraId="1F7BE685" w14:textId="2F352E75" w:rsidR="00B56B1F" w:rsidRDefault="00B56B1F">
      <w:pPr>
        <w:pStyle w:val="TOC2"/>
        <w:tabs>
          <w:tab w:val="right" w:leader="dot" w:pos="9062"/>
        </w:tabs>
        <w:rPr>
          <w:rFonts w:eastAsiaTheme="minorEastAsia" w:cstheme="minorBidi"/>
          <w:i w:val="0"/>
          <w:iCs w:val="0"/>
          <w:noProof/>
          <w:sz w:val="24"/>
          <w:szCs w:val="24"/>
        </w:rPr>
      </w:pPr>
      <w:hyperlink w:anchor="_Toc125804559" w:history="1">
        <w:r w:rsidRPr="0083782E">
          <w:rPr>
            <w:rStyle w:val="Hyperlink"/>
            <w:noProof/>
          </w:rPr>
          <w:t>Fullmakt:</w:t>
        </w:r>
        <w:r>
          <w:rPr>
            <w:noProof/>
            <w:webHidden/>
          </w:rPr>
          <w:tab/>
        </w:r>
        <w:r>
          <w:rPr>
            <w:noProof/>
            <w:webHidden/>
          </w:rPr>
          <w:fldChar w:fldCharType="begin"/>
        </w:r>
        <w:r>
          <w:rPr>
            <w:noProof/>
            <w:webHidden/>
          </w:rPr>
          <w:instrText xml:space="preserve"> PAGEREF _Toc125804559 \h </w:instrText>
        </w:r>
        <w:r>
          <w:rPr>
            <w:noProof/>
            <w:webHidden/>
          </w:rPr>
        </w:r>
        <w:r>
          <w:rPr>
            <w:noProof/>
            <w:webHidden/>
          </w:rPr>
          <w:fldChar w:fldCharType="separate"/>
        </w:r>
        <w:r>
          <w:rPr>
            <w:noProof/>
            <w:webHidden/>
          </w:rPr>
          <w:t>62</w:t>
        </w:r>
        <w:r>
          <w:rPr>
            <w:noProof/>
            <w:webHidden/>
          </w:rPr>
          <w:fldChar w:fldCharType="end"/>
        </w:r>
      </w:hyperlink>
    </w:p>
    <w:p w14:paraId="6F473FD3" w14:textId="4A1E4E37" w:rsidR="00B56B1F" w:rsidRDefault="00B56B1F">
      <w:pPr>
        <w:pStyle w:val="TOC1"/>
        <w:tabs>
          <w:tab w:val="right" w:leader="dot" w:pos="9062"/>
        </w:tabs>
        <w:rPr>
          <w:rFonts w:eastAsiaTheme="minorEastAsia" w:cstheme="minorBidi"/>
          <w:b w:val="0"/>
          <w:bCs w:val="0"/>
          <w:noProof/>
          <w:sz w:val="24"/>
          <w:szCs w:val="24"/>
        </w:rPr>
      </w:pPr>
      <w:hyperlink w:anchor="_Toc125804560" w:history="1">
        <w:r w:rsidRPr="0083782E">
          <w:rPr>
            <w:rStyle w:val="Hyperlink"/>
            <w:rFonts w:eastAsia="Arial"/>
            <w:noProof/>
          </w:rPr>
          <w:t>Sak 6 Handlingsplan 2022</w:t>
        </w:r>
        <w:r>
          <w:rPr>
            <w:noProof/>
            <w:webHidden/>
          </w:rPr>
          <w:tab/>
        </w:r>
        <w:r>
          <w:rPr>
            <w:noProof/>
            <w:webHidden/>
          </w:rPr>
          <w:fldChar w:fldCharType="begin"/>
        </w:r>
        <w:r>
          <w:rPr>
            <w:noProof/>
            <w:webHidden/>
          </w:rPr>
          <w:instrText xml:space="preserve"> PAGEREF _Toc125804560 \h </w:instrText>
        </w:r>
        <w:r>
          <w:rPr>
            <w:noProof/>
            <w:webHidden/>
          </w:rPr>
        </w:r>
        <w:r>
          <w:rPr>
            <w:noProof/>
            <w:webHidden/>
          </w:rPr>
          <w:fldChar w:fldCharType="separate"/>
        </w:r>
        <w:r>
          <w:rPr>
            <w:noProof/>
            <w:webHidden/>
          </w:rPr>
          <w:t>62</w:t>
        </w:r>
        <w:r>
          <w:rPr>
            <w:noProof/>
            <w:webHidden/>
          </w:rPr>
          <w:fldChar w:fldCharType="end"/>
        </w:r>
      </w:hyperlink>
    </w:p>
    <w:p w14:paraId="1B6874BF" w14:textId="0359D8F5" w:rsidR="00B56B1F" w:rsidRDefault="00B56B1F">
      <w:pPr>
        <w:pStyle w:val="TOC1"/>
        <w:tabs>
          <w:tab w:val="right" w:leader="dot" w:pos="9062"/>
        </w:tabs>
        <w:rPr>
          <w:rFonts w:eastAsiaTheme="minorEastAsia" w:cstheme="minorBidi"/>
          <w:b w:val="0"/>
          <w:bCs w:val="0"/>
          <w:noProof/>
          <w:sz w:val="24"/>
          <w:szCs w:val="24"/>
        </w:rPr>
      </w:pPr>
      <w:hyperlink w:anchor="_Toc125804561" w:history="1">
        <w:r w:rsidRPr="0083782E">
          <w:rPr>
            <w:rStyle w:val="Hyperlink"/>
            <w:noProof/>
          </w:rPr>
          <w:t>Sak 7 Budsjett</w:t>
        </w:r>
        <w:r>
          <w:rPr>
            <w:noProof/>
            <w:webHidden/>
          </w:rPr>
          <w:tab/>
        </w:r>
        <w:r>
          <w:rPr>
            <w:noProof/>
            <w:webHidden/>
          </w:rPr>
          <w:fldChar w:fldCharType="begin"/>
        </w:r>
        <w:r>
          <w:rPr>
            <w:noProof/>
            <w:webHidden/>
          </w:rPr>
          <w:instrText xml:space="preserve"> PAGEREF _Toc125804561 \h </w:instrText>
        </w:r>
        <w:r>
          <w:rPr>
            <w:noProof/>
            <w:webHidden/>
          </w:rPr>
        </w:r>
        <w:r>
          <w:rPr>
            <w:noProof/>
            <w:webHidden/>
          </w:rPr>
          <w:fldChar w:fldCharType="separate"/>
        </w:r>
        <w:r>
          <w:rPr>
            <w:noProof/>
            <w:webHidden/>
          </w:rPr>
          <w:t>62</w:t>
        </w:r>
        <w:r>
          <w:rPr>
            <w:noProof/>
            <w:webHidden/>
          </w:rPr>
          <w:fldChar w:fldCharType="end"/>
        </w:r>
      </w:hyperlink>
    </w:p>
    <w:p w14:paraId="115376DE" w14:textId="695BCA69" w:rsidR="00B56B1F" w:rsidRDefault="00B56B1F">
      <w:pPr>
        <w:pStyle w:val="TOC1"/>
        <w:tabs>
          <w:tab w:val="right" w:leader="dot" w:pos="9062"/>
        </w:tabs>
        <w:rPr>
          <w:rFonts w:eastAsiaTheme="minorEastAsia" w:cstheme="minorBidi"/>
          <w:b w:val="0"/>
          <w:bCs w:val="0"/>
          <w:noProof/>
          <w:sz w:val="24"/>
          <w:szCs w:val="24"/>
        </w:rPr>
      </w:pPr>
      <w:hyperlink w:anchor="_Toc125804562" w:history="1">
        <w:r w:rsidRPr="0083782E">
          <w:rPr>
            <w:rStyle w:val="Hyperlink"/>
            <w:noProof/>
          </w:rPr>
          <w:t>Sak 8 Valg</w:t>
        </w:r>
        <w:r>
          <w:rPr>
            <w:noProof/>
            <w:webHidden/>
          </w:rPr>
          <w:tab/>
        </w:r>
        <w:r>
          <w:rPr>
            <w:noProof/>
            <w:webHidden/>
          </w:rPr>
          <w:fldChar w:fldCharType="begin"/>
        </w:r>
        <w:r>
          <w:rPr>
            <w:noProof/>
            <w:webHidden/>
          </w:rPr>
          <w:instrText xml:space="preserve"> PAGEREF _Toc125804562 \h </w:instrText>
        </w:r>
        <w:r>
          <w:rPr>
            <w:noProof/>
            <w:webHidden/>
          </w:rPr>
        </w:r>
        <w:r>
          <w:rPr>
            <w:noProof/>
            <w:webHidden/>
          </w:rPr>
          <w:fldChar w:fldCharType="separate"/>
        </w:r>
        <w:r>
          <w:rPr>
            <w:noProof/>
            <w:webHidden/>
          </w:rPr>
          <w:t>62</w:t>
        </w:r>
        <w:r>
          <w:rPr>
            <w:noProof/>
            <w:webHidden/>
          </w:rPr>
          <w:fldChar w:fldCharType="end"/>
        </w:r>
      </w:hyperlink>
    </w:p>
    <w:p w14:paraId="4A03CDF5" w14:textId="1E22366E" w:rsidR="00B56B1F" w:rsidRDefault="00B56B1F">
      <w:pPr>
        <w:pStyle w:val="TOC3"/>
        <w:tabs>
          <w:tab w:val="right" w:leader="dot" w:pos="9062"/>
        </w:tabs>
        <w:rPr>
          <w:rFonts w:eastAsiaTheme="minorEastAsia" w:cstheme="minorBidi"/>
          <w:noProof/>
          <w:sz w:val="24"/>
          <w:szCs w:val="24"/>
        </w:rPr>
      </w:pPr>
      <w:hyperlink w:anchor="_Toc125804563" w:history="1">
        <w:r w:rsidRPr="0083782E">
          <w:rPr>
            <w:rStyle w:val="Hyperlink"/>
            <w:noProof/>
          </w:rPr>
          <w:t>Vedlegg 1 - Handlingsplan</w:t>
        </w:r>
        <w:r>
          <w:rPr>
            <w:noProof/>
            <w:webHidden/>
          </w:rPr>
          <w:tab/>
        </w:r>
        <w:r>
          <w:rPr>
            <w:noProof/>
            <w:webHidden/>
          </w:rPr>
          <w:fldChar w:fldCharType="begin"/>
        </w:r>
        <w:r>
          <w:rPr>
            <w:noProof/>
            <w:webHidden/>
          </w:rPr>
          <w:instrText xml:space="preserve"> PAGEREF _Toc125804563 \h </w:instrText>
        </w:r>
        <w:r>
          <w:rPr>
            <w:noProof/>
            <w:webHidden/>
          </w:rPr>
        </w:r>
        <w:r>
          <w:rPr>
            <w:noProof/>
            <w:webHidden/>
          </w:rPr>
          <w:fldChar w:fldCharType="separate"/>
        </w:r>
        <w:r>
          <w:rPr>
            <w:noProof/>
            <w:webHidden/>
          </w:rPr>
          <w:t>67</w:t>
        </w:r>
        <w:r>
          <w:rPr>
            <w:noProof/>
            <w:webHidden/>
          </w:rPr>
          <w:fldChar w:fldCharType="end"/>
        </w:r>
      </w:hyperlink>
    </w:p>
    <w:p w14:paraId="0F010966" w14:textId="3258797A" w:rsidR="00B56B1F" w:rsidRDefault="00B56B1F">
      <w:pPr>
        <w:pStyle w:val="TOC3"/>
        <w:tabs>
          <w:tab w:val="right" w:leader="dot" w:pos="9062"/>
        </w:tabs>
        <w:rPr>
          <w:rFonts w:eastAsiaTheme="minorEastAsia" w:cstheme="minorBidi"/>
          <w:noProof/>
          <w:sz w:val="24"/>
          <w:szCs w:val="24"/>
        </w:rPr>
      </w:pPr>
      <w:hyperlink w:anchor="_Toc125804564" w:history="1">
        <w:r w:rsidRPr="0083782E">
          <w:rPr>
            <w:rStyle w:val="Hyperlink"/>
            <w:noProof/>
          </w:rPr>
          <w:t>Vedlegg 2 – Manifest media til fagbevegelsen budsjett</w:t>
        </w:r>
        <w:r>
          <w:rPr>
            <w:noProof/>
            <w:webHidden/>
          </w:rPr>
          <w:tab/>
        </w:r>
        <w:r>
          <w:rPr>
            <w:noProof/>
            <w:webHidden/>
          </w:rPr>
          <w:fldChar w:fldCharType="begin"/>
        </w:r>
        <w:r>
          <w:rPr>
            <w:noProof/>
            <w:webHidden/>
          </w:rPr>
          <w:instrText xml:space="preserve"> PAGEREF _Toc125804564 \h </w:instrText>
        </w:r>
        <w:r>
          <w:rPr>
            <w:noProof/>
            <w:webHidden/>
          </w:rPr>
        </w:r>
        <w:r>
          <w:rPr>
            <w:noProof/>
            <w:webHidden/>
          </w:rPr>
          <w:fldChar w:fldCharType="separate"/>
        </w:r>
        <w:r>
          <w:rPr>
            <w:noProof/>
            <w:webHidden/>
          </w:rPr>
          <w:t>72</w:t>
        </w:r>
        <w:r>
          <w:rPr>
            <w:noProof/>
            <w:webHidden/>
          </w:rPr>
          <w:fldChar w:fldCharType="end"/>
        </w:r>
      </w:hyperlink>
    </w:p>
    <w:p w14:paraId="35D235EB" w14:textId="7B943E6F" w:rsidR="00B56B1F" w:rsidRDefault="00B56B1F">
      <w:pPr>
        <w:pStyle w:val="TOC3"/>
        <w:tabs>
          <w:tab w:val="right" w:leader="dot" w:pos="9062"/>
        </w:tabs>
        <w:rPr>
          <w:rFonts w:eastAsiaTheme="minorEastAsia" w:cstheme="minorBidi"/>
          <w:noProof/>
          <w:sz w:val="24"/>
          <w:szCs w:val="24"/>
        </w:rPr>
      </w:pPr>
      <w:hyperlink w:anchor="_Toc125804565" w:history="1">
        <w:r w:rsidRPr="0083782E">
          <w:rPr>
            <w:rStyle w:val="Hyperlink"/>
            <w:noProof/>
          </w:rPr>
          <w:t>Vedlegg 3 – Prosjekt Fagbevegelsen</w:t>
        </w:r>
        <w:r>
          <w:rPr>
            <w:noProof/>
            <w:webHidden/>
          </w:rPr>
          <w:tab/>
        </w:r>
        <w:r>
          <w:rPr>
            <w:noProof/>
            <w:webHidden/>
          </w:rPr>
          <w:fldChar w:fldCharType="begin"/>
        </w:r>
        <w:r>
          <w:rPr>
            <w:noProof/>
            <w:webHidden/>
          </w:rPr>
          <w:instrText xml:space="preserve"> PAGEREF _Toc125804565 \h </w:instrText>
        </w:r>
        <w:r>
          <w:rPr>
            <w:noProof/>
            <w:webHidden/>
          </w:rPr>
        </w:r>
        <w:r>
          <w:rPr>
            <w:noProof/>
            <w:webHidden/>
          </w:rPr>
          <w:fldChar w:fldCharType="separate"/>
        </w:r>
        <w:r>
          <w:rPr>
            <w:noProof/>
            <w:webHidden/>
          </w:rPr>
          <w:t>72</w:t>
        </w:r>
        <w:r>
          <w:rPr>
            <w:noProof/>
            <w:webHidden/>
          </w:rPr>
          <w:fldChar w:fldCharType="end"/>
        </w:r>
      </w:hyperlink>
    </w:p>
    <w:p w14:paraId="3B5FC7BF" w14:textId="37040295" w:rsidR="43A13092" w:rsidRPr="005F2F7B" w:rsidRDefault="43A13092">
      <w:pPr>
        <w:rPr>
          <w:rFonts w:asciiTheme="minorHAnsi" w:hAnsiTheme="minorHAnsi" w:cstheme="minorHAnsi"/>
        </w:rPr>
      </w:pPr>
      <w:r w:rsidRPr="005F2F7B">
        <w:rPr>
          <w:rFonts w:asciiTheme="minorHAnsi" w:hAnsiTheme="minorHAnsi" w:cstheme="minorHAnsi"/>
          <w:b/>
          <w:bCs/>
          <w:noProof/>
        </w:rPr>
        <w:fldChar w:fldCharType="end"/>
      </w:r>
    </w:p>
    <w:p w14:paraId="31363BEE" w14:textId="3D85E2D6" w:rsidR="46C09630" w:rsidRPr="00817662" w:rsidRDefault="46C09630" w:rsidP="46C09630">
      <w:pPr>
        <w:rPr>
          <w:rFonts w:asciiTheme="minorHAnsi" w:eastAsiaTheme="minorEastAsia" w:hAnsiTheme="minorHAnsi" w:cstheme="minorBidi"/>
          <w:b/>
          <w:sz w:val="20"/>
          <w:szCs w:val="20"/>
        </w:rPr>
      </w:pPr>
    </w:p>
    <w:p w14:paraId="6805297A" w14:textId="631C2F05" w:rsidR="46C09630" w:rsidRPr="005F2F7B" w:rsidRDefault="46C09630" w:rsidP="46C09630">
      <w:pPr>
        <w:rPr>
          <w:rFonts w:asciiTheme="minorHAnsi" w:hAnsiTheme="minorHAnsi" w:cstheme="minorHAnsi"/>
          <w:color w:val="FF0000"/>
        </w:rPr>
      </w:pPr>
    </w:p>
    <w:p w14:paraId="7D9C5994" w14:textId="54CABE1A" w:rsidR="46C09630" w:rsidRDefault="46C09630" w:rsidP="00983E0C">
      <w:pPr>
        <w:rPr>
          <w:rFonts w:asciiTheme="minorHAnsi" w:eastAsiaTheme="minorEastAsia" w:hAnsiTheme="minorHAnsi" w:cstheme="minorBidi"/>
          <w:color w:val="FF0000"/>
          <w:sz w:val="32"/>
          <w:szCs w:val="32"/>
        </w:rPr>
      </w:pPr>
    </w:p>
    <w:p w14:paraId="4EF3A184" w14:textId="2C4BBFE1" w:rsidR="00983E0C" w:rsidRDefault="00983E0C" w:rsidP="00983E0C">
      <w:pPr>
        <w:rPr>
          <w:rFonts w:asciiTheme="minorHAnsi" w:eastAsiaTheme="minorEastAsia" w:hAnsiTheme="minorHAnsi" w:cstheme="minorBidi"/>
          <w:color w:val="FF0000"/>
          <w:sz w:val="32"/>
          <w:szCs w:val="32"/>
        </w:rPr>
      </w:pPr>
    </w:p>
    <w:p w14:paraId="42D51AC9" w14:textId="60E7FE39" w:rsidR="00983E0C" w:rsidRDefault="00983E0C" w:rsidP="00983E0C">
      <w:pPr>
        <w:rPr>
          <w:rFonts w:asciiTheme="minorHAnsi" w:eastAsiaTheme="minorEastAsia" w:hAnsiTheme="minorHAnsi" w:cstheme="minorBidi"/>
          <w:color w:val="FF0000"/>
          <w:sz w:val="32"/>
          <w:szCs w:val="32"/>
        </w:rPr>
      </w:pPr>
    </w:p>
    <w:p w14:paraId="2DE515C7" w14:textId="445384FE" w:rsidR="00983E0C" w:rsidRDefault="00983E0C" w:rsidP="00983E0C">
      <w:pPr>
        <w:rPr>
          <w:rFonts w:asciiTheme="minorHAnsi" w:eastAsiaTheme="minorEastAsia" w:hAnsiTheme="minorHAnsi" w:cstheme="minorBidi"/>
          <w:color w:val="FF0000"/>
          <w:sz w:val="32"/>
          <w:szCs w:val="32"/>
        </w:rPr>
      </w:pPr>
    </w:p>
    <w:p w14:paraId="47F99A60" w14:textId="1344A8CE" w:rsidR="46C09630" w:rsidRDefault="46C09630" w:rsidP="46C09630">
      <w:pPr>
        <w:rPr>
          <w:rFonts w:asciiTheme="minorHAnsi" w:eastAsiaTheme="minorEastAsia" w:hAnsiTheme="minorHAnsi" w:cstheme="minorBidi"/>
          <w:color w:val="FF0000"/>
          <w:sz w:val="32"/>
          <w:szCs w:val="32"/>
        </w:rPr>
      </w:pPr>
    </w:p>
    <w:p w14:paraId="372AC10A" w14:textId="17F2E489" w:rsidR="003C32C2" w:rsidRPr="0093012D" w:rsidRDefault="108BF60A" w:rsidP="46C09630">
      <w:pPr>
        <w:rPr>
          <w:rFonts w:asciiTheme="minorHAnsi" w:eastAsiaTheme="minorEastAsia" w:hAnsiTheme="minorHAnsi" w:cstheme="minorBidi"/>
          <w:b/>
          <w:bCs/>
          <w:color w:val="000000" w:themeColor="text1"/>
          <w:sz w:val="20"/>
          <w:szCs w:val="20"/>
        </w:rPr>
      </w:pPr>
      <w:r w:rsidRPr="0093012D">
        <w:rPr>
          <w:rFonts w:asciiTheme="minorHAnsi" w:eastAsiaTheme="minorEastAsia" w:hAnsiTheme="minorHAnsi" w:cstheme="minorBidi"/>
          <w:b/>
          <w:bCs/>
          <w:color w:val="000000" w:themeColor="text1"/>
          <w:sz w:val="20"/>
          <w:szCs w:val="20"/>
        </w:rPr>
        <w:t xml:space="preserve">Dagsorden </w:t>
      </w:r>
    </w:p>
    <w:p w14:paraId="6167D952" w14:textId="1063B7E2" w:rsidR="108BF60A" w:rsidRPr="00A253DF" w:rsidRDefault="108BF60A" w:rsidP="46C09630">
      <w:pPr>
        <w:pStyle w:val="ListParagraph"/>
        <w:numPr>
          <w:ilvl w:val="0"/>
          <w:numId w:val="43"/>
        </w:numPr>
        <w:rPr>
          <w:rFonts w:asciiTheme="minorHAnsi" w:eastAsiaTheme="minorEastAsia" w:hAnsiTheme="minorHAnsi" w:cstheme="minorBidi"/>
          <w:color w:val="000000" w:themeColor="text1"/>
          <w:sz w:val="20"/>
          <w:szCs w:val="20"/>
        </w:rPr>
      </w:pPr>
      <w:r w:rsidRPr="00A253DF">
        <w:rPr>
          <w:rFonts w:asciiTheme="minorHAnsi" w:eastAsiaTheme="minorEastAsia" w:hAnsiTheme="minorHAnsi" w:cstheme="minorBidi"/>
          <w:color w:val="000000" w:themeColor="text1"/>
          <w:sz w:val="20"/>
          <w:szCs w:val="20"/>
        </w:rPr>
        <w:t>Årsberetning</w:t>
      </w:r>
    </w:p>
    <w:p w14:paraId="340A8842" w14:textId="51E3B8B7" w:rsidR="108BF60A" w:rsidRPr="00A253DF" w:rsidRDefault="108BF60A" w:rsidP="46C09630">
      <w:pPr>
        <w:pStyle w:val="ListParagraph"/>
        <w:numPr>
          <w:ilvl w:val="0"/>
          <w:numId w:val="43"/>
        </w:numPr>
        <w:rPr>
          <w:rFonts w:asciiTheme="minorHAnsi" w:eastAsiaTheme="minorEastAsia" w:hAnsiTheme="minorHAnsi" w:cstheme="minorBidi"/>
          <w:color w:val="000000" w:themeColor="text1"/>
          <w:sz w:val="20"/>
          <w:szCs w:val="20"/>
        </w:rPr>
      </w:pPr>
      <w:r w:rsidRPr="00A253DF">
        <w:rPr>
          <w:rFonts w:asciiTheme="minorHAnsi" w:eastAsiaTheme="minorEastAsia" w:hAnsiTheme="minorHAnsi" w:cstheme="minorBidi"/>
          <w:color w:val="000000" w:themeColor="text1"/>
          <w:sz w:val="20"/>
          <w:szCs w:val="20"/>
        </w:rPr>
        <w:t>Regnskap</w:t>
      </w:r>
    </w:p>
    <w:p w14:paraId="111D9634" w14:textId="6C075C3E" w:rsidR="108BF60A" w:rsidRPr="00A253DF" w:rsidRDefault="108BF60A" w:rsidP="46C09630">
      <w:pPr>
        <w:pStyle w:val="ListParagraph"/>
        <w:numPr>
          <w:ilvl w:val="0"/>
          <w:numId w:val="43"/>
        </w:numPr>
        <w:rPr>
          <w:rFonts w:asciiTheme="minorHAnsi" w:eastAsiaTheme="minorEastAsia" w:hAnsiTheme="minorHAnsi" w:cstheme="minorBidi"/>
          <w:color w:val="000000" w:themeColor="text1"/>
          <w:sz w:val="20"/>
          <w:szCs w:val="20"/>
        </w:rPr>
      </w:pPr>
      <w:r w:rsidRPr="00A253DF">
        <w:rPr>
          <w:rFonts w:asciiTheme="minorHAnsi" w:eastAsiaTheme="minorEastAsia" w:hAnsiTheme="minorHAnsi" w:cstheme="minorBidi"/>
          <w:color w:val="000000" w:themeColor="text1"/>
          <w:sz w:val="20"/>
          <w:szCs w:val="20"/>
        </w:rPr>
        <w:t xml:space="preserve">Innkomne forslag </w:t>
      </w:r>
    </w:p>
    <w:p w14:paraId="5F19A591" w14:textId="5918B037" w:rsidR="108BF60A" w:rsidRPr="00A253DF" w:rsidRDefault="108BF60A" w:rsidP="46C09630">
      <w:pPr>
        <w:pStyle w:val="ListParagraph"/>
        <w:numPr>
          <w:ilvl w:val="0"/>
          <w:numId w:val="43"/>
        </w:numPr>
        <w:rPr>
          <w:rFonts w:asciiTheme="minorHAnsi" w:eastAsiaTheme="minorEastAsia" w:hAnsiTheme="minorHAnsi" w:cstheme="minorBidi"/>
          <w:color w:val="000000" w:themeColor="text1"/>
          <w:sz w:val="20"/>
          <w:szCs w:val="20"/>
        </w:rPr>
      </w:pPr>
      <w:r w:rsidRPr="00A253DF">
        <w:rPr>
          <w:rFonts w:asciiTheme="minorHAnsi" w:eastAsiaTheme="minorEastAsia" w:hAnsiTheme="minorHAnsi" w:cstheme="minorBidi"/>
          <w:color w:val="000000" w:themeColor="text1"/>
          <w:sz w:val="20"/>
          <w:szCs w:val="20"/>
        </w:rPr>
        <w:t>Handlingsplan</w:t>
      </w:r>
    </w:p>
    <w:p w14:paraId="13672577" w14:textId="111A6B60" w:rsidR="108BF60A" w:rsidRPr="00A253DF" w:rsidRDefault="108BF60A" w:rsidP="46C09630">
      <w:pPr>
        <w:pStyle w:val="ListParagraph"/>
        <w:numPr>
          <w:ilvl w:val="0"/>
          <w:numId w:val="43"/>
        </w:numPr>
        <w:rPr>
          <w:rFonts w:asciiTheme="minorHAnsi" w:eastAsiaTheme="minorEastAsia" w:hAnsiTheme="minorHAnsi" w:cstheme="minorBidi"/>
          <w:color w:val="000000" w:themeColor="text1"/>
          <w:sz w:val="20"/>
          <w:szCs w:val="20"/>
        </w:rPr>
      </w:pPr>
      <w:r w:rsidRPr="00A253DF">
        <w:rPr>
          <w:rFonts w:asciiTheme="minorHAnsi" w:eastAsiaTheme="minorEastAsia" w:hAnsiTheme="minorHAnsi" w:cstheme="minorBidi"/>
          <w:color w:val="000000" w:themeColor="text1"/>
          <w:sz w:val="20"/>
          <w:szCs w:val="20"/>
        </w:rPr>
        <w:t>Budsjett</w:t>
      </w:r>
    </w:p>
    <w:p w14:paraId="46233155" w14:textId="3D2CEE7F" w:rsidR="108BF60A" w:rsidRPr="00A253DF" w:rsidRDefault="108BF60A" w:rsidP="46C09630">
      <w:pPr>
        <w:pStyle w:val="ListParagraph"/>
        <w:numPr>
          <w:ilvl w:val="0"/>
          <w:numId w:val="43"/>
        </w:numPr>
        <w:rPr>
          <w:rFonts w:asciiTheme="minorHAnsi" w:eastAsiaTheme="minorEastAsia" w:hAnsiTheme="minorHAnsi" w:cstheme="minorBidi"/>
          <w:color w:val="000000" w:themeColor="text1"/>
          <w:sz w:val="20"/>
          <w:szCs w:val="20"/>
        </w:rPr>
      </w:pPr>
      <w:r w:rsidRPr="00A253DF">
        <w:rPr>
          <w:rFonts w:asciiTheme="minorHAnsi" w:eastAsiaTheme="minorEastAsia" w:hAnsiTheme="minorHAnsi" w:cstheme="minorBidi"/>
          <w:color w:val="000000" w:themeColor="text1"/>
          <w:sz w:val="20"/>
          <w:szCs w:val="20"/>
        </w:rPr>
        <w:t>Valg</w:t>
      </w:r>
    </w:p>
    <w:p w14:paraId="776CEF7A" w14:textId="6DD51C7B" w:rsidR="46C09630" w:rsidRPr="00A253DF" w:rsidRDefault="46C09630" w:rsidP="46C09630">
      <w:pPr>
        <w:rPr>
          <w:rFonts w:asciiTheme="minorHAnsi" w:eastAsiaTheme="minorEastAsia" w:hAnsiTheme="minorHAnsi" w:cstheme="minorBidi"/>
          <w:color w:val="000000" w:themeColor="text1"/>
          <w:sz w:val="20"/>
          <w:szCs w:val="20"/>
        </w:rPr>
      </w:pPr>
    </w:p>
    <w:p w14:paraId="676C320B" w14:textId="428B152A" w:rsidR="108BF60A" w:rsidRPr="0093012D" w:rsidRDefault="108BF60A" w:rsidP="46C09630">
      <w:pPr>
        <w:rPr>
          <w:rFonts w:asciiTheme="minorHAnsi" w:eastAsiaTheme="minorEastAsia" w:hAnsiTheme="minorHAnsi" w:cstheme="minorBidi"/>
          <w:b/>
          <w:bCs/>
          <w:color w:val="000000" w:themeColor="text1"/>
          <w:sz w:val="20"/>
          <w:szCs w:val="20"/>
        </w:rPr>
      </w:pPr>
      <w:r w:rsidRPr="0093012D">
        <w:rPr>
          <w:rFonts w:asciiTheme="minorHAnsi" w:eastAsiaTheme="minorEastAsia" w:hAnsiTheme="minorHAnsi" w:cstheme="minorBidi"/>
          <w:b/>
          <w:bCs/>
          <w:color w:val="000000" w:themeColor="text1"/>
          <w:sz w:val="20"/>
          <w:szCs w:val="20"/>
        </w:rPr>
        <w:t>Saksliste</w:t>
      </w:r>
    </w:p>
    <w:p w14:paraId="4D44AD5C" w14:textId="641DC2E0" w:rsidR="108BF60A" w:rsidRPr="00A253DF" w:rsidRDefault="108BF60A" w:rsidP="46C09630">
      <w:pPr>
        <w:pStyle w:val="ListParagraph"/>
        <w:numPr>
          <w:ilvl w:val="0"/>
          <w:numId w:val="42"/>
        </w:numPr>
        <w:rPr>
          <w:rFonts w:asciiTheme="minorHAnsi" w:eastAsiaTheme="minorEastAsia" w:hAnsiTheme="minorHAnsi" w:cstheme="minorBidi"/>
          <w:color w:val="000000" w:themeColor="text1"/>
          <w:sz w:val="20"/>
          <w:szCs w:val="20"/>
        </w:rPr>
      </w:pPr>
      <w:r w:rsidRPr="00A253DF">
        <w:rPr>
          <w:rFonts w:asciiTheme="minorHAnsi" w:eastAsiaTheme="minorEastAsia" w:hAnsiTheme="minorHAnsi" w:cstheme="minorBidi"/>
          <w:color w:val="000000" w:themeColor="text1"/>
          <w:sz w:val="20"/>
          <w:szCs w:val="20"/>
        </w:rPr>
        <w:t>Åpning</w:t>
      </w:r>
    </w:p>
    <w:p w14:paraId="4FC655C6" w14:textId="6AF72C4C" w:rsidR="108BF60A" w:rsidRPr="00A253DF" w:rsidRDefault="108BF60A" w:rsidP="46C09630">
      <w:pPr>
        <w:pStyle w:val="ListParagraph"/>
        <w:numPr>
          <w:ilvl w:val="0"/>
          <w:numId w:val="42"/>
        </w:numPr>
        <w:rPr>
          <w:rFonts w:asciiTheme="minorHAnsi" w:eastAsiaTheme="minorEastAsia" w:hAnsiTheme="minorHAnsi" w:cstheme="minorBidi"/>
          <w:color w:val="000000" w:themeColor="text1"/>
          <w:sz w:val="20"/>
          <w:szCs w:val="20"/>
        </w:rPr>
      </w:pPr>
      <w:r w:rsidRPr="00A253DF">
        <w:rPr>
          <w:rFonts w:asciiTheme="minorHAnsi" w:eastAsiaTheme="minorEastAsia" w:hAnsiTheme="minorHAnsi" w:cstheme="minorBidi"/>
          <w:color w:val="000000" w:themeColor="text1"/>
          <w:sz w:val="20"/>
          <w:szCs w:val="20"/>
        </w:rPr>
        <w:t>Konstituering</w:t>
      </w:r>
    </w:p>
    <w:p w14:paraId="2290C6D5" w14:textId="5AF18D2C" w:rsidR="108BF60A" w:rsidRPr="00A253DF" w:rsidRDefault="108BF60A" w:rsidP="46C09630">
      <w:pPr>
        <w:pStyle w:val="ListParagraph"/>
        <w:numPr>
          <w:ilvl w:val="0"/>
          <w:numId w:val="42"/>
        </w:numPr>
        <w:rPr>
          <w:rFonts w:asciiTheme="minorHAnsi" w:eastAsiaTheme="minorEastAsia" w:hAnsiTheme="minorHAnsi" w:cstheme="minorBidi"/>
          <w:color w:val="000000" w:themeColor="text1"/>
          <w:sz w:val="20"/>
          <w:szCs w:val="20"/>
        </w:rPr>
      </w:pPr>
      <w:r w:rsidRPr="00A253DF">
        <w:rPr>
          <w:rFonts w:asciiTheme="minorHAnsi" w:eastAsiaTheme="minorEastAsia" w:hAnsiTheme="minorHAnsi" w:cstheme="minorBidi"/>
          <w:color w:val="000000" w:themeColor="text1"/>
          <w:sz w:val="20"/>
          <w:szCs w:val="20"/>
        </w:rPr>
        <w:t>Årsberetning og årsmeldinger</w:t>
      </w:r>
    </w:p>
    <w:p w14:paraId="21213525" w14:textId="06377273" w:rsidR="108BF60A" w:rsidRPr="00A253DF" w:rsidRDefault="108BF60A" w:rsidP="46C09630">
      <w:pPr>
        <w:pStyle w:val="ListParagraph"/>
        <w:numPr>
          <w:ilvl w:val="0"/>
          <w:numId w:val="42"/>
        </w:numPr>
        <w:rPr>
          <w:rFonts w:asciiTheme="minorHAnsi" w:eastAsiaTheme="minorEastAsia" w:hAnsiTheme="minorHAnsi" w:cstheme="minorBidi"/>
          <w:color w:val="000000" w:themeColor="text1"/>
          <w:sz w:val="20"/>
          <w:szCs w:val="20"/>
        </w:rPr>
      </w:pPr>
      <w:r w:rsidRPr="00A253DF">
        <w:rPr>
          <w:rFonts w:asciiTheme="minorHAnsi" w:eastAsiaTheme="minorEastAsia" w:hAnsiTheme="minorHAnsi" w:cstheme="minorBidi"/>
          <w:color w:val="000000" w:themeColor="text1"/>
          <w:sz w:val="20"/>
          <w:szCs w:val="20"/>
        </w:rPr>
        <w:t>Regnskap og revisjonsberetning for 2021</w:t>
      </w:r>
    </w:p>
    <w:p w14:paraId="30480B25" w14:textId="58B32CE1" w:rsidR="108BF60A" w:rsidRPr="00A253DF" w:rsidRDefault="108BF60A" w:rsidP="46C09630">
      <w:pPr>
        <w:pStyle w:val="ListParagraph"/>
        <w:numPr>
          <w:ilvl w:val="0"/>
          <w:numId w:val="42"/>
        </w:numPr>
        <w:rPr>
          <w:rFonts w:asciiTheme="minorHAnsi" w:eastAsiaTheme="minorEastAsia" w:hAnsiTheme="minorHAnsi" w:cstheme="minorBidi"/>
          <w:color w:val="000000" w:themeColor="text1"/>
          <w:sz w:val="20"/>
          <w:szCs w:val="20"/>
        </w:rPr>
      </w:pPr>
      <w:r w:rsidRPr="00A253DF">
        <w:rPr>
          <w:rFonts w:asciiTheme="minorHAnsi" w:eastAsiaTheme="minorEastAsia" w:hAnsiTheme="minorHAnsi" w:cstheme="minorBidi"/>
          <w:color w:val="000000" w:themeColor="text1"/>
          <w:sz w:val="20"/>
          <w:szCs w:val="20"/>
        </w:rPr>
        <w:t>Innkomne forslag</w:t>
      </w:r>
    </w:p>
    <w:p w14:paraId="56725003" w14:textId="21FD6D6E" w:rsidR="108BF60A" w:rsidRPr="00A253DF" w:rsidRDefault="108BF60A" w:rsidP="46C09630">
      <w:pPr>
        <w:pStyle w:val="ListParagraph"/>
        <w:numPr>
          <w:ilvl w:val="0"/>
          <w:numId w:val="42"/>
        </w:numPr>
        <w:rPr>
          <w:rFonts w:asciiTheme="minorHAnsi" w:eastAsiaTheme="minorEastAsia" w:hAnsiTheme="minorHAnsi" w:cstheme="minorBidi"/>
          <w:color w:val="000000" w:themeColor="text1"/>
          <w:sz w:val="20"/>
          <w:szCs w:val="20"/>
        </w:rPr>
      </w:pPr>
      <w:r w:rsidRPr="00A253DF">
        <w:rPr>
          <w:rFonts w:asciiTheme="minorHAnsi" w:eastAsiaTheme="minorEastAsia" w:hAnsiTheme="minorHAnsi" w:cstheme="minorBidi"/>
          <w:color w:val="000000" w:themeColor="text1"/>
          <w:sz w:val="20"/>
          <w:szCs w:val="20"/>
        </w:rPr>
        <w:t>Handlingsplan 2022</w:t>
      </w:r>
    </w:p>
    <w:p w14:paraId="73EBF0EB" w14:textId="04B11CDE" w:rsidR="108BF60A" w:rsidRPr="00A253DF" w:rsidRDefault="108BF60A" w:rsidP="46C09630">
      <w:pPr>
        <w:pStyle w:val="ListParagraph"/>
        <w:numPr>
          <w:ilvl w:val="0"/>
          <w:numId w:val="42"/>
        </w:numPr>
        <w:rPr>
          <w:rFonts w:asciiTheme="minorHAnsi" w:eastAsiaTheme="minorEastAsia" w:hAnsiTheme="minorHAnsi" w:cstheme="minorBidi"/>
          <w:color w:val="000000" w:themeColor="text1"/>
          <w:sz w:val="20"/>
          <w:szCs w:val="20"/>
        </w:rPr>
      </w:pPr>
      <w:r w:rsidRPr="00A253DF">
        <w:rPr>
          <w:rFonts w:asciiTheme="minorHAnsi" w:eastAsiaTheme="minorEastAsia" w:hAnsiTheme="minorHAnsi" w:cstheme="minorBidi"/>
          <w:color w:val="000000" w:themeColor="text1"/>
          <w:sz w:val="20"/>
          <w:szCs w:val="20"/>
        </w:rPr>
        <w:t>Budsjett 2022</w:t>
      </w:r>
    </w:p>
    <w:p w14:paraId="598D1682" w14:textId="41E75181" w:rsidR="108BF60A" w:rsidRPr="00A253DF" w:rsidRDefault="108BF60A" w:rsidP="46C09630">
      <w:pPr>
        <w:pStyle w:val="ListParagraph"/>
        <w:numPr>
          <w:ilvl w:val="0"/>
          <w:numId w:val="42"/>
        </w:numPr>
        <w:rPr>
          <w:rFonts w:asciiTheme="minorHAnsi" w:eastAsiaTheme="minorEastAsia" w:hAnsiTheme="minorHAnsi" w:cstheme="minorBidi"/>
          <w:color w:val="000000" w:themeColor="text1"/>
          <w:sz w:val="20"/>
          <w:szCs w:val="20"/>
        </w:rPr>
      </w:pPr>
      <w:r w:rsidRPr="00A253DF">
        <w:rPr>
          <w:rFonts w:asciiTheme="minorHAnsi" w:eastAsiaTheme="minorEastAsia" w:hAnsiTheme="minorHAnsi" w:cstheme="minorBidi"/>
          <w:color w:val="000000" w:themeColor="text1"/>
          <w:sz w:val="20"/>
          <w:szCs w:val="20"/>
        </w:rPr>
        <w:t>Valg</w:t>
      </w:r>
    </w:p>
    <w:p w14:paraId="465D099C" w14:textId="6CCC0762" w:rsidR="46C09630" w:rsidRDefault="46C09630" w:rsidP="46C09630">
      <w:pPr>
        <w:pStyle w:val="Heading1"/>
        <w:rPr>
          <w:rFonts w:asciiTheme="minorHAnsi" w:eastAsiaTheme="minorEastAsia" w:hAnsiTheme="minorHAnsi" w:cstheme="minorBidi"/>
          <w:sz w:val="20"/>
          <w:szCs w:val="20"/>
        </w:rPr>
      </w:pPr>
    </w:p>
    <w:p w14:paraId="14471C33" w14:textId="77777777" w:rsidR="009F3EF4" w:rsidRPr="005F2F7B" w:rsidRDefault="009F3EF4" w:rsidP="009F3EF4">
      <w:pPr>
        <w:rPr>
          <w:rFonts w:asciiTheme="minorHAnsi" w:eastAsiaTheme="minorEastAsia" w:hAnsiTheme="minorHAnsi" w:cstheme="minorHAnsi"/>
        </w:rPr>
      </w:pPr>
    </w:p>
    <w:p w14:paraId="45F94C6C" w14:textId="77777777" w:rsidR="009F3EF4" w:rsidRPr="005F2F7B" w:rsidRDefault="009F3EF4" w:rsidP="009F3EF4">
      <w:pPr>
        <w:rPr>
          <w:rFonts w:asciiTheme="minorHAnsi" w:eastAsiaTheme="minorEastAsia" w:hAnsiTheme="minorHAnsi" w:cstheme="minorHAnsi"/>
        </w:rPr>
      </w:pPr>
    </w:p>
    <w:p w14:paraId="7793A702" w14:textId="77777777" w:rsidR="009F3EF4" w:rsidRPr="005F2F7B" w:rsidRDefault="009F3EF4" w:rsidP="009F3EF4">
      <w:pPr>
        <w:rPr>
          <w:rFonts w:asciiTheme="minorHAnsi" w:eastAsiaTheme="minorEastAsia" w:hAnsiTheme="minorHAnsi" w:cstheme="minorHAnsi"/>
        </w:rPr>
      </w:pPr>
    </w:p>
    <w:p w14:paraId="65FF1D36" w14:textId="77777777" w:rsidR="009F3EF4" w:rsidRPr="005F2F7B" w:rsidRDefault="009F3EF4" w:rsidP="009F3EF4">
      <w:pPr>
        <w:rPr>
          <w:rFonts w:asciiTheme="minorHAnsi" w:eastAsiaTheme="minorEastAsia" w:hAnsiTheme="minorHAnsi" w:cstheme="minorHAnsi"/>
        </w:rPr>
      </w:pPr>
    </w:p>
    <w:p w14:paraId="1E702997" w14:textId="77777777" w:rsidR="009F3EF4" w:rsidRPr="005F2F7B" w:rsidRDefault="009F3EF4" w:rsidP="009F3EF4">
      <w:pPr>
        <w:rPr>
          <w:rFonts w:asciiTheme="minorHAnsi" w:eastAsiaTheme="minorEastAsia" w:hAnsiTheme="minorHAnsi" w:cstheme="minorHAnsi"/>
        </w:rPr>
      </w:pPr>
    </w:p>
    <w:p w14:paraId="05904BF2" w14:textId="77777777" w:rsidR="009F3EF4" w:rsidRPr="005F2F7B" w:rsidRDefault="009F3EF4" w:rsidP="009F3EF4">
      <w:pPr>
        <w:rPr>
          <w:rFonts w:asciiTheme="minorHAnsi" w:eastAsiaTheme="minorEastAsia" w:hAnsiTheme="minorHAnsi" w:cstheme="minorHAnsi"/>
        </w:rPr>
      </w:pPr>
    </w:p>
    <w:p w14:paraId="1A0E7974" w14:textId="77777777" w:rsidR="009F3EF4" w:rsidRPr="005F2F7B" w:rsidRDefault="009F3EF4" w:rsidP="009F3EF4">
      <w:pPr>
        <w:rPr>
          <w:rFonts w:asciiTheme="minorHAnsi" w:eastAsiaTheme="minorEastAsia" w:hAnsiTheme="minorHAnsi" w:cstheme="minorHAnsi"/>
        </w:rPr>
      </w:pPr>
    </w:p>
    <w:p w14:paraId="58CDD677" w14:textId="77777777" w:rsidR="009F3EF4" w:rsidRPr="005F2F7B" w:rsidRDefault="009F3EF4" w:rsidP="009F3EF4">
      <w:pPr>
        <w:rPr>
          <w:rFonts w:asciiTheme="minorHAnsi" w:eastAsiaTheme="minorEastAsia" w:hAnsiTheme="minorHAnsi" w:cstheme="minorHAnsi"/>
        </w:rPr>
      </w:pPr>
    </w:p>
    <w:p w14:paraId="5ED29150" w14:textId="77777777" w:rsidR="009F3EF4" w:rsidRPr="005F2F7B" w:rsidRDefault="009F3EF4" w:rsidP="009F3EF4">
      <w:pPr>
        <w:rPr>
          <w:rFonts w:asciiTheme="minorHAnsi" w:eastAsiaTheme="minorEastAsia" w:hAnsiTheme="minorHAnsi" w:cstheme="minorHAnsi"/>
        </w:rPr>
      </w:pPr>
    </w:p>
    <w:p w14:paraId="5352EC8E" w14:textId="7E8C6DEC" w:rsidR="009F3EF4" w:rsidRPr="00644B5F" w:rsidRDefault="009F3EF4" w:rsidP="00983E0C">
      <w:pPr>
        <w:pStyle w:val="Heading1"/>
        <w:rPr>
          <w:rFonts w:eastAsiaTheme="minorEastAsia"/>
        </w:rPr>
      </w:pPr>
      <w:bookmarkStart w:id="0" w:name="_Toc125804496"/>
      <w:r w:rsidRPr="00983E0C">
        <w:rPr>
          <w:rFonts w:eastAsiaTheme="minorEastAsia"/>
        </w:rPr>
        <w:t>Sak 1. Åpning</w:t>
      </w:r>
      <w:bookmarkEnd w:id="0"/>
      <w:r w:rsidRPr="00983E0C">
        <w:rPr>
          <w:rFonts w:eastAsiaTheme="minorEastAsia"/>
        </w:rPr>
        <w:t xml:space="preserve"> </w:t>
      </w:r>
    </w:p>
    <w:p w14:paraId="2F49F4E1" w14:textId="77777777" w:rsidR="009F3EF4" w:rsidRDefault="009F3EF4" w:rsidP="009F3EF4">
      <w:pPr>
        <w:spacing w:line="276" w:lineRule="auto"/>
        <w:rPr>
          <w:rFonts w:asciiTheme="minorHAnsi" w:eastAsiaTheme="minorEastAsia" w:hAnsiTheme="minorHAnsi" w:cstheme="minorBidi"/>
          <w:color w:val="000000" w:themeColor="text1"/>
          <w:sz w:val="20"/>
          <w:szCs w:val="20"/>
        </w:rPr>
      </w:pPr>
      <w:r w:rsidRPr="00983E0C">
        <w:rPr>
          <w:rFonts w:asciiTheme="minorHAnsi" w:eastAsiaTheme="minorEastAsia" w:hAnsiTheme="minorHAnsi" w:cstheme="minorBidi"/>
          <w:color w:val="000000" w:themeColor="text1"/>
          <w:sz w:val="20"/>
          <w:szCs w:val="20"/>
        </w:rPr>
        <w:t xml:space="preserve"> </w:t>
      </w:r>
    </w:p>
    <w:p w14:paraId="7F42324B" w14:textId="0FEDD064" w:rsidR="00983E0C" w:rsidRDefault="00983E0C" w:rsidP="00983E0C">
      <w:pPr>
        <w:spacing w:line="276" w:lineRule="auto"/>
        <w:rPr>
          <w:rFonts w:asciiTheme="minorHAnsi" w:eastAsiaTheme="minorEastAsia" w:hAnsiTheme="minorHAnsi" w:cstheme="minorBidi"/>
          <w:b/>
          <w:bCs/>
          <w:color w:val="000000" w:themeColor="text1"/>
          <w:sz w:val="20"/>
          <w:szCs w:val="20"/>
        </w:rPr>
      </w:pPr>
    </w:p>
    <w:p w14:paraId="538FB336" w14:textId="08885B41" w:rsidR="00983E0C" w:rsidRDefault="00983E0C" w:rsidP="00983E0C">
      <w:pPr>
        <w:spacing w:line="276" w:lineRule="auto"/>
        <w:rPr>
          <w:rFonts w:asciiTheme="minorHAnsi" w:eastAsiaTheme="minorEastAsia" w:hAnsiTheme="minorHAnsi" w:cstheme="minorBidi"/>
          <w:b/>
          <w:bCs/>
          <w:color w:val="000000" w:themeColor="text1"/>
          <w:sz w:val="20"/>
          <w:szCs w:val="20"/>
        </w:rPr>
      </w:pPr>
    </w:p>
    <w:p w14:paraId="499DE5EA" w14:textId="0EF67A0A" w:rsidR="00983E0C" w:rsidRDefault="00983E0C" w:rsidP="00983E0C">
      <w:pPr>
        <w:spacing w:line="276" w:lineRule="auto"/>
        <w:rPr>
          <w:rFonts w:asciiTheme="minorHAnsi" w:eastAsiaTheme="minorEastAsia" w:hAnsiTheme="minorHAnsi" w:cstheme="minorBidi"/>
          <w:b/>
          <w:bCs/>
          <w:color w:val="000000" w:themeColor="text1"/>
          <w:sz w:val="20"/>
          <w:szCs w:val="20"/>
        </w:rPr>
      </w:pPr>
    </w:p>
    <w:p w14:paraId="6946F6EE" w14:textId="621A760C" w:rsidR="00983E0C" w:rsidRDefault="00983E0C" w:rsidP="00983E0C">
      <w:pPr>
        <w:spacing w:line="276" w:lineRule="auto"/>
        <w:rPr>
          <w:rFonts w:asciiTheme="minorHAnsi" w:eastAsiaTheme="minorEastAsia" w:hAnsiTheme="minorHAnsi" w:cstheme="minorBidi"/>
          <w:b/>
          <w:bCs/>
          <w:color w:val="000000" w:themeColor="text1"/>
          <w:sz w:val="20"/>
          <w:szCs w:val="20"/>
        </w:rPr>
      </w:pPr>
    </w:p>
    <w:p w14:paraId="4AEC1BB0" w14:textId="4CCDE991" w:rsidR="00983E0C" w:rsidRDefault="00983E0C" w:rsidP="00983E0C">
      <w:pPr>
        <w:spacing w:line="276" w:lineRule="auto"/>
        <w:rPr>
          <w:rFonts w:asciiTheme="minorHAnsi" w:eastAsiaTheme="minorEastAsia" w:hAnsiTheme="minorHAnsi" w:cstheme="minorBidi"/>
          <w:b/>
          <w:bCs/>
          <w:color w:val="000000" w:themeColor="text1"/>
          <w:sz w:val="20"/>
          <w:szCs w:val="20"/>
        </w:rPr>
      </w:pPr>
    </w:p>
    <w:p w14:paraId="4BA7D317" w14:textId="3FD73253" w:rsidR="00983E0C" w:rsidRDefault="00983E0C" w:rsidP="00983E0C">
      <w:pPr>
        <w:spacing w:line="276" w:lineRule="auto"/>
        <w:rPr>
          <w:rFonts w:asciiTheme="minorHAnsi" w:eastAsiaTheme="minorEastAsia" w:hAnsiTheme="minorHAnsi" w:cstheme="minorBidi"/>
          <w:b/>
          <w:bCs/>
          <w:color w:val="000000" w:themeColor="text1"/>
          <w:sz w:val="20"/>
          <w:szCs w:val="20"/>
        </w:rPr>
      </w:pPr>
    </w:p>
    <w:p w14:paraId="4FABCCF2" w14:textId="52090BDF" w:rsidR="00983E0C" w:rsidRDefault="00983E0C" w:rsidP="00983E0C">
      <w:pPr>
        <w:spacing w:line="276" w:lineRule="auto"/>
        <w:rPr>
          <w:rFonts w:asciiTheme="minorHAnsi" w:eastAsiaTheme="minorEastAsia" w:hAnsiTheme="minorHAnsi" w:cstheme="minorBidi"/>
          <w:b/>
          <w:bCs/>
          <w:color w:val="000000" w:themeColor="text1"/>
          <w:sz w:val="20"/>
          <w:szCs w:val="20"/>
        </w:rPr>
      </w:pPr>
    </w:p>
    <w:p w14:paraId="0860C922" w14:textId="6B0D819B" w:rsidR="00983E0C" w:rsidRDefault="00983E0C" w:rsidP="00983E0C">
      <w:pPr>
        <w:spacing w:line="276" w:lineRule="auto"/>
        <w:rPr>
          <w:rFonts w:asciiTheme="minorHAnsi" w:eastAsiaTheme="minorEastAsia" w:hAnsiTheme="minorHAnsi" w:cstheme="minorBidi"/>
          <w:b/>
          <w:bCs/>
          <w:color w:val="000000" w:themeColor="text1"/>
          <w:sz w:val="20"/>
          <w:szCs w:val="20"/>
        </w:rPr>
      </w:pPr>
    </w:p>
    <w:p w14:paraId="791E3745" w14:textId="2BF21C6A" w:rsidR="00983E0C" w:rsidRDefault="00983E0C" w:rsidP="00983E0C">
      <w:pPr>
        <w:spacing w:line="276" w:lineRule="auto"/>
        <w:rPr>
          <w:rFonts w:asciiTheme="minorHAnsi" w:eastAsiaTheme="minorEastAsia" w:hAnsiTheme="minorHAnsi" w:cstheme="minorBidi"/>
          <w:b/>
          <w:bCs/>
          <w:color w:val="000000" w:themeColor="text1"/>
          <w:sz w:val="20"/>
          <w:szCs w:val="20"/>
        </w:rPr>
      </w:pPr>
    </w:p>
    <w:p w14:paraId="0FB823AD" w14:textId="5E439E47" w:rsidR="00983E0C" w:rsidRDefault="00983E0C" w:rsidP="00983E0C">
      <w:pPr>
        <w:spacing w:line="276" w:lineRule="auto"/>
        <w:rPr>
          <w:rFonts w:asciiTheme="minorHAnsi" w:eastAsiaTheme="minorEastAsia" w:hAnsiTheme="minorHAnsi" w:cstheme="minorBidi"/>
          <w:b/>
          <w:bCs/>
          <w:color w:val="000000" w:themeColor="text1"/>
          <w:sz w:val="20"/>
          <w:szCs w:val="20"/>
        </w:rPr>
      </w:pPr>
    </w:p>
    <w:p w14:paraId="6D2A6AAB" w14:textId="0F998191" w:rsidR="00983E0C" w:rsidRDefault="00983E0C" w:rsidP="00983E0C">
      <w:pPr>
        <w:spacing w:line="276" w:lineRule="auto"/>
        <w:rPr>
          <w:rFonts w:asciiTheme="minorHAnsi" w:eastAsiaTheme="minorEastAsia" w:hAnsiTheme="minorHAnsi" w:cstheme="minorBidi"/>
          <w:b/>
          <w:bCs/>
          <w:color w:val="000000" w:themeColor="text1"/>
          <w:sz w:val="20"/>
          <w:szCs w:val="20"/>
        </w:rPr>
      </w:pPr>
    </w:p>
    <w:p w14:paraId="78DB3465" w14:textId="72F5B8BA" w:rsidR="00983E0C" w:rsidRDefault="00983E0C" w:rsidP="00983E0C">
      <w:pPr>
        <w:spacing w:line="276" w:lineRule="auto"/>
        <w:rPr>
          <w:rFonts w:asciiTheme="minorHAnsi" w:eastAsiaTheme="minorEastAsia" w:hAnsiTheme="minorHAnsi" w:cstheme="minorBidi"/>
          <w:b/>
          <w:bCs/>
          <w:color w:val="000000" w:themeColor="text1"/>
          <w:sz w:val="20"/>
          <w:szCs w:val="20"/>
        </w:rPr>
      </w:pPr>
    </w:p>
    <w:p w14:paraId="18976516" w14:textId="5E90F0EB" w:rsidR="00983E0C" w:rsidRDefault="00983E0C" w:rsidP="00983E0C">
      <w:pPr>
        <w:spacing w:line="276" w:lineRule="auto"/>
        <w:rPr>
          <w:rFonts w:asciiTheme="minorHAnsi" w:eastAsiaTheme="minorEastAsia" w:hAnsiTheme="minorHAnsi" w:cstheme="minorBidi"/>
          <w:b/>
          <w:bCs/>
          <w:color w:val="000000" w:themeColor="text1"/>
          <w:sz w:val="20"/>
          <w:szCs w:val="20"/>
        </w:rPr>
      </w:pPr>
    </w:p>
    <w:p w14:paraId="12B862D8" w14:textId="1250A889" w:rsidR="00983E0C" w:rsidRDefault="00983E0C" w:rsidP="00983E0C">
      <w:pPr>
        <w:spacing w:line="276" w:lineRule="auto"/>
        <w:rPr>
          <w:rFonts w:asciiTheme="minorHAnsi" w:eastAsiaTheme="minorEastAsia" w:hAnsiTheme="minorHAnsi" w:cstheme="minorBidi"/>
          <w:b/>
          <w:bCs/>
          <w:color w:val="000000" w:themeColor="text1"/>
          <w:sz w:val="20"/>
          <w:szCs w:val="20"/>
        </w:rPr>
      </w:pPr>
    </w:p>
    <w:p w14:paraId="38EFF056" w14:textId="02BB56B5" w:rsidR="00983E0C" w:rsidRDefault="00983E0C" w:rsidP="00983E0C">
      <w:pPr>
        <w:spacing w:line="276" w:lineRule="auto"/>
        <w:rPr>
          <w:rFonts w:asciiTheme="minorHAnsi" w:eastAsiaTheme="minorEastAsia" w:hAnsiTheme="minorHAnsi" w:cstheme="minorBidi"/>
          <w:b/>
          <w:bCs/>
          <w:color w:val="000000" w:themeColor="text1"/>
          <w:sz w:val="20"/>
          <w:szCs w:val="20"/>
        </w:rPr>
      </w:pPr>
    </w:p>
    <w:p w14:paraId="13743259" w14:textId="58641BC9" w:rsidR="00983E0C" w:rsidRDefault="00983E0C" w:rsidP="00983E0C">
      <w:pPr>
        <w:spacing w:line="276" w:lineRule="auto"/>
        <w:rPr>
          <w:rFonts w:asciiTheme="minorHAnsi" w:eastAsiaTheme="minorEastAsia" w:hAnsiTheme="minorHAnsi" w:cstheme="minorBidi"/>
          <w:b/>
          <w:bCs/>
          <w:color w:val="000000" w:themeColor="text1"/>
          <w:sz w:val="20"/>
          <w:szCs w:val="20"/>
        </w:rPr>
      </w:pPr>
    </w:p>
    <w:p w14:paraId="434427CA" w14:textId="77777777" w:rsidR="009F3EF4" w:rsidRPr="005F2F7B" w:rsidRDefault="009F3EF4" w:rsidP="009F3EF4">
      <w:pPr>
        <w:spacing w:line="276" w:lineRule="auto"/>
        <w:rPr>
          <w:rFonts w:asciiTheme="minorHAnsi" w:eastAsiaTheme="minorEastAsia" w:hAnsiTheme="minorHAnsi" w:cstheme="minorHAnsi"/>
          <w:b/>
          <w:bCs/>
          <w:color w:val="000000" w:themeColor="text1"/>
          <w:sz w:val="20"/>
          <w:szCs w:val="20"/>
        </w:rPr>
      </w:pPr>
      <w:r w:rsidRPr="005F2F7B">
        <w:rPr>
          <w:rFonts w:asciiTheme="minorHAnsi" w:eastAsiaTheme="minorEastAsia" w:hAnsiTheme="minorHAnsi" w:cstheme="minorHAnsi"/>
          <w:b/>
          <w:bCs/>
          <w:color w:val="000000" w:themeColor="text1"/>
          <w:sz w:val="20"/>
          <w:szCs w:val="20"/>
        </w:rPr>
        <w:t xml:space="preserve">I årsmøteperioden er følgende medlemmer gått bort: </w:t>
      </w:r>
    </w:p>
    <w:p w14:paraId="18320E15" w14:textId="77777777" w:rsidR="009F3EF4" w:rsidRPr="005F2F7B" w:rsidRDefault="009F3EF4" w:rsidP="009F3EF4">
      <w:pPr>
        <w:rPr>
          <w:rFonts w:asciiTheme="minorHAnsi" w:eastAsiaTheme="minorEastAsia" w:hAnsiTheme="minorHAnsi" w:cstheme="minorHAnsi"/>
        </w:rPr>
      </w:pPr>
    </w:p>
    <w:tbl>
      <w:tblPr>
        <w:tblStyle w:val="TableGrid"/>
        <w:tblW w:w="0" w:type="auto"/>
        <w:tblLook w:val="04A0" w:firstRow="1" w:lastRow="0" w:firstColumn="1" w:lastColumn="0" w:noHBand="0" w:noVBand="1"/>
      </w:tblPr>
      <w:tblGrid>
        <w:gridCol w:w="3020"/>
        <w:gridCol w:w="3021"/>
        <w:gridCol w:w="3021"/>
      </w:tblGrid>
      <w:tr w:rsidR="00360972" w:rsidRPr="005F2F7B" w14:paraId="048F8799" w14:textId="7D412D69" w:rsidTr="00360972">
        <w:tc>
          <w:tcPr>
            <w:tcW w:w="3020" w:type="dxa"/>
          </w:tcPr>
          <w:tbl>
            <w:tblPr>
              <w:tblW w:w="2780" w:type="dxa"/>
              <w:tblCellMar>
                <w:left w:w="70" w:type="dxa"/>
                <w:right w:w="70" w:type="dxa"/>
              </w:tblCellMar>
              <w:tblLook w:val="04A0" w:firstRow="1" w:lastRow="0" w:firstColumn="1" w:lastColumn="0" w:noHBand="0" w:noVBand="1"/>
            </w:tblPr>
            <w:tblGrid>
              <w:gridCol w:w="2780"/>
            </w:tblGrid>
            <w:tr w:rsidR="00B66912" w:rsidRPr="005F2F7B" w14:paraId="7726163C" w14:textId="77777777" w:rsidTr="002F3822">
              <w:trPr>
                <w:trHeight w:val="320"/>
              </w:trPr>
              <w:tc>
                <w:tcPr>
                  <w:tcW w:w="2780" w:type="dxa"/>
                  <w:tcBorders>
                    <w:top w:val="nil"/>
                    <w:left w:val="nil"/>
                    <w:bottom w:val="nil"/>
                    <w:right w:val="nil"/>
                  </w:tcBorders>
                  <w:shd w:val="clear" w:color="auto" w:fill="auto"/>
                  <w:noWrap/>
                  <w:vAlign w:val="bottom"/>
                  <w:hideMark/>
                </w:tcPr>
                <w:p w14:paraId="706BEB12" w14:textId="77777777" w:rsidR="00B66912" w:rsidRPr="005F2F7B" w:rsidRDefault="00B66912" w:rsidP="00B66912">
                  <w:pPr>
                    <w:rPr>
                      <w:rFonts w:asciiTheme="minorHAnsi" w:hAnsiTheme="minorHAnsi" w:cstheme="minorHAnsi"/>
                      <w:color w:val="000000"/>
                    </w:rPr>
                  </w:pPr>
                  <w:r w:rsidRPr="005F2F7B">
                    <w:rPr>
                      <w:rFonts w:asciiTheme="minorHAnsi" w:hAnsiTheme="minorHAnsi" w:cstheme="minorHAnsi"/>
                      <w:color w:val="000000"/>
                    </w:rPr>
                    <w:t>Aas Berit</w:t>
                  </w:r>
                </w:p>
              </w:tc>
            </w:tr>
            <w:tr w:rsidR="00B66912" w:rsidRPr="005F2F7B" w14:paraId="49177270" w14:textId="77777777" w:rsidTr="002F3822">
              <w:trPr>
                <w:trHeight w:val="320"/>
              </w:trPr>
              <w:tc>
                <w:tcPr>
                  <w:tcW w:w="2780" w:type="dxa"/>
                  <w:tcBorders>
                    <w:top w:val="nil"/>
                    <w:left w:val="nil"/>
                    <w:bottom w:val="nil"/>
                    <w:right w:val="nil"/>
                  </w:tcBorders>
                  <w:shd w:val="clear" w:color="auto" w:fill="auto"/>
                  <w:noWrap/>
                  <w:vAlign w:val="bottom"/>
                  <w:hideMark/>
                </w:tcPr>
                <w:p w14:paraId="0B2FF004" w14:textId="77777777" w:rsidR="00B66912" w:rsidRPr="005F2F7B" w:rsidRDefault="00B66912" w:rsidP="00B66912">
                  <w:pPr>
                    <w:rPr>
                      <w:rFonts w:asciiTheme="minorHAnsi" w:hAnsiTheme="minorHAnsi" w:cstheme="minorHAnsi"/>
                      <w:color w:val="000000"/>
                    </w:rPr>
                  </w:pPr>
                  <w:r w:rsidRPr="005F2F7B">
                    <w:rPr>
                      <w:rFonts w:asciiTheme="minorHAnsi" w:hAnsiTheme="minorHAnsi" w:cstheme="minorHAnsi"/>
                      <w:color w:val="000000"/>
                    </w:rPr>
                    <w:t>Aas Sollaug</w:t>
                  </w:r>
                </w:p>
              </w:tc>
            </w:tr>
            <w:tr w:rsidR="00B66912" w:rsidRPr="005F2F7B" w14:paraId="1D91710D" w14:textId="77777777" w:rsidTr="002F3822">
              <w:trPr>
                <w:trHeight w:val="320"/>
              </w:trPr>
              <w:tc>
                <w:tcPr>
                  <w:tcW w:w="2780" w:type="dxa"/>
                  <w:tcBorders>
                    <w:top w:val="nil"/>
                    <w:left w:val="nil"/>
                    <w:bottom w:val="nil"/>
                    <w:right w:val="nil"/>
                  </w:tcBorders>
                  <w:shd w:val="clear" w:color="auto" w:fill="auto"/>
                  <w:noWrap/>
                  <w:vAlign w:val="bottom"/>
                  <w:hideMark/>
                </w:tcPr>
                <w:p w14:paraId="238E1A3E" w14:textId="77777777" w:rsidR="00B66912" w:rsidRPr="005F2F7B" w:rsidRDefault="00B66912" w:rsidP="00B66912">
                  <w:pPr>
                    <w:rPr>
                      <w:rFonts w:asciiTheme="minorHAnsi" w:hAnsiTheme="minorHAnsi" w:cstheme="minorHAnsi"/>
                      <w:color w:val="000000"/>
                    </w:rPr>
                  </w:pPr>
                  <w:r w:rsidRPr="005F2F7B">
                    <w:rPr>
                      <w:rFonts w:asciiTheme="minorHAnsi" w:hAnsiTheme="minorHAnsi" w:cstheme="minorHAnsi"/>
                      <w:color w:val="000000"/>
                    </w:rPr>
                    <w:t>Aasen Paul</w:t>
                  </w:r>
                </w:p>
              </w:tc>
            </w:tr>
            <w:tr w:rsidR="00B66912" w:rsidRPr="005F2F7B" w14:paraId="048F4759" w14:textId="77777777" w:rsidTr="002F3822">
              <w:trPr>
                <w:trHeight w:val="320"/>
              </w:trPr>
              <w:tc>
                <w:tcPr>
                  <w:tcW w:w="2780" w:type="dxa"/>
                  <w:tcBorders>
                    <w:top w:val="nil"/>
                    <w:left w:val="nil"/>
                    <w:bottom w:val="nil"/>
                    <w:right w:val="nil"/>
                  </w:tcBorders>
                  <w:shd w:val="clear" w:color="auto" w:fill="auto"/>
                  <w:noWrap/>
                  <w:vAlign w:val="bottom"/>
                  <w:hideMark/>
                </w:tcPr>
                <w:p w14:paraId="6FAABFDC" w14:textId="77777777" w:rsidR="00B66912" w:rsidRPr="005F2F7B" w:rsidRDefault="00B66912" w:rsidP="00B66912">
                  <w:pPr>
                    <w:rPr>
                      <w:rFonts w:asciiTheme="minorHAnsi" w:hAnsiTheme="minorHAnsi" w:cstheme="minorHAnsi"/>
                      <w:color w:val="000000"/>
                    </w:rPr>
                  </w:pPr>
                  <w:r w:rsidRPr="005F2F7B">
                    <w:rPr>
                      <w:rFonts w:asciiTheme="minorHAnsi" w:hAnsiTheme="minorHAnsi" w:cstheme="minorHAnsi"/>
                      <w:color w:val="000000"/>
                    </w:rPr>
                    <w:t>Alstadvoll Anne- Mari</w:t>
                  </w:r>
                </w:p>
              </w:tc>
            </w:tr>
            <w:tr w:rsidR="00B66912" w:rsidRPr="005F2F7B" w14:paraId="24EF65BD" w14:textId="77777777" w:rsidTr="002F3822">
              <w:trPr>
                <w:trHeight w:val="320"/>
              </w:trPr>
              <w:tc>
                <w:tcPr>
                  <w:tcW w:w="2780" w:type="dxa"/>
                  <w:tcBorders>
                    <w:top w:val="nil"/>
                    <w:left w:val="nil"/>
                    <w:bottom w:val="nil"/>
                    <w:right w:val="nil"/>
                  </w:tcBorders>
                  <w:shd w:val="clear" w:color="auto" w:fill="auto"/>
                  <w:noWrap/>
                  <w:vAlign w:val="bottom"/>
                  <w:hideMark/>
                </w:tcPr>
                <w:p w14:paraId="07B0CE84" w14:textId="77777777" w:rsidR="00B66912" w:rsidRPr="005F2F7B" w:rsidRDefault="00B66912" w:rsidP="00B66912">
                  <w:pPr>
                    <w:rPr>
                      <w:rFonts w:asciiTheme="minorHAnsi" w:hAnsiTheme="minorHAnsi" w:cstheme="minorHAnsi"/>
                      <w:color w:val="000000"/>
                    </w:rPr>
                  </w:pPr>
                  <w:r w:rsidRPr="005F2F7B">
                    <w:rPr>
                      <w:rFonts w:asciiTheme="minorHAnsi" w:hAnsiTheme="minorHAnsi" w:cstheme="minorHAnsi"/>
                      <w:color w:val="000000"/>
                    </w:rPr>
                    <w:t>Antonsen Anne-Karin</w:t>
                  </w:r>
                </w:p>
              </w:tc>
            </w:tr>
            <w:tr w:rsidR="00B66912" w:rsidRPr="005F2F7B" w14:paraId="2875CA9D" w14:textId="77777777" w:rsidTr="002F3822">
              <w:trPr>
                <w:trHeight w:val="320"/>
              </w:trPr>
              <w:tc>
                <w:tcPr>
                  <w:tcW w:w="2780" w:type="dxa"/>
                  <w:tcBorders>
                    <w:top w:val="nil"/>
                    <w:left w:val="nil"/>
                    <w:bottom w:val="nil"/>
                    <w:right w:val="nil"/>
                  </w:tcBorders>
                  <w:shd w:val="clear" w:color="auto" w:fill="auto"/>
                  <w:noWrap/>
                  <w:vAlign w:val="bottom"/>
                  <w:hideMark/>
                </w:tcPr>
                <w:p w14:paraId="0F1EB797" w14:textId="77777777" w:rsidR="00B66912" w:rsidRPr="005F2F7B" w:rsidRDefault="00B66912" w:rsidP="00B66912">
                  <w:pPr>
                    <w:rPr>
                      <w:rFonts w:asciiTheme="minorHAnsi" w:hAnsiTheme="minorHAnsi" w:cstheme="minorHAnsi"/>
                      <w:color w:val="000000"/>
                    </w:rPr>
                  </w:pPr>
                  <w:r w:rsidRPr="005F2F7B">
                    <w:rPr>
                      <w:rFonts w:asciiTheme="minorHAnsi" w:hAnsiTheme="minorHAnsi" w:cstheme="minorHAnsi"/>
                      <w:color w:val="000000"/>
                    </w:rPr>
                    <w:t>Arntsen Målfrid</w:t>
                  </w:r>
                </w:p>
              </w:tc>
            </w:tr>
            <w:tr w:rsidR="00B66912" w:rsidRPr="005F2F7B" w14:paraId="4A7D0880" w14:textId="77777777" w:rsidTr="002F3822">
              <w:trPr>
                <w:trHeight w:val="320"/>
              </w:trPr>
              <w:tc>
                <w:tcPr>
                  <w:tcW w:w="2780" w:type="dxa"/>
                  <w:tcBorders>
                    <w:top w:val="nil"/>
                    <w:left w:val="nil"/>
                    <w:bottom w:val="nil"/>
                    <w:right w:val="nil"/>
                  </w:tcBorders>
                  <w:shd w:val="clear" w:color="auto" w:fill="auto"/>
                  <w:noWrap/>
                  <w:vAlign w:val="bottom"/>
                  <w:hideMark/>
                </w:tcPr>
                <w:p w14:paraId="49EAA9B3" w14:textId="77777777" w:rsidR="00B66912" w:rsidRPr="005F2F7B" w:rsidRDefault="00B66912" w:rsidP="00B66912">
                  <w:pPr>
                    <w:rPr>
                      <w:rFonts w:asciiTheme="minorHAnsi" w:hAnsiTheme="minorHAnsi" w:cstheme="minorHAnsi"/>
                      <w:color w:val="000000"/>
                    </w:rPr>
                  </w:pPr>
                  <w:r w:rsidRPr="005F2F7B">
                    <w:rPr>
                      <w:rFonts w:asciiTheme="minorHAnsi" w:hAnsiTheme="minorHAnsi" w:cstheme="minorHAnsi"/>
                      <w:color w:val="000000"/>
                    </w:rPr>
                    <w:t>Bakkemo Eldbjørg Emilie</w:t>
                  </w:r>
                </w:p>
              </w:tc>
            </w:tr>
            <w:tr w:rsidR="00B66912" w:rsidRPr="005F2F7B" w14:paraId="7A78C5D8" w14:textId="77777777" w:rsidTr="002F3822">
              <w:trPr>
                <w:trHeight w:val="320"/>
              </w:trPr>
              <w:tc>
                <w:tcPr>
                  <w:tcW w:w="2780" w:type="dxa"/>
                  <w:tcBorders>
                    <w:top w:val="nil"/>
                    <w:left w:val="nil"/>
                    <w:bottom w:val="nil"/>
                    <w:right w:val="nil"/>
                  </w:tcBorders>
                  <w:shd w:val="clear" w:color="auto" w:fill="auto"/>
                  <w:noWrap/>
                  <w:vAlign w:val="bottom"/>
                  <w:hideMark/>
                </w:tcPr>
                <w:p w14:paraId="39BBF37D" w14:textId="77777777" w:rsidR="00B66912" w:rsidRPr="005F2F7B" w:rsidRDefault="00B66912" w:rsidP="00B66912">
                  <w:pPr>
                    <w:rPr>
                      <w:rFonts w:asciiTheme="minorHAnsi" w:hAnsiTheme="minorHAnsi" w:cstheme="minorHAnsi"/>
                      <w:color w:val="000000"/>
                    </w:rPr>
                  </w:pPr>
                  <w:r w:rsidRPr="005F2F7B">
                    <w:rPr>
                      <w:rFonts w:asciiTheme="minorHAnsi" w:hAnsiTheme="minorHAnsi" w:cstheme="minorHAnsi"/>
                      <w:color w:val="000000"/>
                    </w:rPr>
                    <w:t>Barlien Elin</w:t>
                  </w:r>
                </w:p>
              </w:tc>
            </w:tr>
            <w:tr w:rsidR="00B66912" w:rsidRPr="005F2F7B" w14:paraId="00D70DE5" w14:textId="77777777" w:rsidTr="002F3822">
              <w:trPr>
                <w:trHeight w:val="320"/>
              </w:trPr>
              <w:tc>
                <w:tcPr>
                  <w:tcW w:w="2780" w:type="dxa"/>
                  <w:tcBorders>
                    <w:top w:val="nil"/>
                    <w:left w:val="nil"/>
                    <w:bottom w:val="nil"/>
                    <w:right w:val="nil"/>
                  </w:tcBorders>
                  <w:shd w:val="clear" w:color="auto" w:fill="auto"/>
                  <w:noWrap/>
                  <w:vAlign w:val="bottom"/>
                  <w:hideMark/>
                </w:tcPr>
                <w:p w14:paraId="064ADB98" w14:textId="77777777" w:rsidR="00B66912" w:rsidRPr="005F2F7B" w:rsidRDefault="00B66912" w:rsidP="00B66912">
                  <w:pPr>
                    <w:rPr>
                      <w:rFonts w:asciiTheme="minorHAnsi" w:hAnsiTheme="minorHAnsi" w:cstheme="minorHAnsi"/>
                      <w:color w:val="000000"/>
                    </w:rPr>
                  </w:pPr>
                  <w:r w:rsidRPr="005F2F7B">
                    <w:rPr>
                      <w:rFonts w:asciiTheme="minorHAnsi" w:hAnsiTheme="minorHAnsi" w:cstheme="minorHAnsi"/>
                      <w:color w:val="000000"/>
                    </w:rPr>
                    <w:t>Barstein Eli</w:t>
                  </w:r>
                </w:p>
              </w:tc>
            </w:tr>
            <w:tr w:rsidR="00B66912" w:rsidRPr="005F2F7B" w14:paraId="1608BD83" w14:textId="77777777" w:rsidTr="002F3822">
              <w:trPr>
                <w:trHeight w:val="320"/>
              </w:trPr>
              <w:tc>
                <w:tcPr>
                  <w:tcW w:w="2780" w:type="dxa"/>
                  <w:tcBorders>
                    <w:top w:val="nil"/>
                    <w:left w:val="nil"/>
                    <w:bottom w:val="nil"/>
                    <w:right w:val="nil"/>
                  </w:tcBorders>
                  <w:shd w:val="clear" w:color="auto" w:fill="auto"/>
                  <w:noWrap/>
                  <w:vAlign w:val="bottom"/>
                  <w:hideMark/>
                </w:tcPr>
                <w:p w14:paraId="553CBC18" w14:textId="77777777" w:rsidR="00B66912" w:rsidRPr="005F2F7B" w:rsidRDefault="00B66912" w:rsidP="00B66912">
                  <w:pPr>
                    <w:rPr>
                      <w:rFonts w:asciiTheme="minorHAnsi" w:hAnsiTheme="minorHAnsi" w:cstheme="minorHAnsi"/>
                      <w:color w:val="000000"/>
                    </w:rPr>
                  </w:pPr>
                  <w:r w:rsidRPr="005F2F7B">
                    <w:rPr>
                      <w:rFonts w:asciiTheme="minorHAnsi" w:hAnsiTheme="minorHAnsi" w:cstheme="minorHAnsi"/>
                      <w:color w:val="000000"/>
                    </w:rPr>
                    <w:t>Berg Aslaug</w:t>
                  </w:r>
                </w:p>
              </w:tc>
            </w:tr>
            <w:tr w:rsidR="00B66912" w:rsidRPr="005F2F7B" w14:paraId="08F0BFE6" w14:textId="77777777" w:rsidTr="002F3822">
              <w:trPr>
                <w:trHeight w:val="320"/>
              </w:trPr>
              <w:tc>
                <w:tcPr>
                  <w:tcW w:w="2780" w:type="dxa"/>
                  <w:tcBorders>
                    <w:top w:val="nil"/>
                    <w:left w:val="nil"/>
                    <w:bottom w:val="nil"/>
                    <w:right w:val="nil"/>
                  </w:tcBorders>
                  <w:shd w:val="clear" w:color="auto" w:fill="auto"/>
                  <w:noWrap/>
                  <w:vAlign w:val="bottom"/>
                  <w:hideMark/>
                </w:tcPr>
                <w:p w14:paraId="685B12E5" w14:textId="77777777" w:rsidR="00B66912" w:rsidRPr="005F2F7B" w:rsidRDefault="00B66912" w:rsidP="00B66912">
                  <w:pPr>
                    <w:rPr>
                      <w:rFonts w:asciiTheme="minorHAnsi" w:hAnsiTheme="minorHAnsi" w:cstheme="minorHAnsi"/>
                      <w:color w:val="000000"/>
                    </w:rPr>
                  </w:pPr>
                  <w:r w:rsidRPr="005F2F7B">
                    <w:rPr>
                      <w:rFonts w:asciiTheme="minorHAnsi" w:hAnsiTheme="minorHAnsi" w:cstheme="minorHAnsi"/>
                      <w:color w:val="000000"/>
                    </w:rPr>
                    <w:t>Berg Randi</w:t>
                  </w:r>
                </w:p>
              </w:tc>
            </w:tr>
            <w:tr w:rsidR="00B66912" w:rsidRPr="005F2F7B" w14:paraId="3F53924D" w14:textId="77777777" w:rsidTr="002F3822">
              <w:trPr>
                <w:trHeight w:val="320"/>
              </w:trPr>
              <w:tc>
                <w:tcPr>
                  <w:tcW w:w="2780" w:type="dxa"/>
                  <w:tcBorders>
                    <w:top w:val="nil"/>
                    <w:left w:val="nil"/>
                    <w:bottom w:val="nil"/>
                    <w:right w:val="nil"/>
                  </w:tcBorders>
                  <w:shd w:val="clear" w:color="auto" w:fill="auto"/>
                  <w:noWrap/>
                  <w:vAlign w:val="bottom"/>
                  <w:hideMark/>
                </w:tcPr>
                <w:p w14:paraId="16FE92D4" w14:textId="77777777" w:rsidR="00B66912" w:rsidRPr="005F2F7B" w:rsidRDefault="00B66912" w:rsidP="00B66912">
                  <w:pPr>
                    <w:rPr>
                      <w:rFonts w:asciiTheme="minorHAnsi" w:hAnsiTheme="minorHAnsi" w:cstheme="minorHAnsi"/>
                      <w:color w:val="000000"/>
                    </w:rPr>
                  </w:pPr>
                  <w:r w:rsidRPr="005F2F7B">
                    <w:rPr>
                      <w:rFonts w:asciiTheme="minorHAnsi" w:hAnsiTheme="minorHAnsi" w:cstheme="minorHAnsi"/>
                      <w:color w:val="000000"/>
                    </w:rPr>
                    <w:t>Borgen Jenny</w:t>
                  </w:r>
                </w:p>
              </w:tc>
            </w:tr>
            <w:tr w:rsidR="00B66912" w:rsidRPr="005F2F7B" w14:paraId="6BC84EBB" w14:textId="77777777" w:rsidTr="002F3822">
              <w:trPr>
                <w:trHeight w:val="320"/>
              </w:trPr>
              <w:tc>
                <w:tcPr>
                  <w:tcW w:w="2780" w:type="dxa"/>
                  <w:tcBorders>
                    <w:top w:val="nil"/>
                    <w:left w:val="nil"/>
                    <w:bottom w:val="nil"/>
                    <w:right w:val="nil"/>
                  </w:tcBorders>
                  <w:shd w:val="clear" w:color="auto" w:fill="auto"/>
                  <w:noWrap/>
                  <w:vAlign w:val="bottom"/>
                  <w:hideMark/>
                </w:tcPr>
                <w:p w14:paraId="04207229" w14:textId="77777777" w:rsidR="00B66912" w:rsidRPr="005F2F7B" w:rsidRDefault="00B66912" w:rsidP="00B66912">
                  <w:pPr>
                    <w:rPr>
                      <w:rFonts w:asciiTheme="minorHAnsi" w:hAnsiTheme="minorHAnsi" w:cstheme="minorHAnsi"/>
                      <w:color w:val="000000"/>
                    </w:rPr>
                  </w:pPr>
                  <w:r w:rsidRPr="005F2F7B">
                    <w:rPr>
                      <w:rFonts w:asciiTheme="minorHAnsi" w:hAnsiTheme="minorHAnsi" w:cstheme="minorHAnsi"/>
                      <w:color w:val="000000"/>
                    </w:rPr>
                    <w:t>Bredesen Laila</w:t>
                  </w:r>
                </w:p>
              </w:tc>
            </w:tr>
            <w:tr w:rsidR="00B66912" w:rsidRPr="005F2F7B" w14:paraId="42540C80" w14:textId="77777777" w:rsidTr="002F3822">
              <w:trPr>
                <w:trHeight w:val="320"/>
              </w:trPr>
              <w:tc>
                <w:tcPr>
                  <w:tcW w:w="2780" w:type="dxa"/>
                  <w:tcBorders>
                    <w:top w:val="nil"/>
                    <w:left w:val="nil"/>
                    <w:bottom w:val="nil"/>
                    <w:right w:val="nil"/>
                  </w:tcBorders>
                  <w:shd w:val="clear" w:color="auto" w:fill="auto"/>
                  <w:noWrap/>
                  <w:vAlign w:val="bottom"/>
                  <w:hideMark/>
                </w:tcPr>
                <w:p w14:paraId="7E8152D7" w14:textId="77777777" w:rsidR="00B66912" w:rsidRPr="005F2F7B" w:rsidRDefault="00B66912" w:rsidP="00B66912">
                  <w:pPr>
                    <w:rPr>
                      <w:rFonts w:asciiTheme="minorHAnsi" w:hAnsiTheme="minorHAnsi" w:cstheme="minorHAnsi"/>
                      <w:color w:val="000000"/>
                    </w:rPr>
                  </w:pPr>
                  <w:r w:rsidRPr="005F2F7B">
                    <w:rPr>
                      <w:rFonts w:asciiTheme="minorHAnsi" w:hAnsiTheme="minorHAnsi" w:cstheme="minorHAnsi"/>
                      <w:color w:val="000000"/>
                    </w:rPr>
                    <w:t>Buseth Bjørg</w:t>
                  </w:r>
                </w:p>
              </w:tc>
            </w:tr>
            <w:tr w:rsidR="00B66912" w:rsidRPr="005F2F7B" w14:paraId="48DAD0E7" w14:textId="77777777" w:rsidTr="002F3822">
              <w:trPr>
                <w:trHeight w:val="320"/>
              </w:trPr>
              <w:tc>
                <w:tcPr>
                  <w:tcW w:w="2780" w:type="dxa"/>
                  <w:tcBorders>
                    <w:top w:val="nil"/>
                    <w:left w:val="nil"/>
                    <w:bottom w:val="nil"/>
                    <w:right w:val="nil"/>
                  </w:tcBorders>
                  <w:shd w:val="clear" w:color="auto" w:fill="auto"/>
                  <w:noWrap/>
                  <w:vAlign w:val="bottom"/>
                  <w:hideMark/>
                </w:tcPr>
                <w:p w14:paraId="2D7050DC" w14:textId="77777777" w:rsidR="00B66912" w:rsidRPr="005F2F7B" w:rsidRDefault="00B66912" w:rsidP="00B66912">
                  <w:pPr>
                    <w:rPr>
                      <w:rFonts w:asciiTheme="minorHAnsi" w:hAnsiTheme="minorHAnsi" w:cstheme="minorHAnsi"/>
                      <w:color w:val="000000"/>
                    </w:rPr>
                  </w:pPr>
                  <w:r w:rsidRPr="005F2F7B">
                    <w:rPr>
                      <w:rFonts w:asciiTheme="minorHAnsi" w:hAnsiTheme="minorHAnsi" w:cstheme="minorHAnsi"/>
                      <w:color w:val="000000"/>
                    </w:rPr>
                    <w:t>Dahl Valborg</w:t>
                  </w:r>
                </w:p>
              </w:tc>
            </w:tr>
            <w:tr w:rsidR="00B66912" w:rsidRPr="005F2F7B" w14:paraId="75F6B494" w14:textId="77777777" w:rsidTr="002F3822">
              <w:trPr>
                <w:trHeight w:val="320"/>
              </w:trPr>
              <w:tc>
                <w:tcPr>
                  <w:tcW w:w="2780" w:type="dxa"/>
                  <w:tcBorders>
                    <w:top w:val="nil"/>
                    <w:left w:val="nil"/>
                    <w:bottom w:val="nil"/>
                    <w:right w:val="nil"/>
                  </w:tcBorders>
                  <w:shd w:val="clear" w:color="auto" w:fill="auto"/>
                  <w:noWrap/>
                  <w:vAlign w:val="bottom"/>
                  <w:hideMark/>
                </w:tcPr>
                <w:p w14:paraId="0D8D049D" w14:textId="77777777" w:rsidR="00B66912" w:rsidRPr="005F2F7B" w:rsidRDefault="00B66912" w:rsidP="00B66912">
                  <w:pPr>
                    <w:rPr>
                      <w:rFonts w:asciiTheme="minorHAnsi" w:hAnsiTheme="minorHAnsi" w:cstheme="minorHAnsi"/>
                      <w:color w:val="000000"/>
                    </w:rPr>
                  </w:pPr>
                  <w:r w:rsidRPr="005F2F7B">
                    <w:rPr>
                      <w:rFonts w:asciiTheme="minorHAnsi" w:hAnsiTheme="minorHAnsi" w:cstheme="minorHAnsi"/>
                      <w:color w:val="000000"/>
                    </w:rPr>
                    <w:t>Dragsnes Astrid</w:t>
                  </w:r>
                </w:p>
              </w:tc>
            </w:tr>
            <w:tr w:rsidR="00B66912" w:rsidRPr="005F2F7B" w14:paraId="3A5EC9F3" w14:textId="77777777" w:rsidTr="002F3822">
              <w:trPr>
                <w:trHeight w:val="320"/>
              </w:trPr>
              <w:tc>
                <w:tcPr>
                  <w:tcW w:w="2780" w:type="dxa"/>
                  <w:tcBorders>
                    <w:top w:val="nil"/>
                    <w:left w:val="nil"/>
                    <w:bottom w:val="nil"/>
                    <w:right w:val="nil"/>
                  </w:tcBorders>
                  <w:shd w:val="clear" w:color="auto" w:fill="auto"/>
                  <w:noWrap/>
                  <w:vAlign w:val="bottom"/>
                  <w:hideMark/>
                </w:tcPr>
                <w:p w14:paraId="147A7ECA" w14:textId="77777777" w:rsidR="00B66912" w:rsidRPr="005F2F7B" w:rsidRDefault="00B66912" w:rsidP="00B66912">
                  <w:pPr>
                    <w:rPr>
                      <w:rFonts w:asciiTheme="minorHAnsi" w:hAnsiTheme="minorHAnsi" w:cstheme="minorHAnsi"/>
                      <w:color w:val="000000"/>
                    </w:rPr>
                  </w:pPr>
                  <w:r w:rsidRPr="005F2F7B">
                    <w:rPr>
                      <w:rFonts w:asciiTheme="minorHAnsi" w:hAnsiTheme="minorHAnsi" w:cstheme="minorHAnsi"/>
                      <w:color w:val="000000"/>
                    </w:rPr>
                    <w:t>Dypsæter Gunvor</w:t>
                  </w:r>
                </w:p>
              </w:tc>
            </w:tr>
            <w:tr w:rsidR="00B66912" w:rsidRPr="005F2F7B" w14:paraId="0FFA0B6E" w14:textId="77777777" w:rsidTr="002F3822">
              <w:trPr>
                <w:trHeight w:val="320"/>
              </w:trPr>
              <w:tc>
                <w:tcPr>
                  <w:tcW w:w="2780" w:type="dxa"/>
                  <w:tcBorders>
                    <w:top w:val="nil"/>
                    <w:left w:val="nil"/>
                    <w:bottom w:val="nil"/>
                    <w:right w:val="nil"/>
                  </w:tcBorders>
                  <w:shd w:val="clear" w:color="auto" w:fill="auto"/>
                  <w:noWrap/>
                  <w:vAlign w:val="bottom"/>
                  <w:hideMark/>
                </w:tcPr>
                <w:p w14:paraId="61763C74" w14:textId="77777777" w:rsidR="00B66912" w:rsidRPr="005F2F7B" w:rsidRDefault="00B66912" w:rsidP="00B66912">
                  <w:pPr>
                    <w:rPr>
                      <w:rFonts w:asciiTheme="minorHAnsi" w:hAnsiTheme="minorHAnsi" w:cstheme="minorHAnsi"/>
                      <w:color w:val="000000"/>
                    </w:rPr>
                  </w:pPr>
                  <w:r w:rsidRPr="005F2F7B">
                    <w:rPr>
                      <w:rFonts w:asciiTheme="minorHAnsi" w:hAnsiTheme="minorHAnsi" w:cstheme="minorHAnsi"/>
                      <w:color w:val="000000"/>
                    </w:rPr>
                    <w:t>Eggan Eldbjørg Marie</w:t>
                  </w:r>
                </w:p>
              </w:tc>
            </w:tr>
            <w:tr w:rsidR="009F3EF4" w:rsidRPr="005F2F7B" w14:paraId="24F526EC" w14:textId="77777777" w:rsidTr="002F3822">
              <w:trPr>
                <w:trHeight w:val="320"/>
              </w:trPr>
              <w:tc>
                <w:tcPr>
                  <w:tcW w:w="2780" w:type="dxa"/>
                  <w:tcBorders>
                    <w:top w:val="nil"/>
                    <w:left w:val="nil"/>
                    <w:bottom w:val="nil"/>
                    <w:right w:val="nil"/>
                  </w:tcBorders>
                  <w:shd w:val="clear" w:color="auto" w:fill="auto"/>
                  <w:noWrap/>
                  <w:vAlign w:val="bottom"/>
                  <w:hideMark/>
                </w:tcPr>
                <w:p w14:paraId="069533E9" w14:textId="53D1F5E3" w:rsidR="009F3EF4" w:rsidRPr="005F2F7B" w:rsidRDefault="009F3EF4" w:rsidP="009F3EF4">
                  <w:pPr>
                    <w:rPr>
                      <w:rFonts w:asciiTheme="minorHAnsi" w:hAnsiTheme="minorHAnsi" w:cstheme="minorHAnsi"/>
                      <w:color w:val="000000"/>
                    </w:rPr>
                  </w:pPr>
                  <w:r w:rsidRPr="005F2F7B">
                    <w:rPr>
                      <w:rFonts w:asciiTheme="minorHAnsi" w:hAnsiTheme="minorHAnsi" w:cstheme="minorHAnsi"/>
                      <w:color w:val="000000"/>
                    </w:rPr>
                    <w:t>Esquina Gabriel Vidal</w:t>
                  </w:r>
                </w:p>
              </w:tc>
            </w:tr>
            <w:tr w:rsidR="009F3EF4" w:rsidRPr="005F2F7B" w14:paraId="371235E1" w14:textId="77777777" w:rsidTr="002F3822">
              <w:trPr>
                <w:trHeight w:val="320"/>
              </w:trPr>
              <w:tc>
                <w:tcPr>
                  <w:tcW w:w="2780" w:type="dxa"/>
                  <w:tcBorders>
                    <w:top w:val="nil"/>
                    <w:left w:val="nil"/>
                    <w:bottom w:val="nil"/>
                    <w:right w:val="nil"/>
                  </w:tcBorders>
                  <w:shd w:val="clear" w:color="auto" w:fill="auto"/>
                  <w:noWrap/>
                  <w:vAlign w:val="bottom"/>
                </w:tcPr>
                <w:p w14:paraId="10375DB2" w14:textId="50A9C5C4" w:rsidR="009F3EF4" w:rsidRPr="005F2F7B" w:rsidRDefault="009F3EF4" w:rsidP="009F3EF4">
                  <w:pPr>
                    <w:rPr>
                      <w:rFonts w:asciiTheme="minorHAnsi" w:hAnsiTheme="minorHAnsi" w:cstheme="minorHAnsi"/>
                      <w:color w:val="000000"/>
                    </w:rPr>
                  </w:pPr>
                  <w:r w:rsidRPr="005F2F7B">
                    <w:rPr>
                      <w:rFonts w:asciiTheme="minorHAnsi" w:hAnsiTheme="minorHAnsi" w:cstheme="minorHAnsi"/>
                      <w:color w:val="000000"/>
                    </w:rPr>
                    <w:t>Flaa Elin</w:t>
                  </w:r>
                </w:p>
              </w:tc>
            </w:tr>
            <w:tr w:rsidR="009F3EF4" w:rsidRPr="005F2F7B" w14:paraId="620465D1" w14:textId="77777777" w:rsidTr="002F3822">
              <w:trPr>
                <w:trHeight w:val="320"/>
              </w:trPr>
              <w:tc>
                <w:tcPr>
                  <w:tcW w:w="2780" w:type="dxa"/>
                  <w:tcBorders>
                    <w:top w:val="nil"/>
                    <w:left w:val="nil"/>
                    <w:bottom w:val="nil"/>
                    <w:right w:val="nil"/>
                  </w:tcBorders>
                  <w:shd w:val="clear" w:color="auto" w:fill="auto"/>
                  <w:noWrap/>
                  <w:vAlign w:val="bottom"/>
                </w:tcPr>
                <w:p w14:paraId="63056BC6" w14:textId="5DC2E96D" w:rsidR="009F3EF4" w:rsidRPr="005F2F7B" w:rsidRDefault="009F3EF4" w:rsidP="009F3EF4">
                  <w:pPr>
                    <w:rPr>
                      <w:rFonts w:asciiTheme="minorHAnsi" w:hAnsiTheme="minorHAnsi" w:cstheme="minorHAnsi"/>
                      <w:color w:val="000000"/>
                    </w:rPr>
                  </w:pPr>
                  <w:r w:rsidRPr="005F2F7B">
                    <w:rPr>
                      <w:rFonts w:asciiTheme="minorHAnsi" w:hAnsiTheme="minorHAnsi" w:cstheme="minorHAnsi"/>
                      <w:color w:val="000000"/>
                    </w:rPr>
                    <w:t>Fossbakk Ivar</w:t>
                  </w:r>
                </w:p>
              </w:tc>
            </w:tr>
            <w:tr w:rsidR="009F3EF4" w:rsidRPr="005F2F7B" w14:paraId="3A619DB2" w14:textId="77777777" w:rsidTr="002F3822">
              <w:trPr>
                <w:trHeight w:val="320"/>
              </w:trPr>
              <w:tc>
                <w:tcPr>
                  <w:tcW w:w="2780" w:type="dxa"/>
                  <w:tcBorders>
                    <w:top w:val="nil"/>
                    <w:left w:val="nil"/>
                    <w:bottom w:val="nil"/>
                    <w:right w:val="nil"/>
                  </w:tcBorders>
                  <w:shd w:val="clear" w:color="auto" w:fill="auto"/>
                  <w:noWrap/>
                  <w:vAlign w:val="bottom"/>
                </w:tcPr>
                <w:p w14:paraId="27887E4A" w14:textId="4DEB9413" w:rsidR="009F3EF4" w:rsidRPr="005F2F7B" w:rsidRDefault="009F3EF4" w:rsidP="009F3EF4">
                  <w:pPr>
                    <w:rPr>
                      <w:rFonts w:asciiTheme="minorHAnsi" w:hAnsiTheme="minorHAnsi" w:cstheme="minorHAnsi"/>
                      <w:color w:val="000000"/>
                    </w:rPr>
                  </w:pPr>
                  <w:r w:rsidRPr="005F2F7B">
                    <w:rPr>
                      <w:rFonts w:asciiTheme="minorHAnsi" w:hAnsiTheme="minorHAnsi" w:cstheme="minorHAnsi"/>
                      <w:color w:val="000000"/>
                    </w:rPr>
                    <w:t>Fosshaug Agnes</w:t>
                  </w:r>
                </w:p>
              </w:tc>
            </w:tr>
            <w:tr w:rsidR="009F3EF4" w:rsidRPr="005F2F7B" w14:paraId="0065ED7E" w14:textId="77777777" w:rsidTr="002F3822">
              <w:trPr>
                <w:trHeight w:val="320"/>
              </w:trPr>
              <w:tc>
                <w:tcPr>
                  <w:tcW w:w="2780" w:type="dxa"/>
                  <w:tcBorders>
                    <w:top w:val="nil"/>
                    <w:left w:val="nil"/>
                    <w:bottom w:val="nil"/>
                    <w:right w:val="nil"/>
                  </w:tcBorders>
                  <w:shd w:val="clear" w:color="auto" w:fill="auto"/>
                  <w:noWrap/>
                  <w:vAlign w:val="bottom"/>
                </w:tcPr>
                <w:p w14:paraId="49C0B17D" w14:textId="6154AF85" w:rsidR="009F3EF4" w:rsidRPr="005F2F7B" w:rsidRDefault="009F3EF4" w:rsidP="009F3EF4">
                  <w:pPr>
                    <w:rPr>
                      <w:rFonts w:asciiTheme="minorHAnsi" w:hAnsiTheme="minorHAnsi" w:cstheme="minorHAnsi"/>
                      <w:color w:val="000000"/>
                    </w:rPr>
                  </w:pPr>
                  <w:r w:rsidRPr="005F2F7B">
                    <w:rPr>
                      <w:rFonts w:asciiTheme="minorHAnsi" w:hAnsiTheme="minorHAnsi" w:cstheme="minorHAnsi"/>
                      <w:color w:val="000000"/>
                    </w:rPr>
                    <w:t>Hakkebo Brita</w:t>
                  </w:r>
                </w:p>
              </w:tc>
            </w:tr>
            <w:tr w:rsidR="009F3EF4" w:rsidRPr="005F2F7B" w14:paraId="3DEFDD78" w14:textId="77777777" w:rsidTr="002F3822">
              <w:trPr>
                <w:trHeight w:val="320"/>
              </w:trPr>
              <w:tc>
                <w:tcPr>
                  <w:tcW w:w="2780" w:type="dxa"/>
                  <w:tcBorders>
                    <w:top w:val="nil"/>
                    <w:left w:val="nil"/>
                    <w:bottom w:val="nil"/>
                    <w:right w:val="nil"/>
                  </w:tcBorders>
                  <w:shd w:val="clear" w:color="auto" w:fill="auto"/>
                  <w:noWrap/>
                  <w:vAlign w:val="bottom"/>
                </w:tcPr>
                <w:p w14:paraId="5A63B3A6" w14:textId="3610093B" w:rsidR="009F3EF4" w:rsidRPr="005F2F7B" w:rsidRDefault="009F3EF4" w:rsidP="009F3EF4">
                  <w:pPr>
                    <w:rPr>
                      <w:rFonts w:asciiTheme="minorHAnsi" w:hAnsiTheme="minorHAnsi" w:cstheme="minorHAnsi"/>
                      <w:color w:val="000000"/>
                    </w:rPr>
                  </w:pPr>
                  <w:r w:rsidRPr="005F2F7B">
                    <w:rPr>
                      <w:rFonts w:asciiTheme="minorHAnsi" w:hAnsiTheme="minorHAnsi" w:cstheme="minorHAnsi"/>
                      <w:color w:val="000000"/>
                    </w:rPr>
                    <w:t>Hansen Turid Brith</w:t>
                  </w:r>
                </w:p>
              </w:tc>
            </w:tr>
            <w:tr w:rsidR="009F3EF4" w:rsidRPr="005F2F7B" w14:paraId="2064E263" w14:textId="77777777" w:rsidTr="002F3822">
              <w:trPr>
                <w:trHeight w:val="320"/>
              </w:trPr>
              <w:tc>
                <w:tcPr>
                  <w:tcW w:w="2780" w:type="dxa"/>
                  <w:tcBorders>
                    <w:top w:val="nil"/>
                    <w:left w:val="nil"/>
                    <w:bottom w:val="nil"/>
                    <w:right w:val="nil"/>
                  </w:tcBorders>
                  <w:shd w:val="clear" w:color="auto" w:fill="auto"/>
                  <w:noWrap/>
                  <w:vAlign w:val="bottom"/>
                </w:tcPr>
                <w:p w14:paraId="26EE55F8" w14:textId="594DBAE4" w:rsidR="009F3EF4" w:rsidRPr="005F2F7B" w:rsidRDefault="009F3EF4" w:rsidP="009F3EF4">
                  <w:pPr>
                    <w:rPr>
                      <w:rFonts w:asciiTheme="minorHAnsi" w:hAnsiTheme="minorHAnsi" w:cstheme="minorHAnsi"/>
                      <w:color w:val="000000"/>
                    </w:rPr>
                  </w:pPr>
                  <w:r w:rsidRPr="005F2F7B">
                    <w:rPr>
                      <w:rFonts w:asciiTheme="minorHAnsi" w:hAnsiTheme="minorHAnsi" w:cstheme="minorHAnsi"/>
                      <w:color w:val="000000"/>
                    </w:rPr>
                    <w:t>Haugnæss Ingrid</w:t>
                  </w:r>
                </w:p>
              </w:tc>
            </w:tr>
            <w:tr w:rsidR="009F3EF4" w:rsidRPr="005F2F7B" w14:paraId="46D2C446" w14:textId="77777777" w:rsidTr="002F3822">
              <w:trPr>
                <w:trHeight w:val="320"/>
              </w:trPr>
              <w:tc>
                <w:tcPr>
                  <w:tcW w:w="2780" w:type="dxa"/>
                  <w:tcBorders>
                    <w:top w:val="nil"/>
                    <w:left w:val="nil"/>
                    <w:bottom w:val="nil"/>
                    <w:right w:val="nil"/>
                  </w:tcBorders>
                  <w:shd w:val="clear" w:color="auto" w:fill="auto"/>
                  <w:noWrap/>
                  <w:vAlign w:val="bottom"/>
                </w:tcPr>
                <w:p w14:paraId="3FDAC560" w14:textId="1EC08773" w:rsidR="009F3EF4" w:rsidRPr="005F2F7B" w:rsidRDefault="009F3EF4" w:rsidP="009F3EF4">
                  <w:pPr>
                    <w:rPr>
                      <w:rFonts w:asciiTheme="minorHAnsi" w:hAnsiTheme="minorHAnsi" w:cstheme="minorHAnsi"/>
                      <w:color w:val="000000"/>
                    </w:rPr>
                  </w:pPr>
                  <w:r w:rsidRPr="005F2F7B">
                    <w:rPr>
                      <w:rFonts w:asciiTheme="minorHAnsi" w:hAnsiTheme="minorHAnsi" w:cstheme="minorHAnsi"/>
                      <w:color w:val="000000"/>
                    </w:rPr>
                    <w:t>Hegle Tove</w:t>
                  </w:r>
                </w:p>
              </w:tc>
            </w:tr>
            <w:tr w:rsidR="009F3EF4" w:rsidRPr="005F2F7B" w14:paraId="3A68E19B" w14:textId="77777777" w:rsidTr="002F3822">
              <w:trPr>
                <w:trHeight w:val="320"/>
              </w:trPr>
              <w:tc>
                <w:tcPr>
                  <w:tcW w:w="2780" w:type="dxa"/>
                  <w:tcBorders>
                    <w:top w:val="nil"/>
                    <w:left w:val="nil"/>
                    <w:bottom w:val="nil"/>
                    <w:right w:val="nil"/>
                  </w:tcBorders>
                  <w:shd w:val="clear" w:color="auto" w:fill="auto"/>
                  <w:noWrap/>
                  <w:vAlign w:val="bottom"/>
                </w:tcPr>
                <w:p w14:paraId="6B47BEA0" w14:textId="64A3DD49" w:rsidR="009F3EF4" w:rsidRPr="005F2F7B" w:rsidRDefault="009F3EF4" w:rsidP="009F3EF4">
                  <w:pPr>
                    <w:rPr>
                      <w:rFonts w:asciiTheme="minorHAnsi" w:hAnsiTheme="minorHAnsi" w:cstheme="minorHAnsi"/>
                      <w:color w:val="000000"/>
                    </w:rPr>
                  </w:pPr>
                  <w:r w:rsidRPr="005F2F7B">
                    <w:rPr>
                      <w:rFonts w:asciiTheme="minorHAnsi" w:hAnsiTheme="minorHAnsi" w:cstheme="minorHAnsi"/>
                      <w:color w:val="000000"/>
                    </w:rPr>
                    <w:t>Helmersen Kari</w:t>
                  </w:r>
                </w:p>
              </w:tc>
            </w:tr>
            <w:tr w:rsidR="009F3EF4" w:rsidRPr="005F2F7B" w14:paraId="0962C245" w14:textId="77777777" w:rsidTr="002F3822">
              <w:trPr>
                <w:trHeight w:val="320"/>
              </w:trPr>
              <w:tc>
                <w:tcPr>
                  <w:tcW w:w="2780" w:type="dxa"/>
                  <w:tcBorders>
                    <w:top w:val="nil"/>
                    <w:left w:val="nil"/>
                    <w:bottom w:val="nil"/>
                    <w:right w:val="nil"/>
                  </w:tcBorders>
                  <w:shd w:val="clear" w:color="auto" w:fill="auto"/>
                  <w:noWrap/>
                  <w:vAlign w:val="bottom"/>
                </w:tcPr>
                <w:p w14:paraId="5DC5D3FF" w14:textId="2CC3825F" w:rsidR="009F3EF4" w:rsidRPr="005F2F7B" w:rsidRDefault="009F3EF4" w:rsidP="009F3EF4">
                  <w:pPr>
                    <w:rPr>
                      <w:rFonts w:asciiTheme="minorHAnsi" w:hAnsiTheme="minorHAnsi" w:cstheme="minorHAnsi"/>
                      <w:color w:val="000000"/>
                    </w:rPr>
                  </w:pPr>
                  <w:r w:rsidRPr="005F2F7B">
                    <w:rPr>
                      <w:rFonts w:asciiTheme="minorHAnsi" w:hAnsiTheme="minorHAnsi" w:cstheme="minorHAnsi"/>
                      <w:color w:val="000000"/>
                    </w:rPr>
                    <w:t>Hepsø Jorid</w:t>
                  </w:r>
                </w:p>
              </w:tc>
            </w:tr>
            <w:tr w:rsidR="009F3EF4" w:rsidRPr="005F2F7B" w14:paraId="5877546F" w14:textId="77777777" w:rsidTr="002F3822">
              <w:trPr>
                <w:trHeight w:val="320"/>
              </w:trPr>
              <w:tc>
                <w:tcPr>
                  <w:tcW w:w="2780" w:type="dxa"/>
                  <w:tcBorders>
                    <w:top w:val="nil"/>
                    <w:left w:val="nil"/>
                    <w:bottom w:val="nil"/>
                    <w:right w:val="nil"/>
                  </w:tcBorders>
                  <w:shd w:val="clear" w:color="auto" w:fill="auto"/>
                  <w:noWrap/>
                  <w:vAlign w:val="bottom"/>
                </w:tcPr>
                <w:p w14:paraId="70ED3E2E" w14:textId="74EF0B8D" w:rsidR="009F3EF4" w:rsidRPr="005F2F7B" w:rsidRDefault="009F3EF4" w:rsidP="009F3EF4">
                  <w:pPr>
                    <w:rPr>
                      <w:rFonts w:asciiTheme="minorHAnsi" w:hAnsiTheme="minorHAnsi" w:cstheme="minorHAnsi"/>
                      <w:color w:val="000000"/>
                    </w:rPr>
                  </w:pPr>
                  <w:r w:rsidRPr="005F2F7B">
                    <w:rPr>
                      <w:rFonts w:asciiTheme="minorHAnsi" w:hAnsiTheme="minorHAnsi" w:cstheme="minorHAnsi"/>
                      <w:color w:val="000000"/>
                    </w:rPr>
                    <w:t>Hoff Ole Andreas</w:t>
                  </w:r>
                </w:p>
              </w:tc>
            </w:tr>
            <w:tr w:rsidR="002F3822" w:rsidRPr="005F2F7B" w14:paraId="66EC6AFB" w14:textId="77777777" w:rsidTr="002F3822">
              <w:trPr>
                <w:trHeight w:val="320"/>
              </w:trPr>
              <w:tc>
                <w:tcPr>
                  <w:tcW w:w="2780" w:type="dxa"/>
                  <w:tcBorders>
                    <w:top w:val="nil"/>
                    <w:left w:val="nil"/>
                    <w:bottom w:val="nil"/>
                    <w:right w:val="nil"/>
                  </w:tcBorders>
                  <w:shd w:val="clear" w:color="auto" w:fill="auto"/>
                  <w:noWrap/>
                  <w:vAlign w:val="bottom"/>
                </w:tcPr>
                <w:p w14:paraId="03BF8F63" w14:textId="54F46593" w:rsidR="002F3822" w:rsidRPr="005F2F7B" w:rsidRDefault="002F3822" w:rsidP="002F3822">
                  <w:pPr>
                    <w:rPr>
                      <w:rFonts w:asciiTheme="minorHAnsi" w:hAnsiTheme="minorHAnsi" w:cstheme="minorHAnsi"/>
                      <w:color w:val="000000"/>
                    </w:rPr>
                  </w:pPr>
                  <w:r w:rsidRPr="005F2F7B">
                    <w:rPr>
                      <w:rFonts w:asciiTheme="minorHAnsi" w:hAnsiTheme="minorHAnsi" w:cstheme="minorHAnsi"/>
                      <w:color w:val="000000"/>
                    </w:rPr>
                    <w:t>Olsen Åse</w:t>
                  </w:r>
                </w:p>
              </w:tc>
            </w:tr>
            <w:tr w:rsidR="002F3822" w:rsidRPr="005F2F7B" w14:paraId="5B1E1671" w14:textId="77777777" w:rsidTr="002F3822">
              <w:trPr>
                <w:trHeight w:val="320"/>
              </w:trPr>
              <w:tc>
                <w:tcPr>
                  <w:tcW w:w="2780" w:type="dxa"/>
                  <w:tcBorders>
                    <w:top w:val="nil"/>
                    <w:left w:val="nil"/>
                    <w:bottom w:val="nil"/>
                    <w:right w:val="nil"/>
                  </w:tcBorders>
                  <w:shd w:val="clear" w:color="auto" w:fill="auto"/>
                  <w:noWrap/>
                  <w:vAlign w:val="bottom"/>
                </w:tcPr>
                <w:p w14:paraId="20E70E58" w14:textId="2C4FCA0A" w:rsidR="002F3822" w:rsidRPr="005F2F7B" w:rsidRDefault="002F3822" w:rsidP="002F3822">
                  <w:pPr>
                    <w:rPr>
                      <w:rFonts w:asciiTheme="minorHAnsi" w:hAnsiTheme="minorHAnsi" w:cstheme="minorHAnsi"/>
                      <w:color w:val="000000"/>
                    </w:rPr>
                  </w:pPr>
                  <w:r w:rsidRPr="005F2F7B">
                    <w:rPr>
                      <w:rFonts w:asciiTheme="minorHAnsi" w:hAnsiTheme="minorHAnsi" w:cstheme="minorHAnsi"/>
                      <w:color w:val="000000"/>
                    </w:rPr>
                    <w:t>Olsvik Marianne</w:t>
                  </w:r>
                </w:p>
              </w:tc>
            </w:tr>
            <w:tr w:rsidR="002F3822" w:rsidRPr="005F2F7B" w14:paraId="2F8F6692" w14:textId="77777777" w:rsidTr="002F3822">
              <w:trPr>
                <w:trHeight w:val="320"/>
              </w:trPr>
              <w:tc>
                <w:tcPr>
                  <w:tcW w:w="2780" w:type="dxa"/>
                  <w:tcBorders>
                    <w:top w:val="nil"/>
                    <w:left w:val="nil"/>
                    <w:bottom w:val="nil"/>
                    <w:right w:val="nil"/>
                  </w:tcBorders>
                  <w:shd w:val="clear" w:color="auto" w:fill="auto"/>
                  <w:noWrap/>
                  <w:vAlign w:val="bottom"/>
                </w:tcPr>
                <w:p w14:paraId="75F7694B" w14:textId="2B5EC07D" w:rsidR="002F3822" w:rsidRPr="005F2F7B" w:rsidRDefault="002F3822" w:rsidP="002F3822">
                  <w:pPr>
                    <w:rPr>
                      <w:rFonts w:asciiTheme="minorHAnsi" w:hAnsiTheme="minorHAnsi" w:cstheme="minorHAnsi"/>
                      <w:color w:val="000000"/>
                    </w:rPr>
                  </w:pPr>
                  <w:r w:rsidRPr="005F2F7B">
                    <w:rPr>
                      <w:rFonts w:asciiTheme="minorHAnsi" w:hAnsiTheme="minorHAnsi" w:cstheme="minorHAnsi"/>
                      <w:color w:val="000000"/>
                    </w:rPr>
                    <w:t>Paulsen Heidi Vibeke</w:t>
                  </w:r>
                </w:p>
              </w:tc>
            </w:tr>
            <w:tr w:rsidR="002F3822" w:rsidRPr="005F2F7B" w14:paraId="6806D95C" w14:textId="77777777" w:rsidTr="002F3822">
              <w:trPr>
                <w:trHeight w:val="320"/>
              </w:trPr>
              <w:tc>
                <w:tcPr>
                  <w:tcW w:w="2780" w:type="dxa"/>
                  <w:tcBorders>
                    <w:top w:val="nil"/>
                    <w:left w:val="nil"/>
                    <w:bottom w:val="nil"/>
                    <w:right w:val="nil"/>
                  </w:tcBorders>
                  <w:shd w:val="clear" w:color="auto" w:fill="auto"/>
                  <w:noWrap/>
                  <w:vAlign w:val="bottom"/>
                </w:tcPr>
                <w:p w14:paraId="639F0EC7" w14:textId="69CD7BEE" w:rsidR="002F3822" w:rsidRPr="005F2F7B" w:rsidRDefault="002F3822" w:rsidP="002F3822">
                  <w:pPr>
                    <w:rPr>
                      <w:rFonts w:asciiTheme="minorHAnsi" w:hAnsiTheme="minorHAnsi" w:cstheme="minorHAnsi"/>
                      <w:color w:val="000000"/>
                    </w:rPr>
                  </w:pPr>
                  <w:r w:rsidRPr="005F2F7B">
                    <w:rPr>
                      <w:rFonts w:asciiTheme="minorHAnsi" w:hAnsiTheme="minorHAnsi" w:cstheme="minorHAnsi"/>
                      <w:color w:val="000000"/>
                    </w:rPr>
                    <w:t>Petersen Gerd</w:t>
                  </w:r>
                </w:p>
              </w:tc>
            </w:tr>
            <w:tr w:rsidR="002F3822" w:rsidRPr="005F2F7B" w14:paraId="51F946D8" w14:textId="77777777" w:rsidTr="002F3822">
              <w:trPr>
                <w:trHeight w:val="320"/>
              </w:trPr>
              <w:tc>
                <w:tcPr>
                  <w:tcW w:w="2780" w:type="dxa"/>
                  <w:tcBorders>
                    <w:top w:val="nil"/>
                    <w:left w:val="nil"/>
                    <w:bottom w:val="nil"/>
                    <w:right w:val="nil"/>
                  </w:tcBorders>
                  <w:shd w:val="clear" w:color="auto" w:fill="auto"/>
                  <w:noWrap/>
                  <w:vAlign w:val="bottom"/>
                </w:tcPr>
                <w:p w14:paraId="3E68B51F" w14:textId="631FAB7A" w:rsidR="002F3822" w:rsidRPr="005F2F7B" w:rsidRDefault="002F3822" w:rsidP="002F3822">
                  <w:pPr>
                    <w:rPr>
                      <w:rFonts w:asciiTheme="minorHAnsi" w:hAnsiTheme="minorHAnsi" w:cstheme="minorHAnsi"/>
                      <w:color w:val="000000"/>
                    </w:rPr>
                  </w:pPr>
                  <w:r w:rsidRPr="005F2F7B">
                    <w:rPr>
                      <w:rFonts w:asciiTheme="minorHAnsi" w:hAnsiTheme="minorHAnsi" w:cstheme="minorHAnsi"/>
                      <w:color w:val="000000"/>
                    </w:rPr>
                    <w:t>Prestmo Tove</w:t>
                  </w:r>
                </w:p>
              </w:tc>
            </w:tr>
            <w:tr w:rsidR="002F3822" w:rsidRPr="005F2F7B" w14:paraId="2A67D123" w14:textId="77777777" w:rsidTr="002F3822">
              <w:trPr>
                <w:trHeight w:val="320"/>
              </w:trPr>
              <w:tc>
                <w:tcPr>
                  <w:tcW w:w="2780" w:type="dxa"/>
                  <w:tcBorders>
                    <w:top w:val="nil"/>
                    <w:left w:val="nil"/>
                    <w:bottom w:val="nil"/>
                    <w:right w:val="nil"/>
                  </w:tcBorders>
                  <w:shd w:val="clear" w:color="auto" w:fill="auto"/>
                  <w:noWrap/>
                  <w:vAlign w:val="bottom"/>
                </w:tcPr>
                <w:p w14:paraId="6061FE5B" w14:textId="6BCEEAA7" w:rsidR="002F3822" w:rsidRPr="005F2F7B" w:rsidRDefault="002F3822" w:rsidP="002F3822">
                  <w:pPr>
                    <w:rPr>
                      <w:rFonts w:asciiTheme="minorHAnsi" w:hAnsiTheme="minorHAnsi" w:cstheme="minorHAnsi"/>
                      <w:color w:val="000000"/>
                    </w:rPr>
                  </w:pPr>
                  <w:r w:rsidRPr="005F2F7B">
                    <w:rPr>
                      <w:rFonts w:asciiTheme="minorHAnsi" w:hAnsiTheme="minorHAnsi" w:cstheme="minorHAnsi"/>
                      <w:color w:val="000000"/>
                    </w:rPr>
                    <w:t>Ramlo Kirsten</w:t>
                  </w:r>
                </w:p>
              </w:tc>
            </w:tr>
            <w:tr w:rsidR="002F3822" w:rsidRPr="005F2F7B" w14:paraId="4997AE87" w14:textId="77777777" w:rsidTr="002F3822">
              <w:trPr>
                <w:trHeight w:val="320"/>
              </w:trPr>
              <w:tc>
                <w:tcPr>
                  <w:tcW w:w="2780" w:type="dxa"/>
                  <w:tcBorders>
                    <w:top w:val="nil"/>
                    <w:left w:val="nil"/>
                    <w:bottom w:val="nil"/>
                    <w:right w:val="nil"/>
                  </w:tcBorders>
                  <w:shd w:val="clear" w:color="auto" w:fill="auto"/>
                  <w:noWrap/>
                  <w:vAlign w:val="bottom"/>
                </w:tcPr>
                <w:p w14:paraId="18AD40B2" w14:textId="5B0F3DEB" w:rsidR="002F3822" w:rsidRPr="005F2F7B" w:rsidRDefault="002F3822" w:rsidP="002F3822">
                  <w:pPr>
                    <w:rPr>
                      <w:rFonts w:asciiTheme="minorHAnsi" w:hAnsiTheme="minorHAnsi" w:cstheme="minorHAnsi"/>
                      <w:color w:val="000000"/>
                    </w:rPr>
                  </w:pPr>
                  <w:r w:rsidRPr="005F2F7B">
                    <w:rPr>
                      <w:rFonts w:asciiTheme="minorHAnsi" w:hAnsiTheme="minorHAnsi" w:cstheme="minorHAnsi"/>
                      <w:color w:val="000000"/>
                    </w:rPr>
                    <w:t>Rasmussen Jorid E</w:t>
                  </w:r>
                </w:p>
              </w:tc>
            </w:tr>
            <w:tr w:rsidR="002F3822" w:rsidRPr="005F2F7B" w14:paraId="25AE0EF0" w14:textId="77777777" w:rsidTr="002F3822">
              <w:trPr>
                <w:trHeight w:val="320"/>
              </w:trPr>
              <w:tc>
                <w:tcPr>
                  <w:tcW w:w="2780" w:type="dxa"/>
                  <w:tcBorders>
                    <w:top w:val="nil"/>
                    <w:left w:val="nil"/>
                    <w:bottom w:val="nil"/>
                    <w:right w:val="nil"/>
                  </w:tcBorders>
                  <w:shd w:val="clear" w:color="auto" w:fill="auto"/>
                  <w:noWrap/>
                  <w:vAlign w:val="bottom"/>
                </w:tcPr>
                <w:p w14:paraId="6227A33C" w14:textId="217FD45F" w:rsidR="002F3822" w:rsidRPr="005F2F7B" w:rsidRDefault="002F3822" w:rsidP="002F3822">
                  <w:pPr>
                    <w:rPr>
                      <w:rFonts w:asciiTheme="minorHAnsi" w:hAnsiTheme="minorHAnsi" w:cstheme="minorHAnsi"/>
                      <w:color w:val="000000"/>
                    </w:rPr>
                  </w:pPr>
                  <w:r w:rsidRPr="005F2F7B">
                    <w:rPr>
                      <w:rFonts w:asciiTheme="minorHAnsi" w:hAnsiTheme="minorHAnsi" w:cstheme="minorHAnsi"/>
                      <w:color w:val="000000"/>
                    </w:rPr>
                    <w:t>Reardon James</w:t>
                  </w:r>
                </w:p>
              </w:tc>
            </w:tr>
            <w:tr w:rsidR="002F3822" w:rsidRPr="005F2F7B" w14:paraId="73B5343F" w14:textId="77777777" w:rsidTr="002F3822">
              <w:trPr>
                <w:trHeight w:val="320"/>
              </w:trPr>
              <w:tc>
                <w:tcPr>
                  <w:tcW w:w="2780" w:type="dxa"/>
                  <w:tcBorders>
                    <w:top w:val="nil"/>
                    <w:left w:val="nil"/>
                    <w:bottom w:val="nil"/>
                    <w:right w:val="nil"/>
                  </w:tcBorders>
                  <w:shd w:val="clear" w:color="auto" w:fill="auto"/>
                  <w:noWrap/>
                  <w:vAlign w:val="bottom"/>
                </w:tcPr>
                <w:p w14:paraId="4F8D1D98" w14:textId="09A24189" w:rsidR="002F3822" w:rsidRPr="005F2F7B" w:rsidRDefault="002F3822" w:rsidP="002F3822">
                  <w:pPr>
                    <w:rPr>
                      <w:rFonts w:asciiTheme="minorHAnsi" w:hAnsiTheme="minorHAnsi" w:cstheme="minorHAnsi"/>
                      <w:color w:val="000000"/>
                    </w:rPr>
                  </w:pPr>
                  <w:r w:rsidRPr="005F2F7B">
                    <w:rPr>
                      <w:rFonts w:asciiTheme="minorHAnsi" w:hAnsiTheme="minorHAnsi" w:cstheme="minorHAnsi"/>
                      <w:color w:val="000000"/>
                    </w:rPr>
                    <w:t>Refsnes Elisabeth</w:t>
                  </w:r>
                </w:p>
              </w:tc>
            </w:tr>
          </w:tbl>
          <w:p w14:paraId="7BD3B9E5" w14:textId="77777777" w:rsidR="00360972" w:rsidRPr="005F2F7B" w:rsidRDefault="00360972" w:rsidP="46C09630">
            <w:pPr>
              <w:pStyle w:val="Heading1"/>
              <w:rPr>
                <w:rFonts w:asciiTheme="minorHAnsi" w:eastAsiaTheme="minorEastAsia" w:hAnsiTheme="minorHAnsi" w:cstheme="minorHAnsi"/>
              </w:rPr>
            </w:pPr>
          </w:p>
        </w:tc>
        <w:tc>
          <w:tcPr>
            <w:tcW w:w="3021" w:type="dxa"/>
          </w:tcPr>
          <w:p w14:paraId="59000409" w14:textId="77777777" w:rsidR="009F3EF4" w:rsidRPr="005F2F7B" w:rsidRDefault="009F3EF4">
            <w:pPr>
              <w:rPr>
                <w:rFonts w:asciiTheme="minorHAnsi" w:hAnsiTheme="minorHAnsi" w:cstheme="minorHAnsi"/>
              </w:rPr>
            </w:pPr>
          </w:p>
          <w:tbl>
            <w:tblPr>
              <w:tblW w:w="2769" w:type="dxa"/>
              <w:tblCellMar>
                <w:left w:w="70" w:type="dxa"/>
                <w:right w:w="70" w:type="dxa"/>
              </w:tblCellMar>
              <w:tblLook w:val="04A0" w:firstRow="1" w:lastRow="0" w:firstColumn="1" w:lastColumn="0" w:noHBand="0" w:noVBand="1"/>
            </w:tblPr>
            <w:tblGrid>
              <w:gridCol w:w="2769"/>
            </w:tblGrid>
            <w:tr w:rsidR="007B7630" w:rsidRPr="005F2F7B" w14:paraId="16C3C976" w14:textId="77777777" w:rsidTr="009F3EF4">
              <w:trPr>
                <w:trHeight w:val="320"/>
              </w:trPr>
              <w:tc>
                <w:tcPr>
                  <w:tcW w:w="2769" w:type="dxa"/>
                  <w:tcBorders>
                    <w:top w:val="nil"/>
                    <w:left w:val="nil"/>
                    <w:bottom w:val="nil"/>
                    <w:right w:val="nil"/>
                  </w:tcBorders>
                  <w:shd w:val="clear" w:color="auto" w:fill="auto"/>
                  <w:noWrap/>
                  <w:vAlign w:val="bottom"/>
                  <w:hideMark/>
                </w:tcPr>
                <w:p w14:paraId="6E7B99AF" w14:textId="77777777" w:rsidR="007B7630" w:rsidRPr="005F2F7B" w:rsidRDefault="007B7630" w:rsidP="007B7630">
                  <w:pPr>
                    <w:rPr>
                      <w:rFonts w:asciiTheme="minorHAnsi" w:hAnsiTheme="minorHAnsi" w:cstheme="minorHAnsi"/>
                      <w:color w:val="000000"/>
                    </w:rPr>
                  </w:pPr>
                  <w:r w:rsidRPr="005F2F7B">
                    <w:rPr>
                      <w:rFonts w:asciiTheme="minorHAnsi" w:hAnsiTheme="minorHAnsi" w:cstheme="minorHAnsi"/>
                      <w:color w:val="000000"/>
                    </w:rPr>
                    <w:t>Hojem Aase</w:t>
                  </w:r>
                </w:p>
              </w:tc>
            </w:tr>
            <w:tr w:rsidR="007B7630" w:rsidRPr="005F2F7B" w14:paraId="592C73E2" w14:textId="77777777" w:rsidTr="009F3EF4">
              <w:trPr>
                <w:trHeight w:val="320"/>
              </w:trPr>
              <w:tc>
                <w:tcPr>
                  <w:tcW w:w="2769" w:type="dxa"/>
                  <w:tcBorders>
                    <w:top w:val="nil"/>
                    <w:left w:val="nil"/>
                    <w:bottom w:val="nil"/>
                    <w:right w:val="nil"/>
                  </w:tcBorders>
                  <w:shd w:val="clear" w:color="auto" w:fill="auto"/>
                  <w:noWrap/>
                  <w:vAlign w:val="bottom"/>
                  <w:hideMark/>
                </w:tcPr>
                <w:p w14:paraId="70146325" w14:textId="77777777" w:rsidR="007B7630" w:rsidRPr="005F2F7B" w:rsidRDefault="007B7630" w:rsidP="007B7630">
                  <w:pPr>
                    <w:rPr>
                      <w:rFonts w:asciiTheme="minorHAnsi" w:hAnsiTheme="minorHAnsi" w:cstheme="minorHAnsi"/>
                      <w:color w:val="000000"/>
                    </w:rPr>
                  </w:pPr>
                  <w:r w:rsidRPr="005F2F7B">
                    <w:rPr>
                      <w:rFonts w:asciiTheme="minorHAnsi" w:hAnsiTheme="minorHAnsi" w:cstheme="minorHAnsi"/>
                      <w:color w:val="000000"/>
                    </w:rPr>
                    <w:t>Holten Ellen</w:t>
                  </w:r>
                </w:p>
              </w:tc>
            </w:tr>
            <w:tr w:rsidR="007B7630" w:rsidRPr="005F2F7B" w14:paraId="0C2C34B5" w14:textId="77777777" w:rsidTr="009F3EF4">
              <w:trPr>
                <w:trHeight w:val="320"/>
              </w:trPr>
              <w:tc>
                <w:tcPr>
                  <w:tcW w:w="2769" w:type="dxa"/>
                  <w:tcBorders>
                    <w:top w:val="nil"/>
                    <w:left w:val="nil"/>
                    <w:bottom w:val="nil"/>
                    <w:right w:val="nil"/>
                  </w:tcBorders>
                  <w:shd w:val="clear" w:color="auto" w:fill="auto"/>
                  <w:noWrap/>
                  <w:vAlign w:val="bottom"/>
                  <w:hideMark/>
                </w:tcPr>
                <w:p w14:paraId="19667F3E" w14:textId="77777777" w:rsidR="007B7630" w:rsidRPr="005F2F7B" w:rsidRDefault="007B7630" w:rsidP="007B7630">
                  <w:pPr>
                    <w:rPr>
                      <w:rFonts w:asciiTheme="minorHAnsi" w:hAnsiTheme="minorHAnsi" w:cstheme="minorHAnsi"/>
                      <w:color w:val="000000"/>
                    </w:rPr>
                  </w:pPr>
                  <w:r w:rsidRPr="005F2F7B">
                    <w:rPr>
                      <w:rFonts w:asciiTheme="minorHAnsi" w:hAnsiTheme="minorHAnsi" w:cstheme="minorHAnsi"/>
                      <w:color w:val="000000"/>
                    </w:rPr>
                    <w:t>Holthe Asbjørn</w:t>
                  </w:r>
                </w:p>
              </w:tc>
            </w:tr>
            <w:tr w:rsidR="007B7630" w:rsidRPr="005F2F7B" w14:paraId="622E3F1E" w14:textId="77777777" w:rsidTr="009F3EF4">
              <w:trPr>
                <w:trHeight w:val="320"/>
              </w:trPr>
              <w:tc>
                <w:tcPr>
                  <w:tcW w:w="2769" w:type="dxa"/>
                  <w:tcBorders>
                    <w:top w:val="nil"/>
                    <w:left w:val="nil"/>
                    <w:bottom w:val="nil"/>
                    <w:right w:val="nil"/>
                  </w:tcBorders>
                  <w:shd w:val="clear" w:color="auto" w:fill="auto"/>
                  <w:noWrap/>
                  <w:vAlign w:val="bottom"/>
                  <w:hideMark/>
                </w:tcPr>
                <w:p w14:paraId="16EECCA9" w14:textId="77777777" w:rsidR="007B7630" w:rsidRPr="005F2F7B" w:rsidRDefault="007B7630" w:rsidP="007B7630">
                  <w:pPr>
                    <w:rPr>
                      <w:rFonts w:asciiTheme="minorHAnsi" w:hAnsiTheme="minorHAnsi" w:cstheme="minorHAnsi"/>
                      <w:color w:val="000000"/>
                    </w:rPr>
                  </w:pPr>
                  <w:r w:rsidRPr="005F2F7B">
                    <w:rPr>
                      <w:rFonts w:asciiTheme="minorHAnsi" w:hAnsiTheme="minorHAnsi" w:cstheme="minorHAnsi"/>
                      <w:color w:val="000000"/>
                    </w:rPr>
                    <w:t>Holøyen Eva</w:t>
                  </w:r>
                </w:p>
              </w:tc>
            </w:tr>
            <w:tr w:rsidR="007B7630" w:rsidRPr="005F2F7B" w14:paraId="40DF81BE" w14:textId="77777777" w:rsidTr="009F3EF4">
              <w:trPr>
                <w:trHeight w:val="320"/>
              </w:trPr>
              <w:tc>
                <w:tcPr>
                  <w:tcW w:w="2769" w:type="dxa"/>
                  <w:tcBorders>
                    <w:top w:val="nil"/>
                    <w:left w:val="nil"/>
                    <w:bottom w:val="nil"/>
                    <w:right w:val="nil"/>
                  </w:tcBorders>
                  <w:shd w:val="clear" w:color="auto" w:fill="auto"/>
                  <w:noWrap/>
                  <w:vAlign w:val="bottom"/>
                  <w:hideMark/>
                </w:tcPr>
                <w:p w14:paraId="233845EE" w14:textId="77777777" w:rsidR="007B7630" w:rsidRPr="005F2F7B" w:rsidRDefault="007B7630" w:rsidP="007B7630">
                  <w:pPr>
                    <w:rPr>
                      <w:rFonts w:asciiTheme="minorHAnsi" w:hAnsiTheme="minorHAnsi" w:cstheme="minorHAnsi"/>
                      <w:color w:val="000000"/>
                    </w:rPr>
                  </w:pPr>
                  <w:r w:rsidRPr="005F2F7B">
                    <w:rPr>
                      <w:rFonts w:asciiTheme="minorHAnsi" w:hAnsiTheme="minorHAnsi" w:cstheme="minorHAnsi"/>
                      <w:color w:val="000000"/>
                    </w:rPr>
                    <w:t>Hugnes Solveig</w:t>
                  </w:r>
                </w:p>
              </w:tc>
            </w:tr>
            <w:tr w:rsidR="007B7630" w:rsidRPr="005F2F7B" w14:paraId="4E43A9DE" w14:textId="77777777" w:rsidTr="009F3EF4">
              <w:trPr>
                <w:trHeight w:val="320"/>
              </w:trPr>
              <w:tc>
                <w:tcPr>
                  <w:tcW w:w="2769" w:type="dxa"/>
                  <w:tcBorders>
                    <w:top w:val="nil"/>
                    <w:left w:val="nil"/>
                    <w:bottom w:val="nil"/>
                    <w:right w:val="nil"/>
                  </w:tcBorders>
                  <w:shd w:val="clear" w:color="auto" w:fill="auto"/>
                  <w:noWrap/>
                  <w:vAlign w:val="bottom"/>
                  <w:hideMark/>
                </w:tcPr>
                <w:p w14:paraId="59813E66" w14:textId="77777777" w:rsidR="007B7630" w:rsidRPr="005F2F7B" w:rsidRDefault="007B7630" w:rsidP="007B7630">
                  <w:pPr>
                    <w:rPr>
                      <w:rFonts w:asciiTheme="minorHAnsi" w:hAnsiTheme="minorHAnsi" w:cstheme="minorHAnsi"/>
                      <w:color w:val="000000"/>
                    </w:rPr>
                  </w:pPr>
                  <w:r w:rsidRPr="005F2F7B">
                    <w:rPr>
                      <w:rFonts w:asciiTheme="minorHAnsi" w:hAnsiTheme="minorHAnsi" w:cstheme="minorHAnsi"/>
                      <w:color w:val="000000"/>
                    </w:rPr>
                    <w:t>Høglund Anne-Marie</w:t>
                  </w:r>
                </w:p>
              </w:tc>
            </w:tr>
            <w:tr w:rsidR="007B7630" w:rsidRPr="005F2F7B" w14:paraId="52139A41" w14:textId="77777777" w:rsidTr="009F3EF4">
              <w:trPr>
                <w:trHeight w:val="320"/>
              </w:trPr>
              <w:tc>
                <w:tcPr>
                  <w:tcW w:w="2769" w:type="dxa"/>
                  <w:tcBorders>
                    <w:top w:val="nil"/>
                    <w:left w:val="nil"/>
                    <w:bottom w:val="nil"/>
                    <w:right w:val="nil"/>
                  </w:tcBorders>
                  <w:shd w:val="clear" w:color="auto" w:fill="auto"/>
                  <w:noWrap/>
                  <w:vAlign w:val="bottom"/>
                  <w:hideMark/>
                </w:tcPr>
                <w:p w14:paraId="14D8892F" w14:textId="77777777" w:rsidR="007B7630" w:rsidRPr="005F2F7B" w:rsidRDefault="007B7630" w:rsidP="007B7630">
                  <w:pPr>
                    <w:rPr>
                      <w:rFonts w:asciiTheme="minorHAnsi" w:hAnsiTheme="minorHAnsi" w:cstheme="minorHAnsi"/>
                      <w:color w:val="000000"/>
                    </w:rPr>
                  </w:pPr>
                  <w:r w:rsidRPr="005F2F7B">
                    <w:rPr>
                      <w:rFonts w:asciiTheme="minorHAnsi" w:hAnsiTheme="minorHAnsi" w:cstheme="minorHAnsi"/>
                      <w:color w:val="000000"/>
                    </w:rPr>
                    <w:t>Johansen Beate</w:t>
                  </w:r>
                </w:p>
              </w:tc>
            </w:tr>
            <w:tr w:rsidR="007B7630" w:rsidRPr="005F2F7B" w14:paraId="1BD04474" w14:textId="77777777" w:rsidTr="009F3EF4">
              <w:trPr>
                <w:trHeight w:val="320"/>
              </w:trPr>
              <w:tc>
                <w:tcPr>
                  <w:tcW w:w="2769" w:type="dxa"/>
                  <w:tcBorders>
                    <w:top w:val="nil"/>
                    <w:left w:val="nil"/>
                    <w:bottom w:val="nil"/>
                    <w:right w:val="nil"/>
                  </w:tcBorders>
                  <w:shd w:val="clear" w:color="auto" w:fill="auto"/>
                  <w:noWrap/>
                  <w:vAlign w:val="bottom"/>
                  <w:hideMark/>
                </w:tcPr>
                <w:p w14:paraId="551182B5" w14:textId="77777777" w:rsidR="007B7630" w:rsidRPr="005F2F7B" w:rsidRDefault="007B7630" w:rsidP="007B7630">
                  <w:pPr>
                    <w:rPr>
                      <w:rFonts w:asciiTheme="minorHAnsi" w:hAnsiTheme="minorHAnsi" w:cstheme="minorHAnsi"/>
                      <w:color w:val="000000"/>
                    </w:rPr>
                  </w:pPr>
                  <w:r w:rsidRPr="005F2F7B">
                    <w:rPr>
                      <w:rFonts w:asciiTheme="minorHAnsi" w:hAnsiTheme="minorHAnsi" w:cstheme="minorHAnsi"/>
                      <w:color w:val="000000"/>
                    </w:rPr>
                    <w:t>Johnsen Inga</w:t>
                  </w:r>
                </w:p>
              </w:tc>
            </w:tr>
            <w:tr w:rsidR="007B7630" w:rsidRPr="005F2F7B" w14:paraId="44AF589E" w14:textId="77777777" w:rsidTr="009F3EF4">
              <w:trPr>
                <w:trHeight w:val="320"/>
              </w:trPr>
              <w:tc>
                <w:tcPr>
                  <w:tcW w:w="2769" w:type="dxa"/>
                  <w:tcBorders>
                    <w:top w:val="nil"/>
                    <w:left w:val="nil"/>
                    <w:bottom w:val="nil"/>
                    <w:right w:val="nil"/>
                  </w:tcBorders>
                  <w:shd w:val="clear" w:color="auto" w:fill="auto"/>
                  <w:noWrap/>
                  <w:vAlign w:val="bottom"/>
                  <w:hideMark/>
                </w:tcPr>
                <w:p w14:paraId="1FDEE2CB" w14:textId="77777777" w:rsidR="007B7630" w:rsidRPr="005F2F7B" w:rsidRDefault="007B7630" w:rsidP="007B7630">
                  <w:pPr>
                    <w:rPr>
                      <w:rFonts w:asciiTheme="minorHAnsi" w:hAnsiTheme="minorHAnsi" w:cstheme="minorHAnsi"/>
                      <w:color w:val="000000"/>
                    </w:rPr>
                  </w:pPr>
                  <w:r w:rsidRPr="005F2F7B">
                    <w:rPr>
                      <w:rFonts w:asciiTheme="minorHAnsi" w:hAnsiTheme="minorHAnsi" w:cstheme="minorHAnsi"/>
                      <w:color w:val="000000"/>
                    </w:rPr>
                    <w:t>Kaspersen Solbjørg</w:t>
                  </w:r>
                </w:p>
              </w:tc>
            </w:tr>
            <w:tr w:rsidR="007B7630" w:rsidRPr="005F2F7B" w14:paraId="6C6DDFD0" w14:textId="77777777" w:rsidTr="009F3EF4">
              <w:trPr>
                <w:trHeight w:val="320"/>
              </w:trPr>
              <w:tc>
                <w:tcPr>
                  <w:tcW w:w="2769" w:type="dxa"/>
                  <w:tcBorders>
                    <w:top w:val="nil"/>
                    <w:left w:val="nil"/>
                    <w:bottom w:val="nil"/>
                    <w:right w:val="nil"/>
                  </w:tcBorders>
                  <w:shd w:val="clear" w:color="auto" w:fill="auto"/>
                  <w:noWrap/>
                  <w:vAlign w:val="bottom"/>
                  <w:hideMark/>
                </w:tcPr>
                <w:p w14:paraId="15E77B32" w14:textId="77777777" w:rsidR="007B7630" w:rsidRPr="005F2F7B" w:rsidRDefault="007B7630" w:rsidP="007B7630">
                  <w:pPr>
                    <w:rPr>
                      <w:rFonts w:asciiTheme="minorHAnsi" w:hAnsiTheme="minorHAnsi" w:cstheme="minorHAnsi"/>
                      <w:color w:val="000000"/>
                    </w:rPr>
                  </w:pPr>
                  <w:r w:rsidRPr="005F2F7B">
                    <w:rPr>
                      <w:rFonts w:asciiTheme="minorHAnsi" w:hAnsiTheme="minorHAnsi" w:cstheme="minorHAnsi"/>
                      <w:color w:val="000000"/>
                    </w:rPr>
                    <w:t>Keiseraas Margrith</w:t>
                  </w:r>
                </w:p>
              </w:tc>
            </w:tr>
            <w:tr w:rsidR="007B7630" w:rsidRPr="005F2F7B" w14:paraId="284874EB" w14:textId="77777777" w:rsidTr="009F3EF4">
              <w:trPr>
                <w:trHeight w:val="320"/>
              </w:trPr>
              <w:tc>
                <w:tcPr>
                  <w:tcW w:w="2769" w:type="dxa"/>
                  <w:tcBorders>
                    <w:top w:val="nil"/>
                    <w:left w:val="nil"/>
                    <w:bottom w:val="nil"/>
                    <w:right w:val="nil"/>
                  </w:tcBorders>
                  <w:shd w:val="clear" w:color="auto" w:fill="auto"/>
                  <w:noWrap/>
                  <w:vAlign w:val="bottom"/>
                  <w:hideMark/>
                </w:tcPr>
                <w:p w14:paraId="4E3026AC" w14:textId="77777777" w:rsidR="007B7630" w:rsidRPr="005F2F7B" w:rsidRDefault="007B7630" w:rsidP="007B7630">
                  <w:pPr>
                    <w:rPr>
                      <w:rFonts w:asciiTheme="minorHAnsi" w:hAnsiTheme="minorHAnsi" w:cstheme="minorHAnsi"/>
                      <w:color w:val="000000"/>
                    </w:rPr>
                  </w:pPr>
                  <w:r w:rsidRPr="005F2F7B">
                    <w:rPr>
                      <w:rFonts w:asciiTheme="minorHAnsi" w:hAnsiTheme="minorHAnsi" w:cstheme="minorHAnsi"/>
                      <w:color w:val="000000"/>
                    </w:rPr>
                    <w:t>Knudsen Borgny</w:t>
                  </w:r>
                </w:p>
              </w:tc>
            </w:tr>
            <w:tr w:rsidR="007B7630" w:rsidRPr="005F2F7B" w14:paraId="4747D96C" w14:textId="77777777" w:rsidTr="009F3EF4">
              <w:trPr>
                <w:trHeight w:val="320"/>
              </w:trPr>
              <w:tc>
                <w:tcPr>
                  <w:tcW w:w="2769" w:type="dxa"/>
                  <w:tcBorders>
                    <w:top w:val="nil"/>
                    <w:left w:val="nil"/>
                    <w:bottom w:val="nil"/>
                    <w:right w:val="nil"/>
                  </w:tcBorders>
                  <w:shd w:val="clear" w:color="auto" w:fill="auto"/>
                  <w:noWrap/>
                  <w:vAlign w:val="bottom"/>
                  <w:hideMark/>
                </w:tcPr>
                <w:p w14:paraId="7EBA2C71" w14:textId="77777777" w:rsidR="007B7630" w:rsidRPr="005F2F7B" w:rsidRDefault="007B7630" w:rsidP="007B7630">
                  <w:pPr>
                    <w:rPr>
                      <w:rFonts w:asciiTheme="minorHAnsi" w:hAnsiTheme="minorHAnsi" w:cstheme="minorHAnsi"/>
                      <w:color w:val="000000"/>
                    </w:rPr>
                  </w:pPr>
                  <w:r w:rsidRPr="005F2F7B">
                    <w:rPr>
                      <w:rFonts w:asciiTheme="minorHAnsi" w:hAnsiTheme="minorHAnsi" w:cstheme="minorHAnsi"/>
                      <w:color w:val="000000"/>
                    </w:rPr>
                    <w:t>Kulen Astrid</w:t>
                  </w:r>
                </w:p>
              </w:tc>
            </w:tr>
            <w:tr w:rsidR="007B7630" w:rsidRPr="005F2F7B" w14:paraId="2B06ADCE" w14:textId="77777777" w:rsidTr="009F3EF4">
              <w:trPr>
                <w:trHeight w:val="320"/>
              </w:trPr>
              <w:tc>
                <w:tcPr>
                  <w:tcW w:w="2769" w:type="dxa"/>
                  <w:tcBorders>
                    <w:top w:val="nil"/>
                    <w:left w:val="nil"/>
                    <w:bottom w:val="nil"/>
                    <w:right w:val="nil"/>
                  </w:tcBorders>
                  <w:shd w:val="clear" w:color="auto" w:fill="auto"/>
                  <w:noWrap/>
                  <w:vAlign w:val="bottom"/>
                  <w:hideMark/>
                </w:tcPr>
                <w:p w14:paraId="2A6CCD24" w14:textId="77777777" w:rsidR="007B7630" w:rsidRPr="005F2F7B" w:rsidRDefault="007B7630" w:rsidP="007B7630">
                  <w:pPr>
                    <w:rPr>
                      <w:rFonts w:asciiTheme="minorHAnsi" w:hAnsiTheme="minorHAnsi" w:cstheme="minorHAnsi"/>
                      <w:color w:val="000000"/>
                    </w:rPr>
                  </w:pPr>
                  <w:r w:rsidRPr="005F2F7B">
                    <w:rPr>
                      <w:rFonts w:asciiTheme="minorHAnsi" w:hAnsiTheme="minorHAnsi" w:cstheme="minorHAnsi"/>
                      <w:color w:val="000000"/>
                    </w:rPr>
                    <w:t>Kvalsvik Berit</w:t>
                  </w:r>
                </w:p>
              </w:tc>
            </w:tr>
            <w:tr w:rsidR="007B7630" w:rsidRPr="005F2F7B" w14:paraId="3C169C26" w14:textId="77777777" w:rsidTr="009F3EF4">
              <w:trPr>
                <w:trHeight w:val="320"/>
              </w:trPr>
              <w:tc>
                <w:tcPr>
                  <w:tcW w:w="2769" w:type="dxa"/>
                  <w:tcBorders>
                    <w:top w:val="nil"/>
                    <w:left w:val="nil"/>
                    <w:bottom w:val="nil"/>
                    <w:right w:val="nil"/>
                  </w:tcBorders>
                  <w:shd w:val="clear" w:color="auto" w:fill="auto"/>
                  <w:noWrap/>
                  <w:vAlign w:val="bottom"/>
                  <w:hideMark/>
                </w:tcPr>
                <w:p w14:paraId="3A467581" w14:textId="77777777" w:rsidR="007B7630" w:rsidRPr="005F2F7B" w:rsidRDefault="007B7630" w:rsidP="007B7630">
                  <w:pPr>
                    <w:rPr>
                      <w:rFonts w:asciiTheme="minorHAnsi" w:hAnsiTheme="minorHAnsi" w:cstheme="minorHAnsi"/>
                      <w:color w:val="000000"/>
                    </w:rPr>
                  </w:pPr>
                  <w:r w:rsidRPr="005F2F7B">
                    <w:rPr>
                      <w:rFonts w:asciiTheme="minorHAnsi" w:hAnsiTheme="minorHAnsi" w:cstheme="minorHAnsi"/>
                      <w:color w:val="000000"/>
                    </w:rPr>
                    <w:t>Kvalvåg Simen</w:t>
                  </w:r>
                </w:p>
              </w:tc>
            </w:tr>
            <w:tr w:rsidR="007B7630" w:rsidRPr="005F2F7B" w14:paraId="70DE6FBC" w14:textId="77777777" w:rsidTr="009F3EF4">
              <w:trPr>
                <w:trHeight w:val="320"/>
              </w:trPr>
              <w:tc>
                <w:tcPr>
                  <w:tcW w:w="2769" w:type="dxa"/>
                  <w:tcBorders>
                    <w:top w:val="nil"/>
                    <w:left w:val="nil"/>
                    <w:bottom w:val="nil"/>
                    <w:right w:val="nil"/>
                  </w:tcBorders>
                  <w:shd w:val="clear" w:color="auto" w:fill="auto"/>
                  <w:noWrap/>
                  <w:vAlign w:val="bottom"/>
                  <w:hideMark/>
                </w:tcPr>
                <w:p w14:paraId="4A711FD1" w14:textId="77777777" w:rsidR="007B7630" w:rsidRPr="005F2F7B" w:rsidRDefault="007B7630" w:rsidP="007B7630">
                  <w:pPr>
                    <w:rPr>
                      <w:rFonts w:asciiTheme="minorHAnsi" w:hAnsiTheme="minorHAnsi" w:cstheme="minorHAnsi"/>
                      <w:color w:val="000000"/>
                    </w:rPr>
                  </w:pPr>
                  <w:r w:rsidRPr="005F2F7B">
                    <w:rPr>
                      <w:rFonts w:asciiTheme="minorHAnsi" w:hAnsiTheme="minorHAnsi" w:cstheme="minorHAnsi"/>
                      <w:color w:val="000000"/>
                    </w:rPr>
                    <w:t>Lambine Brit</w:t>
                  </w:r>
                </w:p>
              </w:tc>
            </w:tr>
            <w:tr w:rsidR="007B7630" w:rsidRPr="005F2F7B" w14:paraId="3E0F996B" w14:textId="77777777" w:rsidTr="009F3EF4">
              <w:trPr>
                <w:trHeight w:val="320"/>
              </w:trPr>
              <w:tc>
                <w:tcPr>
                  <w:tcW w:w="2769" w:type="dxa"/>
                  <w:tcBorders>
                    <w:top w:val="nil"/>
                    <w:left w:val="nil"/>
                    <w:bottom w:val="nil"/>
                    <w:right w:val="nil"/>
                  </w:tcBorders>
                  <w:shd w:val="clear" w:color="auto" w:fill="auto"/>
                  <w:noWrap/>
                  <w:vAlign w:val="bottom"/>
                  <w:hideMark/>
                </w:tcPr>
                <w:p w14:paraId="20718532" w14:textId="77777777" w:rsidR="007B7630" w:rsidRPr="005F2F7B" w:rsidRDefault="007B7630" w:rsidP="007B7630">
                  <w:pPr>
                    <w:rPr>
                      <w:rFonts w:asciiTheme="minorHAnsi" w:hAnsiTheme="minorHAnsi" w:cstheme="minorHAnsi"/>
                      <w:color w:val="000000"/>
                    </w:rPr>
                  </w:pPr>
                  <w:r w:rsidRPr="005F2F7B">
                    <w:rPr>
                      <w:rFonts w:asciiTheme="minorHAnsi" w:hAnsiTheme="minorHAnsi" w:cstheme="minorHAnsi"/>
                      <w:color w:val="000000"/>
                    </w:rPr>
                    <w:t>Landevåg Arnhild</w:t>
                  </w:r>
                </w:p>
              </w:tc>
            </w:tr>
            <w:tr w:rsidR="007B7630" w:rsidRPr="005F2F7B" w14:paraId="236EF267" w14:textId="77777777" w:rsidTr="009F3EF4">
              <w:trPr>
                <w:trHeight w:val="320"/>
              </w:trPr>
              <w:tc>
                <w:tcPr>
                  <w:tcW w:w="2769" w:type="dxa"/>
                  <w:tcBorders>
                    <w:top w:val="nil"/>
                    <w:left w:val="nil"/>
                    <w:bottom w:val="nil"/>
                    <w:right w:val="nil"/>
                  </w:tcBorders>
                  <w:shd w:val="clear" w:color="auto" w:fill="auto"/>
                  <w:noWrap/>
                  <w:vAlign w:val="bottom"/>
                  <w:hideMark/>
                </w:tcPr>
                <w:p w14:paraId="777D77EF" w14:textId="77777777" w:rsidR="007B7630" w:rsidRPr="005F2F7B" w:rsidRDefault="007B7630" w:rsidP="007B7630">
                  <w:pPr>
                    <w:rPr>
                      <w:rFonts w:asciiTheme="minorHAnsi" w:hAnsiTheme="minorHAnsi" w:cstheme="minorHAnsi"/>
                      <w:color w:val="000000"/>
                    </w:rPr>
                  </w:pPr>
                  <w:r w:rsidRPr="005F2F7B">
                    <w:rPr>
                      <w:rFonts w:asciiTheme="minorHAnsi" w:hAnsiTheme="minorHAnsi" w:cstheme="minorHAnsi"/>
                      <w:color w:val="000000"/>
                    </w:rPr>
                    <w:t>Langørgen Svanhild</w:t>
                  </w:r>
                </w:p>
              </w:tc>
            </w:tr>
            <w:tr w:rsidR="007B7630" w:rsidRPr="005F2F7B" w14:paraId="6E1092A2" w14:textId="77777777" w:rsidTr="009F3EF4">
              <w:trPr>
                <w:trHeight w:val="320"/>
              </w:trPr>
              <w:tc>
                <w:tcPr>
                  <w:tcW w:w="2769" w:type="dxa"/>
                  <w:tcBorders>
                    <w:top w:val="nil"/>
                    <w:left w:val="nil"/>
                    <w:bottom w:val="nil"/>
                    <w:right w:val="nil"/>
                  </w:tcBorders>
                  <w:shd w:val="clear" w:color="auto" w:fill="auto"/>
                  <w:noWrap/>
                  <w:vAlign w:val="bottom"/>
                  <w:hideMark/>
                </w:tcPr>
                <w:p w14:paraId="72562684" w14:textId="77777777" w:rsidR="007B7630" w:rsidRPr="005F2F7B" w:rsidRDefault="007B7630" w:rsidP="007B7630">
                  <w:pPr>
                    <w:rPr>
                      <w:rFonts w:asciiTheme="minorHAnsi" w:hAnsiTheme="minorHAnsi" w:cstheme="minorHAnsi"/>
                      <w:color w:val="000000"/>
                    </w:rPr>
                  </w:pPr>
                  <w:r w:rsidRPr="005F2F7B">
                    <w:rPr>
                      <w:rFonts w:asciiTheme="minorHAnsi" w:hAnsiTheme="minorHAnsi" w:cstheme="minorHAnsi"/>
                      <w:color w:val="000000"/>
                    </w:rPr>
                    <w:t>Lefstad Solveig</w:t>
                  </w:r>
                </w:p>
              </w:tc>
            </w:tr>
            <w:tr w:rsidR="007B7630" w:rsidRPr="005F2F7B" w14:paraId="10A0897F" w14:textId="77777777" w:rsidTr="009F3EF4">
              <w:trPr>
                <w:trHeight w:val="320"/>
              </w:trPr>
              <w:tc>
                <w:tcPr>
                  <w:tcW w:w="2769" w:type="dxa"/>
                  <w:tcBorders>
                    <w:top w:val="nil"/>
                    <w:left w:val="nil"/>
                    <w:bottom w:val="nil"/>
                    <w:right w:val="nil"/>
                  </w:tcBorders>
                  <w:shd w:val="clear" w:color="auto" w:fill="auto"/>
                  <w:noWrap/>
                  <w:vAlign w:val="bottom"/>
                  <w:hideMark/>
                </w:tcPr>
                <w:p w14:paraId="0CD63449" w14:textId="77777777" w:rsidR="007B7630" w:rsidRPr="005F2F7B" w:rsidRDefault="007B7630" w:rsidP="007B7630">
                  <w:pPr>
                    <w:rPr>
                      <w:rFonts w:asciiTheme="minorHAnsi" w:hAnsiTheme="minorHAnsi" w:cstheme="minorHAnsi"/>
                      <w:color w:val="000000"/>
                    </w:rPr>
                  </w:pPr>
                  <w:r w:rsidRPr="005F2F7B">
                    <w:rPr>
                      <w:rFonts w:asciiTheme="minorHAnsi" w:hAnsiTheme="minorHAnsi" w:cstheme="minorHAnsi"/>
                      <w:color w:val="000000"/>
                    </w:rPr>
                    <w:t>Leiknes Ellen</w:t>
                  </w:r>
                </w:p>
              </w:tc>
            </w:tr>
            <w:tr w:rsidR="007B7630" w:rsidRPr="005F2F7B" w14:paraId="7807DCE6" w14:textId="77777777" w:rsidTr="009F3EF4">
              <w:trPr>
                <w:trHeight w:val="320"/>
              </w:trPr>
              <w:tc>
                <w:tcPr>
                  <w:tcW w:w="2769" w:type="dxa"/>
                  <w:tcBorders>
                    <w:top w:val="nil"/>
                    <w:left w:val="nil"/>
                    <w:bottom w:val="nil"/>
                    <w:right w:val="nil"/>
                  </w:tcBorders>
                  <w:shd w:val="clear" w:color="auto" w:fill="auto"/>
                  <w:noWrap/>
                  <w:vAlign w:val="bottom"/>
                  <w:hideMark/>
                </w:tcPr>
                <w:p w14:paraId="79C790B8" w14:textId="77777777" w:rsidR="007B7630" w:rsidRPr="005F2F7B" w:rsidRDefault="007B7630" w:rsidP="007B7630">
                  <w:pPr>
                    <w:rPr>
                      <w:rFonts w:asciiTheme="minorHAnsi" w:hAnsiTheme="minorHAnsi" w:cstheme="minorHAnsi"/>
                      <w:color w:val="000000"/>
                    </w:rPr>
                  </w:pPr>
                  <w:r w:rsidRPr="005F2F7B">
                    <w:rPr>
                      <w:rFonts w:asciiTheme="minorHAnsi" w:hAnsiTheme="minorHAnsi" w:cstheme="minorHAnsi"/>
                      <w:color w:val="000000"/>
                    </w:rPr>
                    <w:t>Lervik Else Karin</w:t>
                  </w:r>
                </w:p>
              </w:tc>
            </w:tr>
            <w:tr w:rsidR="007B7630" w:rsidRPr="005F2F7B" w14:paraId="360EA235" w14:textId="77777777" w:rsidTr="009F3EF4">
              <w:trPr>
                <w:trHeight w:val="320"/>
              </w:trPr>
              <w:tc>
                <w:tcPr>
                  <w:tcW w:w="2769" w:type="dxa"/>
                  <w:tcBorders>
                    <w:top w:val="nil"/>
                    <w:left w:val="nil"/>
                    <w:bottom w:val="nil"/>
                    <w:right w:val="nil"/>
                  </w:tcBorders>
                  <w:shd w:val="clear" w:color="auto" w:fill="auto"/>
                  <w:noWrap/>
                  <w:vAlign w:val="bottom"/>
                  <w:hideMark/>
                </w:tcPr>
                <w:p w14:paraId="60B25FB6" w14:textId="77777777" w:rsidR="007B7630" w:rsidRPr="005F2F7B" w:rsidRDefault="007B7630" w:rsidP="007B7630">
                  <w:pPr>
                    <w:rPr>
                      <w:rFonts w:asciiTheme="minorHAnsi" w:hAnsiTheme="minorHAnsi" w:cstheme="minorHAnsi"/>
                      <w:color w:val="000000"/>
                    </w:rPr>
                  </w:pPr>
                  <w:r w:rsidRPr="005F2F7B">
                    <w:rPr>
                      <w:rFonts w:asciiTheme="minorHAnsi" w:hAnsiTheme="minorHAnsi" w:cstheme="minorHAnsi"/>
                      <w:color w:val="000000"/>
                    </w:rPr>
                    <w:t>Lockertsen Liv Åse</w:t>
                  </w:r>
                </w:p>
              </w:tc>
            </w:tr>
            <w:tr w:rsidR="007B7630" w:rsidRPr="005F2F7B" w14:paraId="24AC3D55" w14:textId="77777777" w:rsidTr="009F3EF4">
              <w:trPr>
                <w:trHeight w:val="320"/>
              </w:trPr>
              <w:tc>
                <w:tcPr>
                  <w:tcW w:w="2769" w:type="dxa"/>
                  <w:tcBorders>
                    <w:top w:val="nil"/>
                    <w:left w:val="nil"/>
                    <w:bottom w:val="nil"/>
                    <w:right w:val="nil"/>
                  </w:tcBorders>
                  <w:shd w:val="clear" w:color="auto" w:fill="auto"/>
                  <w:noWrap/>
                  <w:vAlign w:val="bottom"/>
                  <w:hideMark/>
                </w:tcPr>
                <w:p w14:paraId="6A71A3F7" w14:textId="77777777" w:rsidR="007B7630" w:rsidRPr="005F2F7B" w:rsidRDefault="007B7630" w:rsidP="007B7630">
                  <w:pPr>
                    <w:rPr>
                      <w:rFonts w:asciiTheme="minorHAnsi" w:hAnsiTheme="minorHAnsi" w:cstheme="minorHAnsi"/>
                      <w:color w:val="000000"/>
                    </w:rPr>
                  </w:pPr>
                  <w:r w:rsidRPr="005F2F7B">
                    <w:rPr>
                      <w:rFonts w:asciiTheme="minorHAnsi" w:hAnsiTheme="minorHAnsi" w:cstheme="minorHAnsi"/>
                      <w:color w:val="000000"/>
                    </w:rPr>
                    <w:t>Lund Else</w:t>
                  </w:r>
                </w:p>
              </w:tc>
            </w:tr>
            <w:tr w:rsidR="007B7630" w:rsidRPr="005F2F7B" w14:paraId="34AF8207" w14:textId="77777777" w:rsidTr="009F3EF4">
              <w:trPr>
                <w:trHeight w:val="320"/>
              </w:trPr>
              <w:tc>
                <w:tcPr>
                  <w:tcW w:w="2769" w:type="dxa"/>
                  <w:tcBorders>
                    <w:top w:val="nil"/>
                    <w:left w:val="nil"/>
                    <w:bottom w:val="nil"/>
                    <w:right w:val="nil"/>
                  </w:tcBorders>
                  <w:shd w:val="clear" w:color="auto" w:fill="auto"/>
                  <w:noWrap/>
                  <w:vAlign w:val="bottom"/>
                  <w:hideMark/>
                </w:tcPr>
                <w:p w14:paraId="7EB9B05B" w14:textId="77777777" w:rsidR="007B7630" w:rsidRPr="005F2F7B" w:rsidRDefault="007B7630" w:rsidP="007B7630">
                  <w:pPr>
                    <w:rPr>
                      <w:rFonts w:asciiTheme="minorHAnsi" w:hAnsiTheme="minorHAnsi" w:cstheme="minorHAnsi"/>
                      <w:color w:val="000000"/>
                    </w:rPr>
                  </w:pPr>
                  <w:r w:rsidRPr="005F2F7B">
                    <w:rPr>
                      <w:rFonts w:asciiTheme="minorHAnsi" w:hAnsiTheme="minorHAnsi" w:cstheme="minorHAnsi"/>
                      <w:color w:val="000000"/>
                    </w:rPr>
                    <w:t>Lund Petra</w:t>
                  </w:r>
                </w:p>
              </w:tc>
            </w:tr>
            <w:tr w:rsidR="007B7630" w:rsidRPr="005F2F7B" w14:paraId="6E24607F" w14:textId="77777777" w:rsidTr="009F3EF4">
              <w:trPr>
                <w:trHeight w:val="320"/>
              </w:trPr>
              <w:tc>
                <w:tcPr>
                  <w:tcW w:w="2769" w:type="dxa"/>
                  <w:tcBorders>
                    <w:top w:val="nil"/>
                    <w:left w:val="nil"/>
                    <w:bottom w:val="nil"/>
                    <w:right w:val="nil"/>
                  </w:tcBorders>
                  <w:shd w:val="clear" w:color="auto" w:fill="auto"/>
                  <w:noWrap/>
                  <w:vAlign w:val="bottom"/>
                  <w:hideMark/>
                </w:tcPr>
                <w:p w14:paraId="4C1C20D5" w14:textId="77777777" w:rsidR="007B7630" w:rsidRPr="005F2F7B" w:rsidRDefault="007B7630" w:rsidP="007B7630">
                  <w:pPr>
                    <w:rPr>
                      <w:rFonts w:asciiTheme="minorHAnsi" w:hAnsiTheme="minorHAnsi" w:cstheme="minorHAnsi"/>
                      <w:color w:val="000000"/>
                    </w:rPr>
                  </w:pPr>
                  <w:r w:rsidRPr="005F2F7B">
                    <w:rPr>
                      <w:rFonts w:asciiTheme="minorHAnsi" w:hAnsiTheme="minorHAnsi" w:cstheme="minorHAnsi"/>
                      <w:color w:val="000000"/>
                    </w:rPr>
                    <w:t>Mathisen Erik</w:t>
                  </w:r>
                </w:p>
              </w:tc>
            </w:tr>
            <w:tr w:rsidR="007B7630" w:rsidRPr="005F2F7B" w14:paraId="28964ECF" w14:textId="77777777" w:rsidTr="009F3EF4">
              <w:trPr>
                <w:trHeight w:val="320"/>
              </w:trPr>
              <w:tc>
                <w:tcPr>
                  <w:tcW w:w="2769" w:type="dxa"/>
                  <w:tcBorders>
                    <w:top w:val="nil"/>
                    <w:left w:val="nil"/>
                    <w:bottom w:val="nil"/>
                    <w:right w:val="nil"/>
                  </w:tcBorders>
                  <w:shd w:val="clear" w:color="auto" w:fill="auto"/>
                  <w:noWrap/>
                  <w:vAlign w:val="bottom"/>
                  <w:hideMark/>
                </w:tcPr>
                <w:p w14:paraId="0496CF2B" w14:textId="77777777" w:rsidR="007B7630" w:rsidRPr="005F2F7B" w:rsidRDefault="007B7630" w:rsidP="007B7630">
                  <w:pPr>
                    <w:rPr>
                      <w:rFonts w:asciiTheme="minorHAnsi" w:hAnsiTheme="minorHAnsi" w:cstheme="minorHAnsi"/>
                      <w:color w:val="000000"/>
                    </w:rPr>
                  </w:pPr>
                  <w:r w:rsidRPr="005F2F7B">
                    <w:rPr>
                      <w:rFonts w:asciiTheme="minorHAnsi" w:hAnsiTheme="minorHAnsi" w:cstheme="minorHAnsi"/>
                      <w:color w:val="000000"/>
                    </w:rPr>
                    <w:t>Monkan Borghild</w:t>
                  </w:r>
                </w:p>
              </w:tc>
            </w:tr>
            <w:tr w:rsidR="007B7630" w:rsidRPr="005F2F7B" w14:paraId="0075E311" w14:textId="77777777" w:rsidTr="009F3EF4">
              <w:trPr>
                <w:trHeight w:val="320"/>
              </w:trPr>
              <w:tc>
                <w:tcPr>
                  <w:tcW w:w="2769" w:type="dxa"/>
                  <w:tcBorders>
                    <w:top w:val="nil"/>
                    <w:left w:val="nil"/>
                    <w:bottom w:val="nil"/>
                    <w:right w:val="nil"/>
                  </w:tcBorders>
                  <w:shd w:val="clear" w:color="auto" w:fill="auto"/>
                  <w:noWrap/>
                  <w:vAlign w:val="bottom"/>
                  <w:hideMark/>
                </w:tcPr>
                <w:p w14:paraId="295A18CB" w14:textId="77777777" w:rsidR="007B7630" w:rsidRPr="005F2F7B" w:rsidRDefault="007B7630" w:rsidP="007B7630">
                  <w:pPr>
                    <w:rPr>
                      <w:rFonts w:asciiTheme="minorHAnsi" w:hAnsiTheme="minorHAnsi" w:cstheme="minorHAnsi"/>
                      <w:color w:val="000000"/>
                    </w:rPr>
                  </w:pPr>
                  <w:r w:rsidRPr="005F2F7B">
                    <w:rPr>
                      <w:rFonts w:asciiTheme="minorHAnsi" w:hAnsiTheme="minorHAnsi" w:cstheme="minorHAnsi"/>
                      <w:color w:val="000000"/>
                    </w:rPr>
                    <w:t>Muller Eli</w:t>
                  </w:r>
                </w:p>
              </w:tc>
            </w:tr>
            <w:tr w:rsidR="007B7630" w:rsidRPr="005F2F7B" w14:paraId="723BF85A" w14:textId="77777777" w:rsidTr="009F3EF4">
              <w:trPr>
                <w:trHeight w:val="320"/>
              </w:trPr>
              <w:tc>
                <w:tcPr>
                  <w:tcW w:w="2769" w:type="dxa"/>
                  <w:tcBorders>
                    <w:top w:val="nil"/>
                    <w:left w:val="nil"/>
                    <w:bottom w:val="nil"/>
                    <w:right w:val="nil"/>
                  </w:tcBorders>
                  <w:shd w:val="clear" w:color="auto" w:fill="auto"/>
                  <w:noWrap/>
                  <w:vAlign w:val="bottom"/>
                  <w:hideMark/>
                </w:tcPr>
                <w:p w14:paraId="4594A2F2" w14:textId="77777777" w:rsidR="007B7630" w:rsidRPr="005F2F7B" w:rsidRDefault="007B7630" w:rsidP="007B7630">
                  <w:pPr>
                    <w:rPr>
                      <w:rFonts w:asciiTheme="minorHAnsi" w:hAnsiTheme="minorHAnsi" w:cstheme="minorHAnsi"/>
                      <w:color w:val="000000"/>
                    </w:rPr>
                  </w:pPr>
                  <w:r w:rsidRPr="005F2F7B">
                    <w:rPr>
                      <w:rFonts w:asciiTheme="minorHAnsi" w:hAnsiTheme="minorHAnsi" w:cstheme="minorHAnsi"/>
                      <w:color w:val="000000"/>
                    </w:rPr>
                    <w:t>Nervik Petra</w:t>
                  </w:r>
                </w:p>
              </w:tc>
            </w:tr>
            <w:tr w:rsidR="007B7630" w:rsidRPr="005F2F7B" w14:paraId="5EBDABD2" w14:textId="77777777" w:rsidTr="009F3EF4">
              <w:trPr>
                <w:trHeight w:val="320"/>
              </w:trPr>
              <w:tc>
                <w:tcPr>
                  <w:tcW w:w="2769" w:type="dxa"/>
                  <w:tcBorders>
                    <w:top w:val="nil"/>
                    <w:left w:val="nil"/>
                    <w:bottom w:val="nil"/>
                    <w:right w:val="nil"/>
                  </w:tcBorders>
                  <w:shd w:val="clear" w:color="auto" w:fill="auto"/>
                  <w:noWrap/>
                  <w:vAlign w:val="bottom"/>
                  <w:hideMark/>
                </w:tcPr>
                <w:p w14:paraId="01B38338" w14:textId="77777777" w:rsidR="007B7630" w:rsidRPr="005F2F7B" w:rsidRDefault="007B7630" w:rsidP="007B7630">
                  <w:pPr>
                    <w:rPr>
                      <w:rFonts w:asciiTheme="minorHAnsi" w:hAnsiTheme="minorHAnsi" w:cstheme="minorHAnsi"/>
                      <w:color w:val="000000"/>
                    </w:rPr>
                  </w:pPr>
                  <w:r w:rsidRPr="005F2F7B">
                    <w:rPr>
                      <w:rFonts w:asciiTheme="minorHAnsi" w:hAnsiTheme="minorHAnsi" w:cstheme="minorHAnsi"/>
                      <w:color w:val="000000"/>
                    </w:rPr>
                    <w:t>Nordli Signy Marie</w:t>
                  </w:r>
                </w:p>
              </w:tc>
            </w:tr>
            <w:tr w:rsidR="007B7630" w:rsidRPr="005F2F7B" w14:paraId="10816523" w14:textId="77777777" w:rsidTr="009F3EF4">
              <w:trPr>
                <w:trHeight w:val="320"/>
              </w:trPr>
              <w:tc>
                <w:tcPr>
                  <w:tcW w:w="2769" w:type="dxa"/>
                  <w:tcBorders>
                    <w:top w:val="nil"/>
                    <w:left w:val="nil"/>
                    <w:bottom w:val="nil"/>
                    <w:right w:val="nil"/>
                  </w:tcBorders>
                  <w:shd w:val="clear" w:color="auto" w:fill="auto"/>
                  <w:noWrap/>
                  <w:vAlign w:val="bottom"/>
                  <w:hideMark/>
                </w:tcPr>
                <w:p w14:paraId="2D758523" w14:textId="77777777" w:rsidR="007B7630" w:rsidRPr="005F2F7B" w:rsidRDefault="007B7630" w:rsidP="007B7630">
                  <w:pPr>
                    <w:rPr>
                      <w:rFonts w:asciiTheme="minorHAnsi" w:hAnsiTheme="minorHAnsi" w:cstheme="minorHAnsi"/>
                      <w:color w:val="000000"/>
                    </w:rPr>
                  </w:pPr>
                  <w:r w:rsidRPr="005F2F7B">
                    <w:rPr>
                      <w:rFonts w:asciiTheme="minorHAnsi" w:hAnsiTheme="minorHAnsi" w:cstheme="minorHAnsi"/>
                      <w:color w:val="000000"/>
                    </w:rPr>
                    <w:t>Nyplass Randi</w:t>
                  </w:r>
                </w:p>
              </w:tc>
            </w:tr>
            <w:tr w:rsidR="007B7630" w:rsidRPr="005F2F7B" w14:paraId="7315DBD0" w14:textId="77777777" w:rsidTr="009F3EF4">
              <w:trPr>
                <w:trHeight w:val="320"/>
              </w:trPr>
              <w:tc>
                <w:tcPr>
                  <w:tcW w:w="2769" w:type="dxa"/>
                  <w:tcBorders>
                    <w:top w:val="nil"/>
                    <w:left w:val="nil"/>
                    <w:bottom w:val="nil"/>
                    <w:right w:val="nil"/>
                  </w:tcBorders>
                  <w:shd w:val="clear" w:color="auto" w:fill="auto"/>
                  <w:noWrap/>
                  <w:vAlign w:val="bottom"/>
                  <w:hideMark/>
                </w:tcPr>
                <w:p w14:paraId="4F11A5E3" w14:textId="77777777" w:rsidR="007B7630" w:rsidRPr="005F2F7B" w:rsidRDefault="007B7630" w:rsidP="007B7630">
                  <w:pPr>
                    <w:rPr>
                      <w:rFonts w:asciiTheme="minorHAnsi" w:hAnsiTheme="minorHAnsi" w:cstheme="minorHAnsi"/>
                      <w:color w:val="000000"/>
                    </w:rPr>
                  </w:pPr>
                  <w:r w:rsidRPr="005F2F7B">
                    <w:rPr>
                      <w:rFonts w:asciiTheme="minorHAnsi" w:hAnsiTheme="minorHAnsi" w:cstheme="minorHAnsi"/>
                      <w:color w:val="000000"/>
                    </w:rPr>
                    <w:t>Olsen Brit</w:t>
                  </w:r>
                </w:p>
              </w:tc>
            </w:tr>
            <w:tr w:rsidR="007B7630" w:rsidRPr="005F2F7B" w14:paraId="6D21FAEE" w14:textId="77777777" w:rsidTr="009F3EF4">
              <w:trPr>
                <w:trHeight w:val="320"/>
              </w:trPr>
              <w:tc>
                <w:tcPr>
                  <w:tcW w:w="2769" w:type="dxa"/>
                  <w:tcBorders>
                    <w:top w:val="nil"/>
                    <w:left w:val="nil"/>
                    <w:bottom w:val="nil"/>
                    <w:right w:val="nil"/>
                  </w:tcBorders>
                  <w:shd w:val="clear" w:color="auto" w:fill="auto"/>
                  <w:noWrap/>
                  <w:vAlign w:val="bottom"/>
                  <w:hideMark/>
                </w:tcPr>
                <w:p w14:paraId="289EBF6A" w14:textId="77777777" w:rsidR="007B7630" w:rsidRPr="005F2F7B" w:rsidRDefault="007B7630" w:rsidP="007B7630">
                  <w:pPr>
                    <w:rPr>
                      <w:rFonts w:asciiTheme="minorHAnsi" w:hAnsiTheme="minorHAnsi" w:cstheme="minorHAnsi"/>
                      <w:color w:val="000000"/>
                    </w:rPr>
                  </w:pPr>
                  <w:r w:rsidRPr="005F2F7B">
                    <w:rPr>
                      <w:rFonts w:asciiTheme="minorHAnsi" w:hAnsiTheme="minorHAnsi" w:cstheme="minorHAnsi"/>
                      <w:color w:val="000000"/>
                    </w:rPr>
                    <w:t>Olsen Else Marie</w:t>
                  </w:r>
                </w:p>
              </w:tc>
            </w:tr>
          </w:tbl>
          <w:p w14:paraId="03347D91" w14:textId="77777777" w:rsidR="00360972" w:rsidRPr="005F2F7B" w:rsidRDefault="00360972" w:rsidP="46C09630">
            <w:pPr>
              <w:pStyle w:val="Heading1"/>
              <w:rPr>
                <w:rFonts w:asciiTheme="minorHAnsi" w:eastAsiaTheme="minorEastAsia" w:hAnsiTheme="minorHAnsi" w:cstheme="minorHAnsi"/>
              </w:rPr>
            </w:pPr>
          </w:p>
        </w:tc>
        <w:tc>
          <w:tcPr>
            <w:tcW w:w="3021" w:type="dxa"/>
          </w:tcPr>
          <w:tbl>
            <w:tblPr>
              <w:tblW w:w="2805" w:type="dxa"/>
              <w:tblCellMar>
                <w:left w:w="70" w:type="dxa"/>
                <w:right w:w="70" w:type="dxa"/>
              </w:tblCellMar>
              <w:tblLook w:val="04A0" w:firstRow="1" w:lastRow="0" w:firstColumn="1" w:lastColumn="0" w:noHBand="0" w:noVBand="1"/>
            </w:tblPr>
            <w:tblGrid>
              <w:gridCol w:w="2805"/>
            </w:tblGrid>
            <w:tr w:rsidR="007B7630" w:rsidRPr="005F2F7B" w14:paraId="360B4781" w14:textId="77777777" w:rsidTr="009F3EF4">
              <w:trPr>
                <w:trHeight w:val="320"/>
              </w:trPr>
              <w:tc>
                <w:tcPr>
                  <w:tcW w:w="2805" w:type="dxa"/>
                  <w:tcBorders>
                    <w:top w:val="nil"/>
                    <w:left w:val="nil"/>
                    <w:bottom w:val="nil"/>
                    <w:right w:val="nil"/>
                  </w:tcBorders>
                  <w:shd w:val="clear" w:color="auto" w:fill="auto"/>
                  <w:noWrap/>
                  <w:vAlign w:val="bottom"/>
                  <w:hideMark/>
                </w:tcPr>
                <w:p w14:paraId="3E49F365" w14:textId="77777777" w:rsidR="007B7630" w:rsidRPr="005F2F7B" w:rsidRDefault="007B7630" w:rsidP="007B7630">
                  <w:pPr>
                    <w:rPr>
                      <w:rFonts w:asciiTheme="minorHAnsi" w:hAnsiTheme="minorHAnsi" w:cstheme="minorHAnsi"/>
                      <w:color w:val="000000"/>
                    </w:rPr>
                  </w:pPr>
                  <w:r w:rsidRPr="005F2F7B">
                    <w:rPr>
                      <w:rFonts w:asciiTheme="minorHAnsi" w:hAnsiTheme="minorHAnsi" w:cstheme="minorHAnsi"/>
                      <w:color w:val="000000"/>
                    </w:rPr>
                    <w:t>Rekkebo Åse Sofie</w:t>
                  </w:r>
                </w:p>
              </w:tc>
            </w:tr>
            <w:tr w:rsidR="007B7630" w:rsidRPr="005F2F7B" w14:paraId="7493E6DB" w14:textId="77777777" w:rsidTr="009F3EF4">
              <w:trPr>
                <w:trHeight w:val="320"/>
              </w:trPr>
              <w:tc>
                <w:tcPr>
                  <w:tcW w:w="2805" w:type="dxa"/>
                  <w:tcBorders>
                    <w:top w:val="nil"/>
                    <w:left w:val="nil"/>
                    <w:bottom w:val="nil"/>
                    <w:right w:val="nil"/>
                  </w:tcBorders>
                  <w:shd w:val="clear" w:color="auto" w:fill="auto"/>
                  <w:noWrap/>
                  <w:vAlign w:val="bottom"/>
                  <w:hideMark/>
                </w:tcPr>
                <w:p w14:paraId="69C2E339" w14:textId="77777777" w:rsidR="007B7630" w:rsidRPr="005F2F7B" w:rsidRDefault="007B7630" w:rsidP="007B7630">
                  <w:pPr>
                    <w:rPr>
                      <w:rFonts w:asciiTheme="minorHAnsi" w:hAnsiTheme="minorHAnsi" w:cstheme="minorHAnsi"/>
                      <w:color w:val="000000"/>
                    </w:rPr>
                  </w:pPr>
                  <w:r w:rsidRPr="005F2F7B">
                    <w:rPr>
                      <w:rFonts w:asciiTheme="minorHAnsi" w:hAnsiTheme="minorHAnsi" w:cstheme="minorHAnsi"/>
                      <w:color w:val="000000"/>
                    </w:rPr>
                    <w:t>Rimol Eva</w:t>
                  </w:r>
                </w:p>
              </w:tc>
            </w:tr>
            <w:tr w:rsidR="007B7630" w:rsidRPr="005F2F7B" w14:paraId="1BFEBF5D" w14:textId="77777777" w:rsidTr="009F3EF4">
              <w:trPr>
                <w:trHeight w:val="320"/>
              </w:trPr>
              <w:tc>
                <w:tcPr>
                  <w:tcW w:w="2805" w:type="dxa"/>
                  <w:tcBorders>
                    <w:top w:val="nil"/>
                    <w:left w:val="nil"/>
                    <w:bottom w:val="nil"/>
                    <w:right w:val="nil"/>
                  </w:tcBorders>
                  <w:shd w:val="clear" w:color="auto" w:fill="auto"/>
                  <w:noWrap/>
                  <w:vAlign w:val="bottom"/>
                  <w:hideMark/>
                </w:tcPr>
                <w:p w14:paraId="690C6800" w14:textId="77777777" w:rsidR="007B7630" w:rsidRPr="005F2F7B" w:rsidRDefault="007B7630" w:rsidP="007B7630">
                  <w:pPr>
                    <w:rPr>
                      <w:rFonts w:asciiTheme="minorHAnsi" w:hAnsiTheme="minorHAnsi" w:cstheme="minorHAnsi"/>
                      <w:color w:val="000000"/>
                    </w:rPr>
                  </w:pPr>
                  <w:r w:rsidRPr="005F2F7B">
                    <w:rPr>
                      <w:rFonts w:asciiTheme="minorHAnsi" w:hAnsiTheme="minorHAnsi" w:cstheme="minorHAnsi"/>
                      <w:color w:val="000000"/>
                    </w:rPr>
                    <w:t>Riseth Randi</w:t>
                  </w:r>
                </w:p>
              </w:tc>
            </w:tr>
            <w:tr w:rsidR="007B7630" w:rsidRPr="005F2F7B" w14:paraId="7905529A" w14:textId="77777777" w:rsidTr="009F3EF4">
              <w:trPr>
                <w:trHeight w:val="320"/>
              </w:trPr>
              <w:tc>
                <w:tcPr>
                  <w:tcW w:w="2805" w:type="dxa"/>
                  <w:tcBorders>
                    <w:top w:val="nil"/>
                    <w:left w:val="nil"/>
                    <w:bottom w:val="nil"/>
                    <w:right w:val="nil"/>
                  </w:tcBorders>
                  <w:shd w:val="clear" w:color="auto" w:fill="auto"/>
                  <w:noWrap/>
                  <w:vAlign w:val="bottom"/>
                  <w:hideMark/>
                </w:tcPr>
                <w:p w14:paraId="170013D3" w14:textId="77777777" w:rsidR="007B7630" w:rsidRPr="005F2F7B" w:rsidRDefault="007B7630" w:rsidP="007B7630">
                  <w:pPr>
                    <w:rPr>
                      <w:rFonts w:asciiTheme="minorHAnsi" w:hAnsiTheme="minorHAnsi" w:cstheme="minorHAnsi"/>
                      <w:color w:val="000000"/>
                    </w:rPr>
                  </w:pPr>
                  <w:r w:rsidRPr="005F2F7B">
                    <w:rPr>
                      <w:rFonts w:asciiTheme="minorHAnsi" w:hAnsiTheme="minorHAnsi" w:cstheme="minorHAnsi"/>
                      <w:color w:val="000000"/>
                    </w:rPr>
                    <w:t>Rosvold Milli</w:t>
                  </w:r>
                </w:p>
              </w:tc>
            </w:tr>
            <w:tr w:rsidR="007B7630" w:rsidRPr="005F2F7B" w14:paraId="703F67C2" w14:textId="77777777" w:rsidTr="009F3EF4">
              <w:trPr>
                <w:trHeight w:val="320"/>
              </w:trPr>
              <w:tc>
                <w:tcPr>
                  <w:tcW w:w="2805" w:type="dxa"/>
                  <w:tcBorders>
                    <w:top w:val="nil"/>
                    <w:left w:val="nil"/>
                    <w:bottom w:val="nil"/>
                    <w:right w:val="nil"/>
                  </w:tcBorders>
                  <w:shd w:val="clear" w:color="auto" w:fill="auto"/>
                  <w:noWrap/>
                  <w:vAlign w:val="bottom"/>
                  <w:hideMark/>
                </w:tcPr>
                <w:p w14:paraId="5C3ECCB0" w14:textId="77777777" w:rsidR="007B7630" w:rsidRPr="005F2F7B" w:rsidRDefault="007B7630" w:rsidP="007B7630">
                  <w:pPr>
                    <w:rPr>
                      <w:rFonts w:asciiTheme="minorHAnsi" w:hAnsiTheme="minorHAnsi" w:cstheme="minorHAnsi"/>
                      <w:color w:val="000000"/>
                    </w:rPr>
                  </w:pPr>
                  <w:r w:rsidRPr="005F2F7B">
                    <w:rPr>
                      <w:rFonts w:asciiTheme="minorHAnsi" w:hAnsiTheme="minorHAnsi" w:cstheme="minorHAnsi"/>
                      <w:color w:val="000000"/>
                    </w:rPr>
                    <w:t>Rygh Ester</w:t>
                  </w:r>
                </w:p>
              </w:tc>
            </w:tr>
            <w:tr w:rsidR="007B7630" w:rsidRPr="005F2F7B" w14:paraId="7E5F1707" w14:textId="77777777" w:rsidTr="009F3EF4">
              <w:trPr>
                <w:trHeight w:val="320"/>
              </w:trPr>
              <w:tc>
                <w:tcPr>
                  <w:tcW w:w="2805" w:type="dxa"/>
                  <w:tcBorders>
                    <w:top w:val="nil"/>
                    <w:left w:val="nil"/>
                    <w:bottom w:val="nil"/>
                    <w:right w:val="nil"/>
                  </w:tcBorders>
                  <w:shd w:val="clear" w:color="auto" w:fill="auto"/>
                  <w:noWrap/>
                  <w:vAlign w:val="bottom"/>
                  <w:hideMark/>
                </w:tcPr>
                <w:p w14:paraId="4B7C65ED" w14:textId="77777777" w:rsidR="007B7630" w:rsidRPr="005F2F7B" w:rsidRDefault="007B7630" w:rsidP="007B7630">
                  <w:pPr>
                    <w:rPr>
                      <w:rFonts w:asciiTheme="minorHAnsi" w:hAnsiTheme="minorHAnsi" w:cstheme="minorHAnsi"/>
                      <w:color w:val="000000"/>
                    </w:rPr>
                  </w:pPr>
                  <w:r w:rsidRPr="005F2F7B">
                    <w:rPr>
                      <w:rFonts w:asciiTheme="minorHAnsi" w:hAnsiTheme="minorHAnsi" w:cstheme="minorHAnsi"/>
                      <w:color w:val="000000"/>
                    </w:rPr>
                    <w:t>Rønnes Hilda</w:t>
                  </w:r>
                </w:p>
              </w:tc>
            </w:tr>
            <w:tr w:rsidR="007B7630" w:rsidRPr="005F2F7B" w14:paraId="174323A8" w14:textId="77777777" w:rsidTr="009F3EF4">
              <w:trPr>
                <w:trHeight w:val="320"/>
              </w:trPr>
              <w:tc>
                <w:tcPr>
                  <w:tcW w:w="2805" w:type="dxa"/>
                  <w:tcBorders>
                    <w:top w:val="nil"/>
                    <w:left w:val="nil"/>
                    <w:bottom w:val="nil"/>
                    <w:right w:val="nil"/>
                  </w:tcBorders>
                  <w:shd w:val="clear" w:color="auto" w:fill="auto"/>
                  <w:noWrap/>
                  <w:vAlign w:val="bottom"/>
                  <w:hideMark/>
                </w:tcPr>
                <w:p w14:paraId="210350E5" w14:textId="77777777" w:rsidR="007B7630" w:rsidRPr="005F2F7B" w:rsidRDefault="007B7630" w:rsidP="007B7630">
                  <w:pPr>
                    <w:rPr>
                      <w:rFonts w:asciiTheme="minorHAnsi" w:hAnsiTheme="minorHAnsi" w:cstheme="minorHAnsi"/>
                      <w:color w:val="000000"/>
                    </w:rPr>
                  </w:pPr>
                  <w:r w:rsidRPr="005F2F7B">
                    <w:rPr>
                      <w:rFonts w:asciiTheme="minorHAnsi" w:hAnsiTheme="minorHAnsi" w:cstheme="minorHAnsi"/>
                      <w:color w:val="000000"/>
                    </w:rPr>
                    <w:t>Rønning Åsmund</w:t>
                  </w:r>
                </w:p>
              </w:tc>
            </w:tr>
            <w:tr w:rsidR="007B7630" w:rsidRPr="005F2F7B" w14:paraId="0959C046" w14:textId="77777777" w:rsidTr="009F3EF4">
              <w:trPr>
                <w:trHeight w:val="320"/>
              </w:trPr>
              <w:tc>
                <w:tcPr>
                  <w:tcW w:w="2805" w:type="dxa"/>
                  <w:tcBorders>
                    <w:top w:val="nil"/>
                    <w:left w:val="nil"/>
                    <w:bottom w:val="nil"/>
                    <w:right w:val="nil"/>
                  </w:tcBorders>
                  <w:shd w:val="clear" w:color="auto" w:fill="auto"/>
                  <w:noWrap/>
                  <w:vAlign w:val="bottom"/>
                  <w:hideMark/>
                </w:tcPr>
                <w:p w14:paraId="05BB9BEF" w14:textId="77777777" w:rsidR="007B7630" w:rsidRPr="005F2F7B" w:rsidRDefault="007B7630" w:rsidP="007B7630">
                  <w:pPr>
                    <w:rPr>
                      <w:rFonts w:asciiTheme="minorHAnsi" w:hAnsiTheme="minorHAnsi" w:cstheme="minorHAnsi"/>
                      <w:color w:val="000000"/>
                    </w:rPr>
                  </w:pPr>
                  <w:r w:rsidRPr="005F2F7B">
                    <w:rPr>
                      <w:rFonts w:asciiTheme="minorHAnsi" w:hAnsiTheme="minorHAnsi" w:cstheme="minorHAnsi"/>
                      <w:color w:val="000000"/>
                    </w:rPr>
                    <w:t>Rønningen Rutt</w:t>
                  </w:r>
                </w:p>
              </w:tc>
            </w:tr>
            <w:tr w:rsidR="007B7630" w:rsidRPr="005F2F7B" w14:paraId="3BF13D1A" w14:textId="77777777" w:rsidTr="009F3EF4">
              <w:trPr>
                <w:trHeight w:val="320"/>
              </w:trPr>
              <w:tc>
                <w:tcPr>
                  <w:tcW w:w="2805" w:type="dxa"/>
                  <w:tcBorders>
                    <w:top w:val="nil"/>
                    <w:left w:val="nil"/>
                    <w:bottom w:val="nil"/>
                    <w:right w:val="nil"/>
                  </w:tcBorders>
                  <w:shd w:val="clear" w:color="auto" w:fill="auto"/>
                  <w:noWrap/>
                  <w:vAlign w:val="bottom"/>
                  <w:hideMark/>
                </w:tcPr>
                <w:p w14:paraId="5331E37E" w14:textId="77777777" w:rsidR="007B7630" w:rsidRPr="005F2F7B" w:rsidRDefault="007B7630" w:rsidP="007B7630">
                  <w:pPr>
                    <w:rPr>
                      <w:rFonts w:asciiTheme="minorHAnsi" w:hAnsiTheme="minorHAnsi" w:cstheme="minorHAnsi"/>
                      <w:color w:val="000000"/>
                    </w:rPr>
                  </w:pPr>
                  <w:r w:rsidRPr="005F2F7B">
                    <w:rPr>
                      <w:rFonts w:asciiTheme="minorHAnsi" w:hAnsiTheme="minorHAnsi" w:cstheme="minorHAnsi"/>
                      <w:color w:val="000000"/>
                    </w:rPr>
                    <w:t>Sagen Brit</w:t>
                  </w:r>
                </w:p>
              </w:tc>
            </w:tr>
            <w:tr w:rsidR="007B7630" w:rsidRPr="005F2F7B" w14:paraId="1B381BD7" w14:textId="77777777" w:rsidTr="009F3EF4">
              <w:trPr>
                <w:trHeight w:val="320"/>
              </w:trPr>
              <w:tc>
                <w:tcPr>
                  <w:tcW w:w="2805" w:type="dxa"/>
                  <w:tcBorders>
                    <w:top w:val="nil"/>
                    <w:left w:val="nil"/>
                    <w:bottom w:val="nil"/>
                    <w:right w:val="nil"/>
                  </w:tcBorders>
                  <w:shd w:val="clear" w:color="auto" w:fill="auto"/>
                  <w:noWrap/>
                  <w:vAlign w:val="bottom"/>
                  <w:hideMark/>
                </w:tcPr>
                <w:p w14:paraId="30C1F09A" w14:textId="77777777" w:rsidR="007B7630" w:rsidRPr="005F2F7B" w:rsidRDefault="007B7630" w:rsidP="007B7630">
                  <w:pPr>
                    <w:rPr>
                      <w:rFonts w:asciiTheme="minorHAnsi" w:hAnsiTheme="minorHAnsi" w:cstheme="minorHAnsi"/>
                      <w:color w:val="000000"/>
                    </w:rPr>
                  </w:pPr>
                  <w:r w:rsidRPr="005F2F7B">
                    <w:rPr>
                      <w:rFonts w:asciiTheme="minorHAnsi" w:hAnsiTheme="minorHAnsi" w:cstheme="minorHAnsi"/>
                      <w:color w:val="000000"/>
                    </w:rPr>
                    <w:t>Sahin Janne Helene</w:t>
                  </w:r>
                </w:p>
              </w:tc>
            </w:tr>
            <w:tr w:rsidR="007B7630" w:rsidRPr="005F2F7B" w14:paraId="15B19389" w14:textId="77777777" w:rsidTr="009F3EF4">
              <w:trPr>
                <w:trHeight w:val="320"/>
              </w:trPr>
              <w:tc>
                <w:tcPr>
                  <w:tcW w:w="2805" w:type="dxa"/>
                  <w:tcBorders>
                    <w:top w:val="nil"/>
                    <w:left w:val="nil"/>
                    <w:bottom w:val="nil"/>
                    <w:right w:val="nil"/>
                  </w:tcBorders>
                  <w:shd w:val="clear" w:color="auto" w:fill="auto"/>
                  <w:noWrap/>
                  <w:vAlign w:val="bottom"/>
                  <w:hideMark/>
                </w:tcPr>
                <w:p w14:paraId="5290BD0E" w14:textId="77777777" w:rsidR="007B7630" w:rsidRPr="005F2F7B" w:rsidRDefault="007B7630" w:rsidP="007B7630">
                  <w:pPr>
                    <w:rPr>
                      <w:rFonts w:asciiTheme="minorHAnsi" w:hAnsiTheme="minorHAnsi" w:cstheme="minorHAnsi"/>
                      <w:color w:val="000000"/>
                    </w:rPr>
                  </w:pPr>
                  <w:r w:rsidRPr="005F2F7B">
                    <w:rPr>
                      <w:rFonts w:asciiTheme="minorHAnsi" w:hAnsiTheme="minorHAnsi" w:cstheme="minorHAnsi"/>
                      <w:color w:val="000000"/>
                    </w:rPr>
                    <w:t>Schjølberg Jan</w:t>
                  </w:r>
                </w:p>
              </w:tc>
            </w:tr>
            <w:tr w:rsidR="007B7630" w:rsidRPr="005F2F7B" w14:paraId="366A9F34" w14:textId="77777777" w:rsidTr="009F3EF4">
              <w:trPr>
                <w:trHeight w:val="320"/>
              </w:trPr>
              <w:tc>
                <w:tcPr>
                  <w:tcW w:w="2805" w:type="dxa"/>
                  <w:tcBorders>
                    <w:top w:val="nil"/>
                    <w:left w:val="nil"/>
                    <w:bottom w:val="nil"/>
                    <w:right w:val="nil"/>
                  </w:tcBorders>
                  <w:shd w:val="clear" w:color="auto" w:fill="auto"/>
                  <w:noWrap/>
                  <w:vAlign w:val="bottom"/>
                  <w:hideMark/>
                </w:tcPr>
                <w:p w14:paraId="5875B341" w14:textId="77777777" w:rsidR="007B7630" w:rsidRPr="005F2F7B" w:rsidRDefault="007B7630" w:rsidP="007B7630">
                  <w:pPr>
                    <w:rPr>
                      <w:rFonts w:asciiTheme="minorHAnsi" w:hAnsiTheme="minorHAnsi" w:cstheme="minorHAnsi"/>
                      <w:color w:val="000000"/>
                    </w:rPr>
                  </w:pPr>
                  <w:r w:rsidRPr="005F2F7B">
                    <w:rPr>
                      <w:rFonts w:asciiTheme="minorHAnsi" w:hAnsiTheme="minorHAnsi" w:cstheme="minorHAnsi"/>
                      <w:color w:val="000000"/>
                    </w:rPr>
                    <w:t>Sivertsen Erna</w:t>
                  </w:r>
                </w:p>
              </w:tc>
            </w:tr>
            <w:tr w:rsidR="007B7630" w:rsidRPr="005F2F7B" w14:paraId="11D2BCDD" w14:textId="77777777" w:rsidTr="009F3EF4">
              <w:trPr>
                <w:trHeight w:val="320"/>
              </w:trPr>
              <w:tc>
                <w:tcPr>
                  <w:tcW w:w="2805" w:type="dxa"/>
                  <w:tcBorders>
                    <w:top w:val="nil"/>
                    <w:left w:val="nil"/>
                    <w:bottom w:val="nil"/>
                    <w:right w:val="nil"/>
                  </w:tcBorders>
                  <w:shd w:val="clear" w:color="auto" w:fill="auto"/>
                  <w:noWrap/>
                  <w:vAlign w:val="bottom"/>
                  <w:hideMark/>
                </w:tcPr>
                <w:p w14:paraId="336A5885" w14:textId="77777777" w:rsidR="007B7630" w:rsidRPr="005F2F7B" w:rsidRDefault="007B7630" w:rsidP="007B7630">
                  <w:pPr>
                    <w:rPr>
                      <w:rFonts w:asciiTheme="minorHAnsi" w:hAnsiTheme="minorHAnsi" w:cstheme="minorHAnsi"/>
                      <w:color w:val="000000"/>
                    </w:rPr>
                  </w:pPr>
                  <w:r w:rsidRPr="005F2F7B">
                    <w:rPr>
                      <w:rFonts w:asciiTheme="minorHAnsi" w:hAnsiTheme="minorHAnsi" w:cstheme="minorHAnsi"/>
                      <w:color w:val="000000"/>
                    </w:rPr>
                    <w:t>Sivertsen Ulf</w:t>
                  </w:r>
                </w:p>
              </w:tc>
            </w:tr>
            <w:tr w:rsidR="007B7630" w:rsidRPr="005F2F7B" w14:paraId="1DE8C118" w14:textId="77777777" w:rsidTr="009F3EF4">
              <w:trPr>
                <w:trHeight w:val="320"/>
              </w:trPr>
              <w:tc>
                <w:tcPr>
                  <w:tcW w:w="2805" w:type="dxa"/>
                  <w:tcBorders>
                    <w:top w:val="nil"/>
                    <w:left w:val="nil"/>
                    <w:bottom w:val="nil"/>
                    <w:right w:val="nil"/>
                  </w:tcBorders>
                  <w:shd w:val="clear" w:color="auto" w:fill="auto"/>
                  <w:noWrap/>
                  <w:vAlign w:val="bottom"/>
                  <w:hideMark/>
                </w:tcPr>
                <w:p w14:paraId="5CA415E4" w14:textId="77777777" w:rsidR="007B7630" w:rsidRPr="005F2F7B" w:rsidRDefault="007B7630" w:rsidP="007B7630">
                  <w:pPr>
                    <w:rPr>
                      <w:rFonts w:asciiTheme="minorHAnsi" w:hAnsiTheme="minorHAnsi" w:cstheme="minorHAnsi"/>
                      <w:color w:val="000000"/>
                    </w:rPr>
                  </w:pPr>
                  <w:r w:rsidRPr="005F2F7B">
                    <w:rPr>
                      <w:rFonts w:asciiTheme="minorHAnsi" w:hAnsiTheme="minorHAnsi" w:cstheme="minorHAnsi"/>
                      <w:color w:val="000000"/>
                    </w:rPr>
                    <w:t>Skaarsmoen May Eldbjørg</w:t>
                  </w:r>
                </w:p>
              </w:tc>
            </w:tr>
            <w:tr w:rsidR="007B7630" w:rsidRPr="005F2F7B" w14:paraId="2E0E431F" w14:textId="77777777" w:rsidTr="009F3EF4">
              <w:trPr>
                <w:trHeight w:val="320"/>
              </w:trPr>
              <w:tc>
                <w:tcPr>
                  <w:tcW w:w="2805" w:type="dxa"/>
                  <w:tcBorders>
                    <w:top w:val="nil"/>
                    <w:left w:val="nil"/>
                    <w:bottom w:val="nil"/>
                    <w:right w:val="nil"/>
                  </w:tcBorders>
                  <w:shd w:val="clear" w:color="auto" w:fill="auto"/>
                  <w:noWrap/>
                  <w:vAlign w:val="bottom"/>
                  <w:hideMark/>
                </w:tcPr>
                <w:p w14:paraId="05447377" w14:textId="77777777" w:rsidR="007B7630" w:rsidRPr="005F2F7B" w:rsidRDefault="007B7630" w:rsidP="007B7630">
                  <w:pPr>
                    <w:rPr>
                      <w:rFonts w:asciiTheme="minorHAnsi" w:hAnsiTheme="minorHAnsi" w:cstheme="minorHAnsi"/>
                      <w:color w:val="000000"/>
                    </w:rPr>
                  </w:pPr>
                  <w:r w:rsidRPr="005F2F7B">
                    <w:rPr>
                      <w:rFonts w:asciiTheme="minorHAnsi" w:hAnsiTheme="minorHAnsi" w:cstheme="minorHAnsi"/>
                      <w:color w:val="000000"/>
                    </w:rPr>
                    <w:t>Skjærli Torild</w:t>
                  </w:r>
                </w:p>
              </w:tc>
            </w:tr>
            <w:tr w:rsidR="007B7630" w:rsidRPr="005F2F7B" w14:paraId="32BF455B" w14:textId="77777777" w:rsidTr="009F3EF4">
              <w:trPr>
                <w:trHeight w:val="320"/>
              </w:trPr>
              <w:tc>
                <w:tcPr>
                  <w:tcW w:w="2805" w:type="dxa"/>
                  <w:tcBorders>
                    <w:top w:val="nil"/>
                    <w:left w:val="nil"/>
                    <w:bottom w:val="nil"/>
                    <w:right w:val="nil"/>
                  </w:tcBorders>
                  <w:shd w:val="clear" w:color="auto" w:fill="auto"/>
                  <w:noWrap/>
                  <w:vAlign w:val="bottom"/>
                  <w:hideMark/>
                </w:tcPr>
                <w:p w14:paraId="7431BA26" w14:textId="77777777" w:rsidR="007B7630" w:rsidRPr="005F2F7B" w:rsidRDefault="007B7630" w:rsidP="007B7630">
                  <w:pPr>
                    <w:rPr>
                      <w:rFonts w:asciiTheme="minorHAnsi" w:hAnsiTheme="minorHAnsi" w:cstheme="minorHAnsi"/>
                      <w:color w:val="000000"/>
                    </w:rPr>
                  </w:pPr>
                  <w:r w:rsidRPr="005F2F7B">
                    <w:rPr>
                      <w:rFonts w:asciiTheme="minorHAnsi" w:hAnsiTheme="minorHAnsi" w:cstheme="minorHAnsi"/>
                      <w:color w:val="000000"/>
                    </w:rPr>
                    <w:t>Solberg Anne Karin</w:t>
                  </w:r>
                </w:p>
              </w:tc>
            </w:tr>
            <w:tr w:rsidR="007B7630" w:rsidRPr="005F2F7B" w14:paraId="6BAABE58" w14:textId="77777777" w:rsidTr="009F3EF4">
              <w:trPr>
                <w:trHeight w:val="320"/>
              </w:trPr>
              <w:tc>
                <w:tcPr>
                  <w:tcW w:w="2805" w:type="dxa"/>
                  <w:tcBorders>
                    <w:top w:val="nil"/>
                    <w:left w:val="nil"/>
                    <w:bottom w:val="nil"/>
                    <w:right w:val="nil"/>
                  </w:tcBorders>
                  <w:shd w:val="clear" w:color="auto" w:fill="auto"/>
                  <w:noWrap/>
                  <w:vAlign w:val="bottom"/>
                  <w:hideMark/>
                </w:tcPr>
                <w:p w14:paraId="6ED49025" w14:textId="77777777" w:rsidR="007B7630" w:rsidRPr="005F2F7B" w:rsidRDefault="007B7630" w:rsidP="007B7630">
                  <w:pPr>
                    <w:rPr>
                      <w:rFonts w:asciiTheme="minorHAnsi" w:hAnsiTheme="minorHAnsi" w:cstheme="minorHAnsi"/>
                      <w:color w:val="000000"/>
                    </w:rPr>
                  </w:pPr>
                  <w:r w:rsidRPr="005F2F7B">
                    <w:rPr>
                      <w:rFonts w:asciiTheme="minorHAnsi" w:hAnsiTheme="minorHAnsi" w:cstheme="minorHAnsi"/>
                      <w:color w:val="000000"/>
                    </w:rPr>
                    <w:t>Solberg Marna</w:t>
                  </w:r>
                </w:p>
              </w:tc>
            </w:tr>
            <w:tr w:rsidR="007B7630" w:rsidRPr="005F2F7B" w14:paraId="2EB31740" w14:textId="77777777" w:rsidTr="009F3EF4">
              <w:trPr>
                <w:trHeight w:val="320"/>
              </w:trPr>
              <w:tc>
                <w:tcPr>
                  <w:tcW w:w="2805" w:type="dxa"/>
                  <w:tcBorders>
                    <w:top w:val="nil"/>
                    <w:left w:val="nil"/>
                    <w:bottom w:val="nil"/>
                    <w:right w:val="nil"/>
                  </w:tcBorders>
                  <w:shd w:val="clear" w:color="auto" w:fill="auto"/>
                  <w:noWrap/>
                  <w:vAlign w:val="bottom"/>
                  <w:hideMark/>
                </w:tcPr>
                <w:p w14:paraId="10552D2F" w14:textId="77777777" w:rsidR="007B7630" w:rsidRPr="005F2F7B" w:rsidRDefault="007B7630" w:rsidP="007B7630">
                  <w:pPr>
                    <w:rPr>
                      <w:rFonts w:asciiTheme="minorHAnsi" w:hAnsiTheme="minorHAnsi" w:cstheme="minorHAnsi"/>
                      <w:color w:val="000000"/>
                    </w:rPr>
                  </w:pPr>
                  <w:r w:rsidRPr="005F2F7B">
                    <w:rPr>
                      <w:rFonts w:asciiTheme="minorHAnsi" w:hAnsiTheme="minorHAnsi" w:cstheme="minorHAnsi"/>
                      <w:color w:val="000000"/>
                    </w:rPr>
                    <w:t>Storløs Kjellrun</w:t>
                  </w:r>
                </w:p>
              </w:tc>
            </w:tr>
            <w:tr w:rsidR="007B7630" w:rsidRPr="005F2F7B" w14:paraId="52EE7C04" w14:textId="77777777" w:rsidTr="009F3EF4">
              <w:trPr>
                <w:trHeight w:val="320"/>
              </w:trPr>
              <w:tc>
                <w:tcPr>
                  <w:tcW w:w="2805" w:type="dxa"/>
                  <w:tcBorders>
                    <w:top w:val="nil"/>
                    <w:left w:val="nil"/>
                    <w:bottom w:val="nil"/>
                    <w:right w:val="nil"/>
                  </w:tcBorders>
                  <w:shd w:val="clear" w:color="auto" w:fill="auto"/>
                  <w:noWrap/>
                  <w:vAlign w:val="bottom"/>
                  <w:hideMark/>
                </w:tcPr>
                <w:p w14:paraId="278FCE6A" w14:textId="77777777" w:rsidR="007B7630" w:rsidRPr="005F2F7B" w:rsidRDefault="007B7630" w:rsidP="007B7630">
                  <w:pPr>
                    <w:rPr>
                      <w:rFonts w:asciiTheme="minorHAnsi" w:hAnsiTheme="minorHAnsi" w:cstheme="minorHAnsi"/>
                      <w:color w:val="000000"/>
                    </w:rPr>
                  </w:pPr>
                  <w:r w:rsidRPr="005F2F7B">
                    <w:rPr>
                      <w:rFonts w:asciiTheme="minorHAnsi" w:hAnsiTheme="minorHAnsi" w:cstheme="minorHAnsi"/>
                      <w:color w:val="000000"/>
                    </w:rPr>
                    <w:t>Strøm Eva By</w:t>
                  </w:r>
                </w:p>
              </w:tc>
            </w:tr>
            <w:tr w:rsidR="007B7630" w:rsidRPr="005F2F7B" w14:paraId="24A0E656" w14:textId="77777777" w:rsidTr="009F3EF4">
              <w:trPr>
                <w:trHeight w:val="320"/>
              </w:trPr>
              <w:tc>
                <w:tcPr>
                  <w:tcW w:w="2805" w:type="dxa"/>
                  <w:tcBorders>
                    <w:top w:val="nil"/>
                    <w:left w:val="nil"/>
                    <w:bottom w:val="nil"/>
                    <w:right w:val="nil"/>
                  </w:tcBorders>
                  <w:shd w:val="clear" w:color="auto" w:fill="auto"/>
                  <w:noWrap/>
                  <w:vAlign w:val="bottom"/>
                  <w:hideMark/>
                </w:tcPr>
                <w:p w14:paraId="2218988C" w14:textId="77777777" w:rsidR="007B7630" w:rsidRPr="005F2F7B" w:rsidRDefault="007B7630" w:rsidP="007B7630">
                  <w:pPr>
                    <w:rPr>
                      <w:rFonts w:asciiTheme="minorHAnsi" w:hAnsiTheme="minorHAnsi" w:cstheme="minorHAnsi"/>
                      <w:color w:val="000000"/>
                    </w:rPr>
                  </w:pPr>
                  <w:r w:rsidRPr="005F2F7B">
                    <w:rPr>
                      <w:rFonts w:asciiTheme="minorHAnsi" w:hAnsiTheme="minorHAnsi" w:cstheme="minorHAnsi"/>
                      <w:color w:val="000000"/>
                    </w:rPr>
                    <w:t>Strøm Fredrikke Karin</w:t>
                  </w:r>
                </w:p>
              </w:tc>
            </w:tr>
            <w:tr w:rsidR="007B7630" w:rsidRPr="005F2F7B" w14:paraId="6A60E465" w14:textId="77777777" w:rsidTr="009F3EF4">
              <w:trPr>
                <w:trHeight w:val="320"/>
              </w:trPr>
              <w:tc>
                <w:tcPr>
                  <w:tcW w:w="2805" w:type="dxa"/>
                  <w:tcBorders>
                    <w:top w:val="nil"/>
                    <w:left w:val="nil"/>
                    <w:bottom w:val="nil"/>
                    <w:right w:val="nil"/>
                  </w:tcBorders>
                  <w:shd w:val="clear" w:color="auto" w:fill="auto"/>
                  <w:noWrap/>
                  <w:vAlign w:val="bottom"/>
                  <w:hideMark/>
                </w:tcPr>
                <w:p w14:paraId="4BB142EA" w14:textId="77777777" w:rsidR="007B7630" w:rsidRPr="005F2F7B" w:rsidRDefault="007B7630" w:rsidP="007B7630">
                  <w:pPr>
                    <w:rPr>
                      <w:rFonts w:asciiTheme="minorHAnsi" w:hAnsiTheme="minorHAnsi" w:cstheme="minorHAnsi"/>
                      <w:color w:val="000000"/>
                    </w:rPr>
                  </w:pPr>
                  <w:r w:rsidRPr="005F2F7B">
                    <w:rPr>
                      <w:rFonts w:asciiTheme="minorHAnsi" w:hAnsiTheme="minorHAnsi" w:cstheme="minorHAnsi"/>
                      <w:color w:val="000000"/>
                    </w:rPr>
                    <w:t>Størseth Karen Gjertrude</w:t>
                  </w:r>
                </w:p>
              </w:tc>
            </w:tr>
            <w:tr w:rsidR="007B7630" w:rsidRPr="005F2F7B" w14:paraId="4A1CF4E9" w14:textId="77777777" w:rsidTr="009F3EF4">
              <w:trPr>
                <w:trHeight w:val="320"/>
              </w:trPr>
              <w:tc>
                <w:tcPr>
                  <w:tcW w:w="2805" w:type="dxa"/>
                  <w:tcBorders>
                    <w:top w:val="nil"/>
                    <w:left w:val="nil"/>
                    <w:bottom w:val="nil"/>
                    <w:right w:val="nil"/>
                  </w:tcBorders>
                  <w:shd w:val="clear" w:color="auto" w:fill="auto"/>
                  <w:noWrap/>
                  <w:vAlign w:val="bottom"/>
                  <w:hideMark/>
                </w:tcPr>
                <w:p w14:paraId="2226EB48" w14:textId="77777777" w:rsidR="007B7630" w:rsidRPr="005F2F7B" w:rsidRDefault="007B7630" w:rsidP="007B7630">
                  <w:pPr>
                    <w:rPr>
                      <w:rFonts w:asciiTheme="minorHAnsi" w:hAnsiTheme="minorHAnsi" w:cstheme="minorHAnsi"/>
                      <w:color w:val="000000"/>
                    </w:rPr>
                  </w:pPr>
                  <w:r w:rsidRPr="005F2F7B">
                    <w:rPr>
                      <w:rFonts w:asciiTheme="minorHAnsi" w:hAnsiTheme="minorHAnsi" w:cstheme="minorHAnsi"/>
                      <w:color w:val="000000"/>
                    </w:rPr>
                    <w:t>Sund Ingvar</w:t>
                  </w:r>
                </w:p>
              </w:tc>
            </w:tr>
            <w:tr w:rsidR="007B7630" w:rsidRPr="005F2F7B" w14:paraId="2D5D66A5" w14:textId="77777777" w:rsidTr="009F3EF4">
              <w:trPr>
                <w:trHeight w:val="320"/>
              </w:trPr>
              <w:tc>
                <w:tcPr>
                  <w:tcW w:w="2805" w:type="dxa"/>
                  <w:tcBorders>
                    <w:top w:val="nil"/>
                    <w:left w:val="nil"/>
                    <w:bottom w:val="nil"/>
                    <w:right w:val="nil"/>
                  </w:tcBorders>
                  <w:shd w:val="clear" w:color="auto" w:fill="auto"/>
                  <w:noWrap/>
                  <w:vAlign w:val="bottom"/>
                  <w:hideMark/>
                </w:tcPr>
                <w:p w14:paraId="53EC5A9F" w14:textId="77777777" w:rsidR="007B7630" w:rsidRPr="005F2F7B" w:rsidRDefault="007B7630" w:rsidP="007B7630">
                  <w:pPr>
                    <w:rPr>
                      <w:rFonts w:asciiTheme="minorHAnsi" w:hAnsiTheme="minorHAnsi" w:cstheme="minorHAnsi"/>
                      <w:color w:val="000000"/>
                    </w:rPr>
                  </w:pPr>
                  <w:r w:rsidRPr="005F2F7B">
                    <w:rPr>
                      <w:rFonts w:asciiTheme="minorHAnsi" w:hAnsiTheme="minorHAnsi" w:cstheme="minorHAnsi"/>
                      <w:color w:val="000000"/>
                    </w:rPr>
                    <w:t>Sæther Astrid</w:t>
                  </w:r>
                </w:p>
              </w:tc>
            </w:tr>
            <w:tr w:rsidR="007B7630" w:rsidRPr="005F2F7B" w14:paraId="377A3083" w14:textId="77777777" w:rsidTr="009F3EF4">
              <w:trPr>
                <w:trHeight w:val="320"/>
              </w:trPr>
              <w:tc>
                <w:tcPr>
                  <w:tcW w:w="2805" w:type="dxa"/>
                  <w:tcBorders>
                    <w:top w:val="nil"/>
                    <w:left w:val="nil"/>
                    <w:bottom w:val="nil"/>
                    <w:right w:val="nil"/>
                  </w:tcBorders>
                  <w:shd w:val="clear" w:color="auto" w:fill="auto"/>
                  <w:noWrap/>
                  <w:vAlign w:val="bottom"/>
                  <w:hideMark/>
                </w:tcPr>
                <w:p w14:paraId="73379C75" w14:textId="77777777" w:rsidR="007B7630" w:rsidRPr="005F2F7B" w:rsidRDefault="007B7630" w:rsidP="007B7630">
                  <w:pPr>
                    <w:rPr>
                      <w:rFonts w:asciiTheme="minorHAnsi" w:hAnsiTheme="minorHAnsi" w:cstheme="minorHAnsi"/>
                      <w:color w:val="000000"/>
                    </w:rPr>
                  </w:pPr>
                  <w:r w:rsidRPr="005F2F7B">
                    <w:rPr>
                      <w:rFonts w:asciiTheme="minorHAnsi" w:hAnsiTheme="minorHAnsi" w:cstheme="minorHAnsi"/>
                      <w:color w:val="000000"/>
                    </w:rPr>
                    <w:t>Sølberg Rannfrid</w:t>
                  </w:r>
                </w:p>
              </w:tc>
            </w:tr>
            <w:tr w:rsidR="007B7630" w:rsidRPr="005F2F7B" w14:paraId="5A5845FB" w14:textId="77777777" w:rsidTr="009F3EF4">
              <w:trPr>
                <w:trHeight w:val="320"/>
              </w:trPr>
              <w:tc>
                <w:tcPr>
                  <w:tcW w:w="2805" w:type="dxa"/>
                  <w:tcBorders>
                    <w:top w:val="nil"/>
                    <w:left w:val="nil"/>
                    <w:bottom w:val="nil"/>
                    <w:right w:val="nil"/>
                  </w:tcBorders>
                  <w:shd w:val="clear" w:color="auto" w:fill="auto"/>
                  <w:noWrap/>
                  <w:vAlign w:val="bottom"/>
                  <w:hideMark/>
                </w:tcPr>
                <w:p w14:paraId="65A3DCBE" w14:textId="77777777" w:rsidR="007B7630" w:rsidRPr="005F2F7B" w:rsidRDefault="007B7630" w:rsidP="007B7630">
                  <w:pPr>
                    <w:rPr>
                      <w:rFonts w:asciiTheme="minorHAnsi" w:hAnsiTheme="minorHAnsi" w:cstheme="minorHAnsi"/>
                      <w:color w:val="000000"/>
                    </w:rPr>
                  </w:pPr>
                  <w:r w:rsidRPr="005F2F7B">
                    <w:rPr>
                      <w:rFonts w:asciiTheme="minorHAnsi" w:hAnsiTheme="minorHAnsi" w:cstheme="minorHAnsi"/>
                      <w:color w:val="000000"/>
                    </w:rPr>
                    <w:t>Tillerli Inger Synnøve</w:t>
                  </w:r>
                </w:p>
              </w:tc>
            </w:tr>
            <w:tr w:rsidR="007B7630" w:rsidRPr="005F2F7B" w14:paraId="0F8B5D02" w14:textId="77777777" w:rsidTr="009F3EF4">
              <w:trPr>
                <w:trHeight w:val="320"/>
              </w:trPr>
              <w:tc>
                <w:tcPr>
                  <w:tcW w:w="2805" w:type="dxa"/>
                  <w:tcBorders>
                    <w:top w:val="nil"/>
                    <w:left w:val="nil"/>
                    <w:bottom w:val="nil"/>
                    <w:right w:val="nil"/>
                  </w:tcBorders>
                  <w:shd w:val="clear" w:color="auto" w:fill="auto"/>
                  <w:noWrap/>
                  <w:vAlign w:val="bottom"/>
                  <w:hideMark/>
                </w:tcPr>
                <w:p w14:paraId="078189AD" w14:textId="77777777" w:rsidR="007B7630" w:rsidRPr="005F2F7B" w:rsidRDefault="007B7630" w:rsidP="007B7630">
                  <w:pPr>
                    <w:rPr>
                      <w:rFonts w:asciiTheme="minorHAnsi" w:hAnsiTheme="minorHAnsi" w:cstheme="minorHAnsi"/>
                      <w:color w:val="000000"/>
                    </w:rPr>
                  </w:pPr>
                  <w:r w:rsidRPr="005F2F7B">
                    <w:rPr>
                      <w:rFonts w:asciiTheme="minorHAnsi" w:hAnsiTheme="minorHAnsi" w:cstheme="minorHAnsi"/>
                      <w:color w:val="000000"/>
                    </w:rPr>
                    <w:t>Tollin Marja</w:t>
                  </w:r>
                </w:p>
              </w:tc>
            </w:tr>
            <w:tr w:rsidR="007B7630" w:rsidRPr="005F2F7B" w14:paraId="5B7A782D" w14:textId="77777777" w:rsidTr="009F3EF4">
              <w:trPr>
                <w:trHeight w:val="320"/>
              </w:trPr>
              <w:tc>
                <w:tcPr>
                  <w:tcW w:w="2805" w:type="dxa"/>
                  <w:tcBorders>
                    <w:top w:val="nil"/>
                    <w:left w:val="nil"/>
                    <w:bottom w:val="nil"/>
                    <w:right w:val="nil"/>
                  </w:tcBorders>
                  <w:shd w:val="clear" w:color="auto" w:fill="auto"/>
                  <w:noWrap/>
                  <w:vAlign w:val="bottom"/>
                  <w:hideMark/>
                </w:tcPr>
                <w:p w14:paraId="707BE12D" w14:textId="77777777" w:rsidR="007B7630" w:rsidRPr="005F2F7B" w:rsidRDefault="007B7630" w:rsidP="007B7630">
                  <w:pPr>
                    <w:rPr>
                      <w:rFonts w:asciiTheme="minorHAnsi" w:hAnsiTheme="minorHAnsi" w:cstheme="minorHAnsi"/>
                      <w:color w:val="000000"/>
                    </w:rPr>
                  </w:pPr>
                  <w:r w:rsidRPr="005F2F7B">
                    <w:rPr>
                      <w:rFonts w:asciiTheme="minorHAnsi" w:hAnsiTheme="minorHAnsi" w:cstheme="minorHAnsi"/>
                      <w:color w:val="000000"/>
                    </w:rPr>
                    <w:t>Torgersen Liv</w:t>
                  </w:r>
                </w:p>
              </w:tc>
            </w:tr>
            <w:tr w:rsidR="007B7630" w:rsidRPr="005F2F7B" w14:paraId="230ECA3F" w14:textId="77777777" w:rsidTr="009F3EF4">
              <w:trPr>
                <w:trHeight w:val="320"/>
              </w:trPr>
              <w:tc>
                <w:tcPr>
                  <w:tcW w:w="2805" w:type="dxa"/>
                  <w:tcBorders>
                    <w:top w:val="nil"/>
                    <w:left w:val="nil"/>
                    <w:bottom w:val="nil"/>
                    <w:right w:val="nil"/>
                  </w:tcBorders>
                  <w:shd w:val="clear" w:color="auto" w:fill="auto"/>
                  <w:noWrap/>
                  <w:vAlign w:val="bottom"/>
                  <w:hideMark/>
                </w:tcPr>
                <w:p w14:paraId="046147DE" w14:textId="77777777" w:rsidR="007B7630" w:rsidRPr="005F2F7B" w:rsidRDefault="007B7630" w:rsidP="007B7630">
                  <w:pPr>
                    <w:rPr>
                      <w:rFonts w:asciiTheme="minorHAnsi" w:hAnsiTheme="minorHAnsi" w:cstheme="minorHAnsi"/>
                      <w:color w:val="000000"/>
                    </w:rPr>
                  </w:pPr>
                  <w:r w:rsidRPr="005F2F7B">
                    <w:rPr>
                      <w:rFonts w:asciiTheme="minorHAnsi" w:hAnsiTheme="minorHAnsi" w:cstheme="minorHAnsi"/>
                      <w:color w:val="000000"/>
                    </w:rPr>
                    <w:t>Verkland Kari Margrethe</w:t>
                  </w:r>
                </w:p>
              </w:tc>
            </w:tr>
            <w:tr w:rsidR="007B7630" w:rsidRPr="005F2F7B" w14:paraId="637BAC9C" w14:textId="77777777" w:rsidTr="009F3EF4">
              <w:trPr>
                <w:trHeight w:val="320"/>
              </w:trPr>
              <w:tc>
                <w:tcPr>
                  <w:tcW w:w="2805" w:type="dxa"/>
                  <w:tcBorders>
                    <w:top w:val="nil"/>
                    <w:left w:val="nil"/>
                    <w:bottom w:val="nil"/>
                    <w:right w:val="nil"/>
                  </w:tcBorders>
                  <w:shd w:val="clear" w:color="auto" w:fill="auto"/>
                  <w:noWrap/>
                  <w:vAlign w:val="bottom"/>
                  <w:hideMark/>
                </w:tcPr>
                <w:p w14:paraId="09718804" w14:textId="77777777" w:rsidR="007B7630" w:rsidRPr="005F2F7B" w:rsidRDefault="007B7630" w:rsidP="007B7630">
                  <w:pPr>
                    <w:rPr>
                      <w:rFonts w:asciiTheme="minorHAnsi" w:hAnsiTheme="minorHAnsi" w:cstheme="minorHAnsi"/>
                      <w:color w:val="000000"/>
                    </w:rPr>
                  </w:pPr>
                  <w:r w:rsidRPr="005F2F7B">
                    <w:rPr>
                      <w:rFonts w:asciiTheme="minorHAnsi" w:hAnsiTheme="minorHAnsi" w:cstheme="minorHAnsi"/>
                      <w:color w:val="000000"/>
                    </w:rPr>
                    <w:t>Vold Leif</w:t>
                  </w:r>
                </w:p>
              </w:tc>
            </w:tr>
            <w:tr w:rsidR="007B7630" w:rsidRPr="005F2F7B" w14:paraId="199367E1" w14:textId="77777777" w:rsidTr="009F3EF4">
              <w:trPr>
                <w:trHeight w:val="320"/>
              </w:trPr>
              <w:tc>
                <w:tcPr>
                  <w:tcW w:w="2805" w:type="dxa"/>
                  <w:tcBorders>
                    <w:top w:val="nil"/>
                    <w:left w:val="nil"/>
                    <w:bottom w:val="nil"/>
                    <w:right w:val="nil"/>
                  </w:tcBorders>
                  <w:shd w:val="clear" w:color="auto" w:fill="auto"/>
                  <w:noWrap/>
                  <w:vAlign w:val="bottom"/>
                  <w:hideMark/>
                </w:tcPr>
                <w:p w14:paraId="1A99CE7E" w14:textId="77777777" w:rsidR="007B7630" w:rsidRPr="005F2F7B" w:rsidRDefault="007B7630" w:rsidP="007B7630">
                  <w:pPr>
                    <w:rPr>
                      <w:rFonts w:asciiTheme="minorHAnsi" w:hAnsiTheme="minorHAnsi" w:cstheme="minorHAnsi"/>
                      <w:color w:val="000000"/>
                    </w:rPr>
                  </w:pPr>
                  <w:r w:rsidRPr="005F2F7B">
                    <w:rPr>
                      <w:rFonts w:asciiTheme="minorHAnsi" w:hAnsiTheme="minorHAnsi" w:cstheme="minorHAnsi"/>
                      <w:color w:val="000000"/>
                    </w:rPr>
                    <w:t>Walvåg Åse</w:t>
                  </w:r>
                </w:p>
              </w:tc>
            </w:tr>
            <w:tr w:rsidR="007B7630" w:rsidRPr="005F2F7B" w14:paraId="2321650C" w14:textId="77777777" w:rsidTr="009F3EF4">
              <w:trPr>
                <w:trHeight w:val="320"/>
              </w:trPr>
              <w:tc>
                <w:tcPr>
                  <w:tcW w:w="2805" w:type="dxa"/>
                  <w:tcBorders>
                    <w:top w:val="nil"/>
                    <w:left w:val="nil"/>
                    <w:bottom w:val="nil"/>
                    <w:right w:val="nil"/>
                  </w:tcBorders>
                  <w:shd w:val="clear" w:color="auto" w:fill="auto"/>
                  <w:noWrap/>
                  <w:vAlign w:val="bottom"/>
                  <w:hideMark/>
                </w:tcPr>
                <w:p w14:paraId="4704EDBE" w14:textId="77777777" w:rsidR="007B7630" w:rsidRPr="005F2F7B" w:rsidRDefault="007B7630" w:rsidP="007B7630">
                  <w:pPr>
                    <w:rPr>
                      <w:rFonts w:asciiTheme="minorHAnsi" w:hAnsiTheme="minorHAnsi" w:cstheme="minorHAnsi"/>
                      <w:color w:val="000000"/>
                    </w:rPr>
                  </w:pPr>
                  <w:r w:rsidRPr="005F2F7B">
                    <w:rPr>
                      <w:rFonts w:asciiTheme="minorHAnsi" w:hAnsiTheme="minorHAnsi" w:cstheme="minorHAnsi"/>
                      <w:color w:val="000000"/>
                    </w:rPr>
                    <w:t>Warmbo Randi Kristine</w:t>
                  </w:r>
                </w:p>
              </w:tc>
            </w:tr>
            <w:tr w:rsidR="007B7630" w:rsidRPr="005F2F7B" w14:paraId="2F8FC258" w14:textId="77777777" w:rsidTr="009F3EF4">
              <w:trPr>
                <w:trHeight w:val="320"/>
              </w:trPr>
              <w:tc>
                <w:tcPr>
                  <w:tcW w:w="2805" w:type="dxa"/>
                  <w:tcBorders>
                    <w:top w:val="nil"/>
                    <w:left w:val="nil"/>
                    <w:bottom w:val="nil"/>
                    <w:right w:val="nil"/>
                  </w:tcBorders>
                  <w:shd w:val="clear" w:color="auto" w:fill="auto"/>
                  <w:noWrap/>
                  <w:vAlign w:val="bottom"/>
                  <w:hideMark/>
                </w:tcPr>
                <w:p w14:paraId="532E3ABA" w14:textId="77777777" w:rsidR="007B7630" w:rsidRPr="005F2F7B" w:rsidRDefault="007B7630" w:rsidP="007B7630">
                  <w:pPr>
                    <w:rPr>
                      <w:rFonts w:asciiTheme="minorHAnsi" w:hAnsiTheme="minorHAnsi" w:cstheme="minorHAnsi"/>
                      <w:color w:val="000000"/>
                    </w:rPr>
                  </w:pPr>
                  <w:r w:rsidRPr="005F2F7B">
                    <w:rPr>
                      <w:rFonts w:asciiTheme="minorHAnsi" w:hAnsiTheme="minorHAnsi" w:cstheme="minorHAnsi"/>
                      <w:color w:val="000000"/>
                    </w:rPr>
                    <w:t>Wikdahl Edel</w:t>
                  </w:r>
                </w:p>
              </w:tc>
            </w:tr>
            <w:tr w:rsidR="007B7630" w:rsidRPr="005F2F7B" w14:paraId="07F6BA8C" w14:textId="77777777" w:rsidTr="009F3EF4">
              <w:trPr>
                <w:trHeight w:val="320"/>
              </w:trPr>
              <w:tc>
                <w:tcPr>
                  <w:tcW w:w="2805" w:type="dxa"/>
                  <w:tcBorders>
                    <w:top w:val="nil"/>
                    <w:left w:val="nil"/>
                    <w:bottom w:val="nil"/>
                    <w:right w:val="nil"/>
                  </w:tcBorders>
                  <w:shd w:val="clear" w:color="auto" w:fill="auto"/>
                  <w:noWrap/>
                  <w:vAlign w:val="bottom"/>
                  <w:hideMark/>
                </w:tcPr>
                <w:p w14:paraId="391F7C77" w14:textId="77777777" w:rsidR="007B7630" w:rsidRPr="005F2F7B" w:rsidRDefault="007B7630" w:rsidP="007B7630">
                  <w:pPr>
                    <w:rPr>
                      <w:rFonts w:asciiTheme="minorHAnsi" w:hAnsiTheme="minorHAnsi" w:cstheme="minorHAnsi"/>
                      <w:color w:val="000000"/>
                    </w:rPr>
                  </w:pPr>
                  <w:r w:rsidRPr="005F2F7B">
                    <w:rPr>
                      <w:rFonts w:asciiTheme="minorHAnsi" w:hAnsiTheme="minorHAnsi" w:cstheme="minorHAnsi"/>
                      <w:color w:val="000000"/>
                    </w:rPr>
                    <w:t>Wold Aud Marie</w:t>
                  </w:r>
                </w:p>
              </w:tc>
            </w:tr>
            <w:tr w:rsidR="007B7630" w:rsidRPr="005F2F7B" w14:paraId="272AD2C6" w14:textId="77777777" w:rsidTr="009F3EF4">
              <w:trPr>
                <w:trHeight w:val="320"/>
              </w:trPr>
              <w:tc>
                <w:tcPr>
                  <w:tcW w:w="2805" w:type="dxa"/>
                  <w:tcBorders>
                    <w:top w:val="nil"/>
                    <w:left w:val="nil"/>
                    <w:bottom w:val="nil"/>
                    <w:right w:val="nil"/>
                  </w:tcBorders>
                  <w:shd w:val="clear" w:color="auto" w:fill="auto"/>
                  <w:noWrap/>
                  <w:vAlign w:val="bottom"/>
                  <w:hideMark/>
                </w:tcPr>
                <w:p w14:paraId="1F5F541E" w14:textId="77777777" w:rsidR="007B7630" w:rsidRPr="005F2F7B" w:rsidRDefault="007B7630" w:rsidP="007B7630">
                  <w:pPr>
                    <w:rPr>
                      <w:rFonts w:asciiTheme="minorHAnsi" w:hAnsiTheme="minorHAnsi" w:cstheme="minorHAnsi"/>
                      <w:color w:val="000000"/>
                    </w:rPr>
                  </w:pPr>
                  <w:r w:rsidRPr="005F2F7B">
                    <w:rPr>
                      <w:rFonts w:asciiTheme="minorHAnsi" w:hAnsiTheme="minorHAnsi" w:cstheme="minorHAnsi"/>
                      <w:color w:val="000000"/>
                    </w:rPr>
                    <w:t>Ødegård Julianne</w:t>
                  </w:r>
                </w:p>
              </w:tc>
            </w:tr>
            <w:tr w:rsidR="007B7630" w:rsidRPr="005F2F7B" w14:paraId="52E162CF" w14:textId="77777777" w:rsidTr="009F3EF4">
              <w:trPr>
                <w:trHeight w:val="320"/>
              </w:trPr>
              <w:tc>
                <w:tcPr>
                  <w:tcW w:w="2805" w:type="dxa"/>
                  <w:tcBorders>
                    <w:top w:val="nil"/>
                    <w:left w:val="nil"/>
                    <w:bottom w:val="nil"/>
                    <w:right w:val="nil"/>
                  </w:tcBorders>
                  <w:shd w:val="clear" w:color="auto" w:fill="auto"/>
                  <w:noWrap/>
                  <w:vAlign w:val="bottom"/>
                  <w:hideMark/>
                </w:tcPr>
                <w:p w14:paraId="30E4C189" w14:textId="77777777" w:rsidR="007B7630" w:rsidRPr="005F2F7B" w:rsidRDefault="007B7630" w:rsidP="007B7630">
                  <w:pPr>
                    <w:rPr>
                      <w:rFonts w:asciiTheme="minorHAnsi" w:hAnsiTheme="minorHAnsi" w:cstheme="minorHAnsi"/>
                      <w:color w:val="000000"/>
                    </w:rPr>
                  </w:pPr>
                  <w:r w:rsidRPr="005F2F7B">
                    <w:rPr>
                      <w:rFonts w:asciiTheme="minorHAnsi" w:hAnsiTheme="minorHAnsi" w:cstheme="minorHAnsi"/>
                      <w:color w:val="000000"/>
                    </w:rPr>
                    <w:t>Ørdal Helene Marie</w:t>
                  </w:r>
                </w:p>
              </w:tc>
            </w:tr>
            <w:tr w:rsidR="007B7630" w:rsidRPr="005F2F7B" w14:paraId="15B2ABED" w14:textId="77777777" w:rsidTr="009F3EF4">
              <w:trPr>
                <w:trHeight w:val="320"/>
              </w:trPr>
              <w:tc>
                <w:tcPr>
                  <w:tcW w:w="2805" w:type="dxa"/>
                  <w:tcBorders>
                    <w:top w:val="nil"/>
                    <w:left w:val="nil"/>
                    <w:bottom w:val="nil"/>
                    <w:right w:val="nil"/>
                  </w:tcBorders>
                  <w:shd w:val="clear" w:color="auto" w:fill="auto"/>
                  <w:noWrap/>
                  <w:vAlign w:val="bottom"/>
                  <w:hideMark/>
                </w:tcPr>
                <w:p w14:paraId="2B988853" w14:textId="77777777" w:rsidR="007B7630" w:rsidRPr="005F2F7B" w:rsidRDefault="007B7630" w:rsidP="007B7630">
                  <w:pPr>
                    <w:rPr>
                      <w:rFonts w:asciiTheme="minorHAnsi" w:hAnsiTheme="minorHAnsi" w:cstheme="minorHAnsi"/>
                      <w:color w:val="000000"/>
                    </w:rPr>
                  </w:pPr>
                  <w:r w:rsidRPr="005F2F7B">
                    <w:rPr>
                      <w:rFonts w:asciiTheme="minorHAnsi" w:hAnsiTheme="minorHAnsi" w:cstheme="minorHAnsi"/>
                      <w:color w:val="000000"/>
                    </w:rPr>
                    <w:t>Øyås Berit</w:t>
                  </w:r>
                </w:p>
              </w:tc>
            </w:tr>
          </w:tbl>
          <w:p w14:paraId="48780CCE" w14:textId="77777777" w:rsidR="00360972" w:rsidRPr="005F2F7B" w:rsidRDefault="00360972" w:rsidP="46C09630">
            <w:pPr>
              <w:pStyle w:val="Heading1"/>
              <w:rPr>
                <w:rFonts w:asciiTheme="minorHAnsi" w:eastAsiaTheme="minorEastAsia" w:hAnsiTheme="minorHAnsi" w:cstheme="minorHAnsi"/>
              </w:rPr>
            </w:pPr>
          </w:p>
        </w:tc>
      </w:tr>
    </w:tbl>
    <w:p w14:paraId="7A8EBE3F" w14:textId="5269F150" w:rsidR="46C09630" w:rsidRPr="005F2F7B" w:rsidRDefault="46C09630" w:rsidP="46C09630">
      <w:pPr>
        <w:pStyle w:val="Heading1"/>
        <w:rPr>
          <w:rFonts w:asciiTheme="minorHAnsi" w:eastAsiaTheme="minorEastAsia" w:hAnsiTheme="minorHAnsi" w:cstheme="minorHAnsi"/>
        </w:rPr>
      </w:pPr>
    </w:p>
    <w:p w14:paraId="0C229ECF" w14:textId="1CAFE96B" w:rsidR="46C09630" w:rsidRPr="005F2F7B" w:rsidRDefault="46C09630" w:rsidP="46C09630">
      <w:pPr>
        <w:pStyle w:val="Heading1"/>
        <w:rPr>
          <w:rFonts w:asciiTheme="minorHAnsi" w:eastAsiaTheme="minorEastAsia" w:hAnsiTheme="minorHAnsi" w:cstheme="minorHAnsi"/>
        </w:rPr>
      </w:pPr>
    </w:p>
    <w:p w14:paraId="72EA5BB7" w14:textId="77777777" w:rsidR="00817662" w:rsidRPr="005F2F7B" w:rsidRDefault="00817662" w:rsidP="00817662">
      <w:pPr>
        <w:rPr>
          <w:rFonts w:asciiTheme="minorHAnsi" w:eastAsiaTheme="minorEastAsia" w:hAnsiTheme="minorHAnsi" w:cstheme="minorHAnsi"/>
        </w:rPr>
      </w:pPr>
    </w:p>
    <w:p w14:paraId="5BA7F5EF" w14:textId="77777777" w:rsidR="00526E65" w:rsidRPr="005F2F7B" w:rsidRDefault="00526E65" w:rsidP="7B709D42">
      <w:pPr>
        <w:spacing w:line="276" w:lineRule="auto"/>
        <w:rPr>
          <w:rFonts w:asciiTheme="minorHAnsi" w:eastAsiaTheme="minorEastAsia" w:hAnsiTheme="minorHAnsi" w:cstheme="minorHAnsi"/>
          <w:color w:val="000000" w:themeColor="text1"/>
          <w:sz w:val="20"/>
          <w:szCs w:val="20"/>
        </w:rPr>
      </w:pPr>
    </w:p>
    <w:p w14:paraId="1E23F610" w14:textId="77777777" w:rsidR="00840CB4" w:rsidRPr="005E63E2" w:rsidRDefault="00840CB4" w:rsidP="3ED687DD">
      <w:pPr>
        <w:spacing w:line="276" w:lineRule="auto"/>
        <w:rPr>
          <w:rFonts w:asciiTheme="minorHAnsi" w:hAnsiTheme="minorHAnsi" w:cstheme="minorBidi"/>
          <w:color w:val="000000" w:themeColor="text1"/>
          <w:sz w:val="20"/>
          <w:szCs w:val="20"/>
        </w:rPr>
      </w:pPr>
    </w:p>
    <w:p w14:paraId="0F1390F8" w14:textId="31299DE3" w:rsidR="3ED687DD" w:rsidRDefault="3ED687DD" w:rsidP="3ED687DD">
      <w:pPr>
        <w:spacing w:line="276" w:lineRule="auto"/>
        <w:rPr>
          <w:rFonts w:asciiTheme="minorHAnsi" w:hAnsiTheme="minorHAnsi" w:cstheme="minorBidi"/>
          <w:color w:val="000000" w:themeColor="text1"/>
          <w:sz w:val="20"/>
          <w:szCs w:val="20"/>
        </w:rPr>
        <w:sectPr w:rsidR="3ED687DD">
          <w:footerReference w:type="default" r:id="rId12"/>
          <w:pgSz w:w="11906" w:h="16838"/>
          <w:pgMar w:top="1417" w:right="1417" w:bottom="1417" w:left="1417" w:header="708" w:footer="708" w:gutter="0"/>
          <w:cols w:space="708"/>
          <w:docGrid w:linePitch="360"/>
        </w:sectPr>
      </w:pPr>
    </w:p>
    <w:p w14:paraId="64A382E6" w14:textId="77777777" w:rsidR="00840CB4" w:rsidRDefault="00840CB4" w:rsidP="7B709D42">
      <w:pPr>
        <w:rPr>
          <w:rFonts w:asciiTheme="minorHAnsi" w:eastAsiaTheme="minorEastAsia" w:hAnsiTheme="minorHAnsi" w:cstheme="minorBidi"/>
          <w:color w:val="FF0000"/>
          <w:sz w:val="20"/>
          <w:szCs w:val="20"/>
        </w:rPr>
        <w:sectPr w:rsidR="00840CB4" w:rsidSect="00840CB4">
          <w:type w:val="continuous"/>
          <w:pgSz w:w="11906" w:h="16838"/>
          <w:pgMar w:top="1417" w:right="1417" w:bottom="1417" w:left="1417" w:header="708" w:footer="708" w:gutter="0"/>
          <w:cols w:num="2" w:space="708"/>
          <w:docGrid w:linePitch="360"/>
        </w:sectPr>
      </w:pPr>
    </w:p>
    <w:p w14:paraId="0D38D51A" w14:textId="7851736E" w:rsidR="003C32C2" w:rsidRDefault="003C32C2" w:rsidP="7B709D42">
      <w:pPr>
        <w:rPr>
          <w:rFonts w:asciiTheme="minorHAnsi" w:eastAsiaTheme="minorEastAsia" w:hAnsiTheme="minorHAnsi" w:cstheme="minorBidi"/>
          <w:color w:val="000000" w:themeColor="text1"/>
          <w:sz w:val="20"/>
          <w:szCs w:val="20"/>
        </w:rPr>
      </w:pPr>
    </w:p>
    <w:p w14:paraId="5C08A4BF" w14:textId="3724FF76" w:rsidR="003C32C2" w:rsidRPr="00644B5F" w:rsidRDefault="69F965CB" w:rsidP="00644B5F">
      <w:pPr>
        <w:pStyle w:val="Heading1"/>
        <w:rPr>
          <w:rFonts w:eastAsiaTheme="minorEastAsia"/>
        </w:rPr>
      </w:pPr>
      <w:bookmarkStart w:id="1" w:name="_Toc125804497"/>
      <w:r w:rsidRPr="00644B5F">
        <w:rPr>
          <w:rFonts w:eastAsiaTheme="minorEastAsia"/>
        </w:rPr>
        <w:t>Sak 2. Konstituering</w:t>
      </w:r>
      <w:bookmarkEnd w:id="1"/>
      <w:r w:rsidRPr="00644B5F">
        <w:rPr>
          <w:rFonts w:eastAsiaTheme="minorEastAsia"/>
        </w:rPr>
        <w:t xml:space="preserve"> </w:t>
      </w:r>
    </w:p>
    <w:p w14:paraId="792B3D66" w14:textId="6FBCD5F4" w:rsidR="003C32C2" w:rsidRDefault="69F965CB" w:rsidP="7B709D42">
      <w:pPr>
        <w:rPr>
          <w:rFonts w:asciiTheme="minorHAnsi" w:eastAsiaTheme="minorEastAsia" w:hAnsiTheme="minorHAnsi" w:cstheme="minorBidi"/>
          <w:color w:val="000000" w:themeColor="text1"/>
          <w:sz w:val="20"/>
          <w:szCs w:val="20"/>
        </w:rPr>
      </w:pPr>
      <w:r w:rsidRPr="7B709D42">
        <w:rPr>
          <w:rFonts w:asciiTheme="minorHAnsi" w:eastAsiaTheme="minorEastAsia" w:hAnsiTheme="minorHAnsi" w:cstheme="minorBidi"/>
          <w:b/>
          <w:color w:val="000000" w:themeColor="text1"/>
          <w:sz w:val="20"/>
          <w:szCs w:val="20"/>
        </w:rPr>
        <w:t xml:space="preserve"> </w:t>
      </w:r>
    </w:p>
    <w:p w14:paraId="2D005DFE" w14:textId="4F81A450" w:rsidR="003C32C2" w:rsidRDefault="69F965CB" w:rsidP="7B709D42">
      <w:pPr>
        <w:rPr>
          <w:rFonts w:asciiTheme="minorHAnsi" w:eastAsiaTheme="minorEastAsia" w:hAnsiTheme="minorHAnsi" w:cstheme="minorBidi"/>
          <w:color w:val="000000" w:themeColor="text1"/>
          <w:sz w:val="20"/>
          <w:szCs w:val="20"/>
        </w:rPr>
      </w:pPr>
      <w:r w:rsidRPr="7B709D42">
        <w:rPr>
          <w:rFonts w:asciiTheme="minorHAnsi" w:eastAsiaTheme="minorEastAsia" w:hAnsiTheme="minorHAnsi" w:cstheme="minorBidi"/>
          <w:b/>
          <w:color w:val="000000" w:themeColor="text1"/>
          <w:sz w:val="20"/>
          <w:szCs w:val="20"/>
        </w:rPr>
        <w:t>a) Forretningsorden</w:t>
      </w:r>
    </w:p>
    <w:p w14:paraId="2CD260E7" w14:textId="10C621EC" w:rsidR="003C32C2" w:rsidRDefault="69F965CB" w:rsidP="7B709D42">
      <w:pPr>
        <w:spacing w:line="276" w:lineRule="auto"/>
        <w:rPr>
          <w:rFonts w:asciiTheme="minorHAnsi" w:eastAsiaTheme="minorEastAsia" w:hAnsiTheme="minorHAnsi" w:cstheme="minorBidi"/>
          <w:color w:val="000000" w:themeColor="text1"/>
          <w:sz w:val="20"/>
          <w:szCs w:val="20"/>
        </w:rPr>
      </w:pPr>
      <w:r w:rsidRPr="7B709D42">
        <w:rPr>
          <w:rFonts w:asciiTheme="minorHAnsi" w:eastAsiaTheme="minorEastAsia" w:hAnsiTheme="minorHAnsi" w:cstheme="minorBidi"/>
          <w:color w:val="000000" w:themeColor="text1"/>
          <w:sz w:val="20"/>
          <w:szCs w:val="20"/>
        </w:rPr>
        <w:t xml:space="preserve"> </w:t>
      </w:r>
    </w:p>
    <w:p w14:paraId="479E1594" w14:textId="29243758" w:rsidR="003C32C2" w:rsidRDefault="69F965CB" w:rsidP="7B709D42">
      <w:pPr>
        <w:spacing w:line="276" w:lineRule="auto"/>
        <w:rPr>
          <w:rFonts w:asciiTheme="minorHAnsi" w:eastAsiaTheme="minorEastAsia" w:hAnsiTheme="minorHAnsi" w:cstheme="minorBidi"/>
          <w:color w:val="000000" w:themeColor="text1"/>
          <w:sz w:val="20"/>
          <w:szCs w:val="20"/>
        </w:rPr>
      </w:pPr>
      <w:r w:rsidRPr="7B709D42">
        <w:rPr>
          <w:rFonts w:asciiTheme="minorHAnsi" w:eastAsiaTheme="minorEastAsia" w:hAnsiTheme="minorHAnsi" w:cstheme="minorBidi"/>
          <w:color w:val="000000" w:themeColor="text1"/>
          <w:sz w:val="20"/>
          <w:szCs w:val="20"/>
        </w:rPr>
        <w:t>1. Til å lede møtet velges en dirigent.</w:t>
      </w:r>
    </w:p>
    <w:p w14:paraId="5C9BB7FD" w14:textId="4EA1D48A" w:rsidR="003C32C2" w:rsidRDefault="69F965CB" w:rsidP="7B709D42">
      <w:pPr>
        <w:spacing w:line="276" w:lineRule="auto"/>
        <w:rPr>
          <w:rFonts w:asciiTheme="minorHAnsi" w:eastAsiaTheme="minorEastAsia" w:hAnsiTheme="minorHAnsi" w:cstheme="minorBidi"/>
          <w:color w:val="000000" w:themeColor="text1"/>
          <w:sz w:val="20"/>
          <w:szCs w:val="20"/>
        </w:rPr>
      </w:pPr>
      <w:r w:rsidRPr="7B709D42">
        <w:rPr>
          <w:rFonts w:asciiTheme="minorHAnsi" w:eastAsiaTheme="minorEastAsia" w:hAnsiTheme="minorHAnsi" w:cstheme="minorBidi"/>
          <w:color w:val="000000" w:themeColor="text1"/>
          <w:sz w:val="20"/>
          <w:szCs w:val="20"/>
        </w:rPr>
        <w:t xml:space="preserve"> </w:t>
      </w:r>
    </w:p>
    <w:p w14:paraId="23672BBC" w14:textId="5E5BB8AE" w:rsidR="003C32C2" w:rsidRDefault="69F965CB" w:rsidP="7B709D42">
      <w:pPr>
        <w:spacing w:line="276" w:lineRule="auto"/>
        <w:rPr>
          <w:rFonts w:asciiTheme="minorHAnsi" w:eastAsiaTheme="minorEastAsia" w:hAnsiTheme="minorHAnsi" w:cstheme="minorBidi"/>
          <w:color w:val="000000" w:themeColor="text1"/>
          <w:sz w:val="20"/>
          <w:szCs w:val="20"/>
        </w:rPr>
      </w:pPr>
      <w:r w:rsidRPr="7B709D42">
        <w:rPr>
          <w:rFonts w:asciiTheme="minorHAnsi" w:eastAsiaTheme="minorEastAsia" w:hAnsiTheme="minorHAnsi" w:cstheme="minorBidi"/>
          <w:color w:val="000000" w:themeColor="text1"/>
          <w:sz w:val="20"/>
          <w:szCs w:val="20"/>
        </w:rPr>
        <w:t xml:space="preserve">2. Til å føre protokollen velges </w:t>
      </w:r>
      <w:r w:rsidR="004E0A74">
        <w:rPr>
          <w:rFonts w:asciiTheme="minorHAnsi" w:eastAsiaTheme="minorEastAsia" w:hAnsiTheme="minorHAnsi" w:cstheme="minorBidi"/>
          <w:color w:val="000000" w:themeColor="text1"/>
          <w:sz w:val="20"/>
          <w:szCs w:val="20"/>
        </w:rPr>
        <w:t>to</w:t>
      </w:r>
      <w:r w:rsidRPr="7B709D42">
        <w:rPr>
          <w:rFonts w:asciiTheme="minorHAnsi" w:eastAsiaTheme="minorEastAsia" w:hAnsiTheme="minorHAnsi" w:cstheme="minorBidi"/>
          <w:color w:val="000000" w:themeColor="text1"/>
          <w:sz w:val="20"/>
          <w:szCs w:val="20"/>
        </w:rPr>
        <w:t xml:space="preserve"> sekretær.</w:t>
      </w:r>
    </w:p>
    <w:p w14:paraId="720631A8" w14:textId="356323BB" w:rsidR="003C32C2" w:rsidRDefault="69F965CB" w:rsidP="7B709D42">
      <w:pPr>
        <w:spacing w:line="276" w:lineRule="auto"/>
        <w:rPr>
          <w:rFonts w:asciiTheme="minorHAnsi" w:eastAsiaTheme="minorEastAsia" w:hAnsiTheme="minorHAnsi" w:cstheme="minorBidi"/>
          <w:color w:val="000000" w:themeColor="text1"/>
          <w:sz w:val="20"/>
          <w:szCs w:val="20"/>
        </w:rPr>
      </w:pPr>
      <w:r w:rsidRPr="7B709D42">
        <w:rPr>
          <w:rFonts w:asciiTheme="minorHAnsi" w:eastAsiaTheme="minorEastAsia" w:hAnsiTheme="minorHAnsi" w:cstheme="minorBidi"/>
          <w:color w:val="000000" w:themeColor="text1"/>
          <w:sz w:val="20"/>
          <w:szCs w:val="20"/>
        </w:rPr>
        <w:t xml:space="preserve">I protokollen innføres alle godkjenninger, beretninger, vedtak og avstemninger.  </w:t>
      </w:r>
    </w:p>
    <w:p w14:paraId="07B91E8D" w14:textId="402464EB" w:rsidR="003C32C2" w:rsidRDefault="69F965CB" w:rsidP="7B709D42">
      <w:pPr>
        <w:spacing w:line="276" w:lineRule="auto"/>
        <w:rPr>
          <w:rFonts w:asciiTheme="minorHAnsi" w:eastAsiaTheme="minorEastAsia" w:hAnsiTheme="minorHAnsi" w:cstheme="minorBidi"/>
          <w:color w:val="000000" w:themeColor="text1"/>
          <w:sz w:val="20"/>
          <w:szCs w:val="20"/>
        </w:rPr>
      </w:pPr>
      <w:r w:rsidRPr="7B709D42">
        <w:rPr>
          <w:rFonts w:asciiTheme="minorHAnsi" w:eastAsiaTheme="minorEastAsia" w:hAnsiTheme="minorHAnsi" w:cstheme="minorBidi"/>
          <w:color w:val="000000" w:themeColor="text1"/>
          <w:sz w:val="20"/>
          <w:szCs w:val="20"/>
        </w:rPr>
        <w:t xml:space="preserve"> </w:t>
      </w:r>
    </w:p>
    <w:p w14:paraId="52C9DCA4" w14:textId="6D6AC6AE" w:rsidR="003C32C2" w:rsidRDefault="69F965CB" w:rsidP="7B709D42">
      <w:pPr>
        <w:spacing w:line="276" w:lineRule="auto"/>
        <w:rPr>
          <w:rFonts w:asciiTheme="minorHAnsi" w:eastAsiaTheme="minorEastAsia" w:hAnsiTheme="minorHAnsi" w:cstheme="minorBidi"/>
          <w:color w:val="000000" w:themeColor="text1"/>
          <w:sz w:val="20"/>
          <w:szCs w:val="20"/>
        </w:rPr>
      </w:pPr>
      <w:r w:rsidRPr="7B709D42">
        <w:rPr>
          <w:rFonts w:asciiTheme="minorHAnsi" w:eastAsiaTheme="minorEastAsia" w:hAnsiTheme="minorHAnsi" w:cstheme="minorBidi"/>
          <w:color w:val="000000" w:themeColor="text1"/>
          <w:sz w:val="20"/>
          <w:szCs w:val="20"/>
        </w:rPr>
        <w:t>3. Alle som ønsker ordet inntegnes hos dirigenten og benytter talerstolen.</w:t>
      </w:r>
    </w:p>
    <w:p w14:paraId="0E495873" w14:textId="239C8E2F" w:rsidR="003C32C2" w:rsidRDefault="003C32C2" w:rsidP="7B709D42">
      <w:pPr>
        <w:spacing w:line="276" w:lineRule="auto"/>
        <w:rPr>
          <w:rFonts w:asciiTheme="minorHAnsi" w:eastAsiaTheme="minorEastAsia" w:hAnsiTheme="minorHAnsi" w:cstheme="minorBidi"/>
          <w:color w:val="000000" w:themeColor="text1"/>
          <w:sz w:val="20"/>
          <w:szCs w:val="20"/>
        </w:rPr>
      </w:pPr>
    </w:p>
    <w:p w14:paraId="780665AF" w14:textId="4A22888E" w:rsidR="003C32C2" w:rsidRDefault="69F965CB" w:rsidP="7B709D42">
      <w:pPr>
        <w:spacing w:line="276" w:lineRule="auto"/>
        <w:rPr>
          <w:rFonts w:asciiTheme="minorHAnsi" w:eastAsiaTheme="minorEastAsia" w:hAnsiTheme="minorHAnsi" w:cstheme="minorBidi"/>
          <w:color w:val="000000" w:themeColor="text1"/>
          <w:sz w:val="20"/>
          <w:szCs w:val="20"/>
        </w:rPr>
      </w:pPr>
      <w:r w:rsidRPr="7B709D42">
        <w:rPr>
          <w:rFonts w:asciiTheme="minorHAnsi" w:eastAsiaTheme="minorEastAsia" w:hAnsiTheme="minorHAnsi" w:cstheme="minorBidi"/>
          <w:color w:val="000000" w:themeColor="text1"/>
          <w:sz w:val="20"/>
          <w:szCs w:val="20"/>
        </w:rPr>
        <w:t>4. Til forretningsorden. Man kan kun forlange ordet til forretningsorden en gang til hver sak.</w:t>
      </w:r>
    </w:p>
    <w:p w14:paraId="6C468341" w14:textId="1C06EF73" w:rsidR="003C32C2" w:rsidRDefault="69F965CB" w:rsidP="7B709D42">
      <w:pPr>
        <w:spacing w:line="276" w:lineRule="auto"/>
        <w:rPr>
          <w:rFonts w:asciiTheme="minorHAnsi" w:eastAsiaTheme="minorEastAsia" w:hAnsiTheme="minorHAnsi" w:cstheme="minorBidi"/>
          <w:color w:val="000000" w:themeColor="text1"/>
          <w:sz w:val="20"/>
          <w:szCs w:val="20"/>
        </w:rPr>
      </w:pPr>
      <w:r w:rsidRPr="7B709D42">
        <w:rPr>
          <w:rFonts w:asciiTheme="minorHAnsi" w:eastAsiaTheme="minorEastAsia" w:hAnsiTheme="minorHAnsi" w:cstheme="minorBidi"/>
          <w:color w:val="000000" w:themeColor="text1"/>
          <w:sz w:val="20"/>
          <w:szCs w:val="20"/>
        </w:rPr>
        <w:t xml:space="preserve"> </w:t>
      </w:r>
    </w:p>
    <w:p w14:paraId="277315D7" w14:textId="4E1782F6" w:rsidR="003C32C2" w:rsidRDefault="69F965CB" w:rsidP="7B709D42">
      <w:pPr>
        <w:spacing w:line="276" w:lineRule="auto"/>
        <w:ind w:left="705" w:hanging="705"/>
        <w:rPr>
          <w:rFonts w:asciiTheme="minorHAnsi" w:eastAsiaTheme="minorEastAsia" w:hAnsiTheme="minorHAnsi" w:cstheme="minorBidi"/>
          <w:color w:val="000000" w:themeColor="text1"/>
          <w:sz w:val="20"/>
          <w:szCs w:val="20"/>
        </w:rPr>
      </w:pPr>
      <w:r w:rsidRPr="7B709D42">
        <w:rPr>
          <w:rFonts w:asciiTheme="minorHAnsi" w:eastAsiaTheme="minorEastAsia" w:hAnsiTheme="minorHAnsi" w:cstheme="minorBidi"/>
          <w:color w:val="000000" w:themeColor="text1"/>
          <w:sz w:val="20"/>
          <w:szCs w:val="20"/>
        </w:rPr>
        <w:t xml:space="preserve">5. Det velges to personer i tillegg til sekretær og dirigent til å underskrive </w:t>
      </w:r>
    </w:p>
    <w:p w14:paraId="41EA7C35" w14:textId="4B4EC3F2" w:rsidR="003C32C2" w:rsidRDefault="69F965CB" w:rsidP="7B709D42">
      <w:pPr>
        <w:spacing w:line="276" w:lineRule="auto"/>
        <w:ind w:left="705" w:hanging="705"/>
        <w:rPr>
          <w:rFonts w:asciiTheme="minorHAnsi" w:eastAsiaTheme="minorEastAsia" w:hAnsiTheme="minorHAnsi" w:cstheme="minorBidi"/>
          <w:color w:val="000000" w:themeColor="text1"/>
          <w:sz w:val="20"/>
          <w:szCs w:val="20"/>
        </w:rPr>
      </w:pPr>
      <w:r w:rsidRPr="7B709D42">
        <w:rPr>
          <w:rFonts w:asciiTheme="minorHAnsi" w:eastAsiaTheme="minorEastAsia" w:hAnsiTheme="minorHAnsi" w:cstheme="minorBidi"/>
          <w:color w:val="000000" w:themeColor="text1"/>
          <w:sz w:val="20"/>
          <w:szCs w:val="20"/>
        </w:rPr>
        <w:t>årsmøteprotokollen.</w:t>
      </w:r>
    </w:p>
    <w:p w14:paraId="713A6E7C" w14:textId="249B80A7" w:rsidR="003C32C2" w:rsidRDefault="69F965CB" w:rsidP="7B709D42">
      <w:pPr>
        <w:spacing w:line="276" w:lineRule="auto"/>
        <w:ind w:left="705" w:hanging="705"/>
        <w:rPr>
          <w:rFonts w:asciiTheme="minorHAnsi" w:eastAsiaTheme="minorEastAsia" w:hAnsiTheme="minorHAnsi" w:cstheme="minorBidi"/>
          <w:color w:val="000000" w:themeColor="text1"/>
          <w:sz w:val="20"/>
          <w:szCs w:val="20"/>
        </w:rPr>
      </w:pPr>
      <w:r w:rsidRPr="7B709D42">
        <w:rPr>
          <w:rFonts w:asciiTheme="minorHAnsi" w:eastAsiaTheme="minorEastAsia" w:hAnsiTheme="minorHAnsi" w:cstheme="minorBidi"/>
          <w:color w:val="000000" w:themeColor="text1"/>
          <w:sz w:val="20"/>
          <w:szCs w:val="20"/>
        </w:rPr>
        <w:t xml:space="preserve"> </w:t>
      </w:r>
    </w:p>
    <w:p w14:paraId="3518C933" w14:textId="112B2E15" w:rsidR="003C32C2" w:rsidRDefault="69F965CB" w:rsidP="7B709D42">
      <w:pPr>
        <w:spacing w:line="276" w:lineRule="auto"/>
        <w:rPr>
          <w:rFonts w:asciiTheme="minorHAnsi" w:eastAsiaTheme="minorEastAsia" w:hAnsiTheme="minorHAnsi" w:cstheme="minorBidi"/>
          <w:color w:val="000000" w:themeColor="text1"/>
          <w:sz w:val="20"/>
          <w:szCs w:val="20"/>
        </w:rPr>
      </w:pPr>
      <w:r w:rsidRPr="7B709D42">
        <w:rPr>
          <w:rFonts w:asciiTheme="minorHAnsi" w:eastAsiaTheme="minorEastAsia" w:hAnsiTheme="minorHAnsi" w:cstheme="minorBidi"/>
          <w:color w:val="000000" w:themeColor="text1"/>
          <w:sz w:val="20"/>
          <w:szCs w:val="20"/>
        </w:rPr>
        <w:t>6. Alle saker avgjøres med alminnelig flertall.</w:t>
      </w:r>
    </w:p>
    <w:p w14:paraId="33B63A45" w14:textId="04678348" w:rsidR="003C32C2" w:rsidRDefault="69F965CB" w:rsidP="7B709D42">
      <w:pPr>
        <w:spacing w:line="276" w:lineRule="auto"/>
        <w:rPr>
          <w:rFonts w:asciiTheme="minorHAnsi" w:eastAsiaTheme="minorEastAsia" w:hAnsiTheme="minorHAnsi" w:cstheme="minorBidi"/>
          <w:sz w:val="20"/>
          <w:szCs w:val="20"/>
        </w:rPr>
      </w:pPr>
      <w:r w:rsidRPr="67E82A5D">
        <w:rPr>
          <w:rFonts w:asciiTheme="minorHAnsi" w:eastAsiaTheme="minorEastAsia" w:hAnsiTheme="minorHAnsi" w:cstheme="minorBidi"/>
          <w:sz w:val="20"/>
          <w:szCs w:val="20"/>
        </w:rPr>
        <w:t>Det velges to eller flere til tellekorps, forslagstiller tiltrer tellekorpset.</w:t>
      </w:r>
    </w:p>
    <w:p w14:paraId="17AB46A0" w14:textId="66FAF056" w:rsidR="003C32C2" w:rsidRDefault="003C32C2" w:rsidP="7B709D42">
      <w:pPr>
        <w:spacing w:line="276" w:lineRule="auto"/>
        <w:rPr>
          <w:rFonts w:asciiTheme="minorHAnsi" w:eastAsiaTheme="minorEastAsia" w:hAnsiTheme="minorHAnsi" w:cstheme="minorBidi"/>
          <w:sz w:val="20"/>
          <w:szCs w:val="20"/>
        </w:rPr>
      </w:pPr>
    </w:p>
    <w:p w14:paraId="213DD515" w14:textId="6D060EBC" w:rsidR="003C32C2" w:rsidRDefault="69F965CB" w:rsidP="7B709D42">
      <w:pPr>
        <w:spacing w:line="276" w:lineRule="auto"/>
        <w:rPr>
          <w:rFonts w:asciiTheme="minorHAnsi" w:eastAsiaTheme="minorEastAsia" w:hAnsiTheme="minorHAnsi" w:cstheme="minorBidi"/>
          <w:color w:val="000000" w:themeColor="text1"/>
          <w:sz w:val="20"/>
          <w:szCs w:val="20"/>
        </w:rPr>
      </w:pPr>
      <w:r w:rsidRPr="7B709D42">
        <w:rPr>
          <w:rFonts w:asciiTheme="minorHAnsi" w:eastAsiaTheme="minorEastAsia" w:hAnsiTheme="minorHAnsi" w:cstheme="minorBidi"/>
          <w:color w:val="000000" w:themeColor="text1"/>
          <w:sz w:val="20"/>
          <w:szCs w:val="20"/>
        </w:rPr>
        <w:t>Styrets forslag til vedtak: Forretningsorden godkjennes</w:t>
      </w:r>
    </w:p>
    <w:p w14:paraId="03C04FF8" w14:textId="64FE066C" w:rsidR="003C32C2" w:rsidRDefault="69F965CB" w:rsidP="7B709D42">
      <w:pPr>
        <w:rPr>
          <w:rFonts w:asciiTheme="minorHAnsi" w:eastAsiaTheme="minorEastAsia" w:hAnsiTheme="minorHAnsi" w:cstheme="minorBidi"/>
          <w:color w:val="000000" w:themeColor="text1"/>
          <w:sz w:val="20"/>
          <w:szCs w:val="20"/>
        </w:rPr>
      </w:pPr>
      <w:r w:rsidRPr="7B709D42">
        <w:rPr>
          <w:rFonts w:asciiTheme="minorHAnsi" w:eastAsiaTheme="minorEastAsia" w:hAnsiTheme="minorHAnsi" w:cstheme="minorBidi"/>
          <w:b/>
          <w:color w:val="000000" w:themeColor="text1"/>
          <w:sz w:val="20"/>
          <w:szCs w:val="20"/>
        </w:rPr>
        <w:t xml:space="preserve"> </w:t>
      </w:r>
    </w:p>
    <w:p w14:paraId="40B3AE9F" w14:textId="50658AE5" w:rsidR="003C32C2" w:rsidRDefault="69F965CB" w:rsidP="7B709D42">
      <w:pPr>
        <w:rPr>
          <w:rFonts w:asciiTheme="minorHAnsi" w:eastAsiaTheme="minorEastAsia" w:hAnsiTheme="minorHAnsi" w:cstheme="minorBidi"/>
          <w:color w:val="000000" w:themeColor="text1"/>
          <w:sz w:val="20"/>
          <w:szCs w:val="20"/>
        </w:rPr>
      </w:pPr>
      <w:r w:rsidRPr="7B709D42">
        <w:rPr>
          <w:rFonts w:asciiTheme="minorHAnsi" w:eastAsiaTheme="minorEastAsia" w:hAnsiTheme="minorHAnsi" w:cstheme="minorBidi"/>
          <w:b/>
          <w:color w:val="000000" w:themeColor="text1"/>
          <w:sz w:val="20"/>
          <w:szCs w:val="20"/>
        </w:rPr>
        <w:t xml:space="preserve"> b) Valg av dirigent og sekretær</w:t>
      </w:r>
    </w:p>
    <w:p w14:paraId="062FB3E3" w14:textId="7D7FC70B" w:rsidR="003C32C2" w:rsidRDefault="003C32C2" w:rsidP="7B709D42">
      <w:pPr>
        <w:rPr>
          <w:rFonts w:asciiTheme="minorHAnsi" w:eastAsiaTheme="minorEastAsia" w:hAnsiTheme="minorHAnsi" w:cstheme="minorBidi"/>
          <w:color w:val="000000" w:themeColor="text1"/>
          <w:sz w:val="20"/>
          <w:szCs w:val="20"/>
        </w:rPr>
      </w:pPr>
    </w:p>
    <w:p w14:paraId="3ACC7F5B" w14:textId="684DAAF8" w:rsidR="003C32C2" w:rsidRDefault="69F965CB" w:rsidP="7B709D42">
      <w:pPr>
        <w:rPr>
          <w:rFonts w:asciiTheme="minorHAnsi" w:eastAsiaTheme="minorEastAsia" w:hAnsiTheme="minorHAnsi" w:cstheme="minorBidi"/>
          <w:b/>
          <w:color w:val="000000" w:themeColor="text1"/>
          <w:sz w:val="20"/>
          <w:szCs w:val="20"/>
        </w:rPr>
      </w:pPr>
      <w:r w:rsidRPr="7B709D42">
        <w:rPr>
          <w:rFonts w:asciiTheme="minorHAnsi" w:eastAsiaTheme="minorEastAsia" w:hAnsiTheme="minorHAnsi" w:cstheme="minorBidi"/>
          <w:b/>
          <w:color w:val="000000" w:themeColor="text1"/>
          <w:sz w:val="20"/>
          <w:szCs w:val="20"/>
        </w:rPr>
        <w:t>Styrets forslag til møteledelse:</w:t>
      </w:r>
      <w:r w:rsidR="00C52E02">
        <w:rPr>
          <w:rFonts w:asciiTheme="minorHAnsi" w:eastAsiaTheme="minorEastAsia" w:hAnsiTheme="minorHAnsi" w:cstheme="minorBidi"/>
          <w:b/>
          <w:color w:val="000000" w:themeColor="text1"/>
          <w:sz w:val="20"/>
          <w:szCs w:val="20"/>
        </w:rPr>
        <w:t xml:space="preserve"> </w:t>
      </w:r>
    </w:p>
    <w:p w14:paraId="51E35D55" w14:textId="57B9FEA4" w:rsidR="003C32C2" w:rsidRDefault="69F965CB" w:rsidP="7B709D42">
      <w:pPr>
        <w:rPr>
          <w:rFonts w:asciiTheme="minorHAnsi" w:eastAsiaTheme="minorEastAsia" w:hAnsiTheme="minorHAnsi" w:cstheme="minorBidi"/>
          <w:color w:val="000000" w:themeColor="text1"/>
          <w:sz w:val="20"/>
          <w:szCs w:val="20"/>
        </w:rPr>
      </w:pPr>
      <w:r w:rsidRPr="7B709D42">
        <w:rPr>
          <w:rFonts w:asciiTheme="minorHAnsi" w:eastAsiaTheme="minorEastAsia" w:hAnsiTheme="minorHAnsi" w:cstheme="minorBidi"/>
          <w:color w:val="000000" w:themeColor="text1"/>
          <w:sz w:val="20"/>
          <w:szCs w:val="20"/>
        </w:rPr>
        <w:t xml:space="preserve"> </w:t>
      </w:r>
    </w:p>
    <w:p w14:paraId="1F50C144" w14:textId="193DB4D2" w:rsidR="003C32C2" w:rsidRDefault="69F965CB" w:rsidP="7B709D42">
      <w:pPr>
        <w:rPr>
          <w:rFonts w:asciiTheme="minorHAnsi" w:eastAsiaTheme="minorEastAsia" w:hAnsiTheme="minorHAnsi" w:cstheme="minorBidi"/>
          <w:color w:val="000000" w:themeColor="text1"/>
          <w:sz w:val="20"/>
          <w:szCs w:val="20"/>
        </w:rPr>
      </w:pPr>
      <w:r w:rsidRPr="7B709D42">
        <w:rPr>
          <w:rFonts w:asciiTheme="minorHAnsi" w:eastAsiaTheme="minorEastAsia" w:hAnsiTheme="minorHAnsi" w:cstheme="minorBidi"/>
          <w:b/>
          <w:color w:val="000000" w:themeColor="text1"/>
          <w:sz w:val="20"/>
          <w:szCs w:val="20"/>
        </w:rPr>
        <w:t>c) Valg av to protokollunderskrivere</w:t>
      </w:r>
    </w:p>
    <w:p w14:paraId="6870862E" w14:textId="08F2D5DD" w:rsidR="003C32C2" w:rsidRDefault="69F965CB" w:rsidP="7B709D42">
      <w:pPr>
        <w:rPr>
          <w:rFonts w:asciiTheme="minorHAnsi" w:eastAsiaTheme="minorEastAsia" w:hAnsiTheme="minorHAnsi" w:cstheme="minorBidi"/>
          <w:color w:val="000000" w:themeColor="text1"/>
          <w:sz w:val="20"/>
          <w:szCs w:val="20"/>
        </w:rPr>
      </w:pPr>
      <w:r w:rsidRPr="7B709D42">
        <w:rPr>
          <w:rFonts w:asciiTheme="minorHAnsi" w:eastAsiaTheme="minorEastAsia" w:hAnsiTheme="minorHAnsi" w:cstheme="minorBidi"/>
          <w:color w:val="000000" w:themeColor="text1"/>
          <w:sz w:val="20"/>
          <w:szCs w:val="20"/>
        </w:rPr>
        <w:t>Velges i møte</w:t>
      </w:r>
    </w:p>
    <w:p w14:paraId="6A65BA79" w14:textId="5D1C79F0" w:rsidR="003C32C2" w:rsidRDefault="003C32C2" w:rsidP="7B709D42">
      <w:pPr>
        <w:rPr>
          <w:rFonts w:asciiTheme="minorHAnsi" w:eastAsiaTheme="minorEastAsia" w:hAnsiTheme="minorHAnsi" w:cstheme="minorBidi"/>
          <w:color w:val="000000" w:themeColor="text1"/>
          <w:sz w:val="20"/>
          <w:szCs w:val="20"/>
        </w:rPr>
      </w:pPr>
    </w:p>
    <w:p w14:paraId="176F228A" w14:textId="04C8EA83" w:rsidR="003C32C2" w:rsidRDefault="69F965CB" w:rsidP="7B709D42">
      <w:pPr>
        <w:rPr>
          <w:rFonts w:asciiTheme="minorHAnsi" w:eastAsiaTheme="minorEastAsia" w:hAnsiTheme="minorHAnsi" w:cstheme="minorBidi"/>
          <w:color w:val="000000" w:themeColor="text1"/>
          <w:sz w:val="20"/>
          <w:szCs w:val="20"/>
        </w:rPr>
      </w:pPr>
      <w:r w:rsidRPr="7B709D42">
        <w:rPr>
          <w:rFonts w:asciiTheme="minorHAnsi" w:eastAsiaTheme="minorEastAsia" w:hAnsiTheme="minorHAnsi" w:cstheme="minorBidi"/>
          <w:b/>
          <w:color w:val="000000" w:themeColor="text1"/>
          <w:sz w:val="20"/>
          <w:szCs w:val="20"/>
        </w:rPr>
        <w:t>d) Valg av tellekorps</w:t>
      </w:r>
    </w:p>
    <w:p w14:paraId="5EDA4D56" w14:textId="6FE2F72E" w:rsidR="003C32C2" w:rsidRDefault="69F965CB" w:rsidP="7B709D42">
      <w:pPr>
        <w:rPr>
          <w:rFonts w:asciiTheme="minorHAnsi" w:eastAsiaTheme="minorEastAsia" w:hAnsiTheme="minorHAnsi" w:cstheme="minorBidi"/>
          <w:color w:val="000000" w:themeColor="text1"/>
          <w:sz w:val="20"/>
          <w:szCs w:val="20"/>
        </w:rPr>
      </w:pPr>
      <w:r w:rsidRPr="7B709D42">
        <w:rPr>
          <w:rFonts w:asciiTheme="minorHAnsi" w:eastAsiaTheme="minorEastAsia" w:hAnsiTheme="minorHAnsi" w:cstheme="minorBidi"/>
          <w:color w:val="000000" w:themeColor="text1"/>
          <w:sz w:val="20"/>
          <w:szCs w:val="20"/>
        </w:rPr>
        <w:t>Velges i møtet</w:t>
      </w:r>
    </w:p>
    <w:p w14:paraId="06A59629" w14:textId="51FF9FB0" w:rsidR="003C32C2" w:rsidRDefault="003C32C2" w:rsidP="7B709D42">
      <w:pPr>
        <w:pStyle w:val="Heading1"/>
        <w:rPr>
          <w:rFonts w:asciiTheme="minorHAnsi" w:eastAsiaTheme="minorEastAsia" w:hAnsiTheme="minorHAnsi" w:cstheme="minorBidi"/>
          <w:color w:val="000000" w:themeColor="text1"/>
          <w:sz w:val="20"/>
          <w:szCs w:val="20"/>
        </w:rPr>
      </w:pPr>
    </w:p>
    <w:p w14:paraId="10883E48" w14:textId="77777777" w:rsidR="008E16C8" w:rsidRPr="005F2F7B" w:rsidRDefault="008E16C8" w:rsidP="008E16C8">
      <w:pPr>
        <w:rPr>
          <w:rFonts w:asciiTheme="minorHAnsi" w:eastAsiaTheme="minorEastAsia" w:hAnsiTheme="minorHAnsi" w:cstheme="minorHAnsi"/>
        </w:rPr>
      </w:pPr>
    </w:p>
    <w:p w14:paraId="43759E74" w14:textId="77777777" w:rsidR="008E16C8" w:rsidRPr="005F2F7B" w:rsidRDefault="008E16C8" w:rsidP="008E16C8">
      <w:pPr>
        <w:rPr>
          <w:rFonts w:asciiTheme="minorHAnsi" w:eastAsiaTheme="minorEastAsia" w:hAnsiTheme="minorHAnsi" w:cstheme="minorHAnsi"/>
        </w:rPr>
      </w:pPr>
    </w:p>
    <w:p w14:paraId="67D6CB3C" w14:textId="138BAD2B" w:rsidR="003C32C2" w:rsidRDefault="003C32C2" w:rsidP="7B709D42">
      <w:pPr>
        <w:pStyle w:val="Heading1"/>
        <w:rPr>
          <w:rFonts w:asciiTheme="minorHAnsi" w:eastAsiaTheme="minorEastAsia" w:hAnsiTheme="minorHAnsi" w:cstheme="minorBidi"/>
          <w:color w:val="000000" w:themeColor="text1"/>
          <w:sz w:val="20"/>
          <w:szCs w:val="20"/>
        </w:rPr>
      </w:pPr>
    </w:p>
    <w:p w14:paraId="3B45473F" w14:textId="695F8B84" w:rsidR="003C32C2" w:rsidRPr="00644B5F" w:rsidRDefault="6F518559" w:rsidP="00644B5F">
      <w:pPr>
        <w:pStyle w:val="Heading1"/>
        <w:rPr>
          <w:rFonts w:eastAsiaTheme="minorEastAsia"/>
        </w:rPr>
      </w:pPr>
      <w:bookmarkStart w:id="2" w:name="_Toc125804498"/>
      <w:r w:rsidRPr="00644B5F">
        <w:rPr>
          <w:rFonts w:eastAsiaTheme="minorEastAsia"/>
        </w:rPr>
        <w:t>Sak 3. Årsberetning</w:t>
      </w:r>
      <w:r w:rsidR="7E9C0FB1" w:rsidRPr="00644B5F">
        <w:rPr>
          <w:rFonts w:eastAsiaTheme="minorEastAsia"/>
        </w:rPr>
        <w:t xml:space="preserve"> 2022</w:t>
      </w:r>
      <w:bookmarkEnd w:id="2"/>
    </w:p>
    <w:p w14:paraId="269B3D19" w14:textId="77777777" w:rsidR="008E16C8" w:rsidRPr="005F2F7B" w:rsidRDefault="008E16C8" w:rsidP="008E16C8">
      <w:pPr>
        <w:rPr>
          <w:rFonts w:asciiTheme="minorHAnsi" w:eastAsiaTheme="minorEastAsia" w:hAnsiTheme="minorHAnsi" w:cstheme="minorHAnsi"/>
        </w:rPr>
      </w:pPr>
    </w:p>
    <w:p w14:paraId="51EAC69F" w14:textId="317E79DA" w:rsidR="3ED687DD" w:rsidRDefault="3ED687DD" w:rsidP="3ED687DD">
      <w:pPr>
        <w:rPr>
          <w:rFonts w:asciiTheme="minorHAnsi" w:eastAsiaTheme="minorEastAsia" w:hAnsiTheme="minorHAnsi" w:cstheme="minorBidi"/>
          <w:b/>
          <w:sz w:val="20"/>
          <w:szCs w:val="20"/>
        </w:rPr>
      </w:pPr>
    </w:p>
    <w:p w14:paraId="6C750DDF" w14:textId="29173BC0" w:rsidR="5BB92344" w:rsidRDefault="5BB92344" w:rsidP="5BB92344">
      <w:pPr>
        <w:rPr>
          <w:rFonts w:ascii="Calibri" w:eastAsia="Calibri" w:hAnsi="Calibri" w:cs="Calibri"/>
          <w:color w:val="000000" w:themeColor="text1"/>
        </w:rPr>
      </w:pPr>
    </w:p>
    <w:p w14:paraId="330C7ADF" w14:textId="2743098E" w:rsidR="5BB92344" w:rsidRDefault="5BB92344" w:rsidP="5BB92344">
      <w:pPr>
        <w:rPr>
          <w:rFonts w:ascii="Calibri" w:eastAsia="Calibri" w:hAnsi="Calibri" w:cs="Calibri"/>
          <w:color w:val="000000" w:themeColor="text1"/>
        </w:rPr>
      </w:pPr>
    </w:p>
    <w:p w14:paraId="0F5862C0" w14:textId="746C7913" w:rsidR="5BB92344" w:rsidRDefault="5BB92344" w:rsidP="5BB92344">
      <w:pPr>
        <w:rPr>
          <w:rFonts w:ascii="Calibri" w:eastAsia="Calibri" w:hAnsi="Calibri" w:cs="Calibri"/>
          <w:color w:val="000000" w:themeColor="text1"/>
        </w:rPr>
      </w:pPr>
    </w:p>
    <w:p w14:paraId="1236BA29" w14:textId="6BEBCF01" w:rsidR="5BB92344" w:rsidRDefault="5BB92344" w:rsidP="5BB92344">
      <w:pPr>
        <w:rPr>
          <w:rFonts w:ascii="Calibri" w:eastAsia="Calibri" w:hAnsi="Calibri" w:cs="Calibri"/>
          <w:color w:val="000000" w:themeColor="text1"/>
        </w:rPr>
      </w:pPr>
    </w:p>
    <w:p w14:paraId="6D09D376" w14:textId="1B060BFD" w:rsidR="5BB92344" w:rsidRDefault="5BB92344" w:rsidP="5BB92344">
      <w:pPr>
        <w:rPr>
          <w:rFonts w:ascii="Calibri" w:eastAsia="Calibri" w:hAnsi="Calibri" w:cs="Calibri"/>
          <w:color w:val="000000" w:themeColor="text1"/>
        </w:rPr>
      </w:pPr>
    </w:p>
    <w:p w14:paraId="12F3C548" w14:textId="7D9EAEBC" w:rsidR="7E9C0FB1" w:rsidRDefault="7E9C0FB1" w:rsidP="5BB92344">
      <w:pPr>
        <w:jc w:val="center"/>
        <w:rPr>
          <w:rFonts w:ascii="Calibri" w:eastAsia="Calibri" w:hAnsi="Calibri" w:cs="Calibri"/>
          <w:color w:val="000000" w:themeColor="text1"/>
          <w:sz w:val="36"/>
          <w:szCs w:val="36"/>
        </w:rPr>
      </w:pPr>
      <w:r w:rsidRPr="5BB92344">
        <w:rPr>
          <w:rFonts w:ascii="Calibri" w:eastAsia="Calibri" w:hAnsi="Calibri" w:cs="Calibri"/>
          <w:b/>
          <w:bCs/>
          <w:color w:val="000000" w:themeColor="text1"/>
          <w:sz w:val="36"/>
          <w:szCs w:val="36"/>
        </w:rPr>
        <w:t>Årsberetning 2022</w:t>
      </w:r>
    </w:p>
    <w:p w14:paraId="6005E1D0" w14:textId="29E7953C" w:rsidR="5BB92344" w:rsidRDefault="5BB92344" w:rsidP="5BB92344">
      <w:pPr>
        <w:jc w:val="center"/>
        <w:rPr>
          <w:rFonts w:ascii="Calibri" w:eastAsia="Calibri" w:hAnsi="Calibri" w:cs="Calibri"/>
          <w:color w:val="000000" w:themeColor="text1"/>
          <w:sz w:val="36"/>
          <w:szCs w:val="36"/>
        </w:rPr>
      </w:pPr>
    </w:p>
    <w:p w14:paraId="0DFE7334" w14:textId="136650D5" w:rsidR="7E9C0FB1" w:rsidRDefault="7E9C0FB1" w:rsidP="5BB92344">
      <w:pPr>
        <w:jc w:val="center"/>
        <w:rPr>
          <w:rFonts w:ascii="Calibri" w:eastAsia="Calibri" w:hAnsi="Calibri" w:cs="Calibri"/>
          <w:color w:val="000000" w:themeColor="text1"/>
          <w:sz w:val="36"/>
          <w:szCs w:val="36"/>
        </w:rPr>
      </w:pPr>
      <w:r w:rsidRPr="5BB92344">
        <w:rPr>
          <w:rFonts w:ascii="Calibri" w:eastAsia="Calibri" w:hAnsi="Calibri" w:cs="Calibri"/>
          <w:b/>
          <w:bCs/>
          <w:color w:val="000000" w:themeColor="text1"/>
          <w:sz w:val="36"/>
          <w:szCs w:val="36"/>
        </w:rPr>
        <w:t>for</w:t>
      </w:r>
    </w:p>
    <w:p w14:paraId="1BF56E17" w14:textId="11C0A539" w:rsidR="5BB92344" w:rsidRDefault="5BB92344" w:rsidP="5BB92344">
      <w:pPr>
        <w:jc w:val="center"/>
        <w:rPr>
          <w:rFonts w:ascii="Calibri" w:eastAsia="Calibri" w:hAnsi="Calibri" w:cs="Calibri"/>
          <w:color w:val="000000" w:themeColor="text1"/>
          <w:sz w:val="36"/>
          <w:szCs w:val="36"/>
        </w:rPr>
      </w:pPr>
    </w:p>
    <w:p w14:paraId="39E4BAA3" w14:textId="42B3ED01" w:rsidR="7E9C0FB1" w:rsidRDefault="7E9C0FB1" w:rsidP="5BB92344">
      <w:pPr>
        <w:jc w:val="center"/>
        <w:rPr>
          <w:rFonts w:ascii="Calibri" w:eastAsia="Calibri" w:hAnsi="Calibri" w:cs="Calibri"/>
          <w:color w:val="000000" w:themeColor="text1"/>
          <w:sz w:val="36"/>
          <w:szCs w:val="36"/>
        </w:rPr>
      </w:pPr>
      <w:r w:rsidRPr="5BB92344">
        <w:rPr>
          <w:rFonts w:ascii="Calibri" w:eastAsia="Calibri" w:hAnsi="Calibri" w:cs="Calibri"/>
          <w:b/>
          <w:bCs/>
          <w:color w:val="000000" w:themeColor="text1"/>
          <w:sz w:val="36"/>
          <w:szCs w:val="36"/>
        </w:rPr>
        <w:t>Fagforbundet Trondheim Avd. 069</w:t>
      </w:r>
    </w:p>
    <w:p w14:paraId="22C63CD6" w14:textId="10DEE26C" w:rsidR="5BB92344" w:rsidRDefault="5BB92344" w:rsidP="5BB92344">
      <w:pPr>
        <w:jc w:val="center"/>
        <w:rPr>
          <w:rFonts w:ascii="Calibri" w:eastAsia="Calibri" w:hAnsi="Calibri" w:cs="Calibri"/>
          <w:color w:val="000000" w:themeColor="text1"/>
          <w:sz w:val="36"/>
          <w:szCs w:val="36"/>
        </w:rPr>
      </w:pPr>
    </w:p>
    <w:p w14:paraId="59C979EB" w14:textId="5D12E6D0" w:rsidR="5BB92344" w:rsidRDefault="5BB92344" w:rsidP="5BB92344">
      <w:pPr>
        <w:jc w:val="center"/>
        <w:rPr>
          <w:rFonts w:ascii="Calibri" w:eastAsia="Calibri" w:hAnsi="Calibri" w:cs="Calibri"/>
          <w:color w:val="000000" w:themeColor="text1"/>
          <w:sz w:val="36"/>
          <w:szCs w:val="36"/>
        </w:rPr>
      </w:pPr>
    </w:p>
    <w:p w14:paraId="63F4732A" w14:textId="1D8815BF" w:rsidR="5BB92344" w:rsidRDefault="5BB92344" w:rsidP="5BB92344">
      <w:pPr>
        <w:jc w:val="center"/>
        <w:rPr>
          <w:rFonts w:ascii="Calibri" w:eastAsia="Calibri" w:hAnsi="Calibri" w:cs="Calibri"/>
          <w:color w:val="000000" w:themeColor="text1"/>
          <w:sz w:val="36"/>
          <w:szCs w:val="36"/>
        </w:rPr>
      </w:pPr>
    </w:p>
    <w:p w14:paraId="74F3BDDB" w14:textId="040B8762" w:rsidR="7E9C0FB1" w:rsidRDefault="7E9C0FB1" w:rsidP="5BB92344">
      <w:pPr>
        <w:jc w:val="center"/>
        <w:rPr>
          <w:rFonts w:ascii="Calibri" w:eastAsia="Calibri" w:hAnsi="Calibri" w:cs="Calibri"/>
          <w:color w:val="000000" w:themeColor="text1"/>
          <w:sz w:val="36"/>
          <w:szCs w:val="36"/>
        </w:rPr>
      </w:pPr>
      <w:r w:rsidRPr="5BB92344">
        <w:rPr>
          <w:rFonts w:ascii="Calibri" w:eastAsia="Calibri" w:hAnsi="Calibri" w:cs="Calibri"/>
          <w:b/>
          <w:bCs/>
          <w:color w:val="000000" w:themeColor="text1"/>
          <w:sz w:val="36"/>
          <w:szCs w:val="36"/>
        </w:rPr>
        <w:t>Behandlet av årsmøtet den 31.01.2023</w:t>
      </w:r>
      <w:r>
        <w:br/>
      </w:r>
    </w:p>
    <w:p w14:paraId="1A448A35" w14:textId="4F1C92B0" w:rsidR="7E9C0FB1" w:rsidRDefault="7E9C0FB1" w:rsidP="5BB92344">
      <w:pPr>
        <w:jc w:val="center"/>
        <w:rPr>
          <w:rFonts w:ascii="Calibri" w:eastAsia="Calibri" w:hAnsi="Calibri" w:cs="Calibri"/>
          <w:color w:val="000000" w:themeColor="text1"/>
        </w:rPr>
      </w:pPr>
      <w:r>
        <w:rPr>
          <w:noProof/>
        </w:rPr>
        <w:drawing>
          <wp:inline distT="0" distB="0" distL="0" distR="0" wp14:anchorId="77E4FFF9" wp14:editId="01740755">
            <wp:extent cx="5381624" cy="4029075"/>
            <wp:effectExtent l="0" t="0" r="0" b="0"/>
            <wp:docPr id="1903854083" name="Bilde 1903854083" descr="Et bilde som inneholder tekst, utendørs, person, skil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381624" cy="4029075"/>
                    </a:xfrm>
                    <a:prstGeom prst="rect">
                      <a:avLst/>
                    </a:prstGeom>
                  </pic:spPr>
                </pic:pic>
              </a:graphicData>
            </a:graphic>
          </wp:inline>
        </w:drawing>
      </w:r>
      <w:r>
        <w:br w:type="page"/>
      </w:r>
    </w:p>
    <w:p w14:paraId="2A5B6EB6" w14:textId="379430B0" w:rsidR="5BB92344" w:rsidRDefault="5BB92344" w:rsidP="5BB92344">
      <w:pPr>
        <w:rPr>
          <w:rFonts w:ascii="Calibri" w:eastAsia="Calibri" w:hAnsi="Calibri" w:cs="Calibri"/>
          <w:color w:val="000000" w:themeColor="text1"/>
        </w:rPr>
      </w:pPr>
    </w:p>
    <w:p w14:paraId="06C00DA3" w14:textId="1F9113BC" w:rsidR="5BB92344" w:rsidRDefault="5BB92344" w:rsidP="5BB92344">
      <w:pPr>
        <w:rPr>
          <w:rFonts w:ascii="Calibri" w:eastAsia="Calibri" w:hAnsi="Calibri" w:cs="Calibri"/>
          <w:color w:val="000000" w:themeColor="text1"/>
        </w:rPr>
      </w:pPr>
    </w:p>
    <w:p w14:paraId="122B32D0" w14:textId="5219A385" w:rsidR="5BB92344" w:rsidRDefault="5BB92344" w:rsidP="5BB92344">
      <w:pPr>
        <w:rPr>
          <w:rFonts w:ascii="Calibri" w:eastAsia="Calibri" w:hAnsi="Calibri" w:cs="Calibri"/>
          <w:color w:val="000000" w:themeColor="text1"/>
        </w:rPr>
      </w:pPr>
    </w:p>
    <w:p w14:paraId="2CFE0577" w14:textId="7EA13403" w:rsidR="5BB92344" w:rsidRDefault="5BB92344" w:rsidP="5BB92344">
      <w:pPr>
        <w:rPr>
          <w:rFonts w:ascii="Calibri" w:eastAsia="Calibri" w:hAnsi="Calibri" w:cs="Calibri"/>
          <w:color w:val="000000" w:themeColor="text1"/>
        </w:rPr>
      </w:pPr>
    </w:p>
    <w:p w14:paraId="70F6EAB7" w14:textId="6E122FBC" w:rsidR="5BB92344" w:rsidRDefault="5BB92344" w:rsidP="5BB92344">
      <w:pPr>
        <w:rPr>
          <w:rFonts w:ascii="Calibri" w:eastAsia="Calibri" w:hAnsi="Calibri" w:cs="Calibri"/>
          <w:color w:val="000000" w:themeColor="text1"/>
        </w:rPr>
      </w:pPr>
    </w:p>
    <w:p w14:paraId="21EBE9FC" w14:textId="1ABECC54" w:rsidR="5BB92344" w:rsidRDefault="5BB92344" w:rsidP="5BB92344">
      <w:pPr>
        <w:rPr>
          <w:rFonts w:ascii="Calibri" w:eastAsia="Calibri" w:hAnsi="Calibri" w:cs="Calibri"/>
          <w:color w:val="000000" w:themeColor="text1"/>
        </w:rPr>
      </w:pPr>
    </w:p>
    <w:p w14:paraId="5F3FDAD3" w14:textId="4C2EA834" w:rsidR="5BB92344" w:rsidRDefault="5BB92344" w:rsidP="5BB92344">
      <w:pPr>
        <w:rPr>
          <w:rFonts w:ascii="Calibri" w:eastAsia="Calibri" w:hAnsi="Calibri" w:cs="Calibri"/>
          <w:color w:val="000000" w:themeColor="text1"/>
        </w:rPr>
      </w:pPr>
    </w:p>
    <w:p w14:paraId="194DF4EB" w14:textId="346A4C9F" w:rsidR="7E9C0FB1" w:rsidRDefault="7E9C0FB1" w:rsidP="5BB92344">
      <w:pPr>
        <w:pStyle w:val="Heading1"/>
        <w:rPr>
          <w:rFonts w:ascii="Calibri" w:eastAsia="Calibri" w:hAnsi="Calibri" w:cs="Calibri"/>
          <w:color w:val="000000" w:themeColor="text1"/>
        </w:rPr>
      </w:pPr>
      <w:bookmarkStart w:id="3" w:name="_Toc125804499"/>
      <w:r w:rsidRPr="5BB92344">
        <w:rPr>
          <w:rFonts w:ascii="Calibri" w:eastAsia="Calibri" w:hAnsi="Calibri" w:cs="Calibri"/>
          <w:color w:val="000000" w:themeColor="text1"/>
        </w:rPr>
        <w:t>Innledning</w:t>
      </w:r>
      <w:bookmarkEnd w:id="3"/>
    </w:p>
    <w:p w14:paraId="23AA34A4" w14:textId="404B66FA" w:rsidR="5BB92344" w:rsidRDefault="5BB92344" w:rsidP="5BB92344">
      <w:pPr>
        <w:rPr>
          <w:rFonts w:ascii="Calibri" w:eastAsia="Calibri" w:hAnsi="Calibri" w:cs="Calibri"/>
          <w:color w:val="000000" w:themeColor="text1"/>
        </w:rPr>
      </w:pPr>
    </w:p>
    <w:p w14:paraId="5D491D8E" w14:textId="3FAE7AD6" w:rsidR="7E9C0FB1" w:rsidRDefault="7E9C0FB1" w:rsidP="5BB92344">
      <w:pPr>
        <w:rPr>
          <w:rFonts w:ascii="Calibri" w:eastAsia="Calibri" w:hAnsi="Calibri" w:cs="Calibri"/>
          <w:color w:val="000000" w:themeColor="text1"/>
        </w:rPr>
      </w:pPr>
      <w:r w:rsidRPr="5BB92344">
        <w:rPr>
          <w:rFonts w:ascii="Calibri" w:eastAsia="Calibri" w:hAnsi="Calibri" w:cs="Calibri"/>
          <w:color w:val="000000" w:themeColor="text1"/>
        </w:rPr>
        <w:t>Fagforbundet Trondheim er en levende fagforening som skal være tett på det som skjer i Trondheim – faglig og politisk. Vi skal være en demokratisk organisasjon der alle skal få muligheter til å påvirke fagforeningas utvikling. Vi skal være en ledende arbeidstakerorganisasjon og ligge i front for endringer og forbedringer for våre medlemmer. En inkluderende organisasjon som sikrer at medlemmer og tillitsvalgte skal få utvikle seg i et trygt og spennende miljø.</w:t>
      </w:r>
    </w:p>
    <w:p w14:paraId="5D05FA99" w14:textId="20C5025C" w:rsidR="5BB92344" w:rsidRDefault="5BB92344" w:rsidP="5BB92344">
      <w:pPr>
        <w:rPr>
          <w:rFonts w:ascii="Calibri" w:eastAsia="Calibri" w:hAnsi="Calibri" w:cs="Calibri"/>
          <w:color w:val="000000" w:themeColor="text1"/>
        </w:rPr>
      </w:pPr>
    </w:p>
    <w:p w14:paraId="7E56A170" w14:textId="089D5DA2" w:rsidR="7E9C0FB1" w:rsidRDefault="7E9C0FB1" w:rsidP="5BB92344">
      <w:pPr>
        <w:rPr>
          <w:rFonts w:ascii="Calibri" w:eastAsia="Calibri" w:hAnsi="Calibri" w:cs="Calibri"/>
          <w:color w:val="000000" w:themeColor="text1"/>
        </w:rPr>
      </w:pPr>
      <w:r w:rsidRPr="5BB92344">
        <w:rPr>
          <w:rFonts w:ascii="Calibri" w:eastAsia="Calibri" w:hAnsi="Calibri" w:cs="Calibri"/>
          <w:color w:val="000000" w:themeColor="text1"/>
        </w:rPr>
        <w:t>2022 har vært et aktivt år hvor aktiviteten endelig kunne gå over på mer fysisk tilstedeværelse, når samfunnets smittevernstiltak rundt Covid 19 ble fjernet mer og mer. Det er gjennomført kurs, konferanser og arbeidsplassbesøk, vi har økt i medlemstall og fått på plass 1 ny tariffavtale. Et viktig fokus i 2022 har vært hovedoppgjøret, hvor det ble brukt mye ressurser på å forberede organisasjonen på mulig streik i KS, og også gjennomføring av streik i PBL. Det har også vært en del fokus på Fagforbundets landsmøte, hvor det har vært viktige saker som vil påvirke arbeidet vi gjør i fagforeningen.</w:t>
      </w:r>
    </w:p>
    <w:p w14:paraId="4D3B1C4E" w14:textId="10B13231" w:rsidR="5BB92344" w:rsidRDefault="5BB92344" w:rsidP="5BB92344">
      <w:pPr>
        <w:rPr>
          <w:rFonts w:ascii="Calibri" w:eastAsia="Calibri" w:hAnsi="Calibri" w:cs="Calibri"/>
          <w:color w:val="000000" w:themeColor="text1"/>
        </w:rPr>
      </w:pPr>
    </w:p>
    <w:p w14:paraId="61CBF6E2" w14:textId="77241D8F" w:rsidR="7E9C0FB1" w:rsidRDefault="7E9C0FB1" w:rsidP="5BB92344">
      <w:pPr>
        <w:rPr>
          <w:rFonts w:ascii="Calibri" w:eastAsia="Calibri" w:hAnsi="Calibri" w:cs="Calibri"/>
          <w:color w:val="000000" w:themeColor="text1"/>
        </w:rPr>
      </w:pPr>
      <w:r w:rsidRPr="5BB92344">
        <w:rPr>
          <w:rFonts w:ascii="Calibri" w:eastAsia="Calibri" w:hAnsi="Calibri" w:cs="Calibri"/>
          <w:color w:val="000000" w:themeColor="text1"/>
        </w:rPr>
        <w:t xml:space="preserve">Fagforeningen har jobbet aktivt med å nå målene i handlingsplanen, men har også hatt behov for å prioritere arbeidet i perioder med høyt aktivitetsnivå. Et viktig fokus på høsten 2022 har blant annet vært arbeidsplassbesøk og medlemstilbud. </w:t>
      </w:r>
    </w:p>
    <w:p w14:paraId="59BB1418" w14:textId="5864467A" w:rsidR="5BB92344" w:rsidRDefault="5BB92344" w:rsidP="5BB92344">
      <w:pPr>
        <w:rPr>
          <w:rFonts w:ascii="Calibri" w:eastAsia="Calibri" w:hAnsi="Calibri" w:cs="Calibri"/>
          <w:color w:val="000000" w:themeColor="text1"/>
        </w:rPr>
      </w:pPr>
    </w:p>
    <w:p w14:paraId="773D1264" w14:textId="5E3AC283" w:rsidR="00983E0C" w:rsidRDefault="00983E0C" w:rsidP="00983E0C">
      <w:pPr>
        <w:pStyle w:val="Heading1"/>
        <w:rPr>
          <w:rFonts w:ascii="Calibri" w:eastAsia="Calibri" w:hAnsi="Calibri" w:cs="Calibri"/>
          <w:color w:val="000000" w:themeColor="text1"/>
        </w:rPr>
      </w:pPr>
    </w:p>
    <w:p w14:paraId="55192CAE" w14:textId="6BBE94D0" w:rsidR="00983E0C" w:rsidRDefault="00983E0C" w:rsidP="00983E0C">
      <w:pPr>
        <w:pStyle w:val="Heading1"/>
        <w:rPr>
          <w:rFonts w:ascii="Calibri" w:eastAsia="Calibri" w:hAnsi="Calibri" w:cs="Calibri"/>
          <w:color w:val="000000" w:themeColor="text1"/>
        </w:rPr>
      </w:pPr>
    </w:p>
    <w:p w14:paraId="2896B950" w14:textId="47347062" w:rsidR="00983E0C" w:rsidRDefault="00983E0C" w:rsidP="00983E0C">
      <w:pPr>
        <w:pStyle w:val="Heading1"/>
        <w:rPr>
          <w:rFonts w:ascii="Calibri" w:eastAsia="Calibri" w:hAnsi="Calibri" w:cs="Calibri"/>
          <w:color w:val="000000" w:themeColor="text1"/>
        </w:rPr>
      </w:pPr>
    </w:p>
    <w:p w14:paraId="75ECD0AC" w14:textId="32180327" w:rsidR="00983E0C" w:rsidRDefault="00983E0C" w:rsidP="00983E0C">
      <w:pPr>
        <w:pStyle w:val="Heading1"/>
        <w:rPr>
          <w:rFonts w:ascii="Calibri" w:eastAsia="Calibri" w:hAnsi="Calibri" w:cs="Calibri"/>
          <w:color w:val="000000" w:themeColor="text1"/>
        </w:rPr>
      </w:pPr>
    </w:p>
    <w:p w14:paraId="51118162" w14:textId="52B42457" w:rsidR="00983E0C" w:rsidRDefault="00983E0C" w:rsidP="00983E0C">
      <w:pPr>
        <w:pStyle w:val="Heading1"/>
        <w:rPr>
          <w:rFonts w:ascii="Calibri" w:eastAsia="Calibri" w:hAnsi="Calibri" w:cs="Calibri"/>
          <w:color w:val="000000" w:themeColor="text1"/>
        </w:rPr>
      </w:pPr>
    </w:p>
    <w:p w14:paraId="17EDE889" w14:textId="5F54BF2D" w:rsidR="00983E0C" w:rsidRDefault="00983E0C" w:rsidP="00983E0C">
      <w:pPr>
        <w:pStyle w:val="Heading1"/>
        <w:rPr>
          <w:rFonts w:ascii="Calibri" w:eastAsia="Calibri" w:hAnsi="Calibri" w:cs="Calibri"/>
          <w:color w:val="000000" w:themeColor="text1"/>
        </w:rPr>
      </w:pPr>
    </w:p>
    <w:p w14:paraId="4FA662E5" w14:textId="4D92DB67" w:rsidR="00983E0C" w:rsidRDefault="00983E0C" w:rsidP="00983E0C">
      <w:pPr>
        <w:pStyle w:val="Heading1"/>
        <w:rPr>
          <w:rFonts w:ascii="Calibri" w:eastAsia="Calibri" w:hAnsi="Calibri" w:cs="Calibri"/>
          <w:color w:val="000000" w:themeColor="text1"/>
        </w:rPr>
      </w:pPr>
    </w:p>
    <w:p w14:paraId="52644FE4" w14:textId="1F5C209F" w:rsidR="00983E0C" w:rsidRDefault="00983E0C" w:rsidP="00983E0C">
      <w:pPr>
        <w:pStyle w:val="Heading1"/>
        <w:rPr>
          <w:rFonts w:ascii="Calibri" w:eastAsia="Calibri" w:hAnsi="Calibri" w:cs="Calibri"/>
          <w:color w:val="000000" w:themeColor="text1"/>
        </w:rPr>
      </w:pPr>
    </w:p>
    <w:p w14:paraId="7A9C0034" w14:textId="33CEC251" w:rsidR="00983E0C" w:rsidRDefault="00983E0C" w:rsidP="00983E0C">
      <w:pPr>
        <w:pStyle w:val="Heading1"/>
        <w:rPr>
          <w:rFonts w:ascii="Calibri" w:eastAsia="Calibri" w:hAnsi="Calibri" w:cs="Calibri"/>
          <w:color w:val="000000" w:themeColor="text1"/>
        </w:rPr>
      </w:pPr>
    </w:p>
    <w:p w14:paraId="398ADF32" w14:textId="2E874FB1" w:rsidR="00983E0C" w:rsidRDefault="00983E0C" w:rsidP="00983E0C">
      <w:pPr>
        <w:pStyle w:val="Heading1"/>
        <w:rPr>
          <w:rFonts w:ascii="Calibri" w:eastAsia="Calibri" w:hAnsi="Calibri" w:cs="Calibri"/>
          <w:color w:val="000000" w:themeColor="text1"/>
        </w:rPr>
      </w:pPr>
    </w:p>
    <w:p w14:paraId="591DCE47" w14:textId="7B3BB4D8" w:rsidR="00983E0C" w:rsidRDefault="00983E0C" w:rsidP="00983E0C">
      <w:pPr>
        <w:pStyle w:val="Heading1"/>
        <w:rPr>
          <w:rFonts w:ascii="Calibri" w:eastAsia="Calibri" w:hAnsi="Calibri" w:cs="Calibri"/>
          <w:color w:val="000000" w:themeColor="text1"/>
        </w:rPr>
      </w:pPr>
    </w:p>
    <w:p w14:paraId="5F46612D" w14:textId="01984166" w:rsidR="7E9C0FB1" w:rsidRDefault="7E9C0FB1" w:rsidP="5BB92344">
      <w:pPr>
        <w:pStyle w:val="Heading1"/>
        <w:rPr>
          <w:rFonts w:ascii="Calibri" w:eastAsia="Calibri" w:hAnsi="Calibri" w:cs="Calibri"/>
          <w:color w:val="000000" w:themeColor="text1"/>
        </w:rPr>
      </w:pPr>
      <w:bookmarkStart w:id="4" w:name="_Toc125804500"/>
      <w:r w:rsidRPr="5BB92344">
        <w:rPr>
          <w:rFonts w:ascii="Calibri" w:eastAsia="Calibri" w:hAnsi="Calibri" w:cs="Calibri"/>
          <w:color w:val="000000" w:themeColor="text1"/>
        </w:rPr>
        <w:t>Styret har i perioden hatt følgende sammensetning:</w:t>
      </w:r>
      <w:bookmarkEnd w:id="4"/>
    </w:p>
    <w:p w14:paraId="54AFA0F0" w14:textId="1CDD4D13" w:rsidR="5BB92344" w:rsidRDefault="5BB92344" w:rsidP="5BB92344">
      <w:pPr>
        <w:tabs>
          <w:tab w:val="left" w:pos="3969"/>
        </w:tabs>
        <w:rPr>
          <w:rFonts w:ascii="Calibri" w:eastAsia="Calibri" w:hAnsi="Calibri" w:cs="Calibri"/>
          <w:color w:val="000000" w:themeColor="text1"/>
        </w:rPr>
      </w:pPr>
    </w:p>
    <w:tbl>
      <w:tblPr>
        <w:tblStyle w:val="TableGrid"/>
        <w:tblW w:w="0" w:type="auto"/>
        <w:tblLayout w:type="fixed"/>
        <w:tblLook w:val="04A0" w:firstRow="1" w:lastRow="0" w:firstColumn="1" w:lastColumn="0" w:noHBand="0" w:noVBand="1"/>
      </w:tblPr>
      <w:tblGrid>
        <w:gridCol w:w="2200"/>
        <w:gridCol w:w="5249"/>
        <w:gridCol w:w="1611"/>
      </w:tblGrid>
      <w:tr w:rsidR="5BB92344" w14:paraId="19CD7F91" w14:textId="77777777" w:rsidTr="5BB92344">
        <w:trPr>
          <w:trHeight w:val="840"/>
        </w:trPr>
        <w:tc>
          <w:tcPr>
            <w:tcW w:w="2200" w:type="dxa"/>
          </w:tcPr>
          <w:p w14:paraId="5D745432" w14:textId="57855D1C" w:rsidR="5BB92344" w:rsidRDefault="5BB92344" w:rsidP="5BB92344">
            <w:pPr>
              <w:rPr>
                <w:rFonts w:ascii="Calibri" w:eastAsia="Calibri" w:hAnsi="Calibri" w:cs="Calibri"/>
                <w:sz w:val="20"/>
                <w:szCs w:val="20"/>
              </w:rPr>
            </w:pPr>
            <w:r w:rsidRPr="5BB92344">
              <w:rPr>
                <w:rFonts w:ascii="Calibri" w:eastAsia="Calibri" w:hAnsi="Calibri" w:cs="Calibri"/>
                <w:b/>
                <w:bCs/>
                <w:sz w:val="20"/>
                <w:szCs w:val="20"/>
              </w:rPr>
              <w:t>Fagforeningsstyret</w:t>
            </w:r>
          </w:p>
        </w:tc>
        <w:tc>
          <w:tcPr>
            <w:tcW w:w="5249" w:type="dxa"/>
          </w:tcPr>
          <w:p w14:paraId="32757F0B" w14:textId="1717418B" w:rsidR="5BB92344" w:rsidRDefault="5BB92344" w:rsidP="5BB92344">
            <w:pPr>
              <w:rPr>
                <w:rFonts w:ascii="Calibri" w:eastAsia="Calibri" w:hAnsi="Calibri" w:cs="Calibri"/>
                <w:sz w:val="20"/>
                <w:szCs w:val="20"/>
              </w:rPr>
            </w:pPr>
            <w:r w:rsidRPr="5BB92344">
              <w:rPr>
                <w:rFonts w:ascii="Calibri" w:eastAsia="Calibri" w:hAnsi="Calibri" w:cs="Calibri"/>
                <w:b/>
                <w:bCs/>
                <w:sz w:val="20"/>
                <w:szCs w:val="20"/>
              </w:rPr>
              <w:t>Navn</w:t>
            </w:r>
          </w:p>
        </w:tc>
        <w:tc>
          <w:tcPr>
            <w:tcW w:w="1611" w:type="dxa"/>
          </w:tcPr>
          <w:p w14:paraId="226EF284" w14:textId="614A5AF3" w:rsidR="5BB92344" w:rsidRDefault="5BB92344" w:rsidP="5BB92344">
            <w:pPr>
              <w:rPr>
                <w:rFonts w:ascii="Calibri" w:eastAsia="Calibri" w:hAnsi="Calibri" w:cs="Calibri"/>
                <w:sz w:val="20"/>
                <w:szCs w:val="20"/>
              </w:rPr>
            </w:pPr>
            <w:r w:rsidRPr="5BB92344">
              <w:rPr>
                <w:rFonts w:ascii="Calibri" w:eastAsia="Calibri" w:hAnsi="Calibri" w:cs="Calibri"/>
                <w:b/>
                <w:bCs/>
                <w:sz w:val="20"/>
                <w:szCs w:val="20"/>
              </w:rPr>
              <w:t>Organisatorisk</w:t>
            </w:r>
          </w:p>
          <w:p w14:paraId="0CDDFA88" w14:textId="5AAE6BED" w:rsidR="5BB92344" w:rsidRDefault="5BB92344" w:rsidP="5BB92344">
            <w:pPr>
              <w:rPr>
                <w:rFonts w:ascii="Calibri" w:eastAsia="Calibri" w:hAnsi="Calibri" w:cs="Calibri"/>
                <w:sz w:val="20"/>
                <w:szCs w:val="20"/>
              </w:rPr>
            </w:pPr>
            <w:r w:rsidRPr="5BB92344">
              <w:rPr>
                <w:rFonts w:ascii="Calibri" w:eastAsia="Calibri" w:hAnsi="Calibri" w:cs="Calibri"/>
                <w:b/>
                <w:bCs/>
                <w:sz w:val="20"/>
                <w:szCs w:val="20"/>
              </w:rPr>
              <w:t>frikjøp og frikjøpsprosent</w:t>
            </w:r>
          </w:p>
        </w:tc>
      </w:tr>
      <w:tr w:rsidR="5BB92344" w14:paraId="34C3C7F0" w14:textId="77777777" w:rsidTr="5BB92344">
        <w:trPr>
          <w:trHeight w:val="300"/>
        </w:trPr>
        <w:tc>
          <w:tcPr>
            <w:tcW w:w="2200" w:type="dxa"/>
          </w:tcPr>
          <w:p w14:paraId="20173DAC" w14:textId="68101EAE" w:rsidR="5BB92344" w:rsidRDefault="5BB92344" w:rsidP="5BB92344">
            <w:pPr>
              <w:rPr>
                <w:rFonts w:ascii="Calibri" w:eastAsia="Calibri" w:hAnsi="Calibri" w:cs="Calibri"/>
                <w:sz w:val="20"/>
                <w:szCs w:val="20"/>
              </w:rPr>
            </w:pPr>
            <w:r w:rsidRPr="5BB92344">
              <w:rPr>
                <w:rFonts w:ascii="Calibri" w:eastAsia="Calibri" w:hAnsi="Calibri" w:cs="Calibri"/>
                <w:sz w:val="20"/>
                <w:szCs w:val="20"/>
              </w:rPr>
              <w:t>Leder</w:t>
            </w:r>
          </w:p>
        </w:tc>
        <w:tc>
          <w:tcPr>
            <w:tcW w:w="5249" w:type="dxa"/>
          </w:tcPr>
          <w:p w14:paraId="5CC1150C" w14:textId="17879ACE" w:rsidR="5BB92344" w:rsidRDefault="5BB92344" w:rsidP="5BB92344">
            <w:pPr>
              <w:rPr>
                <w:rFonts w:ascii="Calibri" w:eastAsia="Calibri" w:hAnsi="Calibri" w:cs="Calibri"/>
                <w:sz w:val="20"/>
                <w:szCs w:val="20"/>
              </w:rPr>
            </w:pPr>
            <w:r w:rsidRPr="5BB92344">
              <w:rPr>
                <w:rFonts w:ascii="Calibri" w:eastAsia="Calibri" w:hAnsi="Calibri" w:cs="Calibri"/>
                <w:sz w:val="20"/>
                <w:szCs w:val="20"/>
              </w:rPr>
              <w:t>Mats Monsen</w:t>
            </w:r>
          </w:p>
        </w:tc>
        <w:tc>
          <w:tcPr>
            <w:tcW w:w="1611" w:type="dxa"/>
          </w:tcPr>
          <w:p w14:paraId="60EF2D19" w14:textId="15E9E5B5" w:rsidR="5BB92344" w:rsidRDefault="5BB92344" w:rsidP="5BB92344">
            <w:pPr>
              <w:rPr>
                <w:rFonts w:ascii="Calibri" w:eastAsia="Calibri" w:hAnsi="Calibri" w:cs="Calibri"/>
                <w:sz w:val="20"/>
                <w:szCs w:val="20"/>
              </w:rPr>
            </w:pPr>
            <w:r w:rsidRPr="5BB92344">
              <w:rPr>
                <w:rFonts w:ascii="Calibri" w:eastAsia="Calibri" w:hAnsi="Calibri" w:cs="Calibri"/>
                <w:sz w:val="20"/>
                <w:szCs w:val="20"/>
              </w:rPr>
              <w:t>100%</w:t>
            </w:r>
          </w:p>
          <w:p w14:paraId="221D0A2F" w14:textId="4FC0BB30" w:rsidR="5BB92344" w:rsidRDefault="5BB92344" w:rsidP="5BB92344">
            <w:pPr>
              <w:rPr>
                <w:rFonts w:ascii="Calibri" w:eastAsia="Calibri" w:hAnsi="Calibri" w:cs="Calibri"/>
                <w:sz w:val="20"/>
                <w:szCs w:val="20"/>
              </w:rPr>
            </w:pPr>
          </w:p>
        </w:tc>
      </w:tr>
      <w:tr w:rsidR="5BB92344" w14:paraId="4F62EF8C" w14:textId="77777777" w:rsidTr="5BB92344">
        <w:trPr>
          <w:trHeight w:val="450"/>
        </w:trPr>
        <w:tc>
          <w:tcPr>
            <w:tcW w:w="2200" w:type="dxa"/>
          </w:tcPr>
          <w:p w14:paraId="2F285AA0" w14:textId="14B57CEB" w:rsidR="5BB92344" w:rsidRDefault="5BB92344" w:rsidP="5BB92344">
            <w:pPr>
              <w:rPr>
                <w:rFonts w:ascii="Calibri" w:eastAsia="Calibri" w:hAnsi="Calibri" w:cs="Calibri"/>
                <w:sz w:val="20"/>
                <w:szCs w:val="20"/>
              </w:rPr>
            </w:pPr>
            <w:r w:rsidRPr="5BB92344">
              <w:rPr>
                <w:rFonts w:ascii="Calibri" w:eastAsia="Calibri" w:hAnsi="Calibri" w:cs="Calibri"/>
                <w:sz w:val="20"/>
                <w:szCs w:val="20"/>
              </w:rPr>
              <w:t>Nestleder</w:t>
            </w:r>
          </w:p>
        </w:tc>
        <w:tc>
          <w:tcPr>
            <w:tcW w:w="5249" w:type="dxa"/>
          </w:tcPr>
          <w:p w14:paraId="6A46747D" w14:textId="23438712" w:rsidR="5BB92344" w:rsidRDefault="5BB92344" w:rsidP="5BB92344">
            <w:pPr>
              <w:rPr>
                <w:rFonts w:ascii="Calibri" w:eastAsia="Calibri" w:hAnsi="Calibri" w:cs="Calibri"/>
                <w:sz w:val="20"/>
                <w:szCs w:val="20"/>
              </w:rPr>
            </w:pPr>
            <w:r w:rsidRPr="5BB92344">
              <w:rPr>
                <w:rFonts w:ascii="Calibri" w:eastAsia="Calibri" w:hAnsi="Calibri" w:cs="Calibri"/>
                <w:sz w:val="20"/>
                <w:szCs w:val="20"/>
              </w:rPr>
              <w:t>Hege Rovik</w:t>
            </w:r>
          </w:p>
        </w:tc>
        <w:tc>
          <w:tcPr>
            <w:tcW w:w="1611" w:type="dxa"/>
          </w:tcPr>
          <w:p w14:paraId="2A92A511" w14:textId="346A7D6A" w:rsidR="5BB92344" w:rsidRDefault="5BB92344" w:rsidP="5BB92344">
            <w:pPr>
              <w:rPr>
                <w:rFonts w:ascii="Calibri" w:eastAsia="Calibri" w:hAnsi="Calibri" w:cs="Calibri"/>
                <w:sz w:val="20"/>
                <w:szCs w:val="20"/>
              </w:rPr>
            </w:pPr>
            <w:r w:rsidRPr="5BB92344">
              <w:rPr>
                <w:rFonts w:ascii="Calibri" w:eastAsia="Calibri" w:hAnsi="Calibri" w:cs="Calibri"/>
                <w:sz w:val="20"/>
                <w:szCs w:val="20"/>
              </w:rPr>
              <w:t>100%</w:t>
            </w:r>
          </w:p>
          <w:p w14:paraId="1FB7BF13" w14:textId="5819DA05" w:rsidR="5BB92344" w:rsidRDefault="5BB92344" w:rsidP="5BB92344">
            <w:pPr>
              <w:rPr>
                <w:rFonts w:ascii="Calibri" w:eastAsia="Calibri" w:hAnsi="Calibri" w:cs="Calibri"/>
                <w:sz w:val="20"/>
                <w:szCs w:val="20"/>
              </w:rPr>
            </w:pPr>
          </w:p>
        </w:tc>
      </w:tr>
      <w:tr w:rsidR="5BB92344" w14:paraId="5F26E749" w14:textId="77777777" w:rsidTr="5BB92344">
        <w:trPr>
          <w:trHeight w:val="300"/>
        </w:trPr>
        <w:tc>
          <w:tcPr>
            <w:tcW w:w="2200" w:type="dxa"/>
          </w:tcPr>
          <w:p w14:paraId="04FFBAE0" w14:textId="13042871" w:rsidR="5BB92344" w:rsidRDefault="5BB92344" w:rsidP="5BB92344">
            <w:pPr>
              <w:rPr>
                <w:rFonts w:ascii="Calibri" w:eastAsia="Calibri" w:hAnsi="Calibri" w:cs="Calibri"/>
                <w:sz w:val="20"/>
                <w:szCs w:val="20"/>
              </w:rPr>
            </w:pPr>
            <w:r w:rsidRPr="5BB92344">
              <w:rPr>
                <w:rFonts w:ascii="Calibri" w:eastAsia="Calibri" w:hAnsi="Calibri" w:cs="Calibri"/>
                <w:sz w:val="20"/>
                <w:szCs w:val="20"/>
              </w:rPr>
              <w:t>Opplærings- ansvarlig</w:t>
            </w:r>
          </w:p>
        </w:tc>
        <w:tc>
          <w:tcPr>
            <w:tcW w:w="5249" w:type="dxa"/>
          </w:tcPr>
          <w:p w14:paraId="717AAEFD" w14:textId="6C9022F2" w:rsidR="5BB92344" w:rsidRDefault="5BB92344" w:rsidP="5BB92344">
            <w:pPr>
              <w:rPr>
                <w:rFonts w:ascii="Calibri" w:eastAsia="Calibri" w:hAnsi="Calibri" w:cs="Calibri"/>
                <w:sz w:val="20"/>
                <w:szCs w:val="20"/>
              </w:rPr>
            </w:pPr>
            <w:r w:rsidRPr="5BB92344">
              <w:rPr>
                <w:rFonts w:ascii="Calibri" w:eastAsia="Calibri" w:hAnsi="Calibri" w:cs="Calibri"/>
                <w:sz w:val="20"/>
                <w:szCs w:val="20"/>
              </w:rPr>
              <w:t>Sara Shafighi</w:t>
            </w:r>
            <w:r>
              <w:br/>
            </w:r>
            <w:r w:rsidRPr="5BB92344">
              <w:rPr>
                <w:rFonts w:ascii="Calibri" w:eastAsia="Calibri" w:hAnsi="Calibri" w:cs="Calibri"/>
                <w:sz w:val="20"/>
                <w:szCs w:val="20"/>
              </w:rPr>
              <w:t>Fra 25.01.22 – 30.08.22</w:t>
            </w:r>
          </w:p>
          <w:p w14:paraId="004E1B8C" w14:textId="443D84DA" w:rsidR="5BB92344" w:rsidRDefault="5BB92344" w:rsidP="5BB92344">
            <w:pPr>
              <w:rPr>
                <w:rFonts w:ascii="Calibri" w:eastAsia="Calibri" w:hAnsi="Calibri" w:cs="Calibri"/>
                <w:sz w:val="20"/>
                <w:szCs w:val="20"/>
              </w:rPr>
            </w:pPr>
          </w:p>
          <w:p w14:paraId="490FDD6C" w14:textId="39B72243" w:rsidR="5BB92344" w:rsidRDefault="5BB92344" w:rsidP="5BB92344">
            <w:pPr>
              <w:rPr>
                <w:rFonts w:ascii="Calibri" w:eastAsia="Calibri" w:hAnsi="Calibri" w:cs="Calibri"/>
                <w:sz w:val="20"/>
                <w:szCs w:val="20"/>
              </w:rPr>
            </w:pPr>
            <w:r w:rsidRPr="5BB92344">
              <w:rPr>
                <w:rFonts w:ascii="Calibri" w:eastAsia="Calibri" w:hAnsi="Calibri" w:cs="Calibri"/>
                <w:sz w:val="20"/>
                <w:szCs w:val="20"/>
              </w:rPr>
              <w:t>Silje Furuhaug Sandum</w:t>
            </w:r>
            <w:r>
              <w:br/>
            </w:r>
            <w:r w:rsidRPr="5BB92344">
              <w:rPr>
                <w:rFonts w:ascii="Calibri" w:eastAsia="Calibri" w:hAnsi="Calibri" w:cs="Calibri"/>
                <w:sz w:val="20"/>
                <w:szCs w:val="20"/>
              </w:rPr>
              <w:t>Konstituert fra 30.08.22 t.o.m 31.01.22</w:t>
            </w:r>
          </w:p>
        </w:tc>
        <w:tc>
          <w:tcPr>
            <w:tcW w:w="1611" w:type="dxa"/>
          </w:tcPr>
          <w:p w14:paraId="3A518142" w14:textId="1C8A81E7" w:rsidR="5BB92344" w:rsidRDefault="5BB92344" w:rsidP="5BB92344">
            <w:pPr>
              <w:rPr>
                <w:rFonts w:ascii="Calibri" w:eastAsia="Calibri" w:hAnsi="Calibri" w:cs="Calibri"/>
                <w:sz w:val="20"/>
                <w:szCs w:val="20"/>
              </w:rPr>
            </w:pPr>
            <w:r w:rsidRPr="5BB92344">
              <w:rPr>
                <w:rFonts w:ascii="Calibri" w:eastAsia="Calibri" w:hAnsi="Calibri" w:cs="Calibri"/>
                <w:sz w:val="20"/>
                <w:szCs w:val="20"/>
              </w:rPr>
              <w:t>80 %</w:t>
            </w:r>
          </w:p>
          <w:p w14:paraId="4A1F8545" w14:textId="5FB7B9D3" w:rsidR="5BB92344" w:rsidRDefault="5BB92344" w:rsidP="5BB92344">
            <w:pPr>
              <w:rPr>
                <w:rFonts w:ascii="Calibri" w:eastAsia="Calibri" w:hAnsi="Calibri" w:cs="Calibri"/>
                <w:sz w:val="20"/>
                <w:szCs w:val="20"/>
              </w:rPr>
            </w:pPr>
          </w:p>
          <w:p w14:paraId="463D9134" w14:textId="60EA4459" w:rsidR="5BB92344" w:rsidRDefault="5BB92344" w:rsidP="5BB92344">
            <w:pPr>
              <w:rPr>
                <w:rFonts w:ascii="Calibri" w:eastAsia="Calibri" w:hAnsi="Calibri" w:cs="Calibri"/>
              </w:rPr>
            </w:pPr>
          </w:p>
          <w:p w14:paraId="449838F1" w14:textId="451C5418" w:rsidR="5BB92344" w:rsidRDefault="5BB92344" w:rsidP="5BB92344">
            <w:pPr>
              <w:rPr>
                <w:rFonts w:ascii="Calibri" w:eastAsia="Calibri" w:hAnsi="Calibri" w:cs="Calibri"/>
                <w:sz w:val="20"/>
                <w:szCs w:val="20"/>
              </w:rPr>
            </w:pPr>
            <w:r w:rsidRPr="5BB92344">
              <w:rPr>
                <w:rFonts w:ascii="Calibri" w:eastAsia="Calibri" w:hAnsi="Calibri" w:cs="Calibri"/>
                <w:sz w:val="20"/>
                <w:szCs w:val="20"/>
              </w:rPr>
              <w:t xml:space="preserve">100% </w:t>
            </w:r>
          </w:p>
        </w:tc>
      </w:tr>
      <w:tr w:rsidR="5BB92344" w14:paraId="06C3052E" w14:textId="77777777" w:rsidTr="5BB92344">
        <w:trPr>
          <w:trHeight w:val="300"/>
        </w:trPr>
        <w:tc>
          <w:tcPr>
            <w:tcW w:w="2200" w:type="dxa"/>
          </w:tcPr>
          <w:p w14:paraId="77B18F37" w14:textId="5A23DCEF" w:rsidR="5BB92344" w:rsidRDefault="5BB92344" w:rsidP="5BB92344">
            <w:pPr>
              <w:rPr>
                <w:rFonts w:ascii="Calibri" w:eastAsia="Calibri" w:hAnsi="Calibri" w:cs="Calibri"/>
                <w:sz w:val="20"/>
                <w:szCs w:val="20"/>
              </w:rPr>
            </w:pPr>
            <w:r w:rsidRPr="5BB92344">
              <w:rPr>
                <w:rFonts w:ascii="Calibri" w:eastAsia="Calibri" w:hAnsi="Calibri" w:cs="Calibri"/>
                <w:sz w:val="20"/>
                <w:szCs w:val="20"/>
              </w:rPr>
              <w:t>Kasserer</w:t>
            </w:r>
          </w:p>
        </w:tc>
        <w:tc>
          <w:tcPr>
            <w:tcW w:w="5249" w:type="dxa"/>
          </w:tcPr>
          <w:p w14:paraId="10BC57A9" w14:textId="7DE5CA30" w:rsidR="5BB92344" w:rsidRDefault="5BB92344" w:rsidP="5BB92344">
            <w:pPr>
              <w:rPr>
                <w:rFonts w:ascii="Calibri" w:eastAsia="Calibri" w:hAnsi="Calibri" w:cs="Calibri"/>
                <w:sz w:val="20"/>
                <w:szCs w:val="20"/>
              </w:rPr>
            </w:pPr>
            <w:r w:rsidRPr="5BB92344">
              <w:rPr>
                <w:rFonts w:ascii="Calibri" w:eastAsia="Calibri" w:hAnsi="Calibri" w:cs="Calibri"/>
                <w:sz w:val="20"/>
                <w:szCs w:val="20"/>
              </w:rPr>
              <w:t>Terje Hovde</w:t>
            </w:r>
          </w:p>
        </w:tc>
        <w:tc>
          <w:tcPr>
            <w:tcW w:w="1611" w:type="dxa"/>
          </w:tcPr>
          <w:p w14:paraId="67F764BD" w14:textId="3ABBC4DA" w:rsidR="5BB92344" w:rsidRDefault="5BB92344" w:rsidP="5BB92344">
            <w:pPr>
              <w:rPr>
                <w:rFonts w:ascii="Calibri" w:eastAsia="Calibri" w:hAnsi="Calibri" w:cs="Calibri"/>
                <w:sz w:val="20"/>
                <w:szCs w:val="20"/>
              </w:rPr>
            </w:pPr>
            <w:r w:rsidRPr="5BB92344">
              <w:rPr>
                <w:rFonts w:ascii="Calibri" w:eastAsia="Calibri" w:hAnsi="Calibri" w:cs="Calibri"/>
                <w:sz w:val="20"/>
                <w:szCs w:val="20"/>
              </w:rPr>
              <w:t>50%</w:t>
            </w:r>
          </w:p>
        </w:tc>
      </w:tr>
      <w:tr w:rsidR="5BB92344" w14:paraId="302DDCD4" w14:textId="77777777" w:rsidTr="5BB92344">
        <w:trPr>
          <w:trHeight w:val="300"/>
        </w:trPr>
        <w:tc>
          <w:tcPr>
            <w:tcW w:w="2200" w:type="dxa"/>
          </w:tcPr>
          <w:p w14:paraId="620C5F53" w14:textId="6B1708F3" w:rsidR="5BB92344" w:rsidRDefault="5BB92344" w:rsidP="5BB92344">
            <w:pPr>
              <w:rPr>
                <w:rFonts w:ascii="Calibri" w:eastAsia="Calibri" w:hAnsi="Calibri" w:cs="Calibri"/>
                <w:sz w:val="20"/>
                <w:szCs w:val="20"/>
              </w:rPr>
            </w:pPr>
            <w:r w:rsidRPr="5BB92344">
              <w:rPr>
                <w:rFonts w:ascii="Calibri" w:eastAsia="Calibri" w:hAnsi="Calibri" w:cs="Calibri"/>
                <w:sz w:val="20"/>
                <w:szCs w:val="20"/>
              </w:rPr>
              <w:t>Leder yrkesseksjon helse og sosial</w:t>
            </w:r>
          </w:p>
        </w:tc>
        <w:tc>
          <w:tcPr>
            <w:tcW w:w="5249" w:type="dxa"/>
          </w:tcPr>
          <w:p w14:paraId="2E09447A" w14:textId="2F7C1124" w:rsidR="5BB92344" w:rsidRDefault="5BB92344" w:rsidP="5BB92344">
            <w:pPr>
              <w:rPr>
                <w:rFonts w:ascii="Calibri" w:eastAsia="Calibri" w:hAnsi="Calibri" w:cs="Calibri"/>
                <w:sz w:val="20"/>
                <w:szCs w:val="20"/>
              </w:rPr>
            </w:pPr>
            <w:r w:rsidRPr="5BB92344">
              <w:rPr>
                <w:rFonts w:ascii="Calibri" w:eastAsia="Calibri" w:hAnsi="Calibri" w:cs="Calibri"/>
                <w:sz w:val="20"/>
                <w:szCs w:val="20"/>
              </w:rPr>
              <w:t>Anniken Von Marion</w:t>
            </w:r>
          </w:p>
        </w:tc>
        <w:tc>
          <w:tcPr>
            <w:tcW w:w="1611" w:type="dxa"/>
          </w:tcPr>
          <w:p w14:paraId="4299A44D" w14:textId="0776DC2E" w:rsidR="5BB92344" w:rsidRDefault="5BB92344" w:rsidP="5BB92344">
            <w:pPr>
              <w:rPr>
                <w:rFonts w:ascii="Calibri" w:eastAsia="Calibri" w:hAnsi="Calibri" w:cs="Calibri"/>
                <w:sz w:val="20"/>
                <w:szCs w:val="20"/>
              </w:rPr>
            </w:pPr>
          </w:p>
        </w:tc>
      </w:tr>
      <w:tr w:rsidR="5BB92344" w14:paraId="48DC2FFC" w14:textId="77777777" w:rsidTr="5BB92344">
        <w:trPr>
          <w:trHeight w:val="300"/>
        </w:trPr>
        <w:tc>
          <w:tcPr>
            <w:tcW w:w="2200" w:type="dxa"/>
          </w:tcPr>
          <w:p w14:paraId="35284D60" w14:textId="1AD88B49" w:rsidR="5BB92344" w:rsidRDefault="5BB92344" w:rsidP="5BB92344">
            <w:pPr>
              <w:rPr>
                <w:rFonts w:ascii="Calibri" w:eastAsia="Calibri" w:hAnsi="Calibri" w:cs="Calibri"/>
                <w:sz w:val="20"/>
                <w:szCs w:val="20"/>
              </w:rPr>
            </w:pPr>
            <w:r w:rsidRPr="5BB92344">
              <w:rPr>
                <w:rFonts w:ascii="Calibri" w:eastAsia="Calibri" w:hAnsi="Calibri" w:cs="Calibri"/>
                <w:sz w:val="20"/>
                <w:szCs w:val="20"/>
              </w:rPr>
              <w:t>Leder yrkesseksjon kirke, kultur og oppvekst</w:t>
            </w:r>
          </w:p>
        </w:tc>
        <w:tc>
          <w:tcPr>
            <w:tcW w:w="5249" w:type="dxa"/>
          </w:tcPr>
          <w:p w14:paraId="0539DC3F" w14:textId="57DBB147" w:rsidR="5BB92344" w:rsidRDefault="5BB92344" w:rsidP="5BB92344">
            <w:pPr>
              <w:rPr>
                <w:rFonts w:ascii="Calibri" w:eastAsia="Calibri" w:hAnsi="Calibri" w:cs="Calibri"/>
                <w:sz w:val="20"/>
                <w:szCs w:val="20"/>
              </w:rPr>
            </w:pPr>
            <w:r w:rsidRPr="5BB92344">
              <w:rPr>
                <w:rFonts w:ascii="Calibri" w:eastAsia="Calibri" w:hAnsi="Calibri" w:cs="Calibri"/>
                <w:sz w:val="20"/>
                <w:szCs w:val="20"/>
              </w:rPr>
              <w:t>Kari Brøttemsmo</w:t>
            </w:r>
          </w:p>
        </w:tc>
        <w:tc>
          <w:tcPr>
            <w:tcW w:w="1611" w:type="dxa"/>
          </w:tcPr>
          <w:p w14:paraId="2222B296" w14:textId="7F94EEF9" w:rsidR="5BB92344" w:rsidRDefault="5BB92344" w:rsidP="5BB92344">
            <w:pPr>
              <w:rPr>
                <w:rFonts w:ascii="Calibri" w:eastAsia="Calibri" w:hAnsi="Calibri" w:cs="Calibri"/>
                <w:sz w:val="20"/>
                <w:szCs w:val="20"/>
              </w:rPr>
            </w:pPr>
          </w:p>
        </w:tc>
      </w:tr>
      <w:tr w:rsidR="5BB92344" w14:paraId="1FA404CF" w14:textId="77777777" w:rsidTr="5BB92344">
        <w:trPr>
          <w:trHeight w:val="300"/>
        </w:trPr>
        <w:tc>
          <w:tcPr>
            <w:tcW w:w="2200" w:type="dxa"/>
          </w:tcPr>
          <w:p w14:paraId="14998AD7" w14:textId="491A7B71" w:rsidR="5BB92344" w:rsidRDefault="5BB92344" w:rsidP="5BB92344">
            <w:pPr>
              <w:rPr>
                <w:rFonts w:ascii="Calibri" w:eastAsia="Calibri" w:hAnsi="Calibri" w:cs="Calibri"/>
                <w:sz w:val="20"/>
                <w:szCs w:val="20"/>
              </w:rPr>
            </w:pPr>
            <w:r w:rsidRPr="5BB92344">
              <w:rPr>
                <w:rFonts w:ascii="Calibri" w:eastAsia="Calibri" w:hAnsi="Calibri" w:cs="Calibri"/>
                <w:sz w:val="20"/>
                <w:szCs w:val="20"/>
              </w:rPr>
              <w:t>Leder yrkesseksjon samferdsel og teknisk</w:t>
            </w:r>
          </w:p>
        </w:tc>
        <w:tc>
          <w:tcPr>
            <w:tcW w:w="5249" w:type="dxa"/>
          </w:tcPr>
          <w:p w14:paraId="479A7974" w14:textId="66F581D5" w:rsidR="5BB92344" w:rsidRDefault="5BB92344" w:rsidP="5BB92344">
            <w:pPr>
              <w:rPr>
                <w:rFonts w:ascii="Calibri" w:eastAsia="Calibri" w:hAnsi="Calibri" w:cs="Calibri"/>
                <w:sz w:val="20"/>
                <w:szCs w:val="20"/>
              </w:rPr>
            </w:pPr>
            <w:r w:rsidRPr="5BB92344">
              <w:rPr>
                <w:rFonts w:ascii="Calibri" w:eastAsia="Calibri" w:hAnsi="Calibri" w:cs="Calibri"/>
                <w:sz w:val="20"/>
                <w:szCs w:val="20"/>
              </w:rPr>
              <w:t>Øyvind Eklo</w:t>
            </w:r>
          </w:p>
        </w:tc>
        <w:tc>
          <w:tcPr>
            <w:tcW w:w="1611" w:type="dxa"/>
          </w:tcPr>
          <w:p w14:paraId="48F57CAE" w14:textId="45FB8E67" w:rsidR="5BB92344" w:rsidRDefault="5BB92344" w:rsidP="5BB92344">
            <w:pPr>
              <w:rPr>
                <w:rFonts w:ascii="Calibri" w:eastAsia="Calibri" w:hAnsi="Calibri" w:cs="Calibri"/>
                <w:sz w:val="20"/>
                <w:szCs w:val="20"/>
              </w:rPr>
            </w:pPr>
          </w:p>
        </w:tc>
      </w:tr>
      <w:tr w:rsidR="5BB92344" w14:paraId="02EFA4AC" w14:textId="77777777" w:rsidTr="5BB92344">
        <w:trPr>
          <w:trHeight w:val="300"/>
        </w:trPr>
        <w:tc>
          <w:tcPr>
            <w:tcW w:w="2200" w:type="dxa"/>
          </w:tcPr>
          <w:p w14:paraId="229FCC5B" w14:textId="31D9FE16" w:rsidR="5BB92344" w:rsidRDefault="5BB92344" w:rsidP="5BB92344">
            <w:pPr>
              <w:rPr>
                <w:rFonts w:ascii="Calibri" w:eastAsia="Calibri" w:hAnsi="Calibri" w:cs="Calibri"/>
                <w:sz w:val="20"/>
                <w:szCs w:val="20"/>
              </w:rPr>
            </w:pPr>
            <w:r w:rsidRPr="5BB92344">
              <w:rPr>
                <w:rFonts w:ascii="Calibri" w:eastAsia="Calibri" w:hAnsi="Calibri" w:cs="Calibri"/>
                <w:sz w:val="20"/>
                <w:szCs w:val="20"/>
              </w:rPr>
              <w:t>Leder yrkesseksjon kontor og administrasjon</w:t>
            </w:r>
          </w:p>
        </w:tc>
        <w:tc>
          <w:tcPr>
            <w:tcW w:w="5249" w:type="dxa"/>
          </w:tcPr>
          <w:p w14:paraId="53C696C3" w14:textId="3D305A08" w:rsidR="5BB92344" w:rsidRDefault="5BB92344" w:rsidP="5BB92344">
            <w:pPr>
              <w:rPr>
                <w:rFonts w:ascii="Calibri" w:eastAsia="Calibri" w:hAnsi="Calibri" w:cs="Calibri"/>
                <w:sz w:val="20"/>
                <w:szCs w:val="20"/>
              </w:rPr>
            </w:pPr>
            <w:r w:rsidRPr="5BB92344">
              <w:rPr>
                <w:rFonts w:ascii="Calibri" w:eastAsia="Calibri" w:hAnsi="Calibri" w:cs="Calibri"/>
                <w:sz w:val="20"/>
                <w:szCs w:val="20"/>
              </w:rPr>
              <w:t>Fanny Marisol Røskaft</w:t>
            </w:r>
          </w:p>
        </w:tc>
        <w:tc>
          <w:tcPr>
            <w:tcW w:w="1611" w:type="dxa"/>
          </w:tcPr>
          <w:p w14:paraId="520C5691" w14:textId="571BC5F6" w:rsidR="5BB92344" w:rsidRDefault="5BB92344" w:rsidP="5BB92344">
            <w:pPr>
              <w:rPr>
                <w:rFonts w:ascii="Calibri" w:eastAsia="Calibri" w:hAnsi="Calibri" w:cs="Calibri"/>
                <w:sz w:val="20"/>
                <w:szCs w:val="20"/>
              </w:rPr>
            </w:pPr>
          </w:p>
        </w:tc>
      </w:tr>
      <w:tr w:rsidR="5BB92344" w14:paraId="7E44E5C6" w14:textId="77777777" w:rsidTr="5BB92344">
        <w:trPr>
          <w:trHeight w:val="300"/>
        </w:trPr>
        <w:tc>
          <w:tcPr>
            <w:tcW w:w="2200" w:type="dxa"/>
          </w:tcPr>
          <w:p w14:paraId="2BC136E5" w14:textId="7027C232" w:rsidR="5BB92344" w:rsidRDefault="5BB92344" w:rsidP="5BB92344">
            <w:pPr>
              <w:rPr>
                <w:rFonts w:ascii="Calibri" w:eastAsia="Calibri" w:hAnsi="Calibri" w:cs="Calibri"/>
                <w:sz w:val="20"/>
                <w:szCs w:val="20"/>
              </w:rPr>
            </w:pPr>
            <w:r w:rsidRPr="5BB92344">
              <w:rPr>
                <w:rFonts w:ascii="Calibri" w:eastAsia="Calibri" w:hAnsi="Calibri" w:cs="Calibri"/>
                <w:sz w:val="20"/>
                <w:szCs w:val="20"/>
              </w:rPr>
              <w:t>Ungdomstillitsvalgt</w:t>
            </w:r>
          </w:p>
        </w:tc>
        <w:tc>
          <w:tcPr>
            <w:tcW w:w="5249" w:type="dxa"/>
          </w:tcPr>
          <w:p w14:paraId="46ED5B07" w14:textId="5F4A4E7A" w:rsidR="5BB92344" w:rsidRDefault="5BB92344" w:rsidP="5BB92344">
            <w:pPr>
              <w:rPr>
                <w:rFonts w:ascii="Calibri" w:eastAsia="Calibri" w:hAnsi="Calibri" w:cs="Calibri"/>
                <w:sz w:val="20"/>
                <w:szCs w:val="20"/>
              </w:rPr>
            </w:pPr>
            <w:r w:rsidRPr="5BB92344">
              <w:rPr>
                <w:rFonts w:ascii="Calibri" w:eastAsia="Calibri" w:hAnsi="Calibri" w:cs="Calibri"/>
                <w:sz w:val="20"/>
                <w:szCs w:val="20"/>
              </w:rPr>
              <w:t>Rebekka Steen</w:t>
            </w:r>
            <w:r>
              <w:br/>
            </w:r>
            <w:r w:rsidRPr="5BB92344">
              <w:rPr>
                <w:rFonts w:ascii="Calibri" w:eastAsia="Calibri" w:hAnsi="Calibri" w:cs="Calibri"/>
                <w:sz w:val="20"/>
                <w:szCs w:val="20"/>
              </w:rPr>
              <w:t>fra 25.01.22 t.o.m 30.08.22</w:t>
            </w:r>
          </w:p>
          <w:p w14:paraId="27C0318C" w14:textId="40EDAFD9" w:rsidR="5BB92344" w:rsidRDefault="5BB92344" w:rsidP="5BB92344">
            <w:pPr>
              <w:rPr>
                <w:rFonts w:ascii="Calibri" w:eastAsia="Calibri" w:hAnsi="Calibri" w:cs="Calibri"/>
                <w:sz w:val="20"/>
                <w:szCs w:val="20"/>
              </w:rPr>
            </w:pPr>
          </w:p>
          <w:p w14:paraId="3987B952" w14:textId="744B7EF0" w:rsidR="5BB92344" w:rsidRDefault="5BB92344" w:rsidP="5BB92344">
            <w:pPr>
              <w:rPr>
                <w:rFonts w:ascii="Calibri" w:eastAsia="Calibri" w:hAnsi="Calibri" w:cs="Calibri"/>
                <w:sz w:val="20"/>
                <w:szCs w:val="20"/>
              </w:rPr>
            </w:pPr>
            <w:r w:rsidRPr="5BB92344">
              <w:rPr>
                <w:rFonts w:ascii="Calibri" w:eastAsia="Calibri" w:hAnsi="Calibri" w:cs="Calibri"/>
                <w:sz w:val="20"/>
                <w:szCs w:val="20"/>
              </w:rPr>
              <w:t>Julie Wisløf</w:t>
            </w:r>
            <w:r>
              <w:br/>
            </w:r>
            <w:r w:rsidRPr="5BB92344">
              <w:rPr>
                <w:rFonts w:ascii="Calibri" w:eastAsia="Calibri" w:hAnsi="Calibri" w:cs="Calibri"/>
                <w:sz w:val="20"/>
                <w:szCs w:val="20"/>
              </w:rPr>
              <w:t>Konstituert fra 08.09.22</w:t>
            </w:r>
          </w:p>
          <w:p w14:paraId="507E6468" w14:textId="4E9CF5C4" w:rsidR="5BB92344" w:rsidRDefault="5BB92344" w:rsidP="5BB92344">
            <w:pPr>
              <w:rPr>
                <w:rFonts w:ascii="Calibri" w:eastAsia="Calibri" w:hAnsi="Calibri" w:cs="Calibri"/>
                <w:sz w:val="20"/>
                <w:szCs w:val="20"/>
              </w:rPr>
            </w:pPr>
          </w:p>
        </w:tc>
        <w:tc>
          <w:tcPr>
            <w:tcW w:w="1611" w:type="dxa"/>
          </w:tcPr>
          <w:p w14:paraId="45490208" w14:textId="546D47E1" w:rsidR="5BB92344" w:rsidRDefault="5BB92344" w:rsidP="5BB92344">
            <w:pPr>
              <w:rPr>
                <w:rFonts w:ascii="Calibri" w:eastAsia="Calibri" w:hAnsi="Calibri" w:cs="Calibri"/>
                <w:sz w:val="20"/>
                <w:szCs w:val="20"/>
              </w:rPr>
            </w:pPr>
          </w:p>
        </w:tc>
      </w:tr>
      <w:tr w:rsidR="5BB92344" w14:paraId="42D4E57D" w14:textId="77777777" w:rsidTr="5BB92344">
        <w:trPr>
          <w:trHeight w:val="300"/>
        </w:trPr>
        <w:tc>
          <w:tcPr>
            <w:tcW w:w="2200" w:type="dxa"/>
          </w:tcPr>
          <w:p w14:paraId="455CED1C" w14:textId="2DB378F6" w:rsidR="5BB92344" w:rsidRDefault="5BB92344" w:rsidP="5BB92344">
            <w:pPr>
              <w:rPr>
                <w:rFonts w:ascii="Calibri" w:eastAsia="Calibri" w:hAnsi="Calibri" w:cs="Calibri"/>
                <w:sz w:val="20"/>
                <w:szCs w:val="20"/>
              </w:rPr>
            </w:pPr>
            <w:r w:rsidRPr="5BB92344">
              <w:rPr>
                <w:rFonts w:ascii="Calibri" w:eastAsia="Calibri" w:hAnsi="Calibri" w:cs="Calibri"/>
                <w:sz w:val="20"/>
                <w:szCs w:val="20"/>
              </w:rPr>
              <w:t>Pensjonisttillitsvalgt</w:t>
            </w:r>
          </w:p>
        </w:tc>
        <w:tc>
          <w:tcPr>
            <w:tcW w:w="5249" w:type="dxa"/>
          </w:tcPr>
          <w:p w14:paraId="24B1EE99" w14:textId="7A86B188" w:rsidR="5BB92344" w:rsidRDefault="5BB92344" w:rsidP="5BB92344">
            <w:pPr>
              <w:rPr>
                <w:rFonts w:ascii="Calibri" w:eastAsia="Calibri" w:hAnsi="Calibri" w:cs="Calibri"/>
                <w:sz w:val="20"/>
                <w:szCs w:val="20"/>
              </w:rPr>
            </w:pPr>
            <w:r w:rsidRPr="5BB92344">
              <w:rPr>
                <w:rFonts w:ascii="Calibri" w:eastAsia="Calibri" w:hAnsi="Calibri" w:cs="Calibri"/>
                <w:sz w:val="20"/>
                <w:szCs w:val="20"/>
              </w:rPr>
              <w:t>Frøydis Gaare</w:t>
            </w:r>
          </w:p>
          <w:p w14:paraId="29F31744" w14:textId="20E9B3E1" w:rsidR="5BB92344" w:rsidRDefault="5BB92344" w:rsidP="5BB92344">
            <w:pPr>
              <w:rPr>
                <w:rFonts w:ascii="Calibri" w:eastAsia="Calibri" w:hAnsi="Calibri" w:cs="Calibri"/>
                <w:sz w:val="20"/>
                <w:szCs w:val="20"/>
              </w:rPr>
            </w:pPr>
          </w:p>
        </w:tc>
        <w:tc>
          <w:tcPr>
            <w:tcW w:w="1611" w:type="dxa"/>
          </w:tcPr>
          <w:p w14:paraId="2EEF19E9" w14:textId="55BE3830" w:rsidR="5BB92344" w:rsidRDefault="5BB92344" w:rsidP="5BB92344">
            <w:pPr>
              <w:rPr>
                <w:rFonts w:ascii="Calibri" w:eastAsia="Calibri" w:hAnsi="Calibri" w:cs="Calibri"/>
                <w:sz w:val="20"/>
                <w:szCs w:val="20"/>
              </w:rPr>
            </w:pPr>
          </w:p>
        </w:tc>
      </w:tr>
      <w:tr w:rsidR="5BB92344" w14:paraId="7F840B86" w14:textId="77777777" w:rsidTr="5BB92344">
        <w:trPr>
          <w:trHeight w:val="300"/>
        </w:trPr>
        <w:tc>
          <w:tcPr>
            <w:tcW w:w="2200" w:type="dxa"/>
          </w:tcPr>
          <w:p w14:paraId="248F316D" w14:textId="18527AFA" w:rsidR="5BB92344" w:rsidRDefault="5BB92344" w:rsidP="5BB92344">
            <w:pPr>
              <w:rPr>
                <w:rFonts w:ascii="Calibri" w:eastAsia="Calibri" w:hAnsi="Calibri" w:cs="Calibri"/>
                <w:sz w:val="20"/>
                <w:szCs w:val="20"/>
              </w:rPr>
            </w:pPr>
            <w:r w:rsidRPr="5BB92344">
              <w:rPr>
                <w:rFonts w:ascii="Calibri" w:eastAsia="Calibri" w:hAnsi="Calibri" w:cs="Calibri"/>
                <w:sz w:val="20"/>
                <w:szCs w:val="20"/>
              </w:rPr>
              <w:t>Styremedlem</w:t>
            </w:r>
          </w:p>
        </w:tc>
        <w:tc>
          <w:tcPr>
            <w:tcW w:w="5249" w:type="dxa"/>
          </w:tcPr>
          <w:p w14:paraId="2288D564" w14:textId="28BBBA79" w:rsidR="5BB92344" w:rsidRDefault="5BB92344" w:rsidP="5BB92344">
            <w:pPr>
              <w:rPr>
                <w:rFonts w:ascii="Calibri" w:eastAsia="Calibri" w:hAnsi="Calibri" w:cs="Calibri"/>
                <w:sz w:val="20"/>
                <w:szCs w:val="20"/>
              </w:rPr>
            </w:pPr>
            <w:r w:rsidRPr="5BB92344">
              <w:rPr>
                <w:rFonts w:ascii="Calibri" w:eastAsia="Calibri" w:hAnsi="Calibri" w:cs="Calibri"/>
                <w:sz w:val="20"/>
                <w:szCs w:val="20"/>
              </w:rPr>
              <w:t>Janne Kristin Bjørnerås</w:t>
            </w:r>
          </w:p>
        </w:tc>
        <w:tc>
          <w:tcPr>
            <w:tcW w:w="1611" w:type="dxa"/>
          </w:tcPr>
          <w:p w14:paraId="6E44DCB5" w14:textId="448CDB0D" w:rsidR="5BB92344" w:rsidRDefault="5BB92344" w:rsidP="5BB92344">
            <w:pPr>
              <w:rPr>
                <w:rFonts w:ascii="Calibri" w:eastAsia="Calibri" w:hAnsi="Calibri" w:cs="Calibri"/>
                <w:sz w:val="20"/>
                <w:szCs w:val="20"/>
              </w:rPr>
            </w:pPr>
          </w:p>
        </w:tc>
      </w:tr>
      <w:tr w:rsidR="5BB92344" w14:paraId="159BED52" w14:textId="77777777" w:rsidTr="5BB92344">
        <w:trPr>
          <w:trHeight w:val="300"/>
        </w:trPr>
        <w:tc>
          <w:tcPr>
            <w:tcW w:w="2200" w:type="dxa"/>
          </w:tcPr>
          <w:p w14:paraId="7C209A99" w14:textId="480975CC" w:rsidR="5BB92344" w:rsidRDefault="5BB92344" w:rsidP="5BB92344">
            <w:pPr>
              <w:rPr>
                <w:rFonts w:ascii="Calibri" w:eastAsia="Calibri" w:hAnsi="Calibri" w:cs="Calibri"/>
                <w:sz w:val="20"/>
                <w:szCs w:val="20"/>
              </w:rPr>
            </w:pPr>
            <w:r w:rsidRPr="5BB92344">
              <w:rPr>
                <w:rFonts w:ascii="Calibri" w:eastAsia="Calibri" w:hAnsi="Calibri" w:cs="Calibri"/>
                <w:sz w:val="20"/>
                <w:szCs w:val="20"/>
              </w:rPr>
              <w:t>Styremedlem</w:t>
            </w:r>
          </w:p>
        </w:tc>
        <w:tc>
          <w:tcPr>
            <w:tcW w:w="5249" w:type="dxa"/>
          </w:tcPr>
          <w:p w14:paraId="392621FF" w14:textId="564C4F96" w:rsidR="5BB92344" w:rsidRDefault="5BB92344" w:rsidP="5BB92344">
            <w:pPr>
              <w:rPr>
                <w:rFonts w:ascii="Calibri" w:eastAsia="Calibri" w:hAnsi="Calibri" w:cs="Calibri"/>
                <w:sz w:val="20"/>
                <w:szCs w:val="20"/>
              </w:rPr>
            </w:pPr>
            <w:r w:rsidRPr="5BB92344">
              <w:rPr>
                <w:rFonts w:ascii="Calibri" w:eastAsia="Calibri" w:hAnsi="Calibri" w:cs="Calibri"/>
                <w:sz w:val="20"/>
                <w:szCs w:val="20"/>
              </w:rPr>
              <w:t>Grethe Ramsland</w:t>
            </w:r>
          </w:p>
        </w:tc>
        <w:tc>
          <w:tcPr>
            <w:tcW w:w="1611" w:type="dxa"/>
          </w:tcPr>
          <w:p w14:paraId="28CCBA12" w14:textId="0386FFE3" w:rsidR="5BB92344" w:rsidRDefault="5BB92344" w:rsidP="5BB92344">
            <w:pPr>
              <w:rPr>
                <w:rFonts w:ascii="Calibri" w:eastAsia="Calibri" w:hAnsi="Calibri" w:cs="Calibri"/>
                <w:sz w:val="20"/>
                <w:szCs w:val="20"/>
              </w:rPr>
            </w:pPr>
          </w:p>
          <w:p w14:paraId="4B4C0E32" w14:textId="134E6BEE" w:rsidR="5BB92344" w:rsidRDefault="5BB92344" w:rsidP="5BB92344">
            <w:pPr>
              <w:rPr>
                <w:rFonts w:ascii="Calibri" w:eastAsia="Calibri" w:hAnsi="Calibri" w:cs="Calibri"/>
                <w:sz w:val="20"/>
                <w:szCs w:val="20"/>
              </w:rPr>
            </w:pPr>
          </w:p>
        </w:tc>
      </w:tr>
      <w:tr w:rsidR="5BB92344" w14:paraId="4BEB7144" w14:textId="77777777" w:rsidTr="5BB92344">
        <w:trPr>
          <w:trHeight w:val="300"/>
        </w:trPr>
        <w:tc>
          <w:tcPr>
            <w:tcW w:w="2200" w:type="dxa"/>
          </w:tcPr>
          <w:p w14:paraId="627133CF" w14:textId="1D28B22A" w:rsidR="5BB92344" w:rsidRDefault="5BB92344" w:rsidP="5BB92344">
            <w:pPr>
              <w:rPr>
                <w:rFonts w:ascii="Calibri" w:eastAsia="Calibri" w:hAnsi="Calibri" w:cs="Calibri"/>
                <w:sz w:val="20"/>
                <w:szCs w:val="20"/>
              </w:rPr>
            </w:pPr>
            <w:r w:rsidRPr="5BB92344">
              <w:rPr>
                <w:rFonts w:ascii="Calibri" w:eastAsia="Calibri" w:hAnsi="Calibri" w:cs="Calibri"/>
                <w:sz w:val="20"/>
                <w:szCs w:val="20"/>
              </w:rPr>
              <w:t>Styremedlem</w:t>
            </w:r>
          </w:p>
        </w:tc>
        <w:tc>
          <w:tcPr>
            <w:tcW w:w="5249" w:type="dxa"/>
          </w:tcPr>
          <w:p w14:paraId="7B6D2E9D" w14:textId="5C45D8C0" w:rsidR="5BB92344" w:rsidRDefault="5BB92344" w:rsidP="5BB92344">
            <w:pPr>
              <w:rPr>
                <w:rFonts w:ascii="Calibri" w:eastAsia="Calibri" w:hAnsi="Calibri" w:cs="Calibri"/>
                <w:sz w:val="20"/>
                <w:szCs w:val="20"/>
              </w:rPr>
            </w:pPr>
            <w:r w:rsidRPr="5BB92344">
              <w:rPr>
                <w:rFonts w:ascii="Calibri" w:eastAsia="Calibri" w:hAnsi="Calibri" w:cs="Calibri"/>
                <w:sz w:val="20"/>
                <w:szCs w:val="20"/>
              </w:rPr>
              <w:t>Sigmund Midtbø</w:t>
            </w:r>
          </w:p>
        </w:tc>
        <w:tc>
          <w:tcPr>
            <w:tcW w:w="1611" w:type="dxa"/>
          </w:tcPr>
          <w:p w14:paraId="5C72156D" w14:textId="57F964C9" w:rsidR="5BB92344" w:rsidRDefault="5BB92344" w:rsidP="5BB92344">
            <w:pPr>
              <w:rPr>
                <w:rFonts w:ascii="Calibri" w:eastAsia="Calibri" w:hAnsi="Calibri" w:cs="Calibri"/>
                <w:sz w:val="20"/>
                <w:szCs w:val="20"/>
              </w:rPr>
            </w:pPr>
          </w:p>
          <w:p w14:paraId="21664646" w14:textId="2CAE1EAD" w:rsidR="5BB92344" w:rsidRDefault="5BB92344" w:rsidP="5BB92344">
            <w:pPr>
              <w:rPr>
                <w:rFonts w:ascii="Calibri" w:eastAsia="Calibri" w:hAnsi="Calibri" w:cs="Calibri"/>
                <w:sz w:val="20"/>
                <w:szCs w:val="20"/>
              </w:rPr>
            </w:pPr>
          </w:p>
        </w:tc>
      </w:tr>
      <w:tr w:rsidR="5BB92344" w14:paraId="0CA7ECA6" w14:textId="77777777" w:rsidTr="5BB92344">
        <w:trPr>
          <w:trHeight w:val="300"/>
        </w:trPr>
        <w:tc>
          <w:tcPr>
            <w:tcW w:w="2200" w:type="dxa"/>
          </w:tcPr>
          <w:p w14:paraId="792C7A81" w14:textId="7C82B8B7" w:rsidR="5BB92344" w:rsidRDefault="5BB92344" w:rsidP="5BB92344">
            <w:pPr>
              <w:rPr>
                <w:rFonts w:ascii="Calibri" w:eastAsia="Calibri" w:hAnsi="Calibri" w:cs="Calibri"/>
                <w:sz w:val="20"/>
                <w:szCs w:val="20"/>
              </w:rPr>
            </w:pPr>
            <w:r w:rsidRPr="5BB92344">
              <w:rPr>
                <w:rFonts w:ascii="Calibri" w:eastAsia="Calibri" w:hAnsi="Calibri" w:cs="Calibri"/>
                <w:sz w:val="20"/>
                <w:szCs w:val="20"/>
              </w:rPr>
              <w:t>Styremedlem</w:t>
            </w:r>
          </w:p>
        </w:tc>
        <w:tc>
          <w:tcPr>
            <w:tcW w:w="5249" w:type="dxa"/>
          </w:tcPr>
          <w:p w14:paraId="42D3817A" w14:textId="45D25BCB" w:rsidR="5BB92344" w:rsidRDefault="5BB92344" w:rsidP="5BB92344">
            <w:pPr>
              <w:rPr>
                <w:rFonts w:ascii="Calibri" w:eastAsia="Calibri" w:hAnsi="Calibri" w:cs="Calibri"/>
                <w:sz w:val="20"/>
                <w:szCs w:val="20"/>
              </w:rPr>
            </w:pPr>
            <w:r w:rsidRPr="5BB92344">
              <w:rPr>
                <w:rFonts w:ascii="Calibri" w:eastAsia="Calibri" w:hAnsi="Calibri" w:cs="Calibri"/>
                <w:sz w:val="20"/>
                <w:szCs w:val="20"/>
              </w:rPr>
              <w:t>Anne Mjøsund</w:t>
            </w:r>
          </w:p>
        </w:tc>
        <w:tc>
          <w:tcPr>
            <w:tcW w:w="1611" w:type="dxa"/>
          </w:tcPr>
          <w:p w14:paraId="182EE28E" w14:textId="28BC40B2" w:rsidR="5BB92344" w:rsidRDefault="5BB92344" w:rsidP="5BB92344">
            <w:pPr>
              <w:rPr>
                <w:rFonts w:ascii="Calibri" w:eastAsia="Calibri" w:hAnsi="Calibri" w:cs="Calibri"/>
                <w:sz w:val="20"/>
                <w:szCs w:val="20"/>
              </w:rPr>
            </w:pPr>
          </w:p>
          <w:p w14:paraId="19480AFC" w14:textId="2FB18E62" w:rsidR="5BB92344" w:rsidRDefault="5BB92344" w:rsidP="5BB92344">
            <w:pPr>
              <w:rPr>
                <w:rFonts w:ascii="Calibri" w:eastAsia="Calibri" w:hAnsi="Calibri" w:cs="Calibri"/>
                <w:sz w:val="20"/>
                <w:szCs w:val="20"/>
              </w:rPr>
            </w:pPr>
          </w:p>
        </w:tc>
      </w:tr>
      <w:tr w:rsidR="5BB92344" w14:paraId="4B7FAE18" w14:textId="77777777" w:rsidTr="5BB92344">
        <w:trPr>
          <w:trHeight w:val="300"/>
        </w:trPr>
        <w:tc>
          <w:tcPr>
            <w:tcW w:w="2200" w:type="dxa"/>
          </w:tcPr>
          <w:p w14:paraId="4D940C95" w14:textId="3C70E1AC" w:rsidR="5BB92344" w:rsidRDefault="5BB92344" w:rsidP="5BB92344">
            <w:pPr>
              <w:rPr>
                <w:rFonts w:ascii="Calibri" w:eastAsia="Calibri" w:hAnsi="Calibri" w:cs="Calibri"/>
                <w:sz w:val="20"/>
                <w:szCs w:val="20"/>
              </w:rPr>
            </w:pPr>
            <w:r w:rsidRPr="5BB92344">
              <w:rPr>
                <w:rFonts w:ascii="Calibri" w:eastAsia="Calibri" w:hAnsi="Calibri" w:cs="Calibri"/>
                <w:sz w:val="20"/>
                <w:szCs w:val="20"/>
              </w:rPr>
              <w:t>Styremedlem</w:t>
            </w:r>
          </w:p>
        </w:tc>
        <w:tc>
          <w:tcPr>
            <w:tcW w:w="5249" w:type="dxa"/>
          </w:tcPr>
          <w:p w14:paraId="0579DF51" w14:textId="28DE7C1B" w:rsidR="5BB92344" w:rsidRDefault="5BB92344" w:rsidP="5BB92344">
            <w:pPr>
              <w:rPr>
                <w:rFonts w:ascii="Calibri" w:eastAsia="Calibri" w:hAnsi="Calibri" w:cs="Calibri"/>
                <w:sz w:val="20"/>
                <w:szCs w:val="20"/>
              </w:rPr>
            </w:pPr>
            <w:r w:rsidRPr="5BB92344">
              <w:rPr>
                <w:rFonts w:ascii="Calibri" w:eastAsia="Calibri" w:hAnsi="Calibri" w:cs="Calibri"/>
                <w:sz w:val="20"/>
                <w:szCs w:val="20"/>
              </w:rPr>
              <w:t>Andreas Nervik Lea</w:t>
            </w:r>
          </w:p>
        </w:tc>
        <w:tc>
          <w:tcPr>
            <w:tcW w:w="1611" w:type="dxa"/>
          </w:tcPr>
          <w:p w14:paraId="4F2EF9F2" w14:textId="1CA25F31" w:rsidR="5BB92344" w:rsidRDefault="5BB92344" w:rsidP="5BB92344">
            <w:pPr>
              <w:rPr>
                <w:rFonts w:ascii="Calibri" w:eastAsia="Calibri" w:hAnsi="Calibri" w:cs="Calibri"/>
                <w:sz w:val="20"/>
                <w:szCs w:val="20"/>
              </w:rPr>
            </w:pPr>
          </w:p>
          <w:p w14:paraId="00CD3131" w14:textId="7B22A6AB" w:rsidR="5BB92344" w:rsidRDefault="5BB92344" w:rsidP="5BB92344">
            <w:pPr>
              <w:rPr>
                <w:rFonts w:ascii="Calibri" w:eastAsia="Calibri" w:hAnsi="Calibri" w:cs="Calibri"/>
                <w:sz w:val="20"/>
                <w:szCs w:val="20"/>
              </w:rPr>
            </w:pPr>
          </w:p>
        </w:tc>
      </w:tr>
      <w:tr w:rsidR="5BB92344" w14:paraId="00258B90" w14:textId="77777777" w:rsidTr="5BB92344">
        <w:trPr>
          <w:trHeight w:val="300"/>
        </w:trPr>
        <w:tc>
          <w:tcPr>
            <w:tcW w:w="2200" w:type="dxa"/>
          </w:tcPr>
          <w:p w14:paraId="7AF14C58" w14:textId="1E160AA7" w:rsidR="5BB92344" w:rsidRDefault="5BB92344" w:rsidP="5BB92344">
            <w:pPr>
              <w:rPr>
                <w:rFonts w:ascii="Calibri" w:eastAsia="Calibri" w:hAnsi="Calibri" w:cs="Calibri"/>
                <w:sz w:val="20"/>
                <w:szCs w:val="20"/>
              </w:rPr>
            </w:pPr>
            <w:r w:rsidRPr="5BB92344">
              <w:rPr>
                <w:rFonts w:ascii="Calibri" w:eastAsia="Calibri" w:hAnsi="Calibri" w:cs="Calibri"/>
                <w:sz w:val="20"/>
                <w:szCs w:val="20"/>
              </w:rPr>
              <w:t>Representant fra forhandlingsutvalget</w:t>
            </w:r>
          </w:p>
        </w:tc>
        <w:tc>
          <w:tcPr>
            <w:tcW w:w="5249" w:type="dxa"/>
          </w:tcPr>
          <w:p w14:paraId="117CCAA9" w14:textId="7CF7B0A8" w:rsidR="5BB92344" w:rsidRDefault="5BB92344" w:rsidP="5BB92344">
            <w:pPr>
              <w:rPr>
                <w:rFonts w:ascii="Calibri" w:eastAsia="Calibri" w:hAnsi="Calibri" w:cs="Calibri"/>
                <w:sz w:val="20"/>
                <w:szCs w:val="20"/>
              </w:rPr>
            </w:pPr>
            <w:r w:rsidRPr="5BB92344">
              <w:rPr>
                <w:rFonts w:ascii="Calibri" w:eastAsia="Calibri" w:hAnsi="Calibri" w:cs="Calibri"/>
                <w:sz w:val="20"/>
                <w:szCs w:val="20"/>
              </w:rPr>
              <w:t>Finn Børge Dalen</w:t>
            </w:r>
          </w:p>
        </w:tc>
        <w:tc>
          <w:tcPr>
            <w:tcW w:w="1611" w:type="dxa"/>
          </w:tcPr>
          <w:p w14:paraId="46F8108F" w14:textId="57E57C04" w:rsidR="5BB92344" w:rsidRDefault="5BB92344" w:rsidP="5BB92344">
            <w:pPr>
              <w:rPr>
                <w:rFonts w:ascii="Calibri" w:eastAsia="Calibri" w:hAnsi="Calibri" w:cs="Calibri"/>
              </w:rPr>
            </w:pPr>
          </w:p>
        </w:tc>
      </w:tr>
      <w:tr w:rsidR="5BB92344" w14:paraId="77BB2579" w14:textId="77777777" w:rsidTr="5BB92344">
        <w:trPr>
          <w:trHeight w:val="300"/>
        </w:trPr>
        <w:tc>
          <w:tcPr>
            <w:tcW w:w="2200" w:type="dxa"/>
          </w:tcPr>
          <w:p w14:paraId="24F3792C" w14:textId="3ED80D37" w:rsidR="5BB92344" w:rsidRDefault="5BB92344" w:rsidP="5BB92344">
            <w:pPr>
              <w:rPr>
                <w:rFonts w:ascii="Calibri" w:eastAsia="Calibri" w:hAnsi="Calibri" w:cs="Calibri"/>
                <w:sz w:val="20"/>
                <w:szCs w:val="20"/>
              </w:rPr>
            </w:pPr>
            <w:r w:rsidRPr="5BB92344">
              <w:rPr>
                <w:rFonts w:ascii="Calibri" w:eastAsia="Calibri" w:hAnsi="Calibri" w:cs="Calibri"/>
                <w:sz w:val="20"/>
                <w:szCs w:val="20"/>
              </w:rPr>
              <w:t>Hovedverneombud Trondheim Kommune</w:t>
            </w:r>
          </w:p>
        </w:tc>
        <w:tc>
          <w:tcPr>
            <w:tcW w:w="5249" w:type="dxa"/>
          </w:tcPr>
          <w:p w14:paraId="2763B169" w14:textId="6A60BCC3" w:rsidR="5BB92344" w:rsidRDefault="5BB92344" w:rsidP="5BB92344">
            <w:pPr>
              <w:rPr>
                <w:rFonts w:ascii="Calibri" w:eastAsia="Calibri" w:hAnsi="Calibri" w:cs="Calibri"/>
                <w:sz w:val="20"/>
                <w:szCs w:val="20"/>
              </w:rPr>
            </w:pPr>
            <w:r w:rsidRPr="5BB92344">
              <w:rPr>
                <w:rFonts w:ascii="Calibri" w:eastAsia="Calibri" w:hAnsi="Calibri" w:cs="Calibri"/>
                <w:sz w:val="20"/>
                <w:szCs w:val="20"/>
              </w:rPr>
              <w:t>Eirik Brovold</w:t>
            </w:r>
          </w:p>
        </w:tc>
        <w:tc>
          <w:tcPr>
            <w:tcW w:w="1611" w:type="dxa"/>
          </w:tcPr>
          <w:p w14:paraId="43C26438" w14:textId="7E87BD75" w:rsidR="5BB92344" w:rsidRDefault="5BB92344" w:rsidP="5BB92344">
            <w:pPr>
              <w:rPr>
                <w:rFonts w:ascii="Calibri" w:eastAsia="Calibri" w:hAnsi="Calibri" w:cs="Calibri"/>
              </w:rPr>
            </w:pPr>
          </w:p>
        </w:tc>
      </w:tr>
      <w:tr w:rsidR="5BB92344" w14:paraId="6631B723" w14:textId="77777777" w:rsidTr="5BB92344">
        <w:trPr>
          <w:trHeight w:val="300"/>
        </w:trPr>
        <w:tc>
          <w:tcPr>
            <w:tcW w:w="2200" w:type="dxa"/>
          </w:tcPr>
          <w:p w14:paraId="19924F2A" w14:textId="72F58484" w:rsidR="5BB92344" w:rsidRDefault="5BB92344" w:rsidP="5BB92344">
            <w:pPr>
              <w:rPr>
                <w:rFonts w:ascii="Calibri" w:eastAsia="Calibri" w:hAnsi="Calibri" w:cs="Calibri"/>
                <w:sz w:val="20"/>
                <w:szCs w:val="20"/>
              </w:rPr>
            </w:pPr>
            <w:r w:rsidRPr="5BB92344">
              <w:rPr>
                <w:rFonts w:ascii="Calibri" w:eastAsia="Calibri" w:hAnsi="Calibri" w:cs="Calibri"/>
                <w:sz w:val="20"/>
                <w:szCs w:val="20"/>
              </w:rPr>
              <w:t>Vararepresentant yrkesseksjon helse og sosial</w:t>
            </w:r>
          </w:p>
        </w:tc>
        <w:tc>
          <w:tcPr>
            <w:tcW w:w="5249" w:type="dxa"/>
          </w:tcPr>
          <w:p w14:paraId="74077912" w14:textId="591D82B8" w:rsidR="5BB92344" w:rsidRDefault="5BB92344" w:rsidP="5BB92344">
            <w:pPr>
              <w:rPr>
                <w:rFonts w:ascii="Calibri" w:eastAsia="Calibri" w:hAnsi="Calibri" w:cs="Calibri"/>
                <w:sz w:val="20"/>
                <w:szCs w:val="20"/>
              </w:rPr>
            </w:pPr>
            <w:r w:rsidRPr="5BB92344">
              <w:rPr>
                <w:rFonts w:ascii="Calibri" w:eastAsia="Calibri" w:hAnsi="Calibri" w:cs="Calibri"/>
                <w:sz w:val="20"/>
                <w:szCs w:val="20"/>
              </w:rPr>
              <w:t>Sebastian Sæteraas</w:t>
            </w:r>
          </w:p>
        </w:tc>
        <w:tc>
          <w:tcPr>
            <w:tcW w:w="1611" w:type="dxa"/>
          </w:tcPr>
          <w:p w14:paraId="493C5076" w14:textId="7D3EE34D" w:rsidR="5BB92344" w:rsidRDefault="5BB92344" w:rsidP="5BB92344">
            <w:pPr>
              <w:rPr>
                <w:rFonts w:ascii="Calibri" w:eastAsia="Calibri" w:hAnsi="Calibri" w:cs="Calibri"/>
                <w:sz w:val="20"/>
                <w:szCs w:val="20"/>
              </w:rPr>
            </w:pPr>
          </w:p>
        </w:tc>
      </w:tr>
      <w:tr w:rsidR="5BB92344" w14:paraId="497F4AB2" w14:textId="77777777" w:rsidTr="5BB92344">
        <w:trPr>
          <w:trHeight w:val="300"/>
        </w:trPr>
        <w:tc>
          <w:tcPr>
            <w:tcW w:w="2200" w:type="dxa"/>
          </w:tcPr>
          <w:p w14:paraId="1BF40541" w14:textId="4C40D714" w:rsidR="5BB92344" w:rsidRDefault="5BB92344" w:rsidP="5BB92344">
            <w:pPr>
              <w:rPr>
                <w:rFonts w:ascii="Calibri" w:eastAsia="Calibri" w:hAnsi="Calibri" w:cs="Calibri"/>
                <w:sz w:val="20"/>
                <w:szCs w:val="20"/>
              </w:rPr>
            </w:pPr>
            <w:r w:rsidRPr="5BB92344">
              <w:rPr>
                <w:rFonts w:ascii="Calibri" w:eastAsia="Calibri" w:hAnsi="Calibri" w:cs="Calibri"/>
                <w:sz w:val="20"/>
                <w:szCs w:val="20"/>
              </w:rPr>
              <w:t>Vararepresentant yrkesseksjon samferdsel og teknisk</w:t>
            </w:r>
          </w:p>
        </w:tc>
        <w:tc>
          <w:tcPr>
            <w:tcW w:w="5249" w:type="dxa"/>
          </w:tcPr>
          <w:p w14:paraId="71520D58" w14:textId="0EABF613" w:rsidR="5BB92344" w:rsidRDefault="5BB92344" w:rsidP="5BB92344">
            <w:pPr>
              <w:rPr>
                <w:rFonts w:ascii="Calibri" w:eastAsia="Calibri" w:hAnsi="Calibri" w:cs="Calibri"/>
                <w:sz w:val="20"/>
                <w:szCs w:val="20"/>
              </w:rPr>
            </w:pPr>
            <w:r w:rsidRPr="5BB92344">
              <w:rPr>
                <w:rFonts w:ascii="Calibri" w:eastAsia="Calibri" w:hAnsi="Calibri" w:cs="Calibri"/>
                <w:sz w:val="20"/>
                <w:szCs w:val="20"/>
              </w:rPr>
              <w:t>Inger Johanne Løvold</w:t>
            </w:r>
          </w:p>
        </w:tc>
        <w:tc>
          <w:tcPr>
            <w:tcW w:w="1611" w:type="dxa"/>
          </w:tcPr>
          <w:p w14:paraId="6D10991C" w14:textId="24B2A485" w:rsidR="5BB92344" w:rsidRDefault="5BB92344" w:rsidP="5BB92344">
            <w:pPr>
              <w:rPr>
                <w:rFonts w:ascii="Calibri" w:eastAsia="Calibri" w:hAnsi="Calibri" w:cs="Calibri"/>
                <w:sz w:val="20"/>
                <w:szCs w:val="20"/>
              </w:rPr>
            </w:pPr>
          </w:p>
        </w:tc>
      </w:tr>
      <w:tr w:rsidR="5BB92344" w14:paraId="7C41F8A6" w14:textId="77777777" w:rsidTr="5BB92344">
        <w:trPr>
          <w:trHeight w:val="300"/>
        </w:trPr>
        <w:tc>
          <w:tcPr>
            <w:tcW w:w="2200" w:type="dxa"/>
          </w:tcPr>
          <w:p w14:paraId="301E5BCE" w14:textId="7D6C11CD" w:rsidR="5BB92344" w:rsidRDefault="5BB92344" w:rsidP="5BB92344">
            <w:pPr>
              <w:rPr>
                <w:rFonts w:ascii="Calibri" w:eastAsia="Calibri" w:hAnsi="Calibri" w:cs="Calibri"/>
                <w:sz w:val="20"/>
                <w:szCs w:val="20"/>
              </w:rPr>
            </w:pPr>
            <w:r w:rsidRPr="5BB92344">
              <w:rPr>
                <w:rFonts w:ascii="Calibri" w:eastAsia="Calibri" w:hAnsi="Calibri" w:cs="Calibri"/>
                <w:sz w:val="20"/>
                <w:szCs w:val="20"/>
              </w:rPr>
              <w:t>Vararepresentant yrkesseksjon kirke, kultur og oppvekst</w:t>
            </w:r>
          </w:p>
        </w:tc>
        <w:tc>
          <w:tcPr>
            <w:tcW w:w="5249" w:type="dxa"/>
          </w:tcPr>
          <w:p w14:paraId="07AB4FD9" w14:textId="0BD94D0F" w:rsidR="5BB92344" w:rsidRDefault="5BB92344" w:rsidP="5BB92344">
            <w:pPr>
              <w:rPr>
                <w:rFonts w:ascii="Calibri" w:eastAsia="Calibri" w:hAnsi="Calibri" w:cs="Calibri"/>
                <w:color w:val="000000" w:themeColor="text1"/>
                <w:sz w:val="20"/>
                <w:szCs w:val="20"/>
              </w:rPr>
            </w:pPr>
            <w:r w:rsidRPr="5BB92344">
              <w:rPr>
                <w:rFonts w:ascii="Calibri" w:eastAsia="Calibri" w:hAnsi="Calibri" w:cs="Calibri"/>
                <w:color w:val="000000" w:themeColor="text1"/>
                <w:sz w:val="20"/>
                <w:szCs w:val="20"/>
              </w:rPr>
              <w:t>Mehrzad Rad</w:t>
            </w:r>
          </w:p>
          <w:p w14:paraId="7E142447" w14:textId="0FBB8D31" w:rsidR="5BB92344" w:rsidRDefault="5BB92344" w:rsidP="5BB92344">
            <w:pPr>
              <w:rPr>
                <w:rFonts w:ascii="Calibri" w:eastAsia="Calibri" w:hAnsi="Calibri" w:cs="Calibri"/>
                <w:sz w:val="20"/>
                <w:szCs w:val="20"/>
              </w:rPr>
            </w:pPr>
          </w:p>
        </w:tc>
        <w:tc>
          <w:tcPr>
            <w:tcW w:w="1611" w:type="dxa"/>
          </w:tcPr>
          <w:p w14:paraId="3F449B0D" w14:textId="6C8BEF4B" w:rsidR="5BB92344" w:rsidRDefault="5BB92344" w:rsidP="5BB92344">
            <w:pPr>
              <w:rPr>
                <w:rFonts w:ascii="Calibri" w:eastAsia="Calibri" w:hAnsi="Calibri" w:cs="Calibri"/>
                <w:sz w:val="20"/>
                <w:szCs w:val="20"/>
              </w:rPr>
            </w:pPr>
          </w:p>
        </w:tc>
      </w:tr>
      <w:tr w:rsidR="5BB92344" w14:paraId="59AA50D9" w14:textId="77777777" w:rsidTr="5BB92344">
        <w:trPr>
          <w:trHeight w:val="300"/>
        </w:trPr>
        <w:tc>
          <w:tcPr>
            <w:tcW w:w="2200" w:type="dxa"/>
          </w:tcPr>
          <w:p w14:paraId="583C4377" w14:textId="3E43B743" w:rsidR="5BB92344" w:rsidRDefault="5BB92344" w:rsidP="5BB92344">
            <w:pPr>
              <w:rPr>
                <w:rFonts w:ascii="Calibri" w:eastAsia="Calibri" w:hAnsi="Calibri" w:cs="Calibri"/>
                <w:sz w:val="20"/>
                <w:szCs w:val="20"/>
              </w:rPr>
            </w:pPr>
            <w:r w:rsidRPr="5BB92344">
              <w:rPr>
                <w:rFonts w:ascii="Calibri" w:eastAsia="Calibri" w:hAnsi="Calibri" w:cs="Calibri"/>
                <w:sz w:val="20"/>
                <w:szCs w:val="20"/>
              </w:rPr>
              <w:t>Vararepresentant kontor og administrasjon</w:t>
            </w:r>
          </w:p>
        </w:tc>
        <w:tc>
          <w:tcPr>
            <w:tcW w:w="5249" w:type="dxa"/>
          </w:tcPr>
          <w:p w14:paraId="15333212" w14:textId="1B2DDAFE" w:rsidR="5BB92344" w:rsidRDefault="5BB92344" w:rsidP="5BB92344">
            <w:pPr>
              <w:rPr>
                <w:rFonts w:ascii="Calibri" w:eastAsia="Calibri" w:hAnsi="Calibri" w:cs="Calibri"/>
                <w:color w:val="000000" w:themeColor="text1"/>
                <w:sz w:val="20"/>
                <w:szCs w:val="20"/>
              </w:rPr>
            </w:pPr>
            <w:r w:rsidRPr="5BB92344">
              <w:rPr>
                <w:rFonts w:ascii="Calibri" w:eastAsia="Calibri" w:hAnsi="Calibri" w:cs="Calibri"/>
                <w:color w:val="000000" w:themeColor="text1"/>
                <w:sz w:val="20"/>
                <w:szCs w:val="20"/>
              </w:rPr>
              <w:t>Kathrine Bue</w:t>
            </w:r>
          </w:p>
        </w:tc>
        <w:tc>
          <w:tcPr>
            <w:tcW w:w="1611" w:type="dxa"/>
          </w:tcPr>
          <w:p w14:paraId="19B33C92" w14:textId="41BE8820" w:rsidR="5BB92344" w:rsidRDefault="5BB92344" w:rsidP="5BB92344">
            <w:pPr>
              <w:rPr>
                <w:rFonts w:ascii="Calibri" w:eastAsia="Calibri" w:hAnsi="Calibri" w:cs="Calibri"/>
                <w:sz w:val="20"/>
                <w:szCs w:val="20"/>
              </w:rPr>
            </w:pPr>
          </w:p>
        </w:tc>
      </w:tr>
      <w:tr w:rsidR="5BB92344" w14:paraId="11B47D69" w14:textId="77777777" w:rsidTr="5BB92344">
        <w:trPr>
          <w:trHeight w:val="300"/>
        </w:trPr>
        <w:tc>
          <w:tcPr>
            <w:tcW w:w="2200" w:type="dxa"/>
          </w:tcPr>
          <w:p w14:paraId="13EB054A" w14:textId="1F2CB0DA" w:rsidR="5BB92344" w:rsidRDefault="5BB92344" w:rsidP="5BB92344">
            <w:pPr>
              <w:rPr>
                <w:rFonts w:ascii="Calibri" w:eastAsia="Calibri" w:hAnsi="Calibri" w:cs="Calibri"/>
                <w:sz w:val="20"/>
                <w:szCs w:val="20"/>
              </w:rPr>
            </w:pPr>
            <w:r w:rsidRPr="5BB92344">
              <w:rPr>
                <w:rFonts w:ascii="Calibri" w:eastAsia="Calibri" w:hAnsi="Calibri" w:cs="Calibri"/>
                <w:sz w:val="20"/>
                <w:szCs w:val="20"/>
              </w:rPr>
              <w:t>Vara ungdomstillitsvalgt</w:t>
            </w:r>
          </w:p>
        </w:tc>
        <w:tc>
          <w:tcPr>
            <w:tcW w:w="5249" w:type="dxa"/>
          </w:tcPr>
          <w:p w14:paraId="1B30CA82" w14:textId="11F28347" w:rsidR="5BB92344" w:rsidRDefault="5BB92344" w:rsidP="5BB92344">
            <w:pPr>
              <w:rPr>
                <w:rFonts w:ascii="Calibri" w:eastAsia="Calibri" w:hAnsi="Calibri" w:cs="Calibri"/>
                <w:color w:val="000000" w:themeColor="text1"/>
                <w:sz w:val="20"/>
                <w:szCs w:val="20"/>
              </w:rPr>
            </w:pPr>
            <w:r w:rsidRPr="5BB92344">
              <w:rPr>
                <w:rFonts w:ascii="Calibri" w:eastAsia="Calibri" w:hAnsi="Calibri" w:cs="Calibri"/>
                <w:color w:val="000000" w:themeColor="text1"/>
                <w:sz w:val="20"/>
                <w:szCs w:val="20"/>
              </w:rPr>
              <w:t>Sebastian Sæteraas</w:t>
            </w:r>
          </w:p>
          <w:p w14:paraId="2A65BB11" w14:textId="3289B5AC" w:rsidR="5BB92344" w:rsidRDefault="5BB92344" w:rsidP="5BB92344">
            <w:pPr>
              <w:rPr>
                <w:rFonts w:ascii="Calibri" w:eastAsia="Calibri" w:hAnsi="Calibri" w:cs="Calibri"/>
                <w:sz w:val="20"/>
                <w:szCs w:val="20"/>
              </w:rPr>
            </w:pPr>
          </w:p>
        </w:tc>
        <w:tc>
          <w:tcPr>
            <w:tcW w:w="1611" w:type="dxa"/>
          </w:tcPr>
          <w:p w14:paraId="353F32E6" w14:textId="535D135E" w:rsidR="5BB92344" w:rsidRDefault="5BB92344" w:rsidP="5BB92344">
            <w:pPr>
              <w:rPr>
                <w:rFonts w:ascii="Calibri" w:eastAsia="Calibri" w:hAnsi="Calibri" w:cs="Calibri"/>
                <w:sz w:val="20"/>
                <w:szCs w:val="20"/>
              </w:rPr>
            </w:pPr>
          </w:p>
        </w:tc>
      </w:tr>
      <w:tr w:rsidR="5BB92344" w14:paraId="414E7713" w14:textId="77777777" w:rsidTr="5BB92344">
        <w:trPr>
          <w:trHeight w:val="300"/>
        </w:trPr>
        <w:tc>
          <w:tcPr>
            <w:tcW w:w="2200" w:type="dxa"/>
          </w:tcPr>
          <w:p w14:paraId="37C42D06" w14:textId="67437C23" w:rsidR="5BB92344" w:rsidRDefault="5BB92344" w:rsidP="5BB92344">
            <w:pPr>
              <w:rPr>
                <w:rFonts w:ascii="Calibri" w:eastAsia="Calibri" w:hAnsi="Calibri" w:cs="Calibri"/>
                <w:sz w:val="20"/>
                <w:szCs w:val="20"/>
              </w:rPr>
            </w:pPr>
            <w:r w:rsidRPr="5BB92344">
              <w:rPr>
                <w:rFonts w:ascii="Calibri" w:eastAsia="Calibri" w:hAnsi="Calibri" w:cs="Calibri"/>
                <w:sz w:val="20"/>
                <w:szCs w:val="20"/>
              </w:rPr>
              <w:t>Vara pensjonisttillitsvalgt</w:t>
            </w:r>
          </w:p>
        </w:tc>
        <w:tc>
          <w:tcPr>
            <w:tcW w:w="5249" w:type="dxa"/>
          </w:tcPr>
          <w:p w14:paraId="10CB9373" w14:textId="2F3FBCBC" w:rsidR="5BB92344" w:rsidRDefault="5BB92344" w:rsidP="5BB92344">
            <w:pPr>
              <w:rPr>
                <w:rFonts w:ascii="Calibri" w:eastAsia="Calibri" w:hAnsi="Calibri" w:cs="Calibri"/>
                <w:sz w:val="20"/>
                <w:szCs w:val="20"/>
              </w:rPr>
            </w:pPr>
            <w:r w:rsidRPr="5BB92344">
              <w:rPr>
                <w:rFonts w:ascii="Calibri" w:eastAsia="Calibri" w:hAnsi="Calibri" w:cs="Calibri"/>
                <w:sz w:val="20"/>
                <w:szCs w:val="20"/>
              </w:rPr>
              <w:t>Astrid Welde Johansen</w:t>
            </w:r>
          </w:p>
        </w:tc>
        <w:tc>
          <w:tcPr>
            <w:tcW w:w="1611" w:type="dxa"/>
          </w:tcPr>
          <w:p w14:paraId="2D292390" w14:textId="48997255" w:rsidR="5BB92344" w:rsidRDefault="5BB92344" w:rsidP="5BB92344">
            <w:pPr>
              <w:rPr>
                <w:rFonts w:ascii="Calibri" w:eastAsia="Calibri" w:hAnsi="Calibri" w:cs="Calibri"/>
                <w:sz w:val="20"/>
                <w:szCs w:val="20"/>
              </w:rPr>
            </w:pPr>
          </w:p>
        </w:tc>
      </w:tr>
      <w:tr w:rsidR="5BB92344" w14:paraId="6FF2307E" w14:textId="77777777" w:rsidTr="5BB92344">
        <w:trPr>
          <w:trHeight w:val="300"/>
        </w:trPr>
        <w:tc>
          <w:tcPr>
            <w:tcW w:w="2200" w:type="dxa"/>
          </w:tcPr>
          <w:p w14:paraId="1BC78356" w14:textId="2E576048" w:rsidR="5BB92344" w:rsidRDefault="5BB92344" w:rsidP="5BB92344">
            <w:pPr>
              <w:rPr>
                <w:rFonts w:ascii="Calibri" w:eastAsia="Calibri" w:hAnsi="Calibri" w:cs="Calibri"/>
                <w:sz w:val="20"/>
                <w:szCs w:val="20"/>
              </w:rPr>
            </w:pPr>
            <w:r w:rsidRPr="5BB92344">
              <w:rPr>
                <w:rFonts w:ascii="Calibri" w:eastAsia="Calibri" w:hAnsi="Calibri" w:cs="Calibri"/>
                <w:sz w:val="20"/>
                <w:szCs w:val="20"/>
              </w:rPr>
              <w:t>Vara styremedlem</w:t>
            </w:r>
          </w:p>
        </w:tc>
        <w:tc>
          <w:tcPr>
            <w:tcW w:w="5249" w:type="dxa"/>
          </w:tcPr>
          <w:p w14:paraId="1D8E7254" w14:textId="7F692FE2" w:rsidR="5BB92344" w:rsidRDefault="5BB92344" w:rsidP="5BB92344">
            <w:pPr>
              <w:rPr>
                <w:rFonts w:ascii="Calibri" w:eastAsia="Calibri" w:hAnsi="Calibri" w:cs="Calibri"/>
                <w:color w:val="000000" w:themeColor="text1"/>
                <w:sz w:val="20"/>
                <w:szCs w:val="20"/>
              </w:rPr>
            </w:pPr>
            <w:r w:rsidRPr="5BB92344">
              <w:rPr>
                <w:rFonts w:ascii="Calibri" w:eastAsia="Calibri" w:hAnsi="Calibri" w:cs="Calibri"/>
                <w:color w:val="000000" w:themeColor="text1"/>
                <w:sz w:val="20"/>
                <w:szCs w:val="20"/>
              </w:rPr>
              <w:t>Thomas Albertsen</w:t>
            </w:r>
          </w:p>
          <w:p w14:paraId="6FA838F0" w14:textId="12F3EFDA" w:rsidR="5BB92344" w:rsidRDefault="5BB92344" w:rsidP="5BB92344">
            <w:pPr>
              <w:rPr>
                <w:rFonts w:ascii="Calibri" w:eastAsia="Calibri" w:hAnsi="Calibri" w:cs="Calibri"/>
                <w:sz w:val="20"/>
                <w:szCs w:val="20"/>
              </w:rPr>
            </w:pPr>
          </w:p>
        </w:tc>
        <w:tc>
          <w:tcPr>
            <w:tcW w:w="1611" w:type="dxa"/>
          </w:tcPr>
          <w:p w14:paraId="278C2D3D" w14:textId="22CD828A" w:rsidR="5BB92344" w:rsidRDefault="5BB92344" w:rsidP="5BB92344">
            <w:pPr>
              <w:rPr>
                <w:rFonts w:ascii="Calibri" w:eastAsia="Calibri" w:hAnsi="Calibri" w:cs="Calibri"/>
                <w:sz w:val="20"/>
                <w:szCs w:val="20"/>
              </w:rPr>
            </w:pPr>
          </w:p>
        </w:tc>
      </w:tr>
      <w:tr w:rsidR="5BB92344" w14:paraId="71EE10BE" w14:textId="77777777" w:rsidTr="5BB92344">
        <w:trPr>
          <w:trHeight w:val="300"/>
        </w:trPr>
        <w:tc>
          <w:tcPr>
            <w:tcW w:w="2200" w:type="dxa"/>
          </w:tcPr>
          <w:p w14:paraId="255FAFD9" w14:textId="57EFDB21" w:rsidR="5BB92344" w:rsidRDefault="5BB92344" w:rsidP="5BB92344">
            <w:pPr>
              <w:rPr>
                <w:rFonts w:ascii="Calibri" w:eastAsia="Calibri" w:hAnsi="Calibri" w:cs="Calibri"/>
                <w:sz w:val="20"/>
                <w:szCs w:val="20"/>
              </w:rPr>
            </w:pPr>
            <w:r w:rsidRPr="5BB92344">
              <w:rPr>
                <w:rFonts w:ascii="Calibri" w:eastAsia="Calibri" w:hAnsi="Calibri" w:cs="Calibri"/>
                <w:sz w:val="20"/>
                <w:szCs w:val="20"/>
              </w:rPr>
              <w:t>Vara styremedlem</w:t>
            </w:r>
          </w:p>
        </w:tc>
        <w:tc>
          <w:tcPr>
            <w:tcW w:w="5249" w:type="dxa"/>
          </w:tcPr>
          <w:p w14:paraId="276B8512" w14:textId="060DBC18" w:rsidR="5BB92344" w:rsidRDefault="5BB92344" w:rsidP="5BB92344">
            <w:pPr>
              <w:rPr>
                <w:rFonts w:ascii="Calibri" w:eastAsia="Calibri" w:hAnsi="Calibri" w:cs="Calibri"/>
                <w:color w:val="000000" w:themeColor="text1"/>
                <w:sz w:val="20"/>
                <w:szCs w:val="20"/>
              </w:rPr>
            </w:pPr>
            <w:r w:rsidRPr="5BB92344">
              <w:rPr>
                <w:rFonts w:ascii="Calibri" w:eastAsia="Calibri" w:hAnsi="Calibri" w:cs="Calibri"/>
                <w:color w:val="000000" w:themeColor="text1"/>
                <w:sz w:val="20"/>
                <w:szCs w:val="20"/>
              </w:rPr>
              <w:t>Ismail Salad Elmi</w:t>
            </w:r>
          </w:p>
          <w:p w14:paraId="46057F6A" w14:textId="16184A59" w:rsidR="5BB92344" w:rsidRDefault="5BB92344" w:rsidP="5BB92344">
            <w:pPr>
              <w:rPr>
                <w:rFonts w:ascii="Calibri" w:eastAsia="Calibri" w:hAnsi="Calibri" w:cs="Calibri"/>
                <w:sz w:val="20"/>
                <w:szCs w:val="20"/>
              </w:rPr>
            </w:pPr>
          </w:p>
        </w:tc>
        <w:tc>
          <w:tcPr>
            <w:tcW w:w="1611" w:type="dxa"/>
          </w:tcPr>
          <w:p w14:paraId="767939A7" w14:textId="57F47EC7" w:rsidR="5BB92344" w:rsidRDefault="5BB92344" w:rsidP="5BB92344">
            <w:pPr>
              <w:rPr>
                <w:rFonts w:ascii="Calibri" w:eastAsia="Calibri" w:hAnsi="Calibri" w:cs="Calibri"/>
                <w:sz w:val="20"/>
                <w:szCs w:val="20"/>
              </w:rPr>
            </w:pPr>
          </w:p>
        </w:tc>
      </w:tr>
      <w:tr w:rsidR="5BB92344" w14:paraId="58C58B8E" w14:textId="77777777" w:rsidTr="5BB92344">
        <w:trPr>
          <w:trHeight w:val="300"/>
        </w:trPr>
        <w:tc>
          <w:tcPr>
            <w:tcW w:w="2200" w:type="dxa"/>
          </w:tcPr>
          <w:p w14:paraId="09C61BB1" w14:textId="59ED9D51" w:rsidR="5BB92344" w:rsidRDefault="5BB92344" w:rsidP="5BB92344">
            <w:pPr>
              <w:rPr>
                <w:rFonts w:ascii="Calibri" w:eastAsia="Calibri" w:hAnsi="Calibri" w:cs="Calibri"/>
                <w:sz w:val="20"/>
                <w:szCs w:val="20"/>
              </w:rPr>
            </w:pPr>
            <w:r w:rsidRPr="5BB92344">
              <w:rPr>
                <w:rFonts w:ascii="Calibri" w:eastAsia="Calibri" w:hAnsi="Calibri" w:cs="Calibri"/>
                <w:sz w:val="20"/>
                <w:szCs w:val="20"/>
              </w:rPr>
              <w:t>Vara styremedlem</w:t>
            </w:r>
          </w:p>
          <w:p w14:paraId="018C66FD" w14:textId="49AD2DE7" w:rsidR="5BB92344" w:rsidRDefault="5BB92344" w:rsidP="5BB92344">
            <w:pPr>
              <w:rPr>
                <w:rFonts w:ascii="Calibri" w:eastAsia="Calibri" w:hAnsi="Calibri" w:cs="Calibri"/>
                <w:sz w:val="20"/>
                <w:szCs w:val="20"/>
              </w:rPr>
            </w:pPr>
          </w:p>
        </w:tc>
        <w:tc>
          <w:tcPr>
            <w:tcW w:w="5249" w:type="dxa"/>
          </w:tcPr>
          <w:p w14:paraId="58ADD483" w14:textId="169CAE74" w:rsidR="5BB92344" w:rsidRDefault="5BB92344" w:rsidP="5BB92344">
            <w:pPr>
              <w:rPr>
                <w:rFonts w:ascii="Calibri" w:eastAsia="Calibri" w:hAnsi="Calibri" w:cs="Calibri"/>
                <w:color w:val="000000" w:themeColor="text1"/>
                <w:sz w:val="20"/>
                <w:szCs w:val="20"/>
              </w:rPr>
            </w:pPr>
            <w:r w:rsidRPr="5BB92344">
              <w:rPr>
                <w:rFonts w:ascii="Calibri" w:eastAsia="Calibri" w:hAnsi="Calibri" w:cs="Calibri"/>
                <w:color w:val="000000" w:themeColor="text1"/>
                <w:sz w:val="20"/>
                <w:szCs w:val="20"/>
              </w:rPr>
              <w:t>Marius Frost</w:t>
            </w:r>
          </w:p>
        </w:tc>
        <w:tc>
          <w:tcPr>
            <w:tcW w:w="1611" w:type="dxa"/>
          </w:tcPr>
          <w:p w14:paraId="53687D35" w14:textId="1427E23A" w:rsidR="5BB92344" w:rsidRDefault="5BB92344" w:rsidP="5BB92344">
            <w:pPr>
              <w:rPr>
                <w:rFonts w:ascii="Calibri" w:eastAsia="Calibri" w:hAnsi="Calibri" w:cs="Calibri"/>
                <w:sz w:val="20"/>
                <w:szCs w:val="20"/>
              </w:rPr>
            </w:pPr>
          </w:p>
        </w:tc>
      </w:tr>
    </w:tbl>
    <w:p w14:paraId="4E6F2F01" w14:textId="02886CF9" w:rsidR="5BB92344" w:rsidRDefault="5BB92344" w:rsidP="5BB92344">
      <w:pPr>
        <w:rPr>
          <w:rFonts w:ascii="Calibri" w:eastAsia="Calibri" w:hAnsi="Calibri" w:cs="Calibri"/>
          <w:color w:val="000000" w:themeColor="text1"/>
        </w:rPr>
      </w:pPr>
    </w:p>
    <w:p w14:paraId="5B0FF0F8" w14:textId="4340CAAA" w:rsidR="7E9C0FB1" w:rsidRDefault="7E9C0FB1" w:rsidP="5BB92344">
      <w:pPr>
        <w:spacing w:after="160" w:line="259" w:lineRule="auto"/>
        <w:rPr>
          <w:rFonts w:ascii="Calibri" w:eastAsia="Calibri" w:hAnsi="Calibri" w:cs="Calibri"/>
          <w:color w:val="000000" w:themeColor="text1"/>
          <w:sz w:val="28"/>
          <w:szCs w:val="28"/>
        </w:rPr>
      </w:pPr>
      <w:r w:rsidRPr="5BB92344">
        <w:rPr>
          <w:rFonts w:ascii="Calibri" w:eastAsia="Calibri" w:hAnsi="Calibri" w:cs="Calibri"/>
          <w:b/>
          <w:bCs/>
          <w:color w:val="000000" w:themeColor="text1"/>
          <w:sz w:val="28"/>
          <w:szCs w:val="28"/>
        </w:rPr>
        <w:t xml:space="preserve">Arbeidsutvalget: </w:t>
      </w:r>
    </w:p>
    <w:p w14:paraId="52D7FF61" w14:textId="56AC2856" w:rsidR="5BB92344" w:rsidRDefault="5BB92344" w:rsidP="5BB92344">
      <w:pPr>
        <w:spacing w:after="160" w:line="259" w:lineRule="auto"/>
        <w:rPr>
          <w:rFonts w:ascii="Calibri" w:eastAsia="Calibri" w:hAnsi="Calibri" w:cs="Calibri"/>
          <w:color w:val="000000" w:themeColor="text1"/>
          <w:sz w:val="28"/>
          <w:szCs w:val="28"/>
        </w:rPr>
      </w:pPr>
    </w:p>
    <w:p w14:paraId="56C9E680" w14:textId="2656495D" w:rsidR="7E9C0FB1" w:rsidRDefault="7E9C0FB1" w:rsidP="5BB92344">
      <w:pPr>
        <w:spacing w:after="160" w:line="259" w:lineRule="auto"/>
        <w:rPr>
          <w:rFonts w:ascii="Calibri" w:eastAsia="Calibri" w:hAnsi="Calibri" w:cs="Calibri"/>
          <w:color w:val="000000" w:themeColor="text1"/>
        </w:rPr>
      </w:pPr>
      <w:r w:rsidRPr="5BB92344">
        <w:rPr>
          <w:rFonts w:ascii="Calibri" w:eastAsia="Calibri" w:hAnsi="Calibri" w:cs="Calibri"/>
          <w:color w:val="000000" w:themeColor="text1"/>
        </w:rPr>
        <w:t>Leder: Mats Monsen</w:t>
      </w:r>
    </w:p>
    <w:p w14:paraId="71696ED9" w14:textId="0B9E75D3" w:rsidR="7E9C0FB1" w:rsidRDefault="7E9C0FB1" w:rsidP="5BB92344">
      <w:pPr>
        <w:spacing w:after="160" w:line="259" w:lineRule="auto"/>
        <w:rPr>
          <w:rFonts w:ascii="Calibri" w:eastAsia="Calibri" w:hAnsi="Calibri" w:cs="Calibri"/>
          <w:color w:val="000000" w:themeColor="text1"/>
        </w:rPr>
      </w:pPr>
      <w:r w:rsidRPr="5BB92344">
        <w:rPr>
          <w:rFonts w:ascii="Calibri" w:eastAsia="Calibri" w:hAnsi="Calibri" w:cs="Calibri"/>
          <w:color w:val="000000" w:themeColor="text1"/>
        </w:rPr>
        <w:t>Nestleder: Hege Rovik</w:t>
      </w:r>
    </w:p>
    <w:p w14:paraId="75933211" w14:textId="3C3B4327" w:rsidR="7E9C0FB1" w:rsidRDefault="7E9C0FB1" w:rsidP="5BB92344">
      <w:pPr>
        <w:spacing w:after="160" w:line="259" w:lineRule="auto"/>
        <w:rPr>
          <w:rFonts w:ascii="Calibri" w:eastAsia="Calibri" w:hAnsi="Calibri" w:cs="Calibri"/>
          <w:color w:val="000000" w:themeColor="text1"/>
        </w:rPr>
      </w:pPr>
      <w:r w:rsidRPr="5BB92344">
        <w:rPr>
          <w:rFonts w:ascii="Calibri" w:eastAsia="Calibri" w:hAnsi="Calibri" w:cs="Calibri"/>
          <w:color w:val="000000" w:themeColor="text1"/>
        </w:rPr>
        <w:t>Opplæringsansvarlig: Sara Shafighi t.o.m 30.08.22, Silje Furuhaug Sandum f.o.m 30.08.22</w:t>
      </w:r>
    </w:p>
    <w:p w14:paraId="07F73947" w14:textId="6EF93639" w:rsidR="7E9C0FB1" w:rsidRDefault="7E9C0FB1" w:rsidP="5BB92344">
      <w:pPr>
        <w:spacing w:after="160" w:line="259" w:lineRule="auto"/>
        <w:rPr>
          <w:rFonts w:ascii="Calibri" w:eastAsia="Calibri" w:hAnsi="Calibri" w:cs="Calibri"/>
          <w:color w:val="000000" w:themeColor="text1"/>
        </w:rPr>
      </w:pPr>
      <w:r w:rsidRPr="5BB92344">
        <w:rPr>
          <w:rFonts w:ascii="Calibri" w:eastAsia="Calibri" w:hAnsi="Calibri" w:cs="Calibri"/>
          <w:color w:val="000000" w:themeColor="text1"/>
        </w:rPr>
        <w:t>Kasserer: Terje Hovde</w:t>
      </w:r>
    </w:p>
    <w:p w14:paraId="249F498D" w14:textId="23E0B48B" w:rsidR="5BB92344" w:rsidRDefault="5BB92344" w:rsidP="5BB92344">
      <w:pPr>
        <w:spacing w:after="160" w:line="259" w:lineRule="auto"/>
        <w:rPr>
          <w:rFonts w:ascii="Calibri" w:eastAsia="Calibri" w:hAnsi="Calibri" w:cs="Calibri"/>
          <w:color w:val="000000" w:themeColor="text1"/>
          <w:sz w:val="28"/>
          <w:szCs w:val="28"/>
        </w:rPr>
      </w:pPr>
    </w:p>
    <w:p w14:paraId="7A5CB5F7" w14:textId="70E71B98" w:rsidR="5BB92344" w:rsidRDefault="5BB92344" w:rsidP="5BB92344">
      <w:pPr>
        <w:spacing w:after="160" w:line="259" w:lineRule="auto"/>
        <w:rPr>
          <w:rFonts w:ascii="Calibri" w:eastAsia="Calibri" w:hAnsi="Calibri" w:cs="Calibri"/>
          <w:color w:val="000000" w:themeColor="text1"/>
          <w:sz w:val="28"/>
          <w:szCs w:val="28"/>
        </w:rPr>
      </w:pPr>
    </w:p>
    <w:p w14:paraId="3B8F6D44" w14:textId="2BD178D5" w:rsidR="7E9C0FB1" w:rsidRDefault="7E9C0FB1" w:rsidP="5BB92344">
      <w:pPr>
        <w:pStyle w:val="Heading1"/>
        <w:rPr>
          <w:rFonts w:ascii="Calibri" w:eastAsia="Calibri" w:hAnsi="Calibri" w:cs="Calibri"/>
          <w:color w:val="000000" w:themeColor="text1"/>
        </w:rPr>
      </w:pPr>
      <w:bookmarkStart w:id="5" w:name="_Toc125804501"/>
      <w:r w:rsidRPr="5BB92344">
        <w:rPr>
          <w:rFonts w:ascii="Calibri" w:eastAsia="Calibri" w:hAnsi="Calibri" w:cs="Calibri"/>
          <w:color w:val="000000" w:themeColor="text1"/>
        </w:rPr>
        <w:t>Fagforeningens hovedtillitsvalgtfrikjøp i 2022:</w:t>
      </w:r>
      <w:bookmarkEnd w:id="5"/>
    </w:p>
    <w:tbl>
      <w:tblPr>
        <w:tblStyle w:val="TableGrid"/>
        <w:tblW w:w="0" w:type="auto"/>
        <w:tblLayout w:type="fixed"/>
        <w:tblLook w:val="04A0" w:firstRow="1" w:lastRow="0" w:firstColumn="1" w:lastColumn="0" w:noHBand="0" w:noVBand="1"/>
      </w:tblPr>
      <w:tblGrid>
        <w:gridCol w:w="2250"/>
        <w:gridCol w:w="2250"/>
        <w:gridCol w:w="2265"/>
        <w:gridCol w:w="2265"/>
      </w:tblGrid>
      <w:tr w:rsidR="5BB92344" w14:paraId="401E3DC9" w14:textId="77777777" w:rsidTr="5BB92344">
        <w:trPr>
          <w:trHeight w:val="300"/>
        </w:trPr>
        <w:tc>
          <w:tcPr>
            <w:tcW w:w="2250" w:type="dxa"/>
          </w:tcPr>
          <w:p w14:paraId="31EEA15D" w14:textId="60B49415" w:rsidR="5BB92344" w:rsidRDefault="5BB92344" w:rsidP="5BB92344">
            <w:pPr>
              <w:spacing w:after="160" w:line="259" w:lineRule="auto"/>
              <w:rPr>
                <w:rFonts w:ascii="Calibri" w:eastAsia="Calibri" w:hAnsi="Calibri" w:cs="Calibri"/>
              </w:rPr>
            </w:pPr>
            <w:r w:rsidRPr="5BB92344">
              <w:rPr>
                <w:rFonts w:ascii="Calibri" w:eastAsia="Calibri" w:hAnsi="Calibri" w:cs="Calibri"/>
                <w:b/>
                <w:bCs/>
              </w:rPr>
              <w:t>Verv</w:t>
            </w:r>
          </w:p>
        </w:tc>
        <w:tc>
          <w:tcPr>
            <w:tcW w:w="2250" w:type="dxa"/>
          </w:tcPr>
          <w:p w14:paraId="7CBD9E8A" w14:textId="135B4E03" w:rsidR="5BB92344" w:rsidRDefault="5BB92344" w:rsidP="5BB92344">
            <w:pPr>
              <w:spacing w:after="160" w:line="259" w:lineRule="auto"/>
              <w:rPr>
                <w:rFonts w:ascii="Calibri" w:eastAsia="Calibri" w:hAnsi="Calibri" w:cs="Calibri"/>
              </w:rPr>
            </w:pPr>
            <w:r w:rsidRPr="5BB92344">
              <w:rPr>
                <w:rFonts w:ascii="Calibri" w:eastAsia="Calibri" w:hAnsi="Calibri" w:cs="Calibri"/>
                <w:b/>
                <w:bCs/>
              </w:rPr>
              <w:t>Navn</w:t>
            </w:r>
          </w:p>
        </w:tc>
        <w:tc>
          <w:tcPr>
            <w:tcW w:w="2265" w:type="dxa"/>
          </w:tcPr>
          <w:p w14:paraId="44F01C69" w14:textId="2BD3F167" w:rsidR="5BB92344" w:rsidRDefault="5BB92344" w:rsidP="5BB92344">
            <w:pPr>
              <w:spacing w:after="160" w:line="259" w:lineRule="auto"/>
              <w:rPr>
                <w:rFonts w:ascii="Calibri" w:eastAsia="Calibri" w:hAnsi="Calibri" w:cs="Calibri"/>
              </w:rPr>
            </w:pPr>
            <w:r w:rsidRPr="5BB92344">
              <w:rPr>
                <w:rFonts w:ascii="Calibri" w:eastAsia="Calibri" w:hAnsi="Calibri" w:cs="Calibri"/>
                <w:b/>
                <w:bCs/>
              </w:rPr>
              <w:t>Frikjøpsprosent</w:t>
            </w:r>
          </w:p>
        </w:tc>
        <w:tc>
          <w:tcPr>
            <w:tcW w:w="2265" w:type="dxa"/>
          </w:tcPr>
          <w:p w14:paraId="5490343B" w14:textId="3E69C3EE" w:rsidR="5BB92344" w:rsidRDefault="5BB92344" w:rsidP="5BB92344">
            <w:pPr>
              <w:spacing w:after="160" w:line="259" w:lineRule="auto"/>
              <w:rPr>
                <w:rFonts w:ascii="Calibri" w:eastAsia="Calibri" w:hAnsi="Calibri" w:cs="Calibri"/>
              </w:rPr>
            </w:pPr>
            <w:r w:rsidRPr="5BB92344">
              <w:rPr>
                <w:rFonts w:ascii="Calibri" w:eastAsia="Calibri" w:hAnsi="Calibri" w:cs="Calibri"/>
                <w:b/>
                <w:bCs/>
              </w:rPr>
              <w:t>Tariffavtale</w:t>
            </w:r>
          </w:p>
        </w:tc>
      </w:tr>
      <w:tr w:rsidR="5BB92344" w14:paraId="318A78B5" w14:textId="77777777" w:rsidTr="5BB92344">
        <w:trPr>
          <w:trHeight w:val="300"/>
        </w:trPr>
        <w:tc>
          <w:tcPr>
            <w:tcW w:w="2250" w:type="dxa"/>
          </w:tcPr>
          <w:p w14:paraId="28546912" w14:textId="022AE10A" w:rsidR="5BB92344" w:rsidRDefault="5BB92344" w:rsidP="5BB92344">
            <w:pPr>
              <w:spacing w:after="160" w:line="259" w:lineRule="auto"/>
              <w:rPr>
                <w:rFonts w:ascii="Calibri" w:eastAsia="Calibri" w:hAnsi="Calibri" w:cs="Calibri"/>
                <w:sz w:val="20"/>
                <w:szCs w:val="20"/>
              </w:rPr>
            </w:pPr>
            <w:r w:rsidRPr="5BB92344">
              <w:rPr>
                <w:rFonts w:ascii="Calibri" w:eastAsia="Calibri" w:hAnsi="Calibri" w:cs="Calibri"/>
                <w:b/>
                <w:bCs/>
                <w:sz w:val="20"/>
                <w:szCs w:val="20"/>
              </w:rPr>
              <w:t>Forhandlingsleder</w:t>
            </w:r>
          </w:p>
        </w:tc>
        <w:tc>
          <w:tcPr>
            <w:tcW w:w="2250" w:type="dxa"/>
          </w:tcPr>
          <w:p w14:paraId="179A32A6" w14:textId="0981544D" w:rsidR="5BB92344" w:rsidRDefault="5BB92344" w:rsidP="5BB92344">
            <w:pPr>
              <w:spacing w:after="160" w:line="259" w:lineRule="auto"/>
              <w:rPr>
                <w:rFonts w:ascii="Calibri" w:eastAsia="Calibri" w:hAnsi="Calibri" w:cs="Calibri"/>
                <w:sz w:val="20"/>
                <w:szCs w:val="20"/>
              </w:rPr>
            </w:pPr>
            <w:r w:rsidRPr="5BB92344">
              <w:rPr>
                <w:rFonts w:ascii="Calibri" w:eastAsia="Calibri" w:hAnsi="Calibri" w:cs="Calibri"/>
                <w:b/>
                <w:bCs/>
                <w:sz w:val="20"/>
                <w:szCs w:val="20"/>
              </w:rPr>
              <w:t>Knut Erik Elnes (frikjøpt gjennom Teknisk Fagforening Trondheim)</w:t>
            </w:r>
          </w:p>
        </w:tc>
        <w:tc>
          <w:tcPr>
            <w:tcW w:w="2265" w:type="dxa"/>
          </w:tcPr>
          <w:p w14:paraId="329F7D38" w14:textId="4E0F9442" w:rsidR="5BB92344" w:rsidRDefault="5BB92344" w:rsidP="5BB92344">
            <w:pPr>
              <w:spacing w:after="160" w:line="259" w:lineRule="auto"/>
              <w:rPr>
                <w:rFonts w:ascii="Calibri" w:eastAsia="Calibri" w:hAnsi="Calibri" w:cs="Calibri"/>
                <w:sz w:val="20"/>
                <w:szCs w:val="20"/>
              </w:rPr>
            </w:pPr>
          </w:p>
        </w:tc>
        <w:tc>
          <w:tcPr>
            <w:tcW w:w="2265" w:type="dxa"/>
          </w:tcPr>
          <w:p w14:paraId="1733D215" w14:textId="3D9C94FB" w:rsidR="5BB92344" w:rsidRDefault="5BB92344" w:rsidP="5BB92344">
            <w:pPr>
              <w:spacing w:after="160" w:line="259" w:lineRule="auto"/>
              <w:rPr>
                <w:rFonts w:ascii="Calibri" w:eastAsia="Calibri" w:hAnsi="Calibri" w:cs="Calibri"/>
                <w:sz w:val="20"/>
                <w:szCs w:val="20"/>
              </w:rPr>
            </w:pPr>
          </w:p>
        </w:tc>
      </w:tr>
      <w:tr w:rsidR="5BB92344" w14:paraId="2BBE69B4" w14:textId="77777777" w:rsidTr="5BB92344">
        <w:trPr>
          <w:trHeight w:val="300"/>
        </w:trPr>
        <w:tc>
          <w:tcPr>
            <w:tcW w:w="2250" w:type="dxa"/>
          </w:tcPr>
          <w:p w14:paraId="4A87BD30" w14:textId="1AFD2948" w:rsidR="5BB92344" w:rsidRDefault="5BB92344" w:rsidP="5BB92344">
            <w:pPr>
              <w:spacing w:after="160" w:line="259" w:lineRule="auto"/>
              <w:rPr>
                <w:rFonts w:ascii="Calibri" w:eastAsia="Calibri" w:hAnsi="Calibri" w:cs="Calibri"/>
                <w:sz w:val="20"/>
                <w:szCs w:val="20"/>
              </w:rPr>
            </w:pPr>
            <w:r w:rsidRPr="5BB92344">
              <w:rPr>
                <w:rFonts w:ascii="Calibri" w:eastAsia="Calibri" w:hAnsi="Calibri" w:cs="Calibri"/>
                <w:b/>
                <w:bCs/>
                <w:sz w:val="20"/>
                <w:szCs w:val="20"/>
              </w:rPr>
              <w:t xml:space="preserve">Hovedtillitsvalgt og nestleder i forhandlingsutvalget </w:t>
            </w:r>
          </w:p>
        </w:tc>
        <w:tc>
          <w:tcPr>
            <w:tcW w:w="2250" w:type="dxa"/>
          </w:tcPr>
          <w:p w14:paraId="677955DA" w14:textId="7A903F0D" w:rsidR="5BB92344" w:rsidRDefault="5BB92344" w:rsidP="5BB92344">
            <w:pPr>
              <w:spacing w:after="160" w:line="259" w:lineRule="auto"/>
              <w:rPr>
                <w:rFonts w:ascii="Calibri" w:eastAsia="Calibri" w:hAnsi="Calibri" w:cs="Calibri"/>
                <w:sz w:val="20"/>
                <w:szCs w:val="20"/>
              </w:rPr>
            </w:pPr>
            <w:r w:rsidRPr="5BB92344">
              <w:rPr>
                <w:rFonts w:ascii="Calibri" w:eastAsia="Calibri" w:hAnsi="Calibri" w:cs="Calibri"/>
                <w:b/>
                <w:bCs/>
                <w:sz w:val="20"/>
                <w:szCs w:val="20"/>
              </w:rPr>
              <w:t>Anniken Lien Van Marion</w:t>
            </w:r>
          </w:p>
        </w:tc>
        <w:tc>
          <w:tcPr>
            <w:tcW w:w="2265" w:type="dxa"/>
          </w:tcPr>
          <w:p w14:paraId="1D16C4A0" w14:textId="771269BB" w:rsidR="5BB92344" w:rsidRDefault="5BB92344" w:rsidP="5BB92344">
            <w:pPr>
              <w:spacing w:after="160" w:line="259" w:lineRule="auto"/>
              <w:rPr>
                <w:rFonts w:ascii="Calibri" w:eastAsia="Calibri" w:hAnsi="Calibri" w:cs="Calibri"/>
                <w:sz w:val="20"/>
                <w:szCs w:val="20"/>
              </w:rPr>
            </w:pPr>
            <w:r w:rsidRPr="5BB92344">
              <w:rPr>
                <w:rFonts w:ascii="Calibri" w:eastAsia="Calibri" w:hAnsi="Calibri" w:cs="Calibri"/>
                <w:b/>
                <w:bCs/>
                <w:sz w:val="20"/>
                <w:szCs w:val="20"/>
              </w:rPr>
              <w:t>100%</w:t>
            </w:r>
          </w:p>
        </w:tc>
        <w:tc>
          <w:tcPr>
            <w:tcW w:w="2265" w:type="dxa"/>
          </w:tcPr>
          <w:p w14:paraId="020543B9" w14:textId="4102E1D1" w:rsidR="5BB92344" w:rsidRDefault="5BB92344" w:rsidP="5BB92344">
            <w:pPr>
              <w:spacing w:after="160" w:line="259" w:lineRule="auto"/>
              <w:rPr>
                <w:rFonts w:ascii="Calibri" w:eastAsia="Calibri" w:hAnsi="Calibri" w:cs="Calibri"/>
                <w:sz w:val="20"/>
                <w:szCs w:val="20"/>
              </w:rPr>
            </w:pPr>
            <w:r w:rsidRPr="5BB92344">
              <w:rPr>
                <w:rFonts w:ascii="Calibri" w:eastAsia="Calibri" w:hAnsi="Calibri" w:cs="Calibri"/>
                <w:b/>
                <w:bCs/>
                <w:sz w:val="20"/>
                <w:szCs w:val="20"/>
              </w:rPr>
              <w:t>KS</w:t>
            </w:r>
          </w:p>
        </w:tc>
      </w:tr>
      <w:tr w:rsidR="5BB92344" w14:paraId="26364978" w14:textId="77777777" w:rsidTr="5BB92344">
        <w:trPr>
          <w:trHeight w:val="300"/>
        </w:trPr>
        <w:tc>
          <w:tcPr>
            <w:tcW w:w="2250" w:type="dxa"/>
          </w:tcPr>
          <w:p w14:paraId="18DCDC7C" w14:textId="3FFBB707" w:rsidR="5BB92344" w:rsidRDefault="5BB92344" w:rsidP="5BB92344">
            <w:pPr>
              <w:spacing w:after="160" w:line="259" w:lineRule="auto"/>
              <w:rPr>
                <w:rFonts w:ascii="Calibri" w:eastAsia="Calibri" w:hAnsi="Calibri" w:cs="Calibri"/>
                <w:sz w:val="20"/>
                <w:szCs w:val="20"/>
              </w:rPr>
            </w:pPr>
            <w:r w:rsidRPr="5BB92344">
              <w:rPr>
                <w:rFonts w:ascii="Calibri" w:eastAsia="Calibri" w:hAnsi="Calibri" w:cs="Calibri"/>
                <w:b/>
                <w:bCs/>
                <w:sz w:val="20"/>
                <w:szCs w:val="20"/>
              </w:rPr>
              <w:t>Hovedtillitsvalgt</w:t>
            </w:r>
          </w:p>
        </w:tc>
        <w:tc>
          <w:tcPr>
            <w:tcW w:w="2250" w:type="dxa"/>
          </w:tcPr>
          <w:p w14:paraId="1469597E" w14:textId="2B971988" w:rsidR="5BB92344" w:rsidRDefault="5BB92344" w:rsidP="5BB92344">
            <w:pPr>
              <w:spacing w:after="160" w:line="259" w:lineRule="auto"/>
              <w:rPr>
                <w:rFonts w:ascii="Calibri" w:eastAsia="Calibri" w:hAnsi="Calibri" w:cs="Calibri"/>
                <w:sz w:val="20"/>
                <w:szCs w:val="20"/>
              </w:rPr>
            </w:pPr>
            <w:r w:rsidRPr="5BB92344">
              <w:rPr>
                <w:rFonts w:ascii="Calibri" w:eastAsia="Calibri" w:hAnsi="Calibri" w:cs="Calibri"/>
                <w:b/>
                <w:bCs/>
                <w:sz w:val="20"/>
                <w:szCs w:val="20"/>
              </w:rPr>
              <w:t>Gøril Rosten</w:t>
            </w:r>
          </w:p>
        </w:tc>
        <w:tc>
          <w:tcPr>
            <w:tcW w:w="2265" w:type="dxa"/>
          </w:tcPr>
          <w:p w14:paraId="3A552748" w14:textId="04701317" w:rsidR="5BB92344" w:rsidRDefault="5BB92344" w:rsidP="5BB92344">
            <w:pPr>
              <w:spacing w:after="160" w:line="259" w:lineRule="auto"/>
              <w:rPr>
                <w:rFonts w:ascii="Calibri" w:eastAsia="Calibri" w:hAnsi="Calibri" w:cs="Calibri"/>
                <w:sz w:val="20"/>
                <w:szCs w:val="20"/>
              </w:rPr>
            </w:pPr>
            <w:r w:rsidRPr="5BB92344">
              <w:rPr>
                <w:rFonts w:ascii="Calibri" w:eastAsia="Calibri" w:hAnsi="Calibri" w:cs="Calibri"/>
                <w:b/>
                <w:bCs/>
                <w:sz w:val="20"/>
                <w:szCs w:val="20"/>
              </w:rPr>
              <w:t>100%</w:t>
            </w:r>
          </w:p>
        </w:tc>
        <w:tc>
          <w:tcPr>
            <w:tcW w:w="2265" w:type="dxa"/>
          </w:tcPr>
          <w:p w14:paraId="4380D493" w14:textId="785D3CBA" w:rsidR="5BB92344" w:rsidRDefault="5BB92344" w:rsidP="5BB92344">
            <w:pPr>
              <w:spacing w:after="160" w:line="259" w:lineRule="auto"/>
              <w:rPr>
                <w:rFonts w:ascii="Calibri" w:eastAsia="Calibri" w:hAnsi="Calibri" w:cs="Calibri"/>
                <w:sz w:val="20"/>
                <w:szCs w:val="20"/>
              </w:rPr>
            </w:pPr>
            <w:r w:rsidRPr="5BB92344">
              <w:rPr>
                <w:rFonts w:ascii="Calibri" w:eastAsia="Calibri" w:hAnsi="Calibri" w:cs="Calibri"/>
                <w:b/>
                <w:bCs/>
                <w:sz w:val="20"/>
                <w:szCs w:val="20"/>
              </w:rPr>
              <w:t>KS</w:t>
            </w:r>
          </w:p>
        </w:tc>
      </w:tr>
      <w:tr w:rsidR="5BB92344" w14:paraId="2F142F7E" w14:textId="77777777" w:rsidTr="5BB92344">
        <w:trPr>
          <w:trHeight w:val="300"/>
        </w:trPr>
        <w:tc>
          <w:tcPr>
            <w:tcW w:w="2250" w:type="dxa"/>
          </w:tcPr>
          <w:p w14:paraId="55FF943C" w14:textId="7CAE5082" w:rsidR="5BB92344" w:rsidRDefault="5BB92344" w:rsidP="5BB92344">
            <w:pPr>
              <w:spacing w:after="160" w:line="259" w:lineRule="auto"/>
              <w:rPr>
                <w:rFonts w:ascii="Calibri" w:eastAsia="Calibri" w:hAnsi="Calibri" w:cs="Calibri"/>
                <w:sz w:val="20"/>
                <w:szCs w:val="20"/>
              </w:rPr>
            </w:pPr>
            <w:r w:rsidRPr="5BB92344">
              <w:rPr>
                <w:rFonts w:ascii="Calibri" w:eastAsia="Calibri" w:hAnsi="Calibri" w:cs="Calibri"/>
                <w:b/>
                <w:bCs/>
                <w:sz w:val="20"/>
                <w:szCs w:val="20"/>
              </w:rPr>
              <w:t>Hovedtillitsvalgt</w:t>
            </w:r>
          </w:p>
        </w:tc>
        <w:tc>
          <w:tcPr>
            <w:tcW w:w="2250" w:type="dxa"/>
          </w:tcPr>
          <w:p w14:paraId="5D0D8235" w14:textId="38F19D76" w:rsidR="5BB92344" w:rsidRDefault="5BB92344" w:rsidP="5BB92344">
            <w:pPr>
              <w:spacing w:after="160" w:line="259" w:lineRule="auto"/>
              <w:rPr>
                <w:rFonts w:ascii="Calibri" w:eastAsia="Calibri" w:hAnsi="Calibri" w:cs="Calibri"/>
                <w:sz w:val="20"/>
                <w:szCs w:val="20"/>
              </w:rPr>
            </w:pPr>
            <w:r w:rsidRPr="5BB92344">
              <w:rPr>
                <w:rFonts w:ascii="Calibri" w:eastAsia="Calibri" w:hAnsi="Calibri" w:cs="Calibri"/>
                <w:b/>
                <w:bCs/>
                <w:sz w:val="20"/>
                <w:szCs w:val="20"/>
              </w:rPr>
              <w:t>Ida Marie Ulrikksborg</w:t>
            </w:r>
          </w:p>
        </w:tc>
        <w:tc>
          <w:tcPr>
            <w:tcW w:w="2265" w:type="dxa"/>
          </w:tcPr>
          <w:p w14:paraId="7620F5A9" w14:textId="0EBC2DD0" w:rsidR="5BB92344" w:rsidRDefault="5BB92344" w:rsidP="5BB92344">
            <w:pPr>
              <w:spacing w:after="160" w:line="259" w:lineRule="auto"/>
              <w:rPr>
                <w:rFonts w:ascii="Calibri" w:eastAsia="Calibri" w:hAnsi="Calibri" w:cs="Calibri"/>
                <w:sz w:val="20"/>
                <w:szCs w:val="20"/>
              </w:rPr>
            </w:pPr>
            <w:r w:rsidRPr="5BB92344">
              <w:rPr>
                <w:rFonts w:ascii="Calibri" w:eastAsia="Calibri" w:hAnsi="Calibri" w:cs="Calibri"/>
                <w:b/>
                <w:bCs/>
                <w:sz w:val="20"/>
                <w:szCs w:val="20"/>
              </w:rPr>
              <w:t>100%</w:t>
            </w:r>
          </w:p>
        </w:tc>
        <w:tc>
          <w:tcPr>
            <w:tcW w:w="2265" w:type="dxa"/>
          </w:tcPr>
          <w:p w14:paraId="07B1665B" w14:textId="732AD25A" w:rsidR="5BB92344" w:rsidRDefault="5BB92344" w:rsidP="5BB92344">
            <w:pPr>
              <w:spacing w:after="160" w:line="259" w:lineRule="auto"/>
              <w:rPr>
                <w:rFonts w:ascii="Calibri" w:eastAsia="Calibri" w:hAnsi="Calibri" w:cs="Calibri"/>
                <w:sz w:val="20"/>
                <w:szCs w:val="20"/>
              </w:rPr>
            </w:pPr>
            <w:r w:rsidRPr="5BB92344">
              <w:rPr>
                <w:rFonts w:ascii="Calibri" w:eastAsia="Calibri" w:hAnsi="Calibri" w:cs="Calibri"/>
                <w:b/>
                <w:bCs/>
                <w:sz w:val="20"/>
                <w:szCs w:val="20"/>
              </w:rPr>
              <w:t>KS</w:t>
            </w:r>
          </w:p>
        </w:tc>
      </w:tr>
      <w:tr w:rsidR="5BB92344" w14:paraId="6ACB8DC8" w14:textId="77777777" w:rsidTr="5BB92344">
        <w:trPr>
          <w:trHeight w:val="300"/>
        </w:trPr>
        <w:tc>
          <w:tcPr>
            <w:tcW w:w="2250" w:type="dxa"/>
          </w:tcPr>
          <w:p w14:paraId="6083F4F4" w14:textId="7C365EF9" w:rsidR="5BB92344" w:rsidRDefault="5BB92344" w:rsidP="5BB92344">
            <w:pPr>
              <w:spacing w:after="160" w:line="259" w:lineRule="auto"/>
              <w:rPr>
                <w:rFonts w:ascii="Calibri" w:eastAsia="Calibri" w:hAnsi="Calibri" w:cs="Calibri"/>
                <w:sz w:val="20"/>
                <w:szCs w:val="20"/>
              </w:rPr>
            </w:pPr>
            <w:r w:rsidRPr="5BB92344">
              <w:rPr>
                <w:rFonts w:ascii="Calibri" w:eastAsia="Calibri" w:hAnsi="Calibri" w:cs="Calibri"/>
                <w:b/>
                <w:bCs/>
                <w:sz w:val="20"/>
                <w:szCs w:val="20"/>
              </w:rPr>
              <w:t>Hovedtillitsvalgt</w:t>
            </w:r>
          </w:p>
        </w:tc>
        <w:tc>
          <w:tcPr>
            <w:tcW w:w="2250" w:type="dxa"/>
          </w:tcPr>
          <w:p w14:paraId="582256A9" w14:textId="01ACF7EA" w:rsidR="5BB92344" w:rsidRDefault="5BB92344" w:rsidP="5BB92344">
            <w:pPr>
              <w:spacing w:after="160" w:line="259" w:lineRule="auto"/>
              <w:rPr>
                <w:rFonts w:ascii="Calibri" w:eastAsia="Calibri" w:hAnsi="Calibri" w:cs="Calibri"/>
                <w:sz w:val="20"/>
                <w:szCs w:val="20"/>
              </w:rPr>
            </w:pPr>
            <w:r w:rsidRPr="5BB92344">
              <w:rPr>
                <w:rFonts w:ascii="Calibri" w:eastAsia="Calibri" w:hAnsi="Calibri" w:cs="Calibri"/>
                <w:b/>
                <w:bCs/>
                <w:sz w:val="20"/>
                <w:szCs w:val="20"/>
              </w:rPr>
              <w:t>Finn Børge Dalen</w:t>
            </w:r>
          </w:p>
        </w:tc>
        <w:tc>
          <w:tcPr>
            <w:tcW w:w="2265" w:type="dxa"/>
          </w:tcPr>
          <w:p w14:paraId="0B03459D" w14:textId="4D562C7F" w:rsidR="5BB92344" w:rsidRDefault="5BB92344" w:rsidP="5BB92344">
            <w:pPr>
              <w:spacing w:after="160" w:line="259" w:lineRule="auto"/>
              <w:rPr>
                <w:rFonts w:ascii="Calibri" w:eastAsia="Calibri" w:hAnsi="Calibri" w:cs="Calibri"/>
                <w:sz w:val="20"/>
                <w:szCs w:val="20"/>
              </w:rPr>
            </w:pPr>
            <w:r w:rsidRPr="5BB92344">
              <w:rPr>
                <w:rFonts w:ascii="Calibri" w:eastAsia="Calibri" w:hAnsi="Calibri" w:cs="Calibri"/>
                <w:b/>
                <w:bCs/>
                <w:sz w:val="20"/>
                <w:szCs w:val="20"/>
              </w:rPr>
              <w:t>100%</w:t>
            </w:r>
          </w:p>
        </w:tc>
        <w:tc>
          <w:tcPr>
            <w:tcW w:w="2265" w:type="dxa"/>
          </w:tcPr>
          <w:p w14:paraId="57D970AE" w14:textId="58A8CAC0" w:rsidR="5BB92344" w:rsidRDefault="5BB92344" w:rsidP="5BB92344">
            <w:pPr>
              <w:spacing w:after="160" w:line="259" w:lineRule="auto"/>
              <w:rPr>
                <w:rFonts w:ascii="Calibri" w:eastAsia="Calibri" w:hAnsi="Calibri" w:cs="Calibri"/>
                <w:sz w:val="20"/>
                <w:szCs w:val="20"/>
              </w:rPr>
            </w:pPr>
            <w:r w:rsidRPr="5BB92344">
              <w:rPr>
                <w:rFonts w:ascii="Calibri" w:eastAsia="Calibri" w:hAnsi="Calibri" w:cs="Calibri"/>
                <w:b/>
                <w:bCs/>
                <w:sz w:val="20"/>
                <w:szCs w:val="20"/>
              </w:rPr>
              <w:t>KS</w:t>
            </w:r>
          </w:p>
        </w:tc>
      </w:tr>
      <w:tr w:rsidR="5BB92344" w14:paraId="4894711B" w14:textId="77777777" w:rsidTr="5BB92344">
        <w:trPr>
          <w:trHeight w:val="300"/>
        </w:trPr>
        <w:tc>
          <w:tcPr>
            <w:tcW w:w="2250" w:type="dxa"/>
          </w:tcPr>
          <w:p w14:paraId="0174645E" w14:textId="0957346D" w:rsidR="5BB92344" w:rsidRDefault="5BB92344" w:rsidP="5BB92344">
            <w:pPr>
              <w:spacing w:after="160" w:line="259" w:lineRule="auto"/>
              <w:rPr>
                <w:rFonts w:ascii="Calibri" w:eastAsia="Calibri" w:hAnsi="Calibri" w:cs="Calibri"/>
                <w:sz w:val="20"/>
                <w:szCs w:val="20"/>
              </w:rPr>
            </w:pPr>
            <w:r w:rsidRPr="5BB92344">
              <w:rPr>
                <w:rFonts w:ascii="Calibri" w:eastAsia="Calibri" w:hAnsi="Calibri" w:cs="Calibri"/>
                <w:b/>
                <w:bCs/>
                <w:sz w:val="20"/>
                <w:szCs w:val="20"/>
              </w:rPr>
              <w:t>Hovedtillitsvalgt</w:t>
            </w:r>
          </w:p>
        </w:tc>
        <w:tc>
          <w:tcPr>
            <w:tcW w:w="2250" w:type="dxa"/>
          </w:tcPr>
          <w:p w14:paraId="7A68E173" w14:textId="3F10F8C7" w:rsidR="5BB92344" w:rsidRDefault="5BB92344" w:rsidP="5BB92344">
            <w:pPr>
              <w:spacing w:after="160" w:line="259" w:lineRule="auto"/>
              <w:rPr>
                <w:rFonts w:ascii="Calibri" w:eastAsia="Calibri" w:hAnsi="Calibri" w:cs="Calibri"/>
                <w:sz w:val="20"/>
                <w:szCs w:val="20"/>
              </w:rPr>
            </w:pPr>
            <w:r w:rsidRPr="5BB92344">
              <w:rPr>
                <w:rFonts w:ascii="Calibri" w:eastAsia="Calibri" w:hAnsi="Calibri" w:cs="Calibri"/>
                <w:b/>
                <w:bCs/>
                <w:sz w:val="20"/>
                <w:szCs w:val="20"/>
              </w:rPr>
              <w:t>Vibeke Leistad</w:t>
            </w:r>
          </w:p>
        </w:tc>
        <w:tc>
          <w:tcPr>
            <w:tcW w:w="2265" w:type="dxa"/>
          </w:tcPr>
          <w:p w14:paraId="61484FE3" w14:textId="02F1A9AF" w:rsidR="5BB92344" w:rsidRDefault="5BB92344" w:rsidP="5BB92344">
            <w:pPr>
              <w:spacing w:after="160" w:line="259" w:lineRule="auto"/>
              <w:rPr>
                <w:rFonts w:ascii="Calibri" w:eastAsia="Calibri" w:hAnsi="Calibri" w:cs="Calibri"/>
                <w:sz w:val="20"/>
                <w:szCs w:val="20"/>
              </w:rPr>
            </w:pPr>
            <w:r w:rsidRPr="5BB92344">
              <w:rPr>
                <w:rFonts w:ascii="Calibri" w:eastAsia="Calibri" w:hAnsi="Calibri" w:cs="Calibri"/>
                <w:b/>
                <w:bCs/>
                <w:sz w:val="20"/>
                <w:szCs w:val="20"/>
              </w:rPr>
              <w:t>100%</w:t>
            </w:r>
          </w:p>
        </w:tc>
        <w:tc>
          <w:tcPr>
            <w:tcW w:w="2265" w:type="dxa"/>
          </w:tcPr>
          <w:p w14:paraId="1CFF2D78" w14:textId="79A494B9" w:rsidR="5BB92344" w:rsidRDefault="5BB92344" w:rsidP="5BB92344">
            <w:pPr>
              <w:spacing w:after="160" w:line="259" w:lineRule="auto"/>
              <w:rPr>
                <w:rFonts w:ascii="Calibri" w:eastAsia="Calibri" w:hAnsi="Calibri" w:cs="Calibri"/>
                <w:sz w:val="20"/>
                <w:szCs w:val="20"/>
              </w:rPr>
            </w:pPr>
            <w:r w:rsidRPr="5BB92344">
              <w:rPr>
                <w:rFonts w:ascii="Calibri" w:eastAsia="Calibri" w:hAnsi="Calibri" w:cs="Calibri"/>
                <w:b/>
                <w:bCs/>
                <w:sz w:val="20"/>
                <w:szCs w:val="20"/>
              </w:rPr>
              <w:t>KS</w:t>
            </w:r>
          </w:p>
        </w:tc>
      </w:tr>
      <w:tr w:rsidR="5BB92344" w14:paraId="620D1980" w14:textId="77777777" w:rsidTr="5BB92344">
        <w:trPr>
          <w:trHeight w:val="300"/>
        </w:trPr>
        <w:tc>
          <w:tcPr>
            <w:tcW w:w="2250" w:type="dxa"/>
          </w:tcPr>
          <w:p w14:paraId="7C120B7D" w14:textId="4A0CF5E6" w:rsidR="5BB92344" w:rsidRDefault="5BB92344" w:rsidP="5BB92344">
            <w:pPr>
              <w:spacing w:after="160" w:line="259" w:lineRule="auto"/>
              <w:rPr>
                <w:rFonts w:ascii="Calibri" w:eastAsia="Calibri" w:hAnsi="Calibri" w:cs="Calibri"/>
                <w:sz w:val="20"/>
                <w:szCs w:val="20"/>
              </w:rPr>
            </w:pPr>
            <w:r w:rsidRPr="5BB92344">
              <w:rPr>
                <w:rFonts w:ascii="Calibri" w:eastAsia="Calibri" w:hAnsi="Calibri" w:cs="Calibri"/>
                <w:b/>
                <w:bCs/>
                <w:sz w:val="20"/>
                <w:szCs w:val="20"/>
              </w:rPr>
              <w:t xml:space="preserve">Hovedtillitsvalgt </w:t>
            </w:r>
          </w:p>
        </w:tc>
        <w:tc>
          <w:tcPr>
            <w:tcW w:w="2250" w:type="dxa"/>
          </w:tcPr>
          <w:p w14:paraId="388BA5DD" w14:textId="2F5FDFD3" w:rsidR="5BB92344" w:rsidRDefault="5BB92344" w:rsidP="5BB92344">
            <w:pPr>
              <w:spacing w:after="160" w:line="259" w:lineRule="auto"/>
              <w:rPr>
                <w:rFonts w:ascii="Calibri" w:eastAsia="Calibri" w:hAnsi="Calibri" w:cs="Calibri"/>
                <w:sz w:val="20"/>
                <w:szCs w:val="20"/>
              </w:rPr>
            </w:pPr>
            <w:r w:rsidRPr="5BB92344">
              <w:rPr>
                <w:rFonts w:ascii="Calibri" w:eastAsia="Calibri" w:hAnsi="Calibri" w:cs="Calibri"/>
                <w:b/>
                <w:bCs/>
                <w:sz w:val="20"/>
                <w:szCs w:val="20"/>
              </w:rPr>
              <w:t>Wenche Sagøy</w:t>
            </w:r>
          </w:p>
        </w:tc>
        <w:tc>
          <w:tcPr>
            <w:tcW w:w="2265" w:type="dxa"/>
          </w:tcPr>
          <w:p w14:paraId="1A4E3628" w14:textId="6105C6DE" w:rsidR="5BB92344" w:rsidRDefault="5BB92344" w:rsidP="5BB92344">
            <w:pPr>
              <w:spacing w:after="160" w:line="259" w:lineRule="auto"/>
              <w:rPr>
                <w:rFonts w:ascii="Calibri" w:eastAsia="Calibri" w:hAnsi="Calibri" w:cs="Calibri"/>
                <w:sz w:val="20"/>
                <w:szCs w:val="20"/>
              </w:rPr>
            </w:pPr>
            <w:r w:rsidRPr="5BB92344">
              <w:rPr>
                <w:rFonts w:ascii="Calibri" w:eastAsia="Calibri" w:hAnsi="Calibri" w:cs="Calibri"/>
                <w:b/>
                <w:bCs/>
                <w:sz w:val="20"/>
                <w:szCs w:val="20"/>
              </w:rPr>
              <w:t>100%</w:t>
            </w:r>
          </w:p>
        </w:tc>
        <w:tc>
          <w:tcPr>
            <w:tcW w:w="2265" w:type="dxa"/>
          </w:tcPr>
          <w:p w14:paraId="396ED42D" w14:textId="24DD25BA" w:rsidR="5BB92344" w:rsidRDefault="5BB92344" w:rsidP="5BB92344">
            <w:pPr>
              <w:spacing w:after="160" w:line="259" w:lineRule="auto"/>
              <w:rPr>
                <w:rFonts w:ascii="Calibri" w:eastAsia="Calibri" w:hAnsi="Calibri" w:cs="Calibri"/>
                <w:sz w:val="20"/>
                <w:szCs w:val="20"/>
              </w:rPr>
            </w:pPr>
            <w:r w:rsidRPr="5BB92344">
              <w:rPr>
                <w:rFonts w:ascii="Calibri" w:eastAsia="Calibri" w:hAnsi="Calibri" w:cs="Calibri"/>
                <w:b/>
                <w:bCs/>
                <w:sz w:val="20"/>
                <w:szCs w:val="20"/>
              </w:rPr>
              <w:t>KS</w:t>
            </w:r>
          </w:p>
        </w:tc>
      </w:tr>
      <w:tr w:rsidR="5BB92344" w14:paraId="0E8C4849" w14:textId="77777777" w:rsidTr="5BB92344">
        <w:trPr>
          <w:trHeight w:val="300"/>
        </w:trPr>
        <w:tc>
          <w:tcPr>
            <w:tcW w:w="2250" w:type="dxa"/>
          </w:tcPr>
          <w:p w14:paraId="1A587A0C" w14:textId="64F5C1DA" w:rsidR="5BB92344" w:rsidRDefault="5BB92344" w:rsidP="5BB92344">
            <w:pPr>
              <w:spacing w:after="160" w:line="259" w:lineRule="auto"/>
              <w:rPr>
                <w:rFonts w:ascii="Calibri" w:eastAsia="Calibri" w:hAnsi="Calibri" w:cs="Calibri"/>
                <w:sz w:val="20"/>
                <w:szCs w:val="20"/>
              </w:rPr>
            </w:pPr>
            <w:r w:rsidRPr="5BB92344">
              <w:rPr>
                <w:rFonts w:ascii="Calibri" w:eastAsia="Calibri" w:hAnsi="Calibri" w:cs="Calibri"/>
                <w:b/>
                <w:bCs/>
                <w:sz w:val="20"/>
                <w:szCs w:val="20"/>
              </w:rPr>
              <w:t>Hovedtillitsvalgt</w:t>
            </w:r>
          </w:p>
        </w:tc>
        <w:tc>
          <w:tcPr>
            <w:tcW w:w="2250" w:type="dxa"/>
          </w:tcPr>
          <w:p w14:paraId="688C8032" w14:textId="14D47308" w:rsidR="5BB92344" w:rsidRDefault="5BB92344" w:rsidP="5BB92344">
            <w:pPr>
              <w:spacing w:after="160" w:line="259" w:lineRule="auto"/>
              <w:rPr>
                <w:rFonts w:ascii="Calibri" w:eastAsia="Calibri" w:hAnsi="Calibri" w:cs="Calibri"/>
                <w:sz w:val="20"/>
                <w:szCs w:val="20"/>
              </w:rPr>
            </w:pPr>
            <w:r w:rsidRPr="5BB92344">
              <w:rPr>
                <w:rFonts w:ascii="Calibri" w:eastAsia="Calibri" w:hAnsi="Calibri" w:cs="Calibri"/>
                <w:b/>
                <w:bCs/>
                <w:sz w:val="20"/>
                <w:szCs w:val="20"/>
              </w:rPr>
              <w:t>Anne Lee Mjøsund</w:t>
            </w:r>
          </w:p>
        </w:tc>
        <w:tc>
          <w:tcPr>
            <w:tcW w:w="2265" w:type="dxa"/>
          </w:tcPr>
          <w:p w14:paraId="59C880AC" w14:textId="12B80F77" w:rsidR="5BB92344" w:rsidRDefault="5BB92344" w:rsidP="5BB92344">
            <w:pPr>
              <w:spacing w:after="160" w:line="259" w:lineRule="auto"/>
              <w:rPr>
                <w:rFonts w:ascii="Calibri" w:eastAsia="Calibri" w:hAnsi="Calibri" w:cs="Calibri"/>
                <w:sz w:val="20"/>
                <w:szCs w:val="20"/>
              </w:rPr>
            </w:pPr>
            <w:r w:rsidRPr="5BB92344">
              <w:rPr>
                <w:rFonts w:ascii="Calibri" w:eastAsia="Calibri" w:hAnsi="Calibri" w:cs="Calibri"/>
                <w:b/>
                <w:bCs/>
                <w:sz w:val="20"/>
                <w:szCs w:val="20"/>
              </w:rPr>
              <w:t>100%</w:t>
            </w:r>
          </w:p>
        </w:tc>
        <w:tc>
          <w:tcPr>
            <w:tcW w:w="2265" w:type="dxa"/>
          </w:tcPr>
          <w:p w14:paraId="4DF2A086" w14:textId="6892D3F8" w:rsidR="5BB92344" w:rsidRDefault="5BB92344" w:rsidP="5BB92344">
            <w:pPr>
              <w:spacing w:after="160" w:line="259" w:lineRule="auto"/>
              <w:rPr>
                <w:rFonts w:ascii="Calibri" w:eastAsia="Calibri" w:hAnsi="Calibri" w:cs="Calibri"/>
                <w:sz w:val="20"/>
                <w:szCs w:val="20"/>
              </w:rPr>
            </w:pPr>
            <w:r w:rsidRPr="5BB92344">
              <w:rPr>
                <w:rFonts w:ascii="Calibri" w:eastAsia="Calibri" w:hAnsi="Calibri" w:cs="Calibri"/>
                <w:b/>
                <w:bCs/>
                <w:sz w:val="20"/>
                <w:szCs w:val="20"/>
              </w:rPr>
              <w:t>KS</w:t>
            </w:r>
          </w:p>
        </w:tc>
      </w:tr>
      <w:tr w:rsidR="5BB92344" w14:paraId="2AD96D8D" w14:textId="77777777" w:rsidTr="5BB92344">
        <w:trPr>
          <w:trHeight w:val="300"/>
        </w:trPr>
        <w:tc>
          <w:tcPr>
            <w:tcW w:w="2250" w:type="dxa"/>
          </w:tcPr>
          <w:p w14:paraId="1AE80996" w14:textId="6E7C8F91" w:rsidR="5BB92344" w:rsidRDefault="5BB92344" w:rsidP="5BB92344">
            <w:pPr>
              <w:spacing w:after="160" w:line="259" w:lineRule="auto"/>
              <w:rPr>
                <w:rFonts w:ascii="Calibri" w:eastAsia="Calibri" w:hAnsi="Calibri" w:cs="Calibri"/>
                <w:sz w:val="20"/>
                <w:szCs w:val="20"/>
              </w:rPr>
            </w:pPr>
            <w:r w:rsidRPr="5BB92344">
              <w:rPr>
                <w:rFonts w:ascii="Calibri" w:eastAsia="Calibri" w:hAnsi="Calibri" w:cs="Calibri"/>
                <w:b/>
                <w:bCs/>
                <w:sz w:val="20"/>
                <w:szCs w:val="20"/>
              </w:rPr>
              <w:t>Hovedtillitsvalgt</w:t>
            </w:r>
          </w:p>
        </w:tc>
        <w:tc>
          <w:tcPr>
            <w:tcW w:w="2250" w:type="dxa"/>
          </w:tcPr>
          <w:p w14:paraId="008B1D45" w14:textId="43653F8A" w:rsidR="5BB92344" w:rsidRDefault="5BB92344" w:rsidP="5BB92344">
            <w:pPr>
              <w:spacing w:after="160" w:line="259" w:lineRule="auto"/>
              <w:rPr>
                <w:rFonts w:ascii="Calibri" w:eastAsia="Calibri" w:hAnsi="Calibri" w:cs="Calibri"/>
                <w:sz w:val="20"/>
                <w:szCs w:val="20"/>
              </w:rPr>
            </w:pPr>
            <w:r w:rsidRPr="5BB92344">
              <w:rPr>
                <w:rFonts w:ascii="Calibri" w:eastAsia="Calibri" w:hAnsi="Calibri" w:cs="Calibri"/>
                <w:b/>
                <w:bCs/>
                <w:sz w:val="20"/>
                <w:szCs w:val="20"/>
              </w:rPr>
              <w:t>Duda Feizullahu Lundereng</w:t>
            </w:r>
          </w:p>
        </w:tc>
        <w:tc>
          <w:tcPr>
            <w:tcW w:w="2265" w:type="dxa"/>
          </w:tcPr>
          <w:p w14:paraId="77D2D099" w14:textId="56429FD8" w:rsidR="5BB92344" w:rsidRDefault="5BB92344" w:rsidP="5BB92344">
            <w:pPr>
              <w:spacing w:after="160" w:line="259" w:lineRule="auto"/>
              <w:rPr>
                <w:rFonts w:ascii="Calibri" w:eastAsia="Calibri" w:hAnsi="Calibri" w:cs="Calibri"/>
                <w:sz w:val="20"/>
                <w:szCs w:val="20"/>
              </w:rPr>
            </w:pPr>
            <w:r w:rsidRPr="5BB92344">
              <w:rPr>
                <w:rFonts w:ascii="Calibri" w:eastAsia="Calibri" w:hAnsi="Calibri" w:cs="Calibri"/>
                <w:b/>
                <w:bCs/>
                <w:sz w:val="20"/>
                <w:szCs w:val="20"/>
              </w:rPr>
              <w:t>100%</w:t>
            </w:r>
          </w:p>
        </w:tc>
        <w:tc>
          <w:tcPr>
            <w:tcW w:w="2265" w:type="dxa"/>
          </w:tcPr>
          <w:p w14:paraId="3C4098A4" w14:textId="1F99E867" w:rsidR="5BB92344" w:rsidRDefault="5BB92344" w:rsidP="5BB92344">
            <w:pPr>
              <w:spacing w:after="160" w:line="259" w:lineRule="auto"/>
              <w:rPr>
                <w:rFonts w:ascii="Calibri" w:eastAsia="Calibri" w:hAnsi="Calibri" w:cs="Calibri"/>
                <w:sz w:val="20"/>
                <w:szCs w:val="20"/>
              </w:rPr>
            </w:pPr>
            <w:r w:rsidRPr="5BB92344">
              <w:rPr>
                <w:rFonts w:ascii="Calibri" w:eastAsia="Calibri" w:hAnsi="Calibri" w:cs="Calibri"/>
                <w:b/>
                <w:bCs/>
                <w:sz w:val="20"/>
                <w:szCs w:val="20"/>
              </w:rPr>
              <w:t>KS</w:t>
            </w:r>
          </w:p>
        </w:tc>
      </w:tr>
      <w:tr w:rsidR="5BB92344" w14:paraId="58BA5CFA" w14:textId="77777777" w:rsidTr="5BB92344">
        <w:trPr>
          <w:trHeight w:val="300"/>
        </w:trPr>
        <w:tc>
          <w:tcPr>
            <w:tcW w:w="2250" w:type="dxa"/>
          </w:tcPr>
          <w:p w14:paraId="2AB0D9B0" w14:textId="5B132FC7" w:rsidR="5BB92344" w:rsidRDefault="5BB92344" w:rsidP="5BB92344">
            <w:pPr>
              <w:spacing w:after="160" w:line="259" w:lineRule="auto"/>
              <w:rPr>
                <w:rFonts w:ascii="Calibri" w:eastAsia="Calibri" w:hAnsi="Calibri" w:cs="Calibri"/>
                <w:sz w:val="20"/>
                <w:szCs w:val="20"/>
              </w:rPr>
            </w:pPr>
            <w:r w:rsidRPr="5BB92344">
              <w:rPr>
                <w:rFonts w:ascii="Calibri" w:eastAsia="Calibri" w:hAnsi="Calibri" w:cs="Calibri"/>
                <w:b/>
                <w:bCs/>
                <w:sz w:val="20"/>
                <w:szCs w:val="20"/>
              </w:rPr>
              <w:t>Hovedtillitsvalgt</w:t>
            </w:r>
          </w:p>
        </w:tc>
        <w:tc>
          <w:tcPr>
            <w:tcW w:w="2250" w:type="dxa"/>
          </w:tcPr>
          <w:p w14:paraId="284FBBE7" w14:textId="3634D156" w:rsidR="5BB92344" w:rsidRDefault="5BB92344" w:rsidP="5BB92344">
            <w:pPr>
              <w:spacing w:after="160" w:line="259" w:lineRule="auto"/>
              <w:rPr>
                <w:rFonts w:ascii="Calibri" w:eastAsia="Calibri" w:hAnsi="Calibri" w:cs="Calibri"/>
                <w:sz w:val="20"/>
                <w:szCs w:val="20"/>
              </w:rPr>
            </w:pPr>
            <w:r w:rsidRPr="5BB92344">
              <w:rPr>
                <w:rFonts w:ascii="Calibri" w:eastAsia="Calibri" w:hAnsi="Calibri" w:cs="Calibri"/>
                <w:b/>
                <w:bCs/>
                <w:sz w:val="20"/>
                <w:szCs w:val="20"/>
              </w:rPr>
              <w:t>Marthe Klefstad (frikjøpt fra Oktober under sykmelding)</w:t>
            </w:r>
          </w:p>
        </w:tc>
        <w:tc>
          <w:tcPr>
            <w:tcW w:w="2265" w:type="dxa"/>
          </w:tcPr>
          <w:p w14:paraId="23D62F78" w14:textId="371581C3" w:rsidR="5BB92344" w:rsidRDefault="5BB92344" w:rsidP="5BB92344">
            <w:pPr>
              <w:spacing w:after="160" w:line="259" w:lineRule="auto"/>
              <w:rPr>
                <w:rFonts w:ascii="Calibri" w:eastAsia="Calibri" w:hAnsi="Calibri" w:cs="Calibri"/>
                <w:sz w:val="20"/>
                <w:szCs w:val="20"/>
              </w:rPr>
            </w:pPr>
            <w:r w:rsidRPr="5BB92344">
              <w:rPr>
                <w:rFonts w:ascii="Calibri" w:eastAsia="Calibri" w:hAnsi="Calibri" w:cs="Calibri"/>
                <w:b/>
                <w:bCs/>
                <w:sz w:val="20"/>
                <w:szCs w:val="20"/>
              </w:rPr>
              <w:t xml:space="preserve">100% </w:t>
            </w:r>
          </w:p>
        </w:tc>
        <w:tc>
          <w:tcPr>
            <w:tcW w:w="2265" w:type="dxa"/>
          </w:tcPr>
          <w:p w14:paraId="77F7F27A" w14:textId="1D830AA4" w:rsidR="5BB92344" w:rsidRDefault="5BB92344" w:rsidP="5BB92344">
            <w:pPr>
              <w:spacing w:after="160" w:line="259" w:lineRule="auto"/>
              <w:rPr>
                <w:rFonts w:ascii="Calibri" w:eastAsia="Calibri" w:hAnsi="Calibri" w:cs="Calibri"/>
                <w:sz w:val="20"/>
                <w:szCs w:val="20"/>
              </w:rPr>
            </w:pPr>
            <w:r w:rsidRPr="5BB92344">
              <w:rPr>
                <w:rFonts w:ascii="Calibri" w:eastAsia="Calibri" w:hAnsi="Calibri" w:cs="Calibri"/>
                <w:b/>
                <w:bCs/>
                <w:sz w:val="20"/>
                <w:szCs w:val="20"/>
              </w:rPr>
              <w:t>KS</w:t>
            </w:r>
          </w:p>
        </w:tc>
      </w:tr>
      <w:tr w:rsidR="5BB92344" w14:paraId="41307667" w14:textId="77777777" w:rsidTr="5BB92344">
        <w:trPr>
          <w:trHeight w:val="300"/>
        </w:trPr>
        <w:tc>
          <w:tcPr>
            <w:tcW w:w="2250" w:type="dxa"/>
          </w:tcPr>
          <w:p w14:paraId="4406BC14" w14:textId="536397B7" w:rsidR="5BB92344" w:rsidRDefault="5BB92344" w:rsidP="5BB92344">
            <w:pPr>
              <w:spacing w:after="160" w:line="259" w:lineRule="auto"/>
              <w:rPr>
                <w:rFonts w:ascii="Calibri" w:eastAsia="Calibri" w:hAnsi="Calibri" w:cs="Calibri"/>
                <w:sz w:val="20"/>
                <w:szCs w:val="20"/>
              </w:rPr>
            </w:pPr>
            <w:r w:rsidRPr="5BB92344">
              <w:rPr>
                <w:rFonts w:ascii="Calibri" w:eastAsia="Calibri" w:hAnsi="Calibri" w:cs="Calibri"/>
                <w:b/>
                <w:bCs/>
                <w:sz w:val="20"/>
                <w:szCs w:val="20"/>
              </w:rPr>
              <w:t>Hovedtillitsvalgt</w:t>
            </w:r>
          </w:p>
        </w:tc>
        <w:tc>
          <w:tcPr>
            <w:tcW w:w="2250" w:type="dxa"/>
          </w:tcPr>
          <w:p w14:paraId="6A6CD5D3" w14:textId="384E5E81" w:rsidR="5BB92344" w:rsidRDefault="5BB92344" w:rsidP="5BB92344">
            <w:pPr>
              <w:spacing w:after="160" w:line="259" w:lineRule="auto"/>
              <w:rPr>
                <w:rFonts w:ascii="Calibri" w:eastAsia="Calibri" w:hAnsi="Calibri" w:cs="Calibri"/>
                <w:sz w:val="20"/>
                <w:szCs w:val="20"/>
              </w:rPr>
            </w:pPr>
            <w:r w:rsidRPr="5BB92344">
              <w:rPr>
                <w:rFonts w:ascii="Calibri" w:eastAsia="Calibri" w:hAnsi="Calibri" w:cs="Calibri"/>
                <w:b/>
                <w:bCs/>
                <w:sz w:val="20"/>
                <w:szCs w:val="20"/>
              </w:rPr>
              <w:t>Silje Furuhaug Sandum</w:t>
            </w:r>
          </w:p>
        </w:tc>
        <w:tc>
          <w:tcPr>
            <w:tcW w:w="2265" w:type="dxa"/>
          </w:tcPr>
          <w:p w14:paraId="6D29C88E" w14:textId="45D4ADB0" w:rsidR="5BB92344" w:rsidRDefault="5BB92344" w:rsidP="5BB92344">
            <w:pPr>
              <w:spacing w:after="160" w:line="259" w:lineRule="auto"/>
              <w:rPr>
                <w:rFonts w:ascii="Calibri" w:eastAsia="Calibri" w:hAnsi="Calibri" w:cs="Calibri"/>
                <w:sz w:val="20"/>
                <w:szCs w:val="20"/>
              </w:rPr>
            </w:pPr>
            <w:r w:rsidRPr="5BB92344">
              <w:rPr>
                <w:rFonts w:ascii="Calibri" w:eastAsia="Calibri" w:hAnsi="Calibri" w:cs="Calibri"/>
                <w:b/>
                <w:bCs/>
                <w:sz w:val="20"/>
                <w:szCs w:val="20"/>
              </w:rPr>
              <w:t>Noe</w:t>
            </w:r>
          </w:p>
        </w:tc>
        <w:tc>
          <w:tcPr>
            <w:tcW w:w="2265" w:type="dxa"/>
          </w:tcPr>
          <w:p w14:paraId="1A3078F0" w14:textId="1D2DFCB2" w:rsidR="5BB92344" w:rsidRDefault="5BB92344" w:rsidP="5BB92344">
            <w:pPr>
              <w:spacing w:after="160" w:line="259" w:lineRule="auto"/>
              <w:rPr>
                <w:rFonts w:ascii="Calibri" w:eastAsia="Calibri" w:hAnsi="Calibri" w:cs="Calibri"/>
                <w:sz w:val="20"/>
                <w:szCs w:val="20"/>
              </w:rPr>
            </w:pPr>
            <w:r w:rsidRPr="5BB92344">
              <w:rPr>
                <w:rFonts w:ascii="Calibri" w:eastAsia="Calibri" w:hAnsi="Calibri" w:cs="Calibri"/>
                <w:b/>
                <w:bCs/>
                <w:sz w:val="20"/>
                <w:szCs w:val="20"/>
              </w:rPr>
              <w:t>PBL (Trondhjem Asylselskap)</w:t>
            </w:r>
          </w:p>
        </w:tc>
      </w:tr>
      <w:tr w:rsidR="5BB92344" w14:paraId="0A944F27" w14:textId="77777777" w:rsidTr="5BB92344">
        <w:trPr>
          <w:trHeight w:val="300"/>
        </w:trPr>
        <w:tc>
          <w:tcPr>
            <w:tcW w:w="2250" w:type="dxa"/>
          </w:tcPr>
          <w:p w14:paraId="5E4252BF" w14:textId="25068419" w:rsidR="5BB92344" w:rsidRDefault="5BB92344" w:rsidP="5BB92344">
            <w:pPr>
              <w:spacing w:after="160" w:line="259" w:lineRule="auto"/>
              <w:rPr>
                <w:rFonts w:ascii="Calibri" w:eastAsia="Calibri" w:hAnsi="Calibri" w:cs="Calibri"/>
                <w:sz w:val="20"/>
                <w:szCs w:val="20"/>
              </w:rPr>
            </w:pPr>
            <w:r w:rsidRPr="5BB92344">
              <w:rPr>
                <w:rFonts w:ascii="Calibri" w:eastAsia="Calibri" w:hAnsi="Calibri" w:cs="Calibri"/>
                <w:b/>
                <w:bCs/>
                <w:sz w:val="20"/>
                <w:szCs w:val="20"/>
              </w:rPr>
              <w:t>Hovedtillitsvalgt</w:t>
            </w:r>
          </w:p>
        </w:tc>
        <w:tc>
          <w:tcPr>
            <w:tcW w:w="2250" w:type="dxa"/>
          </w:tcPr>
          <w:p w14:paraId="2708EF88" w14:textId="3A6EACE9" w:rsidR="5BB92344" w:rsidRDefault="5BB92344" w:rsidP="5BB92344">
            <w:pPr>
              <w:spacing w:after="160" w:line="259" w:lineRule="auto"/>
              <w:rPr>
                <w:rFonts w:ascii="Calibri" w:eastAsia="Calibri" w:hAnsi="Calibri" w:cs="Calibri"/>
                <w:sz w:val="20"/>
                <w:szCs w:val="20"/>
              </w:rPr>
            </w:pPr>
            <w:r w:rsidRPr="5BB92344">
              <w:rPr>
                <w:rFonts w:ascii="Calibri" w:eastAsia="Calibri" w:hAnsi="Calibri" w:cs="Calibri"/>
                <w:b/>
                <w:bCs/>
                <w:sz w:val="20"/>
                <w:szCs w:val="20"/>
              </w:rPr>
              <w:t>Vivian Lein Fisknes</w:t>
            </w:r>
          </w:p>
        </w:tc>
        <w:tc>
          <w:tcPr>
            <w:tcW w:w="2265" w:type="dxa"/>
          </w:tcPr>
          <w:p w14:paraId="579678BC" w14:textId="7CDAFF1B" w:rsidR="5BB92344" w:rsidRDefault="5BB92344" w:rsidP="5BB92344">
            <w:pPr>
              <w:spacing w:after="160" w:line="259" w:lineRule="auto"/>
              <w:rPr>
                <w:rFonts w:ascii="Calibri" w:eastAsia="Calibri" w:hAnsi="Calibri" w:cs="Calibri"/>
                <w:sz w:val="20"/>
                <w:szCs w:val="20"/>
              </w:rPr>
            </w:pPr>
            <w:r w:rsidRPr="5BB92344">
              <w:rPr>
                <w:rFonts w:ascii="Calibri" w:eastAsia="Calibri" w:hAnsi="Calibri" w:cs="Calibri"/>
                <w:b/>
                <w:bCs/>
                <w:sz w:val="20"/>
                <w:szCs w:val="20"/>
              </w:rPr>
              <w:t>Noe</w:t>
            </w:r>
          </w:p>
        </w:tc>
        <w:tc>
          <w:tcPr>
            <w:tcW w:w="2265" w:type="dxa"/>
          </w:tcPr>
          <w:p w14:paraId="44CEE8E0" w14:textId="0646DB0F" w:rsidR="5BB92344" w:rsidRDefault="5BB92344" w:rsidP="5BB92344">
            <w:pPr>
              <w:spacing w:after="160" w:line="259" w:lineRule="auto"/>
              <w:rPr>
                <w:rFonts w:ascii="Calibri" w:eastAsia="Calibri" w:hAnsi="Calibri" w:cs="Calibri"/>
                <w:sz w:val="20"/>
                <w:szCs w:val="20"/>
              </w:rPr>
            </w:pPr>
            <w:r w:rsidRPr="5BB92344">
              <w:rPr>
                <w:rFonts w:ascii="Calibri" w:eastAsia="Calibri" w:hAnsi="Calibri" w:cs="Calibri"/>
                <w:b/>
                <w:bCs/>
                <w:sz w:val="20"/>
                <w:szCs w:val="20"/>
              </w:rPr>
              <w:t>NHO 453 (Hero)</w:t>
            </w:r>
          </w:p>
        </w:tc>
      </w:tr>
      <w:tr w:rsidR="5BB92344" w14:paraId="5BCD6621" w14:textId="77777777" w:rsidTr="5BB92344">
        <w:trPr>
          <w:trHeight w:val="300"/>
        </w:trPr>
        <w:tc>
          <w:tcPr>
            <w:tcW w:w="2250" w:type="dxa"/>
          </w:tcPr>
          <w:p w14:paraId="40A7A09D" w14:textId="4E78C4C9" w:rsidR="5BB92344" w:rsidRDefault="5BB92344" w:rsidP="5BB92344">
            <w:pPr>
              <w:spacing w:line="259" w:lineRule="auto"/>
              <w:rPr>
                <w:rFonts w:ascii="Calibri" w:eastAsia="Calibri" w:hAnsi="Calibri" w:cs="Calibri"/>
                <w:color w:val="000000" w:themeColor="text1"/>
                <w:sz w:val="20"/>
                <w:szCs w:val="20"/>
              </w:rPr>
            </w:pPr>
            <w:r w:rsidRPr="5BB92344">
              <w:rPr>
                <w:rFonts w:ascii="Calibri" w:eastAsia="Calibri" w:hAnsi="Calibri" w:cs="Calibri"/>
                <w:b/>
                <w:bCs/>
                <w:color w:val="000000" w:themeColor="text1"/>
                <w:sz w:val="20"/>
                <w:szCs w:val="20"/>
              </w:rPr>
              <w:t>Hovedtillitsvalgt</w:t>
            </w:r>
          </w:p>
          <w:p w14:paraId="21CF3E6A" w14:textId="2D362F79" w:rsidR="5BB92344" w:rsidRDefault="5BB92344" w:rsidP="5BB92344">
            <w:pPr>
              <w:spacing w:after="160" w:line="259" w:lineRule="auto"/>
              <w:rPr>
                <w:rFonts w:ascii="Calibri" w:eastAsia="Calibri" w:hAnsi="Calibri" w:cs="Calibri"/>
                <w:color w:val="000000" w:themeColor="text1"/>
                <w:sz w:val="20"/>
                <w:szCs w:val="20"/>
              </w:rPr>
            </w:pPr>
          </w:p>
        </w:tc>
        <w:tc>
          <w:tcPr>
            <w:tcW w:w="2250" w:type="dxa"/>
          </w:tcPr>
          <w:p w14:paraId="1B75F6C4" w14:textId="7E7248C6" w:rsidR="5BB92344" w:rsidRDefault="5BB92344" w:rsidP="5BB92344">
            <w:pPr>
              <w:spacing w:after="160" w:line="259" w:lineRule="auto"/>
              <w:rPr>
                <w:rFonts w:ascii="Calibri" w:eastAsia="Calibri" w:hAnsi="Calibri" w:cs="Calibri"/>
                <w:color w:val="000000" w:themeColor="text1"/>
                <w:sz w:val="20"/>
                <w:szCs w:val="20"/>
              </w:rPr>
            </w:pPr>
            <w:r w:rsidRPr="5BB92344">
              <w:rPr>
                <w:rFonts w:ascii="Calibri" w:eastAsia="Calibri" w:hAnsi="Calibri" w:cs="Calibri"/>
                <w:b/>
                <w:bCs/>
                <w:color w:val="000000" w:themeColor="text1"/>
                <w:sz w:val="20"/>
                <w:szCs w:val="20"/>
              </w:rPr>
              <w:t>Elsa Sjøhaug</w:t>
            </w:r>
          </w:p>
        </w:tc>
        <w:tc>
          <w:tcPr>
            <w:tcW w:w="2265" w:type="dxa"/>
          </w:tcPr>
          <w:p w14:paraId="0B5A2D78" w14:textId="581AB919" w:rsidR="5BB92344" w:rsidRDefault="5BB92344" w:rsidP="5BB92344">
            <w:pPr>
              <w:spacing w:after="160" w:line="259" w:lineRule="auto"/>
              <w:rPr>
                <w:rFonts w:ascii="Calibri" w:eastAsia="Calibri" w:hAnsi="Calibri" w:cs="Calibri"/>
                <w:color w:val="000000" w:themeColor="text1"/>
                <w:sz w:val="20"/>
                <w:szCs w:val="20"/>
              </w:rPr>
            </w:pPr>
          </w:p>
        </w:tc>
        <w:tc>
          <w:tcPr>
            <w:tcW w:w="2265" w:type="dxa"/>
          </w:tcPr>
          <w:p w14:paraId="2748FBBD" w14:textId="65AF9DDE" w:rsidR="5BB92344" w:rsidRDefault="5BB92344" w:rsidP="5BB92344">
            <w:pPr>
              <w:spacing w:after="160" w:line="259" w:lineRule="auto"/>
              <w:rPr>
                <w:rFonts w:ascii="Calibri" w:eastAsia="Calibri" w:hAnsi="Calibri" w:cs="Calibri"/>
                <w:color w:val="000000" w:themeColor="text1"/>
                <w:sz w:val="20"/>
                <w:szCs w:val="20"/>
              </w:rPr>
            </w:pPr>
            <w:r w:rsidRPr="5BB92344">
              <w:rPr>
                <w:rFonts w:ascii="Calibri" w:eastAsia="Calibri" w:hAnsi="Calibri" w:cs="Calibri"/>
                <w:b/>
                <w:bCs/>
                <w:color w:val="000000" w:themeColor="text1"/>
                <w:sz w:val="20"/>
                <w:szCs w:val="20"/>
              </w:rPr>
              <w:t>Spekter (Aleris Røngten) (fram til 16.03.22)</w:t>
            </w:r>
          </w:p>
        </w:tc>
      </w:tr>
    </w:tbl>
    <w:p w14:paraId="2012C060" w14:textId="1A7BECFF" w:rsidR="5BB92344" w:rsidRDefault="5BB92344" w:rsidP="5BB92344">
      <w:pPr>
        <w:tabs>
          <w:tab w:val="left" w:pos="3969"/>
        </w:tabs>
        <w:rPr>
          <w:rFonts w:ascii="Calibri" w:eastAsia="Calibri" w:hAnsi="Calibri" w:cs="Calibri"/>
          <w:color w:val="000000" w:themeColor="text1"/>
        </w:rPr>
      </w:pPr>
    </w:p>
    <w:p w14:paraId="20781637" w14:textId="4F6410AA" w:rsidR="7E9C0FB1" w:rsidRDefault="7E9C0FB1" w:rsidP="5BB92344">
      <w:pPr>
        <w:pStyle w:val="Heading1"/>
        <w:rPr>
          <w:rFonts w:eastAsia="Arial"/>
          <w:color w:val="000000" w:themeColor="text1"/>
        </w:rPr>
      </w:pPr>
      <w:bookmarkStart w:id="6" w:name="_Toc125804502"/>
      <w:r w:rsidRPr="5BB92344">
        <w:rPr>
          <w:rFonts w:eastAsia="Arial"/>
          <w:color w:val="000000" w:themeColor="text1"/>
        </w:rPr>
        <w:t>Representanter til forbundsregionens representantskap/regionsmøte</w:t>
      </w:r>
      <w:bookmarkEnd w:id="6"/>
      <w:r w:rsidRPr="5BB92344">
        <w:rPr>
          <w:rFonts w:eastAsia="Arial"/>
          <w:color w:val="000000" w:themeColor="text1"/>
        </w:rPr>
        <w:t xml:space="preserve"> </w:t>
      </w:r>
      <w:r>
        <w:tab/>
      </w:r>
    </w:p>
    <w:p w14:paraId="42217DD4" w14:textId="403F8486" w:rsidR="7E9C0FB1" w:rsidRDefault="7E9C0FB1" w:rsidP="5BB92344">
      <w:pPr>
        <w:rPr>
          <w:rFonts w:ascii="Calibri" w:eastAsia="Calibri" w:hAnsi="Calibri" w:cs="Calibri"/>
          <w:color w:val="000000" w:themeColor="text1"/>
        </w:rPr>
      </w:pPr>
      <w:r w:rsidRPr="5BB92344">
        <w:rPr>
          <w:rFonts w:ascii="Calibri" w:eastAsia="Calibri" w:hAnsi="Calibri" w:cs="Calibri"/>
          <w:color w:val="000000" w:themeColor="text1"/>
        </w:rPr>
        <w:t>Til Fagforbundet Trøndelag sitt Representantskap/regionmøte har fagforeningen hatt følgende representanter:</w:t>
      </w:r>
    </w:p>
    <w:p w14:paraId="5A248B22" w14:textId="0943804D" w:rsidR="7E9C0FB1" w:rsidRDefault="7E9C0FB1" w:rsidP="5BB92344">
      <w:pPr>
        <w:pStyle w:val="ListParagraph"/>
        <w:numPr>
          <w:ilvl w:val="0"/>
          <w:numId w:val="33"/>
        </w:numPr>
        <w:rPr>
          <w:rFonts w:ascii="Calibri" w:eastAsia="Calibri" w:hAnsi="Calibri" w:cs="Calibri"/>
          <w:color w:val="000000" w:themeColor="text1"/>
        </w:rPr>
      </w:pPr>
      <w:r w:rsidRPr="5BB92344">
        <w:rPr>
          <w:rFonts w:ascii="Calibri" w:eastAsia="Calibri" w:hAnsi="Calibri" w:cs="Calibri"/>
          <w:color w:val="000000" w:themeColor="text1"/>
        </w:rPr>
        <w:t>Mats Monsen</w:t>
      </w:r>
    </w:p>
    <w:p w14:paraId="3DF54B3A" w14:textId="7F2FBEC4" w:rsidR="7E9C0FB1" w:rsidRDefault="7E9C0FB1" w:rsidP="5BB92344">
      <w:pPr>
        <w:pStyle w:val="ListParagraph"/>
        <w:numPr>
          <w:ilvl w:val="0"/>
          <w:numId w:val="33"/>
        </w:numPr>
        <w:rPr>
          <w:rFonts w:ascii="Calibri" w:eastAsia="Calibri" w:hAnsi="Calibri" w:cs="Calibri"/>
          <w:color w:val="000000" w:themeColor="text1"/>
        </w:rPr>
      </w:pPr>
      <w:r w:rsidRPr="5BB92344">
        <w:rPr>
          <w:rFonts w:ascii="Calibri" w:eastAsia="Calibri" w:hAnsi="Calibri" w:cs="Calibri"/>
          <w:color w:val="000000" w:themeColor="text1"/>
        </w:rPr>
        <w:t>Hege Rovik</w:t>
      </w:r>
    </w:p>
    <w:p w14:paraId="1CEBA7C5" w14:textId="33D146F3" w:rsidR="7E9C0FB1" w:rsidRDefault="7E9C0FB1" w:rsidP="5BB92344">
      <w:pPr>
        <w:pStyle w:val="ListParagraph"/>
        <w:numPr>
          <w:ilvl w:val="0"/>
          <w:numId w:val="33"/>
        </w:numPr>
        <w:rPr>
          <w:rFonts w:ascii="Calibri" w:eastAsia="Calibri" w:hAnsi="Calibri" w:cs="Calibri"/>
          <w:color w:val="000000" w:themeColor="text1"/>
        </w:rPr>
      </w:pPr>
      <w:r w:rsidRPr="5BB92344">
        <w:rPr>
          <w:rFonts w:ascii="Calibri" w:eastAsia="Calibri" w:hAnsi="Calibri" w:cs="Calibri"/>
          <w:color w:val="000000" w:themeColor="text1"/>
        </w:rPr>
        <w:t>Terje Hovde</w:t>
      </w:r>
    </w:p>
    <w:p w14:paraId="562D233B" w14:textId="1682A897" w:rsidR="7E9C0FB1" w:rsidRDefault="7E9C0FB1" w:rsidP="5BB92344">
      <w:pPr>
        <w:pStyle w:val="ListParagraph"/>
        <w:numPr>
          <w:ilvl w:val="0"/>
          <w:numId w:val="33"/>
        </w:numPr>
        <w:rPr>
          <w:rFonts w:ascii="Calibri" w:eastAsia="Calibri" w:hAnsi="Calibri" w:cs="Calibri"/>
          <w:color w:val="000000" w:themeColor="text1"/>
        </w:rPr>
      </w:pPr>
      <w:r w:rsidRPr="5BB92344">
        <w:rPr>
          <w:rFonts w:ascii="Calibri" w:eastAsia="Calibri" w:hAnsi="Calibri" w:cs="Calibri"/>
          <w:color w:val="000000" w:themeColor="text1"/>
        </w:rPr>
        <w:t>Sara Shafighi</w:t>
      </w:r>
    </w:p>
    <w:p w14:paraId="774ACB1D" w14:textId="68FF3C5C" w:rsidR="7E9C0FB1" w:rsidRDefault="7E9C0FB1" w:rsidP="5BB92344">
      <w:pPr>
        <w:pStyle w:val="ListParagraph"/>
        <w:numPr>
          <w:ilvl w:val="0"/>
          <w:numId w:val="33"/>
        </w:numPr>
        <w:rPr>
          <w:rFonts w:ascii="Calibri" w:eastAsia="Calibri" w:hAnsi="Calibri" w:cs="Calibri"/>
          <w:color w:val="000000" w:themeColor="text1"/>
        </w:rPr>
      </w:pPr>
      <w:r w:rsidRPr="5BB92344">
        <w:rPr>
          <w:rFonts w:ascii="Calibri" w:eastAsia="Calibri" w:hAnsi="Calibri" w:cs="Calibri"/>
          <w:color w:val="000000" w:themeColor="text1"/>
        </w:rPr>
        <w:t>Rebekka Steen</w:t>
      </w:r>
    </w:p>
    <w:p w14:paraId="11EC863A" w14:textId="7A816EDA" w:rsidR="7E9C0FB1" w:rsidRDefault="7E9C0FB1" w:rsidP="5BB92344">
      <w:pPr>
        <w:pStyle w:val="ListParagraph"/>
        <w:numPr>
          <w:ilvl w:val="0"/>
          <w:numId w:val="33"/>
        </w:numPr>
        <w:rPr>
          <w:rFonts w:ascii="Calibri" w:eastAsia="Calibri" w:hAnsi="Calibri" w:cs="Calibri"/>
          <w:color w:val="000000" w:themeColor="text1"/>
        </w:rPr>
      </w:pPr>
      <w:r w:rsidRPr="5BB92344">
        <w:rPr>
          <w:rFonts w:ascii="Calibri" w:eastAsia="Calibri" w:hAnsi="Calibri" w:cs="Calibri"/>
          <w:color w:val="000000" w:themeColor="text1"/>
        </w:rPr>
        <w:t>Frøydis Gaare</w:t>
      </w:r>
    </w:p>
    <w:p w14:paraId="7B708FF5" w14:textId="0D05E3E7" w:rsidR="7E9C0FB1" w:rsidRDefault="7E9C0FB1" w:rsidP="5BB92344">
      <w:pPr>
        <w:pStyle w:val="ListParagraph"/>
        <w:numPr>
          <w:ilvl w:val="0"/>
          <w:numId w:val="33"/>
        </w:numPr>
        <w:rPr>
          <w:rFonts w:ascii="Calibri" w:eastAsia="Calibri" w:hAnsi="Calibri" w:cs="Calibri"/>
          <w:color w:val="000000" w:themeColor="text1"/>
        </w:rPr>
      </w:pPr>
      <w:r w:rsidRPr="5BB92344">
        <w:rPr>
          <w:rFonts w:ascii="Calibri" w:eastAsia="Calibri" w:hAnsi="Calibri" w:cs="Calibri"/>
          <w:color w:val="000000" w:themeColor="text1"/>
        </w:rPr>
        <w:t>Fanny Marisol Røskaft</w:t>
      </w:r>
    </w:p>
    <w:p w14:paraId="0B89F39F" w14:textId="73AF889A" w:rsidR="7E9C0FB1" w:rsidRDefault="7E9C0FB1" w:rsidP="5BB92344">
      <w:pPr>
        <w:pStyle w:val="ListParagraph"/>
        <w:numPr>
          <w:ilvl w:val="0"/>
          <w:numId w:val="33"/>
        </w:numPr>
        <w:rPr>
          <w:rFonts w:ascii="Calibri" w:eastAsia="Calibri" w:hAnsi="Calibri" w:cs="Calibri"/>
          <w:color w:val="000000" w:themeColor="text1"/>
        </w:rPr>
      </w:pPr>
      <w:r w:rsidRPr="5BB92344">
        <w:rPr>
          <w:rFonts w:ascii="Calibri" w:eastAsia="Calibri" w:hAnsi="Calibri" w:cs="Calibri"/>
          <w:color w:val="000000" w:themeColor="text1"/>
        </w:rPr>
        <w:t>Øyvind Eklo</w:t>
      </w:r>
    </w:p>
    <w:p w14:paraId="5ED42779" w14:textId="622E9F2B" w:rsidR="7E9C0FB1" w:rsidRDefault="7E9C0FB1" w:rsidP="5BB92344">
      <w:pPr>
        <w:pStyle w:val="ListParagraph"/>
        <w:numPr>
          <w:ilvl w:val="0"/>
          <w:numId w:val="33"/>
        </w:numPr>
        <w:rPr>
          <w:rFonts w:ascii="Calibri" w:eastAsia="Calibri" w:hAnsi="Calibri" w:cs="Calibri"/>
          <w:color w:val="000000" w:themeColor="text1"/>
        </w:rPr>
      </w:pPr>
      <w:r w:rsidRPr="5BB92344">
        <w:rPr>
          <w:rFonts w:ascii="Calibri" w:eastAsia="Calibri" w:hAnsi="Calibri" w:cs="Calibri"/>
          <w:color w:val="000000" w:themeColor="text1"/>
        </w:rPr>
        <w:t>Anniken van Marion</w:t>
      </w:r>
    </w:p>
    <w:p w14:paraId="10DD2C86" w14:textId="09B64129" w:rsidR="7E9C0FB1" w:rsidRDefault="7E9C0FB1" w:rsidP="5BB92344">
      <w:pPr>
        <w:pStyle w:val="ListParagraph"/>
        <w:numPr>
          <w:ilvl w:val="0"/>
          <w:numId w:val="33"/>
        </w:numPr>
        <w:rPr>
          <w:rFonts w:ascii="Calibri" w:eastAsia="Calibri" w:hAnsi="Calibri" w:cs="Calibri"/>
          <w:color w:val="000000" w:themeColor="text1"/>
        </w:rPr>
      </w:pPr>
      <w:r w:rsidRPr="5BB92344">
        <w:rPr>
          <w:rFonts w:ascii="Calibri" w:eastAsia="Calibri" w:hAnsi="Calibri" w:cs="Calibri"/>
          <w:color w:val="000000" w:themeColor="text1"/>
        </w:rPr>
        <w:t>Kari Brøttemsmo</w:t>
      </w:r>
    </w:p>
    <w:p w14:paraId="27F17F4B" w14:textId="0236700D" w:rsidR="7E9C0FB1" w:rsidRDefault="7E9C0FB1" w:rsidP="5BB92344">
      <w:pPr>
        <w:pStyle w:val="ListParagraph"/>
        <w:numPr>
          <w:ilvl w:val="0"/>
          <w:numId w:val="33"/>
        </w:numPr>
        <w:rPr>
          <w:rFonts w:ascii="Calibri" w:eastAsia="Calibri" w:hAnsi="Calibri" w:cs="Calibri"/>
          <w:color w:val="000000" w:themeColor="text1"/>
        </w:rPr>
      </w:pPr>
      <w:r w:rsidRPr="5BB92344">
        <w:rPr>
          <w:rFonts w:ascii="Calibri" w:eastAsia="Calibri" w:hAnsi="Calibri" w:cs="Calibri"/>
          <w:color w:val="000000" w:themeColor="text1"/>
        </w:rPr>
        <w:t>Sigmund Midtbø</w:t>
      </w:r>
      <w:r>
        <w:br/>
      </w:r>
    </w:p>
    <w:p w14:paraId="5FD8D79E" w14:textId="31F25A87" w:rsidR="7E9C0FB1" w:rsidRDefault="7E9C0FB1" w:rsidP="5BB92344">
      <w:pPr>
        <w:rPr>
          <w:rFonts w:ascii="Calibri" w:eastAsia="Calibri" w:hAnsi="Calibri" w:cs="Calibri"/>
          <w:color w:val="000000" w:themeColor="text1"/>
        </w:rPr>
      </w:pPr>
      <w:r w:rsidRPr="5BB92344">
        <w:rPr>
          <w:rFonts w:ascii="Calibri" w:eastAsia="Calibri" w:hAnsi="Calibri" w:cs="Calibri"/>
          <w:color w:val="000000" w:themeColor="text1"/>
        </w:rPr>
        <w:t>Vara:</w:t>
      </w:r>
    </w:p>
    <w:p w14:paraId="0476D8F8" w14:textId="379C488E" w:rsidR="7E9C0FB1" w:rsidRDefault="7E9C0FB1" w:rsidP="5BB92344">
      <w:pPr>
        <w:pStyle w:val="ListParagraph"/>
        <w:numPr>
          <w:ilvl w:val="0"/>
          <w:numId w:val="33"/>
        </w:numPr>
        <w:rPr>
          <w:rFonts w:ascii="Calibri" w:eastAsia="Calibri" w:hAnsi="Calibri" w:cs="Calibri"/>
          <w:color w:val="000000" w:themeColor="text1"/>
        </w:rPr>
      </w:pPr>
      <w:r w:rsidRPr="5BB92344">
        <w:rPr>
          <w:rFonts w:ascii="Calibri" w:eastAsia="Calibri" w:hAnsi="Calibri" w:cs="Calibri"/>
          <w:color w:val="000000" w:themeColor="text1"/>
        </w:rPr>
        <w:t>Svein Olav Aarloth</w:t>
      </w:r>
    </w:p>
    <w:p w14:paraId="0BE22B6B" w14:textId="627673BD" w:rsidR="7E9C0FB1" w:rsidRDefault="7E9C0FB1" w:rsidP="5BB92344">
      <w:pPr>
        <w:pStyle w:val="ListParagraph"/>
        <w:numPr>
          <w:ilvl w:val="0"/>
          <w:numId w:val="33"/>
        </w:numPr>
        <w:rPr>
          <w:rFonts w:ascii="Calibri" w:eastAsia="Calibri" w:hAnsi="Calibri" w:cs="Calibri"/>
          <w:color w:val="000000" w:themeColor="text1"/>
        </w:rPr>
      </w:pPr>
      <w:r w:rsidRPr="5BB92344">
        <w:rPr>
          <w:rFonts w:ascii="Calibri" w:eastAsia="Calibri" w:hAnsi="Calibri" w:cs="Calibri"/>
          <w:color w:val="000000" w:themeColor="text1"/>
        </w:rPr>
        <w:t>Hovedverneombud (Eirik Brovold)</w:t>
      </w:r>
    </w:p>
    <w:p w14:paraId="2A8D785F" w14:textId="180734CF" w:rsidR="7E9C0FB1" w:rsidRDefault="7E9C0FB1" w:rsidP="5BB92344">
      <w:pPr>
        <w:pStyle w:val="ListParagraph"/>
        <w:numPr>
          <w:ilvl w:val="0"/>
          <w:numId w:val="33"/>
        </w:numPr>
        <w:rPr>
          <w:rFonts w:ascii="Calibri" w:eastAsia="Calibri" w:hAnsi="Calibri" w:cs="Calibri"/>
          <w:color w:val="000000" w:themeColor="text1"/>
        </w:rPr>
      </w:pPr>
      <w:r w:rsidRPr="5BB92344">
        <w:rPr>
          <w:rFonts w:ascii="Calibri" w:eastAsia="Calibri" w:hAnsi="Calibri" w:cs="Calibri"/>
          <w:color w:val="000000" w:themeColor="text1"/>
        </w:rPr>
        <w:t>Grethe Ramsland</w:t>
      </w:r>
    </w:p>
    <w:p w14:paraId="0DFF7A4C" w14:textId="1D76CF0C" w:rsidR="7E9C0FB1" w:rsidRDefault="7E9C0FB1" w:rsidP="5BB92344">
      <w:pPr>
        <w:pStyle w:val="ListParagraph"/>
        <w:numPr>
          <w:ilvl w:val="0"/>
          <w:numId w:val="33"/>
        </w:numPr>
        <w:rPr>
          <w:rFonts w:ascii="Calibri" w:eastAsia="Calibri" w:hAnsi="Calibri" w:cs="Calibri"/>
          <w:color w:val="000000" w:themeColor="text1"/>
        </w:rPr>
      </w:pPr>
      <w:r w:rsidRPr="5BB92344">
        <w:rPr>
          <w:rFonts w:ascii="Calibri" w:eastAsia="Calibri" w:hAnsi="Calibri" w:cs="Calibri"/>
          <w:color w:val="000000" w:themeColor="text1"/>
        </w:rPr>
        <w:t>Hilde Ljones</w:t>
      </w:r>
    </w:p>
    <w:p w14:paraId="0519ADA4" w14:textId="5CA71ED1" w:rsidR="7E9C0FB1" w:rsidRDefault="7E9C0FB1" w:rsidP="5BB92344">
      <w:pPr>
        <w:pStyle w:val="ListParagraph"/>
        <w:numPr>
          <w:ilvl w:val="0"/>
          <w:numId w:val="33"/>
        </w:numPr>
        <w:rPr>
          <w:rFonts w:ascii="Calibri" w:eastAsia="Calibri" w:hAnsi="Calibri" w:cs="Calibri"/>
          <w:color w:val="000000" w:themeColor="text1"/>
        </w:rPr>
      </w:pPr>
      <w:r w:rsidRPr="5BB92344">
        <w:rPr>
          <w:rFonts w:ascii="Calibri" w:eastAsia="Calibri" w:hAnsi="Calibri" w:cs="Calibri"/>
          <w:color w:val="000000" w:themeColor="text1"/>
        </w:rPr>
        <w:t>Mehrzad Rad</w:t>
      </w:r>
    </w:p>
    <w:p w14:paraId="7B93FFAA" w14:textId="47080D86" w:rsidR="7E9C0FB1" w:rsidRDefault="7E9C0FB1" w:rsidP="5BB92344">
      <w:pPr>
        <w:pStyle w:val="ListParagraph"/>
        <w:numPr>
          <w:ilvl w:val="0"/>
          <w:numId w:val="33"/>
        </w:numPr>
        <w:rPr>
          <w:rFonts w:ascii="Calibri" w:eastAsia="Calibri" w:hAnsi="Calibri" w:cs="Calibri"/>
          <w:color w:val="000000" w:themeColor="text1"/>
        </w:rPr>
      </w:pPr>
      <w:r w:rsidRPr="5BB92344">
        <w:rPr>
          <w:rFonts w:ascii="Calibri" w:eastAsia="Calibri" w:hAnsi="Calibri" w:cs="Calibri"/>
          <w:color w:val="000000" w:themeColor="text1"/>
        </w:rPr>
        <w:t>Thomas Albertsen</w:t>
      </w:r>
    </w:p>
    <w:p w14:paraId="103597C6" w14:textId="2F9EE6BF" w:rsidR="7E9C0FB1" w:rsidRDefault="7E9C0FB1" w:rsidP="5BB92344">
      <w:pPr>
        <w:pStyle w:val="ListParagraph"/>
        <w:numPr>
          <w:ilvl w:val="0"/>
          <w:numId w:val="33"/>
        </w:numPr>
        <w:rPr>
          <w:rFonts w:ascii="Calibri" w:eastAsia="Calibri" w:hAnsi="Calibri" w:cs="Calibri"/>
          <w:color w:val="000000" w:themeColor="text1"/>
        </w:rPr>
      </w:pPr>
      <w:r w:rsidRPr="5BB92344">
        <w:rPr>
          <w:rFonts w:ascii="Calibri" w:eastAsia="Calibri" w:hAnsi="Calibri" w:cs="Calibri"/>
          <w:color w:val="000000" w:themeColor="text1"/>
        </w:rPr>
        <w:t>Trude Haagensen Bakken</w:t>
      </w:r>
    </w:p>
    <w:p w14:paraId="01F24236" w14:textId="6E8DCA52" w:rsidR="7E9C0FB1" w:rsidRDefault="7E9C0FB1" w:rsidP="5BB92344">
      <w:pPr>
        <w:pStyle w:val="ListParagraph"/>
        <w:numPr>
          <w:ilvl w:val="0"/>
          <w:numId w:val="33"/>
        </w:numPr>
        <w:rPr>
          <w:rFonts w:ascii="Calibri" w:eastAsia="Calibri" w:hAnsi="Calibri" w:cs="Calibri"/>
          <w:color w:val="000000" w:themeColor="text1"/>
        </w:rPr>
      </w:pPr>
      <w:r w:rsidRPr="5BB92344">
        <w:rPr>
          <w:rFonts w:ascii="Calibri" w:eastAsia="Calibri" w:hAnsi="Calibri" w:cs="Calibri"/>
          <w:color w:val="000000" w:themeColor="text1"/>
        </w:rPr>
        <w:t>Svetlana Alperman</w:t>
      </w:r>
    </w:p>
    <w:p w14:paraId="3FB3E58B" w14:textId="53E24589" w:rsidR="7E9C0FB1" w:rsidRDefault="7E9C0FB1" w:rsidP="5BB92344">
      <w:pPr>
        <w:pStyle w:val="ListParagraph"/>
        <w:numPr>
          <w:ilvl w:val="0"/>
          <w:numId w:val="33"/>
        </w:numPr>
        <w:rPr>
          <w:rFonts w:ascii="Calibri" w:eastAsia="Calibri" w:hAnsi="Calibri" w:cs="Calibri"/>
          <w:color w:val="000000" w:themeColor="text1"/>
        </w:rPr>
      </w:pPr>
      <w:r w:rsidRPr="5BB92344">
        <w:rPr>
          <w:rFonts w:ascii="Calibri" w:eastAsia="Calibri" w:hAnsi="Calibri" w:cs="Calibri"/>
          <w:color w:val="000000" w:themeColor="text1"/>
        </w:rPr>
        <w:t>Tonje Vist</w:t>
      </w:r>
    </w:p>
    <w:p w14:paraId="19BF5724" w14:textId="05013CF7" w:rsidR="7E9C0FB1" w:rsidRDefault="7E9C0FB1" w:rsidP="5BB92344">
      <w:pPr>
        <w:pStyle w:val="ListParagraph"/>
        <w:numPr>
          <w:ilvl w:val="0"/>
          <w:numId w:val="33"/>
        </w:numPr>
        <w:rPr>
          <w:rFonts w:ascii="Calibri" w:eastAsia="Calibri" w:hAnsi="Calibri" w:cs="Calibri"/>
          <w:color w:val="000000" w:themeColor="text1"/>
        </w:rPr>
      </w:pPr>
      <w:r w:rsidRPr="5BB92344">
        <w:rPr>
          <w:rFonts w:ascii="Calibri" w:eastAsia="Calibri" w:hAnsi="Calibri" w:cs="Calibri"/>
          <w:color w:val="000000" w:themeColor="text1"/>
        </w:rPr>
        <w:t>Reza Monajemi</w:t>
      </w:r>
    </w:p>
    <w:p w14:paraId="5A17A9EA" w14:textId="099A4A41" w:rsidR="7E9C0FB1" w:rsidRDefault="7E9C0FB1" w:rsidP="5BB92344">
      <w:pPr>
        <w:pStyle w:val="ListParagraph"/>
        <w:numPr>
          <w:ilvl w:val="0"/>
          <w:numId w:val="33"/>
        </w:numPr>
        <w:rPr>
          <w:rFonts w:ascii="Calibri" w:eastAsia="Calibri" w:hAnsi="Calibri" w:cs="Calibri"/>
          <w:color w:val="000000" w:themeColor="text1"/>
        </w:rPr>
      </w:pPr>
      <w:r w:rsidRPr="5BB92344">
        <w:rPr>
          <w:rFonts w:ascii="Calibri" w:eastAsia="Calibri" w:hAnsi="Calibri" w:cs="Calibri"/>
          <w:color w:val="000000" w:themeColor="text1"/>
        </w:rPr>
        <w:t>Inger Johanne Løvold</w:t>
      </w:r>
    </w:p>
    <w:p w14:paraId="19AC5386" w14:textId="758393B9" w:rsidR="5BB92344" w:rsidRDefault="5BB92344" w:rsidP="5BB92344">
      <w:pPr>
        <w:rPr>
          <w:rFonts w:ascii="Calibri" w:eastAsia="Calibri" w:hAnsi="Calibri" w:cs="Calibri"/>
          <w:color w:val="000000" w:themeColor="text1"/>
        </w:rPr>
      </w:pPr>
    </w:p>
    <w:p w14:paraId="1CF2CEEB" w14:textId="59BFA311" w:rsidR="7E9C0FB1" w:rsidRDefault="7E9C0FB1" w:rsidP="5BB92344">
      <w:pPr>
        <w:spacing w:before="240" w:after="60"/>
        <w:rPr>
          <w:rFonts w:ascii="Calibri" w:eastAsia="Calibri" w:hAnsi="Calibri" w:cs="Calibri"/>
          <w:b/>
          <w:bCs/>
          <w:color w:val="000000" w:themeColor="text1"/>
          <w:sz w:val="32"/>
          <w:szCs w:val="32"/>
        </w:rPr>
      </w:pPr>
      <w:bookmarkStart w:id="7" w:name="_Toc125804503"/>
      <w:r w:rsidRPr="5BB92344">
        <w:rPr>
          <w:rStyle w:val="Heading3Char"/>
          <w:rFonts w:ascii="Calibri" w:eastAsia="Calibri" w:hAnsi="Calibri" w:cs="Calibri"/>
          <w:color w:val="000000" w:themeColor="text1"/>
          <w:sz w:val="32"/>
          <w:szCs w:val="32"/>
        </w:rPr>
        <w:t>Representanter til LO i Trondheim</w:t>
      </w:r>
      <w:bookmarkEnd w:id="7"/>
    </w:p>
    <w:p w14:paraId="5DDEDFD0" w14:textId="0081FDB7" w:rsidR="7E9C0FB1" w:rsidRDefault="7E9C0FB1" w:rsidP="5BB92344">
      <w:pPr>
        <w:pStyle w:val="ListParagraph"/>
        <w:numPr>
          <w:ilvl w:val="0"/>
          <w:numId w:val="32"/>
        </w:numPr>
        <w:rPr>
          <w:rFonts w:ascii="Calibri" w:eastAsia="Calibri" w:hAnsi="Calibri" w:cs="Calibri"/>
          <w:color w:val="000000" w:themeColor="text1"/>
        </w:rPr>
      </w:pPr>
      <w:r w:rsidRPr="5BB92344">
        <w:rPr>
          <w:rFonts w:ascii="Calibri" w:eastAsia="Calibri" w:hAnsi="Calibri" w:cs="Calibri"/>
          <w:color w:val="000000" w:themeColor="text1"/>
        </w:rPr>
        <w:t>Mats Monsen</w:t>
      </w:r>
    </w:p>
    <w:p w14:paraId="29D57F06" w14:textId="07F9B6A8" w:rsidR="7E9C0FB1" w:rsidRDefault="7E9C0FB1" w:rsidP="5BB92344">
      <w:pPr>
        <w:pStyle w:val="ListParagraph"/>
        <w:numPr>
          <w:ilvl w:val="0"/>
          <w:numId w:val="32"/>
        </w:numPr>
        <w:rPr>
          <w:rFonts w:ascii="Calibri" w:eastAsia="Calibri" w:hAnsi="Calibri" w:cs="Calibri"/>
          <w:color w:val="000000" w:themeColor="text1"/>
        </w:rPr>
      </w:pPr>
      <w:r w:rsidRPr="5BB92344">
        <w:rPr>
          <w:rFonts w:ascii="Calibri" w:eastAsia="Calibri" w:hAnsi="Calibri" w:cs="Calibri"/>
          <w:color w:val="000000" w:themeColor="text1"/>
        </w:rPr>
        <w:t>Hege Rovik</w:t>
      </w:r>
    </w:p>
    <w:p w14:paraId="3A296700" w14:textId="4FCDF997" w:rsidR="7E9C0FB1" w:rsidRDefault="7E9C0FB1" w:rsidP="5BB92344">
      <w:pPr>
        <w:pStyle w:val="ListParagraph"/>
        <w:numPr>
          <w:ilvl w:val="0"/>
          <w:numId w:val="32"/>
        </w:numPr>
        <w:rPr>
          <w:rFonts w:ascii="Calibri" w:eastAsia="Calibri" w:hAnsi="Calibri" w:cs="Calibri"/>
          <w:color w:val="000000" w:themeColor="text1"/>
        </w:rPr>
      </w:pPr>
      <w:r w:rsidRPr="5BB92344">
        <w:rPr>
          <w:rFonts w:ascii="Calibri" w:eastAsia="Calibri" w:hAnsi="Calibri" w:cs="Calibri"/>
          <w:color w:val="000000" w:themeColor="text1"/>
        </w:rPr>
        <w:t>Svein Olav Aarloth</w:t>
      </w:r>
    </w:p>
    <w:p w14:paraId="1C18A78E" w14:textId="5C3B8CF2" w:rsidR="7E9C0FB1" w:rsidRDefault="7E9C0FB1" w:rsidP="5BB92344">
      <w:pPr>
        <w:pStyle w:val="ListParagraph"/>
        <w:numPr>
          <w:ilvl w:val="0"/>
          <w:numId w:val="32"/>
        </w:numPr>
        <w:rPr>
          <w:rFonts w:ascii="Calibri" w:eastAsia="Calibri" w:hAnsi="Calibri" w:cs="Calibri"/>
          <w:color w:val="000000" w:themeColor="text1"/>
        </w:rPr>
      </w:pPr>
      <w:r w:rsidRPr="5BB92344">
        <w:rPr>
          <w:rFonts w:ascii="Calibri" w:eastAsia="Calibri" w:hAnsi="Calibri" w:cs="Calibri"/>
          <w:color w:val="000000" w:themeColor="text1"/>
        </w:rPr>
        <w:t>Janne Bjørnerås</w:t>
      </w:r>
    </w:p>
    <w:p w14:paraId="27333076" w14:textId="4D8F7B34" w:rsidR="7E9C0FB1" w:rsidRDefault="7E9C0FB1" w:rsidP="5BB92344">
      <w:pPr>
        <w:pStyle w:val="ListParagraph"/>
        <w:numPr>
          <w:ilvl w:val="0"/>
          <w:numId w:val="32"/>
        </w:numPr>
        <w:rPr>
          <w:rFonts w:ascii="Calibri" w:eastAsia="Calibri" w:hAnsi="Calibri" w:cs="Calibri"/>
          <w:color w:val="000000" w:themeColor="text1"/>
        </w:rPr>
      </w:pPr>
      <w:r w:rsidRPr="5BB92344">
        <w:rPr>
          <w:rFonts w:ascii="Calibri" w:eastAsia="Calibri" w:hAnsi="Calibri" w:cs="Calibri"/>
          <w:color w:val="000000" w:themeColor="text1"/>
        </w:rPr>
        <w:t>Ismail Salad Elmi</w:t>
      </w:r>
    </w:p>
    <w:p w14:paraId="53805475" w14:textId="673691FC" w:rsidR="7E9C0FB1" w:rsidRDefault="7E9C0FB1" w:rsidP="5BB92344">
      <w:pPr>
        <w:pStyle w:val="ListParagraph"/>
        <w:numPr>
          <w:ilvl w:val="0"/>
          <w:numId w:val="32"/>
        </w:numPr>
        <w:rPr>
          <w:rFonts w:ascii="Calibri" w:eastAsia="Calibri" w:hAnsi="Calibri" w:cs="Calibri"/>
          <w:color w:val="000000" w:themeColor="text1"/>
        </w:rPr>
      </w:pPr>
      <w:r w:rsidRPr="5BB92344">
        <w:rPr>
          <w:rFonts w:ascii="Calibri" w:eastAsia="Calibri" w:hAnsi="Calibri" w:cs="Calibri"/>
          <w:color w:val="000000" w:themeColor="text1"/>
        </w:rPr>
        <w:t>Frøydis Gaare</w:t>
      </w:r>
    </w:p>
    <w:p w14:paraId="5D757B9F" w14:textId="680F11F0" w:rsidR="7E9C0FB1" w:rsidRDefault="7E9C0FB1" w:rsidP="5BB92344">
      <w:pPr>
        <w:pStyle w:val="ListParagraph"/>
        <w:numPr>
          <w:ilvl w:val="0"/>
          <w:numId w:val="32"/>
        </w:numPr>
        <w:rPr>
          <w:rFonts w:ascii="Calibri" w:eastAsia="Calibri" w:hAnsi="Calibri" w:cs="Calibri"/>
          <w:color w:val="000000" w:themeColor="text1"/>
        </w:rPr>
      </w:pPr>
      <w:r w:rsidRPr="5BB92344">
        <w:rPr>
          <w:rFonts w:ascii="Calibri" w:eastAsia="Calibri" w:hAnsi="Calibri" w:cs="Calibri"/>
          <w:color w:val="000000" w:themeColor="text1"/>
        </w:rPr>
        <w:t>Duda F. Lundereng</w:t>
      </w:r>
    </w:p>
    <w:p w14:paraId="55FE4471" w14:textId="61A6D216" w:rsidR="7E9C0FB1" w:rsidRDefault="7E9C0FB1" w:rsidP="5BB92344">
      <w:pPr>
        <w:pStyle w:val="ListParagraph"/>
        <w:numPr>
          <w:ilvl w:val="0"/>
          <w:numId w:val="32"/>
        </w:numPr>
        <w:rPr>
          <w:rFonts w:ascii="Calibri" w:eastAsia="Calibri" w:hAnsi="Calibri" w:cs="Calibri"/>
          <w:color w:val="000000" w:themeColor="text1"/>
        </w:rPr>
      </w:pPr>
      <w:r w:rsidRPr="5BB92344">
        <w:rPr>
          <w:rFonts w:ascii="Calibri" w:eastAsia="Calibri" w:hAnsi="Calibri" w:cs="Calibri"/>
          <w:color w:val="000000" w:themeColor="text1"/>
        </w:rPr>
        <w:t xml:space="preserve">Rep. fra forhandlingsutvalget (Finn Børge Dalen) </w:t>
      </w:r>
    </w:p>
    <w:p w14:paraId="465EF818" w14:textId="44A25949" w:rsidR="7E9C0FB1" w:rsidRDefault="7E9C0FB1" w:rsidP="5BB92344">
      <w:pPr>
        <w:pStyle w:val="ListParagraph"/>
        <w:numPr>
          <w:ilvl w:val="0"/>
          <w:numId w:val="32"/>
        </w:numPr>
        <w:rPr>
          <w:rFonts w:ascii="Calibri" w:eastAsia="Calibri" w:hAnsi="Calibri" w:cs="Calibri"/>
          <w:color w:val="000000" w:themeColor="text1"/>
        </w:rPr>
      </w:pPr>
      <w:r w:rsidRPr="5BB92344">
        <w:rPr>
          <w:rFonts w:ascii="Calibri" w:eastAsia="Calibri" w:hAnsi="Calibri" w:cs="Calibri"/>
          <w:color w:val="000000" w:themeColor="text1"/>
        </w:rPr>
        <w:t>Rebekka Steen</w:t>
      </w:r>
    </w:p>
    <w:p w14:paraId="56F8E1CF" w14:textId="7608D2AA" w:rsidR="7E9C0FB1" w:rsidRDefault="7E9C0FB1" w:rsidP="5BB92344">
      <w:pPr>
        <w:pStyle w:val="ListParagraph"/>
        <w:numPr>
          <w:ilvl w:val="0"/>
          <w:numId w:val="32"/>
        </w:numPr>
        <w:rPr>
          <w:rFonts w:ascii="Calibri" w:eastAsia="Calibri" w:hAnsi="Calibri" w:cs="Calibri"/>
          <w:color w:val="000000" w:themeColor="text1"/>
        </w:rPr>
      </w:pPr>
      <w:r w:rsidRPr="5BB92344">
        <w:rPr>
          <w:rFonts w:ascii="Calibri" w:eastAsia="Calibri" w:hAnsi="Calibri" w:cs="Calibri"/>
          <w:color w:val="000000" w:themeColor="text1"/>
        </w:rPr>
        <w:t>Finn Børge Dalen</w:t>
      </w:r>
    </w:p>
    <w:p w14:paraId="026EB9BF" w14:textId="1AA7D178" w:rsidR="7E9C0FB1" w:rsidRDefault="7E9C0FB1" w:rsidP="5BB92344">
      <w:pPr>
        <w:rPr>
          <w:rFonts w:ascii="Calibri" w:eastAsia="Calibri" w:hAnsi="Calibri" w:cs="Calibri"/>
          <w:color w:val="000000" w:themeColor="text1"/>
        </w:rPr>
      </w:pPr>
      <w:r w:rsidRPr="5BB92344">
        <w:rPr>
          <w:rFonts w:ascii="Calibri" w:eastAsia="Calibri" w:hAnsi="Calibri" w:cs="Calibri"/>
          <w:color w:val="000000" w:themeColor="text1"/>
        </w:rPr>
        <w:t>Vara:</w:t>
      </w:r>
    </w:p>
    <w:p w14:paraId="2D905424" w14:textId="7677EC4B" w:rsidR="7E9C0FB1" w:rsidRDefault="7E9C0FB1" w:rsidP="5BB92344">
      <w:pPr>
        <w:pStyle w:val="ListParagraph"/>
        <w:numPr>
          <w:ilvl w:val="0"/>
          <w:numId w:val="32"/>
        </w:numPr>
        <w:rPr>
          <w:rFonts w:ascii="Calibri" w:eastAsia="Calibri" w:hAnsi="Calibri" w:cs="Calibri"/>
          <w:color w:val="000000" w:themeColor="text1"/>
        </w:rPr>
      </w:pPr>
      <w:r w:rsidRPr="5BB92344">
        <w:rPr>
          <w:rFonts w:ascii="Calibri" w:eastAsia="Calibri" w:hAnsi="Calibri" w:cs="Calibri"/>
          <w:color w:val="000000" w:themeColor="text1"/>
        </w:rPr>
        <w:t>Heidi Klokkervold</w:t>
      </w:r>
    </w:p>
    <w:p w14:paraId="19DDC7AF" w14:textId="739DF14C" w:rsidR="7E9C0FB1" w:rsidRDefault="7E9C0FB1" w:rsidP="5BB92344">
      <w:pPr>
        <w:pStyle w:val="ListParagraph"/>
        <w:numPr>
          <w:ilvl w:val="0"/>
          <w:numId w:val="32"/>
        </w:numPr>
        <w:rPr>
          <w:rFonts w:ascii="Calibri" w:eastAsia="Calibri" w:hAnsi="Calibri" w:cs="Calibri"/>
          <w:color w:val="000000" w:themeColor="text1"/>
        </w:rPr>
      </w:pPr>
      <w:r w:rsidRPr="5BB92344">
        <w:rPr>
          <w:rFonts w:ascii="Calibri" w:eastAsia="Calibri" w:hAnsi="Calibri" w:cs="Calibri"/>
          <w:color w:val="000000" w:themeColor="text1"/>
        </w:rPr>
        <w:t>Sigmund Midtbø</w:t>
      </w:r>
    </w:p>
    <w:p w14:paraId="55268E9E" w14:textId="38EF9F4C" w:rsidR="7E9C0FB1" w:rsidRDefault="7E9C0FB1" w:rsidP="5BB92344">
      <w:pPr>
        <w:pStyle w:val="ListParagraph"/>
        <w:numPr>
          <w:ilvl w:val="0"/>
          <w:numId w:val="32"/>
        </w:numPr>
        <w:rPr>
          <w:rFonts w:ascii="Calibri" w:eastAsia="Calibri" w:hAnsi="Calibri" w:cs="Calibri"/>
          <w:color w:val="000000" w:themeColor="text1"/>
        </w:rPr>
      </w:pPr>
      <w:r w:rsidRPr="5BB92344">
        <w:rPr>
          <w:rFonts w:ascii="Calibri" w:eastAsia="Calibri" w:hAnsi="Calibri" w:cs="Calibri"/>
          <w:color w:val="000000" w:themeColor="text1"/>
        </w:rPr>
        <w:t>Anniken van Marion</w:t>
      </w:r>
    </w:p>
    <w:p w14:paraId="6F034794" w14:textId="603C1B48" w:rsidR="7E9C0FB1" w:rsidRDefault="7E9C0FB1" w:rsidP="5BB92344">
      <w:pPr>
        <w:pStyle w:val="ListParagraph"/>
        <w:numPr>
          <w:ilvl w:val="0"/>
          <w:numId w:val="32"/>
        </w:numPr>
        <w:rPr>
          <w:rFonts w:ascii="Calibri" w:eastAsia="Calibri" w:hAnsi="Calibri" w:cs="Calibri"/>
          <w:color w:val="000000" w:themeColor="text1"/>
        </w:rPr>
      </w:pPr>
      <w:r w:rsidRPr="5BB92344">
        <w:rPr>
          <w:rFonts w:ascii="Calibri" w:eastAsia="Calibri" w:hAnsi="Calibri" w:cs="Calibri"/>
          <w:color w:val="000000" w:themeColor="text1"/>
        </w:rPr>
        <w:t>Grethe Ramsland</w:t>
      </w:r>
    </w:p>
    <w:p w14:paraId="242D8A90" w14:textId="3F101D15" w:rsidR="7E9C0FB1" w:rsidRDefault="7E9C0FB1" w:rsidP="5BB92344">
      <w:pPr>
        <w:pStyle w:val="ListParagraph"/>
        <w:numPr>
          <w:ilvl w:val="0"/>
          <w:numId w:val="32"/>
        </w:numPr>
        <w:rPr>
          <w:rFonts w:ascii="Calibri" w:eastAsia="Calibri" w:hAnsi="Calibri" w:cs="Calibri"/>
          <w:color w:val="000000" w:themeColor="text1"/>
        </w:rPr>
      </w:pPr>
      <w:r w:rsidRPr="5BB92344">
        <w:rPr>
          <w:rFonts w:ascii="Calibri" w:eastAsia="Calibri" w:hAnsi="Calibri" w:cs="Calibri"/>
          <w:color w:val="000000" w:themeColor="text1"/>
        </w:rPr>
        <w:t>Hilde Lkones</w:t>
      </w:r>
    </w:p>
    <w:p w14:paraId="69755CF9" w14:textId="3E21F90D" w:rsidR="7E9C0FB1" w:rsidRDefault="7E9C0FB1" w:rsidP="5BB92344">
      <w:pPr>
        <w:pStyle w:val="ListParagraph"/>
        <w:numPr>
          <w:ilvl w:val="0"/>
          <w:numId w:val="32"/>
        </w:numPr>
        <w:rPr>
          <w:rFonts w:ascii="Calibri" w:eastAsia="Calibri" w:hAnsi="Calibri" w:cs="Calibri"/>
          <w:color w:val="000000" w:themeColor="text1"/>
        </w:rPr>
      </w:pPr>
      <w:r w:rsidRPr="5BB92344">
        <w:rPr>
          <w:rFonts w:ascii="Calibri" w:eastAsia="Calibri" w:hAnsi="Calibri" w:cs="Calibri"/>
          <w:color w:val="000000" w:themeColor="text1"/>
        </w:rPr>
        <w:t>Terje Hovde</w:t>
      </w:r>
    </w:p>
    <w:p w14:paraId="7D3B3DFD" w14:textId="64076C86" w:rsidR="7E9C0FB1" w:rsidRDefault="7E9C0FB1" w:rsidP="5BB92344">
      <w:pPr>
        <w:pStyle w:val="ListParagraph"/>
        <w:numPr>
          <w:ilvl w:val="0"/>
          <w:numId w:val="32"/>
        </w:numPr>
        <w:rPr>
          <w:rFonts w:ascii="Calibri" w:eastAsia="Calibri" w:hAnsi="Calibri" w:cs="Calibri"/>
          <w:color w:val="000000" w:themeColor="text1"/>
        </w:rPr>
      </w:pPr>
      <w:r w:rsidRPr="5BB92344">
        <w:rPr>
          <w:rFonts w:ascii="Calibri" w:eastAsia="Calibri" w:hAnsi="Calibri" w:cs="Calibri"/>
          <w:color w:val="000000" w:themeColor="text1"/>
        </w:rPr>
        <w:t>Tone Aunmo</w:t>
      </w:r>
    </w:p>
    <w:p w14:paraId="0BB1DC76" w14:textId="36275C4B" w:rsidR="7E9C0FB1" w:rsidRDefault="7E9C0FB1" w:rsidP="5BB92344">
      <w:pPr>
        <w:pStyle w:val="ListParagraph"/>
        <w:numPr>
          <w:ilvl w:val="0"/>
          <w:numId w:val="32"/>
        </w:numPr>
        <w:rPr>
          <w:rFonts w:ascii="Calibri" w:eastAsia="Calibri" w:hAnsi="Calibri" w:cs="Calibri"/>
          <w:color w:val="000000" w:themeColor="text1"/>
        </w:rPr>
      </w:pPr>
      <w:r w:rsidRPr="5BB92344">
        <w:rPr>
          <w:rFonts w:ascii="Calibri" w:eastAsia="Calibri" w:hAnsi="Calibri" w:cs="Calibri"/>
          <w:color w:val="000000" w:themeColor="text1"/>
        </w:rPr>
        <w:t>Thomas Albertsen</w:t>
      </w:r>
    </w:p>
    <w:p w14:paraId="2FAB3BBC" w14:textId="0ED79739" w:rsidR="7E9C0FB1" w:rsidRDefault="7E9C0FB1" w:rsidP="5BB92344">
      <w:pPr>
        <w:pStyle w:val="ListParagraph"/>
        <w:numPr>
          <w:ilvl w:val="0"/>
          <w:numId w:val="32"/>
        </w:numPr>
        <w:rPr>
          <w:rFonts w:ascii="Calibri" w:eastAsia="Calibri" w:hAnsi="Calibri" w:cs="Calibri"/>
          <w:color w:val="000000" w:themeColor="text1"/>
        </w:rPr>
      </w:pPr>
      <w:r w:rsidRPr="5BB92344">
        <w:rPr>
          <w:rFonts w:ascii="Calibri" w:eastAsia="Calibri" w:hAnsi="Calibri" w:cs="Calibri"/>
          <w:color w:val="000000" w:themeColor="text1"/>
        </w:rPr>
        <w:t>Sebastian Sæteraas</w:t>
      </w:r>
    </w:p>
    <w:p w14:paraId="6CC74844" w14:textId="5DF2AA25" w:rsidR="7E9C0FB1" w:rsidRDefault="7E9C0FB1" w:rsidP="5BB92344">
      <w:pPr>
        <w:pStyle w:val="ListParagraph"/>
        <w:numPr>
          <w:ilvl w:val="0"/>
          <w:numId w:val="32"/>
        </w:numPr>
        <w:rPr>
          <w:rFonts w:ascii="Calibri" w:eastAsia="Calibri" w:hAnsi="Calibri" w:cs="Calibri"/>
          <w:color w:val="000000" w:themeColor="text1"/>
        </w:rPr>
      </w:pPr>
      <w:r w:rsidRPr="5BB92344">
        <w:rPr>
          <w:rFonts w:ascii="Calibri" w:eastAsia="Calibri" w:hAnsi="Calibri" w:cs="Calibri"/>
          <w:color w:val="000000" w:themeColor="text1"/>
        </w:rPr>
        <w:t>Kristine Leistad</w:t>
      </w:r>
    </w:p>
    <w:p w14:paraId="5C96446E" w14:textId="0ACBE6C3" w:rsidR="5BB92344" w:rsidRDefault="5BB92344" w:rsidP="5BB92344">
      <w:pPr>
        <w:rPr>
          <w:rFonts w:ascii="Calibri" w:eastAsia="Calibri" w:hAnsi="Calibri" w:cs="Calibri"/>
          <w:color w:val="000000" w:themeColor="text1"/>
        </w:rPr>
      </w:pPr>
    </w:p>
    <w:p w14:paraId="4EB34880" w14:textId="2069EADC" w:rsidR="7E9C0FB1" w:rsidRDefault="7E9C0FB1" w:rsidP="5BB92344">
      <w:pPr>
        <w:rPr>
          <w:rFonts w:ascii="Calibri" w:eastAsia="Calibri" w:hAnsi="Calibri" w:cs="Calibri"/>
          <w:color w:val="000000" w:themeColor="text1"/>
        </w:rPr>
      </w:pPr>
      <w:r w:rsidRPr="5BB92344">
        <w:rPr>
          <w:rFonts w:ascii="Calibri" w:eastAsia="Calibri" w:hAnsi="Calibri" w:cs="Calibri"/>
          <w:color w:val="000000" w:themeColor="text1"/>
        </w:rPr>
        <w:t>Delegater AØF:</w:t>
      </w:r>
    </w:p>
    <w:p w14:paraId="7EBB3A1C" w14:textId="758C083D" w:rsidR="7E9C0FB1" w:rsidRDefault="7E9C0FB1" w:rsidP="5BB92344">
      <w:pPr>
        <w:pStyle w:val="ListParagraph"/>
        <w:numPr>
          <w:ilvl w:val="0"/>
          <w:numId w:val="31"/>
        </w:numPr>
        <w:rPr>
          <w:rFonts w:ascii="Calibri" w:eastAsia="Calibri" w:hAnsi="Calibri" w:cs="Calibri"/>
          <w:color w:val="000000" w:themeColor="text1"/>
        </w:rPr>
      </w:pPr>
      <w:r w:rsidRPr="5BB92344">
        <w:rPr>
          <w:rFonts w:ascii="Calibri" w:eastAsia="Calibri" w:hAnsi="Calibri" w:cs="Calibri"/>
          <w:color w:val="000000" w:themeColor="text1"/>
        </w:rPr>
        <w:t>Mats Monsen</w:t>
      </w:r>
    </w:p>
    <w:p w14:paraId="0DDA3187" w14:textId="3A484B9A" w:rsidR="7E9C0FB1" w:rsidRDefault="7E9C0FB1" w:rsidP="5BB92344">
      <w:pPr>
        <w:pStyle w:val="ListParagraph"/>
        <w:numPr>
          <w:ilvl w:val="0"/>
          <w:numId w:val="31"/>
        </w:numPr>
        <w:rPr>
          <w:rFonts w:ascii="Calibri" w:eastAsia="Calibri" w:hAnsi="Calibri" w:cs="Calibri"/>
          <w:color w:val="000000" w:themeColor="text1"/>
        </w:rPr>
      </w:pPr>
      <w:r w:rsidRPr="5BB92344">
        <w:rPr>
          <w:rFonts w:ascii="Calibri" w:eastAsia="Calibri" w:hAnsi="Calibri" w:cs="Calibri"/>
          <w:color w:val="000000" w:themeColor="text1"/>
        </w:rPr>
        <w:t>Hege Rovik</w:t>
      </w:r>
    </w:p>
    <w:p w14:paraId="71699B6A" w14:textId="3A0BF3BE" w:rsidR="7E9C0FB1" w:rsidRDefault="7E9C0FB1" w:rsidP="5BB92344">
      <w:pPr>
        <w:pStyle w:val="ListParagraph"/>
        <w:numPr>
          <w:ilvl w:val="0"/>
          <w:numId w:val="31"/>
        </w:numPr>
        <w:rPr>
          <w:rFonts w:ascii="Calibri" w:eastAsia="Calibri" w:hAnsi="Calibri" w:cs="Calibri"/>
          <w:color w:val="000000" w:themeColor="text1"/>
        </w:rPr>
      </w:pPr>
      <w:r w:rsidRPr="5BB92344">
        <w:rPr>
          <w:rFonts w:ascii="Calibri" w:eastAsia="Calibri" w:hAnsi="Calibri" w:cs="Calibri"/>
          <w:color w:val="000000" w:themeColor="text1"/>
        </w:rPr>
        <w:t>Terje Hovde</w:t>
      </w:r>
    </w:p>
    <w:p w14:paraId="69EFE956" w14:textId="3CB6A351" w:rsidR="7E9C0FB1" w:rsidRDefault="7E9C0FB1" w:rsidP="5BB92344">
      <w:pPr>
        <w:pStyle w:val="ListParagraph"/>
        <w:numPr>
          <w:ilvl w:val="0"/>
          <w:numId w:val="31"/>
        </w:numPr>
        <w:rPr>
          <w:rFonts w:ascii="Calibri" w:eastAsia="Calibri" w:hAnsi="Calibri" w:cs="Calibri"/>
          <w:color w:val="000000" w:themeColor="text1"/>
        </w:rPr>
      </w:pPr>
      <w:r w:rsidRPr="5BB92344">
        <w:rPr>
          <w:rFonts w:ascii="Calibri" w:eastAsia="Calibri" w:hAnsi="Calibri" w:cs="Calibri"/>
          <w:color w:val="000000" w:themeColor="text1"/>
        </w:rPr>
        <w:t>Sara Shafighi</w:t>
      </w:r>
    </w:p>
    <w:p w14:paraId="05BC2ED8" w14:textId="46FA4FA0" w:rsidR="7E9C0FB1" w:rsidRDefault="7E9C0FB1" w:rsidP="5BB92344">
      <w:pPr>
        <w:pStyle w:val="ListParagraph"/>
        <w:numPr>
          <w:ilvl w:val="0"/>
          <w:numId w:val="31"/>
        </w:numPr>
        <w:rPr>
          <w:rFonts w:ascii="Calibri" w:eastAsia="Calibri" w:hAnsi="Calibri" w:cs="Calibri"/>
          <w:color w:val="000000" w:themeColor="text1"/>
        </w:rPr>
      </w:pPr>
      <w:r w:rsidRPr="5BB92344">
        <w:rPr>
          <w:rFonts w:ascii="Calibri" w:eastAsia="Calibri" w:hAnsi="Calibri" w:cs="Calibri"/>
          <w:color w:val="000000" w:themeColor="text1"/>
        </w:rPr>
        <w:t>Svein Olav Aarloth</w:t>
      </w:r>
    </w:p>
    <w:p w14:paraId="61C93EC5" w14:textId="53C3BB85" w:rsidR="7E9C0FB1" w:rsidRDefault="7E9C0FB1" w:rsidP="5BB92344">
      <w:pPr>
        <w:rPr>
          <w:rFonts w:ascii="Calibri" w:eastAsia="Calibri" w:hAnsi="Calibri" w:cs="Calibri"/>
          <w:color w:val="000000" w:themeColor="text1"/>
        </w:rPr>
      </w:pPr>
      <w:r w:rsidRPr="5BB92344">
        <w:rPr>
          <w:rFonts w:ascii="Calibri" w:eastAsia="Calibri" w:hAnsi="Calibri" w:cs="Calibri"/>
          <w:color w:val="000000" w:themeColor="text1"/>
        </w:rPr>
        <w:t xml:space="preserve">Vara: </w:t>
      </w:r>
    </w:p>
    <w:p w14:paraId="771EF120" w14:textId="0D3E9434" w:rsidR="7E9C0FB1" w:rsidRDefault="7E9C0FB1" w:rsidP="5BB92344">
      <w:pPr>
        <w:pStyle w:val="ListParagraph"/>
        <w:numPr>
          <w:ilvl w:val="0"/>
          <w:numId w:val="31"/>
        </w:numPr>
        <w:rPr>
          <w:rFonts w:ascii="Calibri" w:eastAsia="Calibri" w:hAnsi="Calibri" w:cs="Calibri"/>
          <w:color w:val="000000" w:themeColor="text1"/>
        </w:rPr>
      </w:pPr>
      <w:r w:rsidRPr="5BB92344">
        <w:rPr>
          <w:rFonts w:ascii="Calibri" w:eastAsia="Calibri" w:hAnsi="Calibri" w:cs="Calibri"/>
          <w:color w:val="000000" w:themeColor="text1"/>
        </w:rPr>
        <w:t>Sigmund Midtbø</w:t>
      </w:r>
    </w:p>
    <w:p w14:paraId="0153A48A" w14:textId="05CAD7BA" w:rsidR="7E9C0FB1" w:rsidRDefault="7E9C0FB1" w:rsidP="5BB92344">
      <w:pPr>
        <w:pStyle w:val="ListParagraph"/>
        <w:numPr>
          <w:ilvl w:val="0"/>
          <w:numId w:val="31"/>
        </w:numPr>
        <w:rPr>
          <w:rFonts w:ascii="Calibri" w:eastAsia="Calibri" w:hAnsi="Calibri" w:cs="Calibri"/>
          <w:color w:val="000000" w:themeColor="text1"/>
        </w:rPr>
      </w:pPr>
      <w:r w:rsidRPr="5BB92344">
        <w:rPr>
          <w:rFonts w:ascii="Calibri" w:eastAsia="Calibri" w:hAnsi="Calibri" w:cs="Calibri"/>
          <w:color w:val="000000" w:themeColor="text1"/>
        </w:rPr>
        <w:t>Duda F. Lundereng</w:t>
      </w:r>
    </w:p>
    <w:p w14:paraId="12E0A929" w14:textId="3D6B6010" w:rsidR="7E9C0FB1" w:rsidRDefault="7E9C0FB1" w:rsidP="5BB92344">
      <w:pPr>
        <w:pStyle w:val="ListParagraph"/>
        <w:numPr>
          <w:ilvl w:val="0"/>
          <w:numId w:val="31"/>
        </w:numPr>
        <w:rPr>
          <w:rFonts w:ascii="Calibri" w:eastAsia="Calibri" w:hAnsi="Calibri" w:cs="Calibri"/>
          <w:color w:val="000000" w:themeColor="text1"/>
        </w:rPr>
      </w:pPr>
      <w:r w:rsidRPr="5BB92344">
        <w:rPr>
          <w:rFonts w:ascii="Calibri" w:eastAsia="Calibri" w:hAnsi="Calibri" w:cs="Calibri"/>
          <w:color w:val="000000" w:themeColor="text1"/>
        </w:rPr>
        <w:t>Kari Brøttemsmo</w:t>
      </w:r>
    </w:p>
    <w:p w14:paraId="4F19EEC7" w14:textId="533A19A4" w:rsidR="7E9C0FB1" w:rsidRDefault="7E9C0FB1" w:rsidP="5BB92344">
      <w:pPr>
        <w:pStyle w:val="ListParagraph"/>
        <w:numPr>
          <w:ilvl w:val="0"/>
          <w:numId w:val="31"/>
        </w:numPr>
        <w:rPr>
          <w:rFonts w:ascii="Calibri" w:eastAsia="Calibri" w:hAnsi="Calibri" w:cs="Calibri"/>
          <w:color w:val="000000" w:themeColor="text1"/>
        </w:rPr>
      </w:pPr>
      <w:r w:rsidRPr="5BB92344">
        <w:rPr>
          <w:rFonts w:ascii="Calibri" w:eastAsia="Calibri" w:hAnsi="Calibri" w:cs="Calibri"/>
          <w:color w:val="000000" w:themeColor="text1"/>
        </w:rPr>
        <w:t>Anniken van Marion</w:t>
      </w:r>
      <w:r>
        <w:br/>
      </w:r>
    </w:p>
    <w:p w14:paraId="39E09CDD" w14:textId="11AC44AF" w:rsidR="5BB92344" w:rsidRDefault="5BB92344" w:rsidP="5BB92344">
      <w:pPr>
        <w:rPr>
          <w:rFonts w:ascii="Calibri" w:eastAsia="Calibri" w:hAnsi="Calibri" w:cs="Calibri"/>
          <w:color w:val="000000" w:themeColor="text1"/>
        </w:rPr>
      </w:pPr>
    </w:p>
    <w:p w14:paraId="25DC1835" w14:textId="7F3C8239" w:rsidR="7E9C0FB1" w:rsidRDefault="7E9C0FB1" w:rsidP="5BB92344">
      <w:pPr>
        <w:pStyle w:val="Heading3"/>
        <w:rPr>
          <w:rFonts w:eastAsia="Arial"/>
          <w:color w:val="000000" w:themeColor="text1"/>
        </w:rPr>
      </w:pPr>
      <w:bookmarkStart w:id="8" w:name="_Toc125804504"/>
      <w:r w:rsidRPr="5BB92344">
        <w:rPr>
          <w:rFonts w:eastAsia="Arial"/>
          <w:color w:val="000000" w:themeColor="text1"/>
        </w:rPr>
        <w:t>Valgkomitéen</w:t>
      </w:r>
      <w:bookmarkEnd w:id="8"/>
    </w:p>
    <w:p w14:paraId="332C4F09" w14:textId="0E3FD71F" w:rsidR="7E9C0FB1" w:rsidRDefault="7E9C0FB1" w:rsidP="5BB92344">
      <w:pPr>
        <w:rPr>
          <w:rFonts w:ascii="Calibri" w:eastAsia="Calibri" w:hAnsi="Calibri" w:cs="Calibri"/>
          <w:color w:val="000000" w:themeColor="text1"/>
        </w:rPr>
      </w:pPr>
      <w:r w:rsidRPr="5BB92344">
        <w:rPr>
          <w:rFonts w:ascii="Calibri" w:eastAsia="Calibri" w:hAnsi="Calibri" w:cs="Calibri"/>
          <w:color w:val="000000" w:themeColor="text1"/>
        </w:rPr>
        <w:t>Valgkomitéen i henhold til vedtektene har bestått av:</w:t>
      </w:r>
    </w:p>
    <w:tbl>
      <w:tblPr>
        <w:tblStyle w:val="TableGrid"/>
        <w:tblW w:w="0" w:type="auto"/>
        <w:tblLayout w:type="fixed"/>
        <w:tblLook w:val="04A0" w:firstRow="1" w:lastRow="0" w:firstColumn="1" w:lastColumn="0" w:noHBand="0" w:noVBand="1"/>
      </w:tblPr>
      <w:tblGrid>
        <w:gridCol w:w="3675"/>
        <w:gridCol w:w="5370"/>
      </w:tblGrid>
      <w:tr w:rsidR="5BB92344" w14:paraId="54D3D69B" w14:textId="77777777" w:rsidTr="5BB92344">
        <w:trPr>
          <w:trHeight w:val="300"/>
        </w:trPr>
        <w:tc>
          <w:tcPr>
            <w:tcW w:w="3675" w:type="dxa"/>
            <w:tcBorders>
              <w:top w:val="single" w:sz="6" w:space="0" w:color="auto"/>
              <w:left w:val="single" w:sz="6" w:space="0" w:color="auto"/>
              <w:bottom w:val="single" w:sz="6" w:space="0" w:color="auto"/>
              <w:right w:val="single" w:sz="6" w:space="0" w:color="auto"/>
            </w:tcBorders>
          </w:tcPr>
          <w:p w14:paraId="4D5979D8" w14:textId="722FD915" w:rsidR="5BB92344" w:rsidRDefault="5BB92344" w:rsidP="5BB92344">
            <w:pPr>
              <w:tabs>
                <w:tab w:val="left" w:pos="3969"/>
              </w:tabs>
              <w:rPr>
                <w:rFonts w:ascii="Calibri" w:eastAsia="Calibri" w:hAnsi="Calibri" w:cs="Calibri"/>
              </w:rPr>
            </w:pPr>
            <w:r w:rsidRPr="5BB92344">
              <w:rPr>
                <w:rFonts w:ascii="Calibri" w:eastAsia="Calibri" w:hAnsi="Calibri" w:cs="Calibri"/>
              </w:rPr>
              <w:t>Leder</w:t>
            </w:r>
          </w:p>
        </w:tc>
        <w:tc>
          <w:tcPr>
            <w:tcW w:w="5370" w:type="dxa"/>
            <w:tcBorders>
              <w:top w:val="single" w:sz="6" w:space="0" w:color="auto"/>
              <w:left w:val="single" w:sz="6" w:space="0" w:color="auto"/>
              <w:bottom w:val="single" w:sz="6" w:space="0" w:color="auto"/>
              <w:right w:val="single" w:sz="6" w:space="0" w:color="auto"/>
            </w:tcBorders>
          </w:tcPr>
          <w:p w14:paraId="6852DB30" w14:textId="1ECDD650" w:rsidR="5BB92344" w:rsidRDefault="5BB92344" w:rsidP="5BB92344">
            <w:pPr>
              <w:tabs>
                <w:tab w:val="left" w:pos="3969"/>
              </w:tabs>
              <w:rPr>
                <w:rFonts w:ascii="Calibri" w:eastAsia="Calibri" w:hAnsi="Calibri" w:cs="Calibri"/>
              </w:rPr>
            </w:pPr>
            <w:r w:rsidRPr="5BB92344">
              <w:rPr>
                <w:rFonts w:ascii="Calibri" w:eastAsia="Calibri" w:hAnsi="Calibri" w:cs="Calibri"/>
              </w:rPr>
              <w:t>Wenche Sagøy</w:t>
            </w:r>
          </w:p>
        </w:tc>
      </w:tr>
      <w:tr w:rsidR="5BB92344" w14:paraId="61663C77" w14:textId="77777777" w:rsidTr="5BB92344">
        <w:trPr>
          <w:trHeight w:val="300"/>
        </w:trPr>
        <w:tc>
          <w:tcPr>
            <w:tcW w:w="3675" w:type="dxa"/>
            <w:tcBorders>
              <w:top w:val="single" w:sz="6" w:space="0" w:color="auto"/>
              <w:left w:val="single" w:sz="6" w:space="0" w:color="auto"/>
              <w:bottom w:val="single" w:sz="6" w:space="0" w:color="auto"/>
              <w:right w:val="single" w:sz="6" w:space="0" w:color="auto"/>
            </w:tcBorders>
          </w:tcPr>
          <w:p w14:paraId="2B2D4D40" w14:textId="1CEE1EF3" w:rsidR="5BB92344" w:rsidRDefault="5BB92344" w:rsidP="5BB92344">
            <w:pPr>
              <w:tabs>
                <w:tab w:val="left" w:pos="3969"/>
              </w:tabs>
              <w:rPr>
                <w:rFonts w:ascii="Calibri" w:eastAsia="Calibri" w:hAnsi="Calibri" w:cs="Calibri"/>
              </w:rPr>
            </w:pPr>
            <w:r w:rsidRPr="5BB92344">
              <w:rPr>
                <w:rFonts w:ascii="Calibri" w:eastAsia="Calibri" w:hAnsi="Calibri" w:cs="Calibri"/>
              </w:rPr>
              <w:t>Medlem</w:t>
            </w:r>
          </w:p>
        </w:tc>
        <w:tc>
          <w:tcPr>
            <w:tcW w:w="5370" w:type="dxa"/>
            <w:tcBorders>
              <w:top w:val="single" w:sz="6" w:space="0" w:color="auto"/>
              <w:left w:val="single" w:sz="6" w:space="0" w:color="auto"/>
              <w:bottom w:val="single" w:sz="6" w:space="0" w:color="auto"/>
              <w:right w:val="single" w:sz="6" w:space="0" w:color="auto"/>
            </w:tcBorders>
          </w:tcPr>
          <w:p w14:paraId="61E87CF7" w14:textId="6C48A026" w:rsidR="5BB92344" w:rsidRDefault="5BB92344" w:rsidP="5BB92344">
            <w:pPr>
              <w:tabs>
                <w:tab w:val="left" w:pos="3969"/>
              </w:tabs>
              <w:rPr>
                <w:rFonts w:ascii="Calibri" w:eastAsia="Calibri" w:hAnsi="Calibri" w:cs="Calibri"/>
              </w:rPr>
            </w:pPr>
            <w:r w:rsidRPr="5BB92344">
              <w:rPr>
                <w:rFonts w:ascii="Calibri" w:eastAsia="Calibri" w:hAnsi="Calibri" w:cs="Calibri"/>
              </w:rPr>
              <w:t>Trude Haagensen Bakken</w:t>
            </w:r>
          </w:p>
        </w:tc>
      </w:tr>
      <w:tr w:rsidR="5BB92344" w14:paraId="78E36C9A" w14:textId="77777777" w:rsidTr="5BB92344">
        <w:trPr>
          <w:trHeight w:val="300"/>
        </w:trPr>
        <w:tc>
          <w:tcPr>
            <w:tcW w:w="3675" w:type="dxa"/>
            <w:tcBorders>
              <w:top w:val="single" w:sz="6" w:space="0" w:color="auto"/>
              <w:left w:val="single" w:sz="6" w:space="0" w:color="auto"/>
              <w:bottom w:val="single" w:sz="6" w:space="0" w:color="auto"/>
              <w:right w:val="single" w:sz="6" w:space="0" w:color="auto"/>
            </w:tcBorders>
          </w:tcPr>
          <w:p w14:paraId="5747B3A3" w14:textId="6D00546F" w:rsidR="5BB92344" w:rsidRDefault="5BB92344" w:rsidP="5BB92344">
            <w:pPr>
              <w:tabs>
                <w:tab w:val="left" w:pos="3969"/>
              </w:tabs>
              <w:rPr>
                <w:rFonts w:ascii="Calibri" w:eastAsia="Calibri" w:hAnsi="Calibri" w:cs="Calibri"/>
              </w:rPr>
            </w:pPr>
            <w:r w:rsidRPr="5BB92344">
              <w:rPr>
                <w:rFonts w:ascii="Calibri" w:eastAsia="Calibri" w:hAnsi="Calibri" w:cs="Calibri"/>
              </w:rPr>
              <w:t>Medlem</w:t>
            </w:r>
          </w:p>
        </w:tc>
        <w:tc>
          <w:tcPr>
            <w:tcW w:w="5370" w:type="dxa"/>
            <w:tcBorders>
              <w:top w:val="single" w:sz="6" w:space="0" w:color="auto"/>
              <w:left w:val="single" w:sz="6" w:space="0" w:color="auto"/>
              <w:bottom w:val="single" w:sz="6" w:space="0" w:color="auto"/>
              <w:right w:val="single" w:sz="6" w:space="0" w:color="auto"/>
            </w:tcBorders>
          </w:tcPr>
          <w:p w14:paraId="7239F0EF" w14:textId="47D68FB9" w:rsidR="5BB92344" w:rsidRDefault="5BB92344" w:rsidP="5BB92344">
            <w:pPr>
              <w:tabs>
                <w:tab w:val="left" w:pos="3969"/>
              </w:tabs>
              <w:rPr>
                <w:rFonts w:ascii="Calibri" w:eastAsia="Calibri" w:hAnsi="Calibri" w:cs="Calibri"/>
              </w:rPr>
            </w:pPr>
            <w:r w:rsidRPr="5BB92344">
              <w:rPr>
                <w:rFonts w:ascii="Calibri" w:eastAsia="Calibri" w:hAnsi="Calibri" w:cs="Calibri"/>
              </w:rPr>
              <w:t>Reza Monajemi</w:t>
            </w:r>
          </w:p>
        </w:tc>
      </w:tr>
      <w:tr w:rsidR="5BB92344" w14:paraId="7FA6F1CC" w14:textId="77777777" w:rsidTr="5BB92344">
        <w:trPr>
          <w:trHeight w:val="300"/>
        </w:trPr>
        <w:tc>
          <w:tcPr>
            <w:tcW w:w="3675" w:type="dxa"/>
            <w:tcBorders>
              <w:top w:val="single" w:sz="6" w:space="0" w:color="auto"/>
              <w:left w:val="single" w:sz="6" w:space="0" w:color="auto"/>
              <w:bottom w:val="single" w:sz="6" w:space="0" w:color="auto"/>
              <w:right w:val="single" w:sz="6" w:space="0" w:color="auto"/>
            </w:tcBorders>
          </w:tcPr>
          <w:p w14:paraId="5886AD74" w14:textId="7F8C88B2" w:rsidR="5BB92344" w:rsidRDefault="5BB92344" w:rsidP="5BB92344">
            <w:pPr>
              <w:tabs>
                <w:tab w:val="left" w:pos="3969"/>
              </w:tabs>
              <w:rPr>
                <w:rFonts w:ascii="Calibri" w:eastAsia="Calibri" w:hAnsi="Calibri" w:cs="Calibri"/>
              </w:rPr>
            </w:pPr>
            <w:r w:rsidRPr="5BB92344">
              <w:rPr>
                <w:rFonts w:ascii="Calibri" w:eastAsia="Calibri" w:hAnsi="Calibri" w:cs="Calibri"/>
              </w:rPr>
              <w:t>Medlem</w:t>
            </w:r>
          </w:p>
        </w:tc>
        <w:tc>
          <w:tcPr>
            <w:tcW w:w="5370" w:type="dxa"/>
            <w:tcBorders>
              <w:top w:val="single" w:sz="6" w:space="0" w:color="auto"/>
              <w:left w:val="single" w:sz="6" w:space="0" w:color="auto"/>
              <w:bottom w:val="single" w:sz="6" w:space="0" w:color="auto"/>
              <w:right w:val="single" w:sz="6" w:space="0" w:color="auto"/>
            </w:tcBorders>
          </w:tcPr>
          <w:p w14:paraId="05E87A4C" w14:textId="3E3B3115" w:rsidR="5BB92344" w:rsidRDefault="5BB92344" w:rsidP="5BB92344">
            <w:pPr>
              <w:tabs>
                <w:tab w:val="left" w:pos="3969"/>
              </w:tabs>
              <w:rPr>
                <w:rFonts w:ascii="Calibri" w:eastAsia="Calibri" w:hAnsi="Calibri" w:cs="Calibri"/>
              </w:rPr>
            </w:pPr>
            <w:r w:rsidRPr="5BB92344">
              <w:rPr>
                <w:rFonts w:ascii="Calibri" w:eastAsia="Calibri" w:hAnsi="Calibri" w:cs="Calibri"/>
              </w:rPr>
              <w:t>Sebastian Sæteraas</w:t>
            </w:r>
          </w:p>
        </w:tc>
      </w:tr>
      <w:tr w:rsidR="5BB92344" w14:paraId="33010B69" w14:textId="77777777" w:rsidTr="5BB92344">
        <w:trPr>
          <w:trHeight w:val="300"/>
        </w:trPr>
        <w:tc>
          <w:tcPr>
            <w:tcW w:w="3675" w:type="dxa"/>
            <w:tcBorders>
              <w:top w:val="single" w:sz="6" w:space="0" w:color="auto"/>
              <w:left w:val="single" w:sz="6" w:space="0" w:color="auto"/>
              <w:bottom w:val="single" w:sz="6" w:space="0" w:color="auto"/>
              <w:right w:val="single" w:sz="6" w:space="0" w:color="auto"/>
            </w:tcBorders>
          </w:tcPr>
          <w:p w14:paraId="57098CF9" w14:textId="275192B7" w:rsidR="5BB92344" w:rsidRDefault="5BB92344" w:rsidP="5BB92344">
            <w:pPr>
              <w:tabs>
                <w:tab w:val="left" w:pos="3969"/>
              </w:tabs>
              <w:rPr>
                <w:rFonts w:ascii="Calibri" w:eastAsia="Calibri" w:hAnsi="Calibri" w:cs="Calibri"/>
              </w:rPr>
            </w:pPr>
            <w:r w:rsidRPr="5BB92344">
              <w:rPr>
                <w:rFonts w:ascii="Calibri" w:eastAsia="Calibri" w:hAnsi="Calibri" w:cs="Calibri"/>
              </w:rPr>
              <w:t>Medlem</w:t>
            </w:r>
          </w:p>
        </w:tc>
        <w:tc>
          <w:tcPr>
            <w:tcW w:w="5370" w:type="dxa"/>
            <w:tcBorders>
              <w:top w:val="single" w:sz="6" w:space="0" w:color="auto"/>
              <w:left w:val="single" w:sz="6" w:space="0" w:color="auto"/>
              <w:bottom w:val="single" w:sz="6" w:space="0" w:color="auto"/>
              <w:right w:val="single" w:sz="6" w:space="0" w:color="auto"/>
            </w:tcBorders>
          </w:tcPr>
          <w:p w14:paraId="0006B699" w14:textId="2C718B22" w:rsidR="5BB92344" w:rsidRDefault="5BB92344" w:rsidP="5BB92344">
            <w:pPr>
              <w:tabs>
                <w:tab w:val="left" w:pos="3969"/>
              </w:tabs>
              <w:rPr>
                <w:rFonts w:ascii="Calibri" w:eastAsia="Calibri" w:hAnsi="Calibri" w:cs="Calibri"/>
              </w:rPr>
            </w:pPr>
            <w:r w:rsidRPr="5BB92344">
              <w:rPr>
                <w:rFonts w:ascii="Calibri" w:eastAsia="Calibri" w:hAnsi="Calibri" w:cs="Calibri"/>
              </w:rPr>
              <w:t>Beate Bjerkestrand</w:t>
            </w:r>
          </w:p>
        </w:tc>
      </w:tr>
      <w:tr w:rsidR="5BB92344" w14:paraId="44C01B11" w14:textId="77777777" w:rsidTr="5BB92344">
        <w:trPr>
          <w:trHeight w:val="300"/>
        </w:trPr>
        <w:tc>
          <w:tcPr>
            <w:tcW w:w="3675" w:type="dxa"/>
            <w:tcBorders>
              <w:top w:val="single" w:sz="6" w:space="0" w:color="auto"/>
              <w:left w:val="single" w:sz="6" w:space="0" w:color="auto"/>
              <w:bottom w:val="single" w:sz="6" w:space="0" w:color="auto"/>
              <w:right w:val="single" w:sz="6" w:space="0" w:color="auto"/>
            </w:tcBorders>
          </w:tcPr>
          <w:p w14:paraId="0C10A75F" w14:textId="042C48B6" w:rsidR="5BB92344" w:rsidRDefault="5BB92344" w:rsidP="5BB92344">
            <w:pPr>
              <w:rPr>
                <w:rFonts w:ascii="Calibri" w:eastAsia="Calibri" w:hAnsi="Calibri" w:cs="Calibri"/>
              </w:rPr>
            </w:pPr>
            <w:r w:rsidRPr="5BB92344">
              <w:rPr>
                <w:rFonts w:ascii="Calibri" w:eastAsia="Calibri" w:hAnsi="Calibri" w:cs="Calibri"/>
              </w:rPr>
              <w:t>Medlem</w:t>
            </w:r>
          </w:p>
        </w:tc>
        <w:tc>
          <w:tcPr>
            <w:tcW w:w="5370" w:type="dxa"/>
            <w:tcBorders>
              <w:top w:val="single" w:sz="6" w:space="0" w:color="auto"/>
              <w:left w:val="single" w:sz="6" w:space="0" w:color="auto"/>
              <w:bottom w:val="single" w:sz="6" w:space="0" w:color="auto"/>
              <w:right w:val="single" w:sz="6" w:space="0" w:color="auto"/>
            </w:tcBorders>
          </w:tcPr>
          <w:p w14:paraId="75A5E0F4" w14:textId="20FD437D" w:rsidR="5BB92344" w:rsidRDefault="5BB92344" w:rsidP="5BB92344">
            <w:pPr>
              <w:rPr>
                <w:rFonts w:ascii="Calibri" w:eastAsia="Calibri" w:hAnsi="Calibri" w:cs="Calibri"/>
              </w:rPr>
            </w:pPr>
            <w:r w:rsidRPr="5BB92344">
              <w:rPr>
                <w:rFonts w:ascii="Calibri" w:eastAsia="Calibri" w:hAnsi="Calibri" w:cs="Calibri"/>
              </w:rPr>
              <w:t>Astrid Welle Johansen</w:t>
            </w:r>
          </w:p>
        </w:tc>
      </w:tr>
    </w:tbl>
    <w:p w14:paraId="31C361C0" w14:textId="4AE0F15C" w:rsidR="5BB92344" w:rsidRDefault="5BB92344" w:rsidP="5BB92344">
      <w:pPr>
        <w:tabs>
          <w:tab w:val="left" w:pos="3969"/>
        </w:tabs>
        <w:rPr>
          <w:rFonts w:ascii="Calibri" w:eastAsia="Calibri" w:hAnsi="Calibri" w:cs="Calibri"/>
          <w:color w:val="000000" w:themeColor="text1"/>
        </w:rPr>
      </w:pPr>
    </w:p>
    <w:p w14:paraId="488C8BC5" w14:textId="3E02C736" w:rsidR="7E9C0FB1" w:rsidRDefault="7E9C0FB1" w:rsidP="5BB92344">
      <w:pPr>
        <w:pStyle w:val="Heading3"/>
        <w:rPr>
          <w:rFonts w:eastAsia="Arial"/>
          <w:color w:val="000000" w:themeColor="text1"/>
        </w:rPr>
      </w:pPr>
      <w:bookmarkStart w:id="9" w:name="_Toc125804505"/>
      <w:r w:rsidRPr="5BB92344">
        <w:rPr>
          <w:rFonts w:eastAsia="Arial"/>
          <w:color w:val="000000" w:themeColor="text1"/>
        </w:rPr>
        <w:t>Revisorer</w:t>
      </w:r>
      <w:bookmarkEnd w:id="9"/>
      <w:r w:rsidRPr="5BB92344">
        <w:rPr>
          <w:rFonts w:eastAsia="Arial"/>
          <w:color w:val="000000" w:themeColor="text1"/>
        </w:rPr>
        <w:t xml:space="preserve"> </w:t>
      </w:r>
    </w:p>
    <w:p w14:paraId="017FD179" w14:textId="1D1360F1" w:rsidR="7E9C0FB1" w:rsidRDefault="7E9C0FB1" w:rsidP="5BB92344">
      <w:pPr>
        <w:rPr>
          <w:rFonts w:ascii="Calibri" w:eastAsia="Calibri" w:hAnsi="Calibri" w:cs="Calibri"/>
          <w:color w:val="000000" w:themeColor="text1"/>
        </w:rPr>
      </w:pPr>
      <w:r w:rsidRPr="5BB92344">
        <w:rPr>
          <w:rFonts w:ascii="Calibri" w:eastAsia="Calibri" w:hAnsi="Calibri" w:cs="Calibri"/>
          <w:color w:val="000000" w:themeColor="text1"/>
        </w:rPr>
        <w:t>Til å revidere fagforeningens regnskap, har det vært følgende revisorer og vara:</w:t>
      </w:r>
    </w:p>
    <w:p w14:paraId="6BA19B4A" w14:textId="1F04FDC3"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1: Trygve Fætten</w:t>
      </w:r>
    </w:p>
    <w:p w14:paraId="5A788773" w14:textId="299283D4"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2: Inger Marie Fagereng Næss</w:t>
      </w:r>
    </w:p>
    <w:p w14:paraId="51C7BEB5" w14:textId="5D43A690" w:rsidR="5BB92344" w:rsidRDefault="5BB92344" w:rsidP="5BB92344">
      <w:pPr>
        <w:rPr>
          <w:rFonts w:ascii="Calibri" w:eastAsia="Calibri" w:hAnsi="Calibri" w:cs="Calibri"/>
          <w:color w:val="000000" w:themeColor="text1"/>
        </w:rPr>
      </w:pPr>
    </w:p>
    <w:p w14:paraId="2F68F2D2" w14:textId="070AFC19" w:rsidR="7E9C0FB1" w:rsidRDefault="7E9C0FB1" w:rsidP="5BB92344">
      <w:pPr>
        <w:pStyle w:val="Heading3"/>
        <w:rPr>
          <w:rFonts w:eastAsia="Arial"/>
          <w:color w:val="000000" w:themeColor="text1"/>
        </w:rPr>
      </w:pPr>
      <w:bookmarkStart w:id="10" w:name="_Toc125804506"/>
      <w:r w:rsidRPr="5BB92344">
        <w:rPr>
          <w:rFonts w:eastAsia="Arial"/>
          <w:color w:val="000000" w:themeColor="text1"/>
        </w:rPr>
        <w:t>Kontorforhold</w:t>
      </w:r>
      <w:bookmarkEnd w:id="10"/>
    </w:p>
    <w:p w14:paraId="793EF41B" w14:textId="4E62548A" w:rsidR="7E9C0FB1" w:rsidRDefault="7E9C0FB1" w:rsidP="5BB92344">
      <w:pPr>
        <w:tabs>
          <w:tab w:val="left" w:pos="3969"/>
        </w:tabs>
        <w:rPr>
          <w:rFonts w:ascii="Calibri" w:eastAsia="Calibri" w:hAnsi="Calibri" w:cs="Calibri"/>
          <w:color w:val="000000" w:themeColor="text1"/>
        </w:rPr>
      </w:pPr>
      <w:r w:rsidRPr="5BB92344">
        <w:rPr>
          <w:rStyle w:val="normaltextrun"/>
          <w:rFonts w:ascii="Calibri" w:eastAsia="Calibri" w:hAnsi="Calibri" w:cs="Calibri"/>
          <w:color w:val="000000" w:themeColor="text1"/>
        </w:rPr>
        <w:t xml:space="preserve">Fagforbundet Trondheim leier kontorlokalitet i Folkets Hus, sammen med Fagforbundet Tekniske Fagforening Trondheim. Vi har 15 avskilte kontorer, ett konferanserom og ett møterom samt et stort fellesareal. Vi har mulighet for å avholde kurs og konferanser, møter og lignende for inntil 25 personer, vi har derfor installert kaffetraktere og steamer. Vi har også tilgang på større møterom/konferanselokale hos Fagforbundet Trøndelag i Augusta Aasen salen. </w:t>
      </w:r>
    </w:p>
    <w:p w14:paraId="727034BB" w14:textId="6239A426" w:rsidR="7E9C0FB1" w:rsidRDefault="7E9C0FB1" w:rsidP="5BB92344">
      <w:pPr>
        <w:pStyle w:val="Heading3"/>
        <w:rPr>
          <w:rFonts w:eastAsia="Arial"/>
          <w:color w:val="000000" w:themeColor="text1"/>
        </w:rPr>
      </w:pPr>
      <w:bookmarkStart w:id="11" w:name="_Toc125804507"/>
      <w:r w:rsidRPr="5BB92344">
        <w:rPr>
          <w:rFonts w:eastAsia="Arial"/>
          <w:color w:val="000000" w:themeColor="text1"/>
        </w:rPr>
        <w:t>Ansatte</w:t>
      </w:r>
      <w:bookmarkEnd w:id="11"/>
    </w:p>
    <w:p w14:paraId="2646D474" w14:textId="716109EC"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 xml:space="preserve">Fagforeningen har en ansatt i 100% stilling som kontormedarbeider. Hovedoppgaver er sentralbord, medlemsregister (fane 2) og annet kontorarbeid. </w:t>
      </w:r>
    </w:p>
    <w:p w14:paraId="1A5FEB5C" w14:textId="65663874" w:rsidR="5BB92344" w:rsidRDefault="5BB92344" w:rsidP="5BB92344">
      <w:pPr>
        <w:tabs>
          <w:tab w:val="left" w:pos="3969"/>
        </w:tabs>
        <w:rPr>
          <w:rFonts w:ascii="Calibri" w:eastAsia="Calibri" w:hAnsi="Calibri" w:cs="Calibri"/>
          <w:color w:val="000000" w:themeColor="text1"/>
        </w:rPr>
      </w:pPr>
    </w:p>
    <w:p w14:paraId="2966DFC9" w14:textId="58FB7E25" w:rsidR="5BB92344" w:rsidRDefault="5BB92344" w:rsidP="5BB92344">
      <w:pPr>
        <w:tabs>
          <w:tab w:val="left" w:pos="3969"/>
        </w:tabs>
        <w:rPr>
          <w:rFonts w:ascii="Calibri" w:eastAsia="Calibri" w:hAnsi="Calibri" w:cs="Calibri"/>
          <w:color w:val="000000" w:themeColor="text1"/>
        </w:rPr>
      </w:pPr>
    </w:p>
    <w:p w14:paraId="4CB5D207" w14:textId="06DB8542" w:rsidR="7E9C0FB1" w:rsidRDefault="7E9C0FB1" w:rsidP="5BB92344">
      <w:pPr>
        <w:pStyle w:val="Heading1"/>
        <w:rPr>
          <w:rFonts w:eastAsia="Arial"/>
          <w:color w:val="000000" w:themeColor="text1"/>
        </w:rPr>
      </w:pPr>
      <w:bookmarkStart w:id="12" w:name="_Toc125804508"/>
      <w:r w:rsidRPr="5BB92344">
        <w:rPr>
          <w:rFonts w:eastAsia="Arial"/>
          <w:color w:val="000000" w:themeColor="text1"/>
        </w:rPr>
        <w:t>Økonomiske retningslinjer</w:t>
      </w:r>
      <w:bookmarkEnd w:id="12"/>
    </w:p>
    <w:p w14:paraId="2C5FF539" w14:textId="379B8A35" w:rsidR="7E9C0FB1" w:rsidRDefault="7E9C0FB1" w:rsidP="5BB92344">
      <w:pPr>
        <w:rPr>
          <w:rFonts w:ascii="Calibri" w:eastAsia="Calibri" w:hAnsi="Calibri" w:cs="Calibri"/>
          <w:color w:val="000000" w:themeColor="text1"/>
          <w:sz w:val="20"/>
          <w:szCs w:val="20"/>
        </w:rPr>
      </w:pPr>
      <w:r w:rsidRPr="5BB92344">
        <w:rPr>
          <w:rStyle w:val="normaltextrun"/>
          <w:rFonts w:ascii="Calibri" w:eastAsia="Calibri" w:hAnsi="Calibri" w:cs="Calibri"/>
          <w:b/>
          <w:bCs/>
          <w:color w:val="000000" w:themeColor="text1"/>
          <w:sz w:val="28"/>
          <w:szCs w:val="28"/>
        </w:rPr>
        <w:t>Økonomiske retningslinjer i Fagforbundet Trondheim:</w:t>
      </w:r>
      <w:r w:rsidRPr="5BB92344">
        <w:rPr>
          <w:rStyle w:val="eop"/>
          <w:rFonts w:ascii="Calibri" w:eastAsia="Calibri" w:hAnsi="Calibri" w:cs="Calibri"/>
          <w:color w:val="000000" w:themeColor="text1"/>
          <w:sz w:val="20"/>
          <w:szCs w:val="20"/>
        </w:rPr>
        <w:t> </w:t>
      </w:r>
    </w:p>
    <w:p w14:paraId="23D8C23E" w14:textId="67140970" w:rsidR="7E9C0FB1" w:rsidRDefault="7E9C0FB1" w:rsidP="5BB92344">
      <w:pPr>
        <w:rPr>
          <w:rFonts w:ascii="Calibri" w:eastAsia="Calibri" w:hAnsi="Calibri" w:cs="Calibri"/>
          <w:color w:val="000000" w:themeColor="text1"/>
          <w:sz w:val="20"/>
          <w:szCs w:val="20"/>
        </w:rPr>
      </w:pPr>
      <w:r w:rsidRPr="5BB92344">
        <w:rPr>
          <w:rStyle w:val="eop"/>
          <w:rFonts w:ascii="Calibri" w:eastAsia="Calibri" w:hAnsi="Calibri" w:cs="Calibri"/>
          <w:color w:val="000000" w:themeColor="text1"/>
          <w:sz w:val="20"/>
          <w:szCs w:val="20"/>
        </w:rPr>
        <w:t> </w:t>
      </w:r>
    </w:p>
    <w:p w14:paraId="77F9C56B" w14:textId="2586F7B1" w:rsidR="7E9C0FB1" w:rsidRDefault="7E9C0FB1" w:rsidP="5BB92344">
      <w:pPr>
        <w:rPr>
          <w:rFonts w:ascii="Calibri" w:eastAsia="Calibri" w:hAnsi="Calibri" w:cs="Calibri"/>
          <w:color w:val="000000" w:themeColor="text1"/>
        </w:rPr>
      </w:pPr>
      <w:r w:rsidRPr="5BB92344">
        <w:rPr>
          <w:rStyle w:val="normaltextrun"/>
          <w:rFonts w:ascii="Calibri" w:eastAsia="Calibri" w:hAnsi="Calibri" w:cs="Calibri"/>
          <w:b/>
          <w:bCs/>
          <w:color w:val="000000" w:themeColor="text1"/>
        </w:rPr>
        <w:t>Honorering utvalgsledere og fagforeningsstyre:</w:t>
      </w:r>
      <w:r w:rsidRPr="5BB92344">
        <w:rPr>
          <w:rStyle w:val="eop"/>
          <w:rFonts w:ascii="Calibri" w:eastAsia="Calibri" w:hAnsi="Calibri" w:cs="Calibri"/>
          <w:color w:val="000000" w:themeColor="text1"/>
        </w:rPr>
        <w:t> </w:t>
      </w:r>
    </w:p>
    <w:p w14:paraId="2B6130E8" w14:textId="17F9F7F6" w:rsidR="7E9C0FB1" w:rsidRDefault="7E9C0FB1" w:rsidP="5BB92344">
      <w:pPr>
        <w:rPr>
          <w:rFonts w:ascii="Calibri" w:eastAsia="Calibri" w:hAnsi="Calibri" w:cs="Calibri"/>
          <w:color w:val="000000" w:themeColor="text1"/>
        </w:rPr>
      </w:pPr>
      <w:r w:rsidRPr="5BB92344">
        <w:rPr>
          <w:rStyle w:val="normaltextrun"/>
          <w:rFonts w:ascii="Calibri" w:eastAsia="Calibri" w:hAnsi="Calibri" w:cs="Calibri"/>
          <w:color w:val="000000" w:themeColor="text1"/>
        </w:rPr>
        <w:t>Utvalgsledere og styremedlemmer     3000 kroner </w:t>
      </w:r>
    </w:p>
    <w:p w14:paraId="4E19CFB5" w14:textId="52D63F21" w:rsidR="7E9C0FB1" w:rsidRDefault="7E9C0FB1" w:rsidP="5BB92344">
      <w:pPr>
        <w:rPr>
          <w:rFonts w:ascii="Calibri" w:eastAsia="Calibri" w:hAnsi="Calibri" w:cs="Calibri"/>
          <w:color w:val="000000" w:themeColor="text1"/>
        </w:rPr>
      </w:pPr>
      <w:r w:rsidRPr="5BB92344">
        <w:rPr>
          <w:rStyle w:val="normaltextrun"/>
          <w:rFonts w:ascii="Calibri" w:eastAsia="Calibri" w:hAnsi="Calibri" w:cs="Calibri"/>
          <w:color w:val="000000" w:themeColor="text1"/>
        </w:rPr>
        <w:t>Varamedlem over 50% oppmøte        3000 kroner </w:t>
      </w:r>
    </w:p>
    <w:p w14:paraId="76B7C7B2" w14:textId="710A05BA" w:rsidR="7E9C0FB1" w:rsidRDefault="7E9C0FB1" w:rsidP="5BB92344">
      <w:pPr>
        <w:rPr>
          <w:rFonts w:ascii="Calibri" w:eastAsia="Calibri" w:hAnsi="Calibri" w:cs="Calibri"/>
          <w:color w:val="000000" w:themeColor="text1"/>
        </w:rPr>
      </w:pPr>
      <w:r w:rsidRPr="5BB92344">
        <w:rPr>
          <w:rStyle w:val="normaltextrun"/>
          <w:rFonts w:ascii="Calibri" w:eastAsia="Calibri" w:hAnsi="Calibri" w:cs="Calibri"/>
          <w:color w:val="000000" w:themeColor="text1"/>
        </w:rPr>
        <w:t>50% møteforfall vil medføre 200 kroner pr. oppmøte </w:t>
      </w:r>
    </w:p>
    <w:p w14:paraId="7416938C" w14:textId="42D7738C" w:rsidR="7E9C0FB1" w:rsidRDefault="7E9C0FB1" w:rsidP="5BB92344">
      <w:pPr>
        <w:rPr>
          <w:rFonts w:ascii="Calibri" w:eastAsia="Calibri" w:hAnsi="Calibri" w:cs="Calibri"/>
          <w:color w:val="000000" w:themeColor="text1"/>
        </w:rPr>
      </w:pPr>
      <w:r w:rsidRPr="5BB92344">
        <w:rPr>
          <w:rStyle w:val="normaltextrun"/>
          <w:rFonts w:ascii="Calibri" w:eastAsia="Calibri" w:hAnsi="Calibri" w:cs="Calibri"/>
          <w:color w:val="000000" w:themeColor="text1"/>
        </w:rPr>
        <w:t>Utvalgsledere får i tillegg 3000 kroner i fast honorar for vervet man innehar.  </w:t>
      </w:r>
    </w:p>
    <w:p w14:paraId="6273FD03" w14:textId="626FCE1F" w:rsidR="7E9C0FB1" w:rsidRDefault="7E9C0FB1" w:rsidP="5BB92344">
      <w:pPr>
        <w:rPr>
          <w:rFonts w:ascii="Calibri" w:eastAsia="Calibri" w:hAnsi="Calibri" w:cs="Calibri"/>
          <w:color w:val="000000" w:themeColor="text1"/>
        </w:rPr>
      </w:pPr>
      <w:r w:rsidRPr="5BB92344">
        <w:rPr>
          <w:rStyle w:val="eop"/>
          <w:rFonts w:ascii="Calibri" w:eastAsia="Calibri" w:hAnsi="Calibri" w:cs="Calibri"/>
          <w:color w:val="000000" w:themeColor="text1"/>
        </w:rPr>
        <w:t> </w:t>
      </w:r>
    </w:p>
    <w:p w14:paraId="0B425A33" w14:textId="708B8D96" w:rsidR="7E9C0FB1" w:rsidRDefault="7E9C0FB1" w:rsidP="5BB92344">
      <w:pPr>
        <w:rPr>
          <w:rFonts w:ascii="Calibri" w:eastAsia="Calibri" w:hAnsi="Calibri" w:cs="Calibri"/>
          <w:color w:val="000000" w:themeColor="text1"/>
        </w:rPr>
      </w:pPr>
      <w:r w:rsidRPr="5BB92344">
        <w:rPr>
          <w:rStyle w:val="normaltextrun"/>
          <w:rFonts w:ascii="Calibri" w:eastAsia="Calibri" w:hAnsi="Calibri" w:cs="Calibri"/>
          <w:color w:val="000000" w:themeColor="text1"/>
        </w:rPr>
        <w:t>Honorar skal erstatte møtegodtgjørelse for alle faste styremedlemmer. </w:t>
      </w:r>
    </w:p>
    <w:p w14:paraId="20F20A21" w14:textId="6A59BAD1" w:rsidR="7E9C0FB1" w:rsidRDefault="7E9C0FB1" w:rsidP="5BB92344">
      <w:pPr>
        <w:rPr>
          <w:rFonts w:ascii="Calibri" w:eastAsia="Calibri" w:hAnsi="Calibri" w:cs="Calibri"/>
          <w:color w:val="000000" w:themeColor="text1"/>
        </w:rPr>
      </w:pPr>
      <w:r w:rsidRPr="5BB92344">
        <w:rPr>
          <w:rStyle w:val="eop"/>
          <w:rFonts w:ascii="Calibri" w:eastAsia="Calibri" w:hAnsi="Calibri" w:cs="Calibri"/>
          <w:color w:val="000000" w:themeColor="text1"/>
        </w:rPr>
        <w:t> </w:t>
      </w:r>
    </w:p>
    <w:p w14:paraId="109C05CB" w14:textId="5F6D77DB" w:rsidR="7E9C0FB1" w:rsidRDefault="7E9C0FB1" w:rsidP="5BB92344">
      <w:pPr>
        <w:rPr>
          <w:rFonts w:ascii="Calibri" w:eastAsia="Calibri" w:hAnsi="Calibri" w:cs="Calibri"/>
          <w:color w:val="000000" w:themeColor="text1"/>
        </w:rPr>
      </w:pPr>
      <w:r w:rsidRPr="5BB92344">
        <w:rPr>
          <w:rStyle w:val="normaltextrun"/>
          <w:rFonts w:ascii="Calibri" w:eastAsia="Calibri" w:hAnsi="Calibri" w:cs="Calibri"/>
          <w:color w:val="000000" w:themeColor="text1"/>
        </w:rPr>
        <w:t>Møtegodtgjørelser i fritiden: </w:t>
      </w:r>
    </w:p>
    <w:p w14:paraId="2C4DCA25" w14:textId="2A4121C9" w:rsidR="7E9C0FB1" w:rsidRDefault="7E9C0FB1" w:rsidP="5BB92344">
      <w:pPr>
        <w:pStyle w:val="ListParagraph"/>
        <w:numPr>
          <w:ilvl w:val="0"/>
          <w:numId w:val="30"/>
        </w:numPr>
        <w:rPr>
          <w:rFonts w:ascii="Calibri" w:eastAsia="Calibri" w:hAnsi="Calibri" w:cs="Calibri"/>
          <w:color w:val="000000" w:themeColor="text1"/>
        </w:rPr>
      </w:pPr>
      <w:r w:rsidRPr="5BB92344">
        <w:rPr>
          <w:rStyle w:val="normaltextrun"/>
          <w:rFonts w:ascii="Calibri" w:eastAsia="Calibri" w:hAnsi="Calibri" w:cs="Calibri"/>
          <w:color w:val="000000" w:themeColor="text1"/>
        </w:rPr>
        <w:t>Varamedlemmer til styret får 200 kroner pr oppmøte. </w:t>
      </w:r>
    </w:p>
    <w:p w14:paraId="2FFB0404" w14:textId="2CC542BA" w:rsidR="7E9C0FB1" w:rsidRDefault="7E9C0FB1" w:rsidP="5BB92344">
      <w:pPr>
        <w:pStyle w:val="ListParagraph"/>
        <w:numPr>
          <w:ilvl w:val="0"/>
          <w:numId w:val="30"/>
        </w:numPr>
        <w:rPr>
          <w:rFonts w:ascii="Calibri" w:eastAsia="Calibri" w:hAnsi="Calibri" w:cs="Calibri"/>
          <w:color w:val="000000" w:themeColor="text1"/>
        </w:rPr>
      </w:pPr>
      <w:r w:rsidRPr="5BB92344">
        <w:rPr>
          <w:rStyle w:val="normaltextrun"/>
          <w:rFonts w:ascii="Calibri" w:eastAsia="Calibri" w:hAnsi="Calibri" w:cs="Calibri"/>
          <w:color w:val="000000" w:themeColor="text1"/>
        </w:rPr>
        <w:t>For oppmøte på årsmøtevalgte utvalgsmøter gis en godtgjørelse på 200 kroner pr oppmøte. </w:t>
      </w:r>
    </w:p>
    <w:p w14:paraId="769362AE" w14:textId="04E825E5" w:rsidR="7E9C0FB1" w:rsidRDefault="7E9C0FB1" w:rsidP="5BB92344">
      <w:pPr>
        <w:pStyle w:val="ListParagraph"/>
        <w:numPr>
          <w:ilvl w:val="0"/>
          <w:numId w:val="30"/>
        </w:numPr>
        <w:rPr>
          <w:rFonts w:ascii="Calibri" w:eastAsia="Calibri" w:hAnsi="Calibri" w:cs="Calibri"/>
          <w:color w:val="000000" w:themeColor="text1"/>
        </w:rPr>
      </w:pPr>
      <w:r w:rsidRPr="5BB92344">
        <w:rPr>
          <w:rStyle w:val="normaltextrun"/>
          <w:rFonts w:ascii="Calibri" w:eastAsia="Calibri" w:hAnsi="Calibri" w:cs="Calibri"/>
          <w:color w:val="000000" w:themeColor="text1"/>
        </w:rPr>
        <w:t>Styremedlemmer og hovedtillitsvalgte som møter som representanter for fagforeninga på medlemsmøter på enheter/virksomheter gis en godtgjørelse på 200 kroner pr oppmøte. Samlet rapport fra møtene sendes AU. </w:t>
      </w:r>
    </w:p>
    <w:p w14:paraId="5863F4E5" w14:textId="72CCB556" w:rsidR="7E9C0FB1" w:rsidRDefault="7E9C0FB1" w:rsidP="5BB92344">
      <w:pPr>
        <w:pStyle w:val="ListParagraph"/>
        <w:numPr>
          <w:ilvl w:val="0"/>
          <w:numId w:val="30"/>
        </w:numPr>
        <w:rPr>
          <w:rFonts w:ascii="Calibri" w:eastAsia="Calibri" w:hAnsi="Calibri" w:cs="Calibri"/>
          <w:color w:val="000000" w:themeColor="text1"/>
        </w:rPr>
      </w:pPr>
      <w:r w:rsidRPr="5BB92344">
        <w:rPr>
          <w:rStyle w:val="normaltextrun"/>
          <w:rFonts w:ascii="Calibri" w:eastAsia="Calibri" w:hAnsi="Calibri" w:cs="Calibri"/>
          <w:color w:val="000000" w:themeColor="text1"/>
        </w:rPr>
        <w:t>Årsmøtevalgte representanter til samarbeidende organisasjoner får 200 kroner i møtegodtgjørelse for hvert oppmøte. </w:t>
      </w:r>
    </w:p>
    <w:p w14:paraId="3E18F96B" w14:textId="68655CEA" w:rsidR="7E9C0FB1" w:rsidRDefault="7E9C0FB1" w:rsidP="5BB92344">
      <w:pPr>
        <w:pStyle w:val="ListParagraph"/>
        <w:numPr>
          <w:ilvl w:val="0"/>
          <w:numId w:val="30"/>
        </w:numPr>
        <w:rPr>
          <w:rFonts w:ascii="Calibri" w:eastAsia="Calibri" w:hAnsi="Calibri" w:cs="Calibri"/>
          <w:color w:val="000000" w:themeColor="text1"/>
        </w:rPr>
      </w:pPr>
      <w:r w:rsidRPr="5BB92344">
        <w:rPr>
          <w:rStyle w:val="normaltextrun"/>
          <w:rFonts w:ascii="Calibri" w:eastAsia="Calibri" w:hAnsi="Calibri" w:cs="Calibri"/>
          <w:color w:val="000000" w:themeColor="text1"/>
        </w:rPr>
        <w:t>Reiseutgifter utover dette, dekkes på billigste reisemåte. Se skjema for reiseutgifter på vår hjemmeside.  </w:t>
      </w:r>
    </w:p>
    <w:p w14:paraId="6DEF71AB" w14:textId="2329D02D" w:rsidR="7E9C0FB1" w:rsidRDefault="7E9C0FB1" w:rsidP="5BB92344">
      <w:pPr>
        <w:rPr>
          <w:rFonts w:ascii="Calibri" w:eastAsia="Calibri" w:hAnsi="Calibri" w:cs="Calibri"/>
          <w:color w:val="000000" w:themeColor="text1"/>
        </w:rPr>
      </w:pPr>
      <w:r w:rsidRPr="5BB92344">
        <w:rPr>
          <w:rStyle w:val="eop"/>
          <w:rFonts w:ascii="Calibri" w:eastAsia="Calibri" w:hAnsi="Calibri" w:cs="Calibri"/>
          <w:color w:val="000000" w:themeColor="text1"/>
        </w:rPr>
        <w:t> </w:t>
      </w:r>
    </w:p>
    <w:p w14:paraId="496E3C67" w14:textId="24DCED77" w:rsidR="7E9C0FB1" w:rsidRDefault="7E9C0FB1" w:rsidP="5BB92344">
      <w:pPr>
        <w:rPr>
          <w:rFonts w:ascii="Calibri" w:eastAsia="Calibri" w:hAnsi="Calibri" w:cs="Calibri"/>
          <w:color w:val="000000" w:themeColor="text1"/>
        </w:rPr>
      </w:pPr>
      <w:r w:rsidRPr="5BB92344">
        <w:rPr>
          <w:rStyle w:val="normaltextrun"/>
          <w:rFonts w:ascii="Calibri" w:eastAsia="Calibri" w:hAnsi="Calibri" w:cs="Calibri"/>
          <w:color w:val="000000" w:themeColor="text1"/>
        </w:rPr>
        <w:t>Honorar vurderes annethvert år. </w:t>
      </w:r>
    </w:p>
    <w:p w14:paraId="7CF7145F" w14:textId="0C00A76D" w:rsidR="7E9C0FB1" w:rsidRDefault="7E9C0FB1" w:rsidP="5BB92344">
      <w:pPr>
        <w:ind w:left="720"/>
        <w:rPr>
          <w:rFonts w:ascii="Calibri" w:eastAsia="Calibri" w:hAnsi="Calibri" w:cs="Calibri"/>
          <w:color w:val="000000" w:themeColor="text1"/>
        </w:rPr>
      </w:pPr>
      <w:r w:rsidRPr="5BB92344">
        <w:rPr>
          <w:rStyle w:val="eop"/>
          <w:rFonts w:ascii="Calibri" w:eastAsia="Calibri" w:hAnsi="Calibri" w:cs="Calibri"/>
          <w:color w:val="000000" w:themeColor="text1"/>
        </w:rPr>
        <w:t> </w:t>
      </w:r>
    </w:p>
    <w:p w14:paraId="02E4F409" w14:textId="6982BB1A" w:rsidR="7E9C0FB1" w:rsidRDefault="7E9C0FB1" w:rsidP="5BB92344">
      <w:pPr>
        <w:pStyle w:val="ListParagraph"/>
        <w:numPr>
          <w:ilvl w:val="0"/>
          <w:numId w:val="29"/>
        </w:numPr>
        <w:ind w:left="1080" w:firstLine="0"/>
        <w:rPr>
          <w:rFonts w:ascii="Calibri" w:eastAsia="Calibri" w:hAnsi="Calibri" w:cs="Calibri"/>
          <w:color w:val="000000" w:themeColor="text1"/>
        </w:rPr>
      </w:pPr>
      <w:r w:rsidRPr="5BB92344">
        <w:rPr>
          <w:rStyle w:val="normaltextrun"/>
          <w:rFonts w:ascii="Calibri" w:eastAsia="Calibri" w:hAnsi="Calibri" w:cs="Calibri"/>
          <w:color w:val="000000" w:themeColor="text1"/>
        </w:rPr>
        <w:t>Leder avlønnes som Spesialkonsulent med topp ansiennitet, tilsvarer 5 års høgskoleutdanning i KS avtalen </w:t>
      </w:r>
    </w:p>
    <w:p w14:paraId="137A8B80" w14:textId="2EB9D176" w:rsidR="7E9C0FB1" w:rsidRDefault="7E9C0FB1" w:rsidP="5BB92344">
      <w:pPr>
        <w:ind w:left="720"/>
        <w:rPr>
          <w:rFonts w:ascii="Calibri" w:eastAsia="Calibri" w:hAnsi="Calibri" w:cs="Calibri"/>
          <w:color w:val="000000" w:themeColor="text1"/>
        </w:rPr>
      </w:pPr>
      <w:r w:rsidRPr="5BB92344">
        <w:rPr>
          <w:rStyle w:val="eop"/>
          <w:rFonts w:ascii="Calibri" w:eastAsia="Calibri" w:hAnsi="Calibri" w:cs="Calibri"/>
          <w:color w:val="000000" w:themeColor="text1"/>
        </w:rPr>
        <w:t> </w:t>
      </w:r>
    </w:p>
    <w:p w14:paraId="11204C29" w14:textId="1AC901FC" w:rsidR="7E9C0FB1" w:rsidRDefault="7E9C0FB1" w:rsidP="5BB92344">
      <w:pPr>
        <w:pStyle w:val="ListParagraph"/>
        <w:numPr>
          <w:ilvl w:val="0"/>
          <w:numId w:val="28"/>
        </w:numPr>
        <w:ind w:left="1080" w:firstLine="0"/>
        <w:rPr>
          <w:rFonts w:ascii="Calibri" w:eastAsia="Calibri" w:hAnsi="Calibri" w:cs="Calibri"/>
          <w:color w:val="000000" w:themeColor="text1"/>
        </w:rPr>
      </w:pPr>
      <w:r w:rsidRPr="5BB92344">
        <w:rPr>
          <w:rStyle w:val="normaltextrun"/>
          <w:rFonts w:ascii="Calibri" w:eastAsia="Calibri" w:hAnsi="Calibri" w:cs="Calibri"/>
          <w:color w:val="000000" w:themeColor="text1"/>
        </w:rPr>
        <w:t>Nestleder avlønnes som Førstekonsulent med topp ansiennitet, tilsvarende 4 års høgskoleutdanning i KS avtalen </w:t>
      </w:r>
    </w:p>
    <w:p w14:paraId="1BA12D1B" w14:textId="6A39A80E" w:rsidR="7E9C0FB1" w:rsidRDefault="7E9C0FB1" w:rsidP="5BB92344">
      <w:pPr>
        <w:ind w:left="720"/>
        <w:rPr>
          <w:rFonts w:ascii="Calibri" w:eastAsia="Calibri" w:hAnsi="Calibri" w:cs="Calibri"/>
          <w:color w:val="000000" w:themeColor="text1"/>
        </w:rPr>
      </w:pPr>
      <w:r w:rsidRPr="5BB92344">
        <w:rPr>
          <w:rStyle w:val="eop"/>
          <w:rFonts w:ascii="Calibri" w:eastAsia="Calibri" w:hAnsi="Calibri" w:cs="Calibri"/>
          <w:color w:val="000000" w:themeColor="text1"/>
        </w:rPr>
        <w:t> </w:t>
      </w:r>
    </w:p>
    <w:p w14:paraId="4570D9B2" w14:textId="5A1D3637" w:rsidR="7E9C0FB1" w:rsidRDefault="7E9C0FB1" w:rsidP="5BB92344">
      <w:pPr>
        <w:pStyle w:val="ListParagraph"/>
        <w:numPr>
          <w:ilvl w:val="0"/>
          <w:numId w:val="27"/>
        </w:numPr>
        <w:ind w:left="1080" w:firstLine="0"/>
        <w:rPr>
          <w:rFonts w:ascii="Calibri" w:eastAsia="Calibri" w:hAnsi="Calibri" w:cs="Calibri"/>
          <w:color w:val="000000" w:themeColor="text1"/>
        </w:rPr>
      </w:pPr>
      <w:r w:rsidRPr="5BB92344">
        <w:rPr>
          <w:rStyle w:val="normaltextrun"/>
          <w:rFonts w:ascii="Calibri" w:eastAsia="Calibri" w:hAnsi="Calibri" w:cs="Calibri"/>
          <w:color w:val="000000" w:themeColor="text1"/>
        </w:rPr>
        <w:t>Andre frikjøpte avlønnes som konsulent med topp ansiennitet, tilsvarende 3 års høgskoleutdanning i KS avtalen  </w:t>
      </w:r>
    </w:p>
    <w:p w14:paraId="4A0C1329" w14:textId="6903126C" w:rsidR="7E9C0FB1" w:rsidRDefault="7E9C0FB1" w:rsidP="5BB92344">
      <w:pPr>
        <w:rPr>
          <w:rFonts w:ascii="Calibri" w:eastAsia="Calibri" w:hAnsi="Calibri" w:cs="Calibri"/>
          <w:color w:val="FF0000"/>
        </w:rPr>
      </w:pPr>
      <w:r w:rsidRPr="5BB92344">
        <w:rPr>
          <w:rStyle w:val="eop"/>
          <w:rFonts w:ascii="Calibri" w:eastAsia="Calibri" w:hAnsi="Calibri" w:cs="Calibri"/>
          <w:color w:val="FF0000"/>
        </w:rPr>
        <w:t> </w:t>
      </w:r>
    </w:p>
    <w:p w14:paraId="71E5312E" w14:textId="168BE581" w:rsidR="7E9C0FB1" w:rsidRDefault="7E9C0FB1" w:rsidP="5BB92344">
      <w:pPr>
        <w:pStyle w:val="ListParagraph"/>
        <w:numPr>
          <w:ilvl w:val="0"/>
          <w:numId w:val="26"/>
        </w:numPr>
        <w:ind w:left="1080" w:firstLine="0"/>
        <w:rPr>
          <w:rFonts w:ascii="Calibri" w:eastAsia="Calibri" w:hAnsi="Calibri" w:cs="Calibri"/>
          <w:color w:val="000000" w:themeColor="text1"/>
        </w:rPr>
      </w:pPr>
      <w:r w:rsidRPr="5BB92344">
        <w:rPr>
          <w:rStyle w:val="normaltextrun"/>
          <w:rFonts w:ascii="Calibri" w:eastAsia="Calibri" w:hAnsi="Calibri" w:cs="Calibri"/>
          <w:color w:val="000000" w:themeColor="text1"/>
        </w:rPr>
        <w:t>Tillegg følger KS avtalens justering samt lokale forhandlinger i Trondheim kommune. </w:t>
      </w:r>
    </w:p>
    <w:p w14:paraId="2F3CCEAC" w14:textId="63BF23EA" w:rsidR="7E9C0FB1" w:rsidRDefault="7E9C0FB1" w:rsidP="5BB92344">
      <w:pPr>
        <w:pStyle w:val="ListParagraph"/>
        <w:numPr>
          <w:ilvl w:val="0"/>
          <w:numId w:val="26"/>
        </w:numPr>
        <w:ind w:left="1080" w:firstLine="0"/>
        <w:rPr>
          <w:rFonts w:ascii="Calibri" w:eastAsia="Calibri" w:hAnsi="Calibri" w:cs="Calibri"/>
          <w:color w:val="000000" w:themeColor="text1"/>
        </w:rPr>
      </w:pPr>
      <w:r w:rsidRPr="5BB92344">
        <w:rPr>
          <w:rStyle w:val="normaltextrun"/>
          <w:rFonts w:ascii="Calibri" w:eastAsia="Calibri" w:hAnsi="Calibri" w:cs="Calibri"/>
          <w:color w:val="000000" w:themeColor="text1"/>
        </w:rPr>
        <w:t>Gjennomgang av lønnsstrukturen hvert 4. år med oppstart 2026 </w:t>
      </w:r>
    </w:p>
    <w:p w14:paraId="63A58C60" w14:textId="51EE1E49" w:rsidR="7E9C0FB1" w:rsidRDefault="7E9C0FB1" w:rsidP="5BB92344">
      <w:pPr>
        <w:pStyle w:val="ListParagraph"/>
        <w:numPr>
          <w:ilvl w:val="0"/>
          <w:numId w:val="25"/>
        </w:numPr>
        <w:ind w:left="1080" w:firstLine="0"/>
        <w:rPr>
          <w:rFonts w:ascii="Calibri" w:eastAsia="Calibri" w:hAnsi="Calibri" w:cs="Calibri"/>
          <w:color w:val="000000" w:themeColor="text1"/>
        </w:rPr>
      </w:pPr>
      <w:r w:rsidRPr="5BB92344">
        <w:rPr>
          <w:rStyle w:val="normaltextrun"/>
          <w:rFonts w:ascii="Calibri" w:eastAsia="Calibri" w:hAnsi="Calibri" w:cs="Calibri"/>
          <w:color w:val="000000" w:themeColor="text1"/>
        </w:rPr>
        <w:t>Frikjøpte organisasjonstillitsvalgte skal under ingen omstendighet ha mindre lønn enn det de ville hatt i sin opprinnelige stilling </w:t>
      </w:r>
    </w:p>
    <w:p w14:paraId="741410FD" w14:textId="07259E53" w:rsidR="7E9C0FB1" w:rsidRDefault="7E9C0FB1" w:rsidP="5BB92344">
      <w:pPr>
        <w:rPr>
          <w:rFonts w:ascii="Calibri" w:eastAsia="Calibri" w:hAnsi="Calibri" w:cs="Calibri"/>
          <w:color w:val="000000" w:themeColor="text1"/>
        </w:rPr>
      </w:pPr>
      <w:r w:rsidRPr="5BB92344">
        <w:rPr>
          <w:rStyle w:val="eop"/>
          <w:rFonts w:ascii="Calibri" w:eastAsia="Calibri" w:hAnsi="Calibri" w:cs="Calibri"/>
          <w:color w:val="000000" w:themeColor="text1"/>
        </w:rPr>
        <w:t> </w:t>
      </w:r>
    </w:p>
    <w:p w14:paraId="0F321B7B" w14:textId="12F7DBDF" w:rsidR="7E9C0FB1" w:rsidRDefault="7E9C0FB1" w:rsidP="5BB92344">
      <w:pPr>
        <w:rPr>
          <w:rFonts w:ascii="Calibri" w:eastAsia="Calibri" w:hAnsi="Calibri" w:cs="Calibri"/>
          <w:color w:val="000000" w:themeColor="text1"/>
        </w:rPr>
      </w:pPr>
      <w:r w:rsidRPr="5BB92344">
        <w:rPr>
          <w:rStyle w:val="eop"/>
          <w:rFonts w:ascii="Calibri" w:eastAsia="Calibri" w:hAnsi="Calibri" w:cs="Calibri"/>
          <w:color w:val="000000" w:themeColor="text1"/>
        </w:rPr>
        <w:t> </w:t>
      </w:r>
    </w:p>
    <w:p w14:paraId="3A2F0D77" w14:textId="67536034" w:rsidR="7E9C0FB1" w:rsidRDefault="7E9C0FB1" w:rsidP="5BB92344">
      <w:pPr>
        <w:rPr>
          <w:rFonts w:ascii="Calibri" w:eastAsia="Calibri" w:hAnsi="Calibri" w:cs="Calibri"/>
          <w:color w:val="000000" w:themeColor="text1"/>
        </w:rPr>
      </w:pPr>
      <w:r w:rsidRPr="5BB92344">
        <w:rPr>
          <w:rStyle w:val="normaltextrun"/>
          <w:rFonts w:ascii="Calibri" w:eastAsia="Calibri" w:hAnsi="Calibri" w:cs="Calibri"/>
          <w:b/>
          <w:bCs/>
          <w:color w:val="000000" w:themeColor="text1"/>
        </w:rPr>
        <w:t>Hovedregel for bevertning:</w:t>
      </w:r>
      <w:r w:rsidRPr="5BB92344">
        <w:rPr>
          <w:rStyle w:val="eop"/>
          <w:rFonts w:ascii="Calibri" w:eastAsia="Calibri" w:hAnsi="Calibri" w:cs="Calibri"/>
          <w:color w:val="000000" w:themeColor="text1"/>
        </w:rPr>
        <w:t> </w:t>
      </w:r>
    </w:p>
    <w:p w14:paraId="5EACCEFE" w14:textId="08173405" w:rsidR="7E9C0FB1" w:rsidRDefault="7E9C0FB1" w:rsidP="5BB92344">
      <w:pPr>
        <w:rPr>
          <w:rFonts w:ascii="Calibri" w:eastAsia="Calibri" w:hAnsi="Calibri" w:cs="Calibri"/>
          <w:color w:val="000000" w:themeColor="text1"/>
        </w:rPr>
      </w:pPr>
      <w:r w:rsidRPr="5BB92344">
        <w:rPr>
          <w:rStyle w:val="normaltextrun"/>
          <w:rFonts w:ascii="Calibri" w:eastAsia="Calibri" w:hAnsi="Calibri" w:cs="Calibri"/>
          <w:color w:val="000000" w:themeColor="text1"/>
        </w:rPr>
        <w:t>Møteutgifter medlemsmøter på enhet dekkes med inntil 600 kroner. Ved større medlemsmøter kan sum avtales på forhånd med fagforeningsleder.  </w:t>
      </w:r>
    </w:p>
    <w:p w14:paraId="531B81E8" w14:textId="35D47B5B" w:rsidR="7E9C0FB1" w:rsidRDefault="7E9C0FB1" w:rsidP="5BB92344">
      <w:pPr>
        <w:rPr>
          <w:rFonts w:ascii="Calibri" w:eastAsia="Calibri" w:hAnsi="Calibri" w:cs="Calibri"/>
          <w:color w:val="000000" w:themeColor="text1"/>
        </w:rPr>
      </w:pPr>
      <w:r w:rsidRPr="5BB92344">
        <w:rPr>
          <w:rStyle w:val="eop"/>
          <w:rFonts w:ascii="Calibri" w:eastAsia="Calibri" w:hAnsi="Calibri" w:cs="Calibri"/>
          <w:color w:val="000000" w:themeColor="text1"/>
        </w:rPr>
        <w:t> </w:t>
      </w:r>
    </w:p>
    <w:p w14:paraId="699A3D75" w14:textId="38142EF8" w:rsidR="7E9C0FB1" w:rsidRDefault="7E9C0FB1" w:rsidP="5BB92344">
      <w:pPr>
        <w:rPr>
          <w:rFonts w:ascii="Calibri" w:eastAsia="Calibri" w:hAnsi="Calibri" w:cs="Calibri"/>
          <w:color w:val="000000" w:themeColor="text1"/>
        </w:rPr>
      </w:pPr>
      <w:r w:rsidRPr="5BB92344">
        <w:rPr>
          <w:rStyle w:val="eop"/>
          <w:rFonts w:ascii="Calibri" w:eastAsia="Calibri" w:hAnsi="Calibri" w:cs="Calibri"/>
          <w:color w:val="000000" w:themeColor="text1"/>
        </w:rPr>
        <w:t> </w:t>
      </w:r>
    </w:p>
    <w:p w14:paraId="23129D78" w14:textId="2EA8D4E4" w:rsidR="7E9C0FB1" w:rsidRDefault="7E9C0FB1" w:rsidP="5BB92344">
      <w:pPr>
        <w:rPr>
          <w:rFonts w:ascii="Calibri" w:eastAsia="Calibri" w:hAnsi="Calibri" w:cs="Calibri"/>
          <w:color w:val="000000" w:themeColor="text1"/>
        </w:rPr>
      </w:pPr>
      <w:r w:rsidRPr="5BB92344">
        <w:rPr>
          <w:rStyle w:val="normaltextrun"/>
          <w:rFonts w:ascii="Calibri" w:eastAsia="Calibri" w:hAnsi="Calibri" w:cs="Calibri"/>
          <w:b/>
          <w:bCs/>
          <w:color w:val="000000" w:themeColor="text1"/>
        </w:rPr>
        <w:t>Teknisk utstyr for frikjøpte tillitsvalgte og utvalgsledere:</w:t>
      </w:r>
      <w:r w:rsidRPr="5BB92344">
        <w:rPr>
          <w:rStyle w:val="eop"/>
          <w:rFonts w:ascii="Calibri" w:eastAsia="Calibri" w:hAnsi="Calibri" w:cs="Calibri"/>
          <w:color w:val="000000" w:themeColor="text1"/>
        </w:rPr>
        <w:t> </w:t>
      </w:r>
    </w:p>
    <w:p w14:paraId="2D0CEECC" w14:textId="0DB236EE" w:rsidR="7E9C0FB1" w:rsidRDefault="7E9C0FB1" w:rsidP="5BB92344">
      <w:pPr>
        <w:rPr>
          <w:rFonts w:ascii="Calibri" w:eastAsia="Calibri" w:hAnsi="Calibri" w:cs="Calibri"/>
          <w:color w:val="000000" w:themeColor="text1"/>
        </w:rPr>
      </w:pPr>
      <w:r w:rsidRPr="5BB92344">
        <w:rPr>
          <w:rStyle w:val="eop"/>
          <w:rFonts w:ascii="Calibri" w:eastAsia="Calibri" w:hAnsi="Calibri" w:cs="Calibri"/>
          <w:color w:val="000000" w:themeColor="text1"/>
        </w:rPr>
        <w:t> </w:t>
      </w:r>
    </w:p>
    <w:p w14:paraId="51774EB5" w14:textId="3E8F3181" w:rsidR="7E9C0FB1" w:rsidRDefault="7E9C0FB1" w:rsidP="5BB92344">
      <w:pPr>
        <w:rPr>
          <w:rFonts w:ascii="Calibri" w:eastAsia="Calibri" w:hAnsi="Calibri" w:cs="Calibri"/>
          <w:color w:val="000000" w:themeColor="text1"/>
        </w:rPr>
      </w:pPr>
      <w:r w:rsidRPr="5BB92344">
        <w:rPr>
          <w:rStyle w:val="normaltextrun"/>
          <w:rFonts w:ascii="Calibri" w:eastAsia="Calibri" w:hAnsi="Calibri" w:cs="Calibri"/>
          <w:color w:val="000000" w:themeColor="text1"/>
        </w:rPr>
        <w:t>Fagforeninga dekker kostnaden ved kjøp av teknisk utstyr for frikjøpte verv og utvalgsledere, ut ifra behov.  </w:t>
      </w:r>
    </w:p>
    <w:p w14:paraId="160A33A4" w14:textId="64EF48CB" w:rsidR="7E9C0FB1" w:rsidRDefault="7E9C0FB1" w:rsidP="5BB92344">
      <w:pPr>
        <w:rPr>
          <w:rFonts w:ascii="Calibri" w:eastAsia="Calibri" w:hAnsi="Calibri" w:cs="Calibri"/>
          <w:color w:val="000000" w:themeColor="text1"/>
        </w:rPr>
      </w:pPr>
      <w:r w:rsidRPr="5BB92344">
        <w:rPr>
          <w:rStyle w:val="eop"/>
          <w:rFonts w:ascii="Calibri" w:eastAsia="Calibri" w:hAnsi="Calibri" w:cs="Calibri"/>
          <w:color w:val="000000" w:themeColor="text1"/>
        </w:rPr>
        <w:t> </w:t>
      </w:r>
    </w:p>
    <w:p w14:paraId="5D4876BF" w14:textId="1442D3DF" w:rsidR="7E9C0FB1" w:rsidRDefault="7E9C0FB1" w:rsidP="5BB92344">
      <w:pPr>
        <w:rPr>
          <w:rFonts w:ascii="Calibri" w:eastAsia="Calibri" w:hAnsi="Calibri" w:cs="Calibri"/>
          <w:color w:val="000000" w:themeColor="text1"/>
        </w:rPr>
      </w:pPr>
      <w:r w:rsidRPr="5BB92344">
        <w:rPr>
          <w:rStyle w:val="normaltextrun"/>
          <w:rFonts w:ascii="Calibri" w:eastAsia="Calibri" w:hAnsi="Calibri" w:cs="Calibri"/>
          <w:color w:val="000000" w:themeColor="text1"/>
        </w:rPr>
        <w:t>Fordelsbeskatningen rapporteres myndighetene. </w:t>
      </w:r>
    </w:p>
    <w:p w14:paraId="6134BEEC" w14:textId="12A83629" w:rsidR="7E9C0FB1" w:rsidRDefault="7E9C0FB1" w:rsidP="5BB92344">
      <w:pPr>
        <w:rPr>
          <w:rFonts w:ascii="Calibri" w:eastAsia="Calibri" w:hAnsi="Calibri" w:cs="Calibri"/>
          <w:color w:val="000000" w:themeColor="text1"/>
        </w:rPr>
      </w:pPr>
      <w:r w:rsidRPr="5BB92344">
        <w:rPr>
          <w:rStyle w:val="eop"/>
          <w:rFonts w:ascii="Calibri" w:eastAsia="Calibri" w:hAnsi="Calibri" w:cs="Calibri"/>
          <w:color w:val="000000" w:themeColor="text1"/>
        </w:rPr>
        <w:t> </w:t>
      </w:r>
    </w:p>
    <w:p w14:paraId="59E6A5ED" w14:textId="42BF878C" w:rsidR="7E9C0FB1" w:rsidRDefault="7E9C0FB1" w:rsidP="5BB92344">
      <w:pPr>
        <w:rPr>
          <w:rFonts w:ascii="Calibri" w:eastAsia="Calibri" w:hAnsi="Calibri" w:cs="Calibri"/>
          <w:color w:val="000000" w:themeColor="text1"/>
        </w:rPr>
      </w:pPr>
      <w:r w:rsidRPr="5BB92344">
        <w:rPr>
          <w:rStyle w:val="eop"/>
          <w:rFonts w:ascii="Calibri" w:eastAsia="Calibri" w:hAnsi="Calibri" w:cs="Calibri"/>
          <w:color w:val="000000" w:themeColor="text1"/>
        </w:rPr>
        <w:t> </w:t>
      </w:r>
    </w:p>
    <w:p w14:paraId="0D4F892B" w14:textId="7C76519E" w:rsidR="7E9C0FB1" w:rsidRDefault="7E9C0FB1" w:rsidP="5BB92344">
      <w:pPr>
        <w:rPr>
          <w:rFonts w:ascii="Calibri" w:eastAsia="Calibri" w:hAnsi="Calibri" w:cs="Calibri"/>
          <w:color w:val="000000" w:themeColor="text1"/>
        </w:rPr>
      </w:pPr>
      <w:r w:rsidRPr="5BB92344">
        <w:rPr>
          <w:rStyle w:val="normaltextrun"/>
          <w:rFonts w:ascii="Calibri" w:eastAsia="Calibri" w:hAnsi="Calibri" w:cs="Calibri"/>
          <w:b/>
          <w:bCs/>
          <w:color w:val="000000" w:themeColor="text1"/>
        </w:rPr>
        <w:t>Foreningens styre, årsmøtevalgte og hovedtillitsvalgte:</w:t>
      </w:r>
      <w:r w:rsidRPr="5BB92344">
        <w:rPr>
          <w:rStyle w:val="eop"/>
          <w:rFonts w:ascii="Calibri" w:eastAsia="Calibri" w:hAnsi="Calibri" w:cs="Calibri"/>
          <w:color w:val="000000" w:themeColor="text1"/>
        </w:rPr>
        <w:t> </w:t>
      </w:r>
    </w:p>
    <w:p w14:paraId="58DF2C26" w14:textId="381F7D28" w:rsidR="7E9C0FB1" w:rsidRDefault="7E9C0FB1" w:rsidP="5BB92344">
      <w:pPr>
        <w:rPr>
          <w:rFonts w:ascii="Calibri" w:eastAsia="Calibri" w:hAnsi="Calibri" w:cs="Calibri"/>
          <w:color w:val="000000" w:themeColor="text1"/>
        </w:rPr>
      </w:pPr>
      <w:r w:rsidRPr="5BB92344">
        <w:rPr>
          <w:rStyle w:val="normaltextrun"/>
          <w:rFonts w:ascii="Calibri" w:eastAsia="Calibri" w:hAnsi="Calibri" w:cs="Calibri"/>
          <w:color w:val="000000" w:themeColor="text1"/>
        </w:rPr>
        <w:t>Avtakking av styremedlemmer og andre årsmøtevalgte som går ut, skjer på årsmøte med utdeling av solidaritetsbevis og blomst. </w:t>
      </w:r>
    </w:p>
    <w:p w14:paraId="0745FADB" w14:textId="4F09F8FD" w:rsidR="7E9C0FB1" w:rsidRDefault="7E9C0FB1" w:rsidP="5BB92344">
      <w:pPr>
        <w:rPr>
          <w:rFonts w:ascii="Calibri" w:eastAsia="Calibri" w:hAnsi="Calibri" w:cs="Calibri"/>
          <w:color w:val="000000" w:themeColor="text1"/>
        </w:rPr>
      </w:pPr>
      <w:r w:rsidRPr="5BB92344">
        <w:rPr>
          <w:rStyle w:val="eop"/>
          <w:rFonts w:ascii="Calibri" w:eastAsia="Calibri" w:hAnsi="Calibri" w:cs="Calibri"/>
          <w:color w:val="000000" w:themeColor="text1"/>
        </w:rPr>
        <w:t> </w:t>
      </w:r>
    </w:p>
    <w:p w14:paraId="575DAAEC" w14:textId="07B9C781" w:rsidR="7E9C0FB1" w:rsidRDefault="7E9C0FB1" w:rsidP="5BB92344">
      <w:pPr>
        <w:rPr>
          <w:rFonts w:ascii="Calibri" w:eastAsia="Calibri" w:hAnsi="Calibri" w:cs="Calibri"/>
          <w:color w:val="000000" w:themeColor="text1"/>
        </w:rPr>
      </w:pPr>
      <w:r w:rsidRPr="5BB92344">
        <w:rPr>
          <w:rStyle w:val="normaltextrun"/>
          <w:rFonts w:ascii="Calibri" w:eastAsia="Calibri" w:hAnsi="Calibri" w:cs="Calibri"/>
          <w:color w:val="000000" w:themeColor="text1"/>
        </w:rPr>
        <w:t>Ved avtakking av avgåtte frikjøpte verv gis det blomster og en oppmerksomhet inntil 1000 kroner. </w:t>
      </w:r>
    </w:p>
    <w:p w14:paraId="498245AC" w14:textId="0997F1F8" w:rsidR="7E9C0FB1" w:rsidRDefault="7E9C0FB1" w:rsidP="5BB92344">
      <w:pPr>
        <w:rPr>
          <w:rFonts w:ascii="Calibri" w:eastAsia="Calibri" w:hAnsi="Calibri" w:cs="Calibri"/>
          <w:color w:val="000000" w:themeColor="text1"/>
        </w:rPr>
      </w:pPr>
      <w:r w:rsidRPr="5BB92344">
        <w:rPr>
          <w:rStyle w:val="eop"/>
          <w:rFonts w:ascii="Calibri" w:eastAsia="Calibri" w:hAnsi="Calibri" w:cs="Calibri"/>
          <w:color w:val="000000" w:themeColor="text1"/>
        </w:rPr>
        <w:t> </w:t>
      </w:r>
    </w:p>
    <w:p w14:paraId="476ADB78" w14:textId="5ED8AE09" w:rsidR="7E9C0FB1" w:rsidRDefault="7E9C0FB1" w:rsidP="5BB92344">
      <w:pPr>
        <w:rPr>
          <w:rFonts w:ascii="Calibri" w:eastAsia="Calibri" w:hAnsi="Calibri" w:cs="Calibri"/>
          <w:color w:val="000000" w:themeColor="text1"/>
        </w:rPr>
      </w:pPr>
      <w:r w:rsidRPr="5BB92344">
        <w:rPr>
          <w:rStyle w:val="normaltextrun"/>
          <w:rFonts w:ascii="Calibri" w:eastAsia="Calibri" w:hAnsi="Calibri" w:cs="Calibri"/>
          <w:color w:val="000000" w:themeColor="text1"/>
        </w:rPr>
        <w:t>Blomster/krans gis ved styremedlemmers og hovedtillitsvalgtes begravelse/bisettelse.  </w:t>
      </w:r>
    </w:p>
    <w:p w14:paraId="2014F09B" w14:textId="6B229660" w:rsidR="7E9C0FB1" w:rsidRDefault="7E9C0FB1" w:rsidP="5BB92344">
      <w:pPr>
        <w:rPr>
          <w:rFonts w:ascii="Calibri" w:eastAsia="Calibri" w:hAnsi="Calibri" w:cs="Calibri"/>
          <w:color w:val="0070C0"/>
        </w:rPr>
      </w:pPr>
      <w:r w:rsidRPr="5BB92344">
        <w:rPr>
          <w:rStyle w:val="eop"/>
          <w:rFonts w:ascii="Calibri" w:eastAsia="Calibri" w:hAnsi="Calibri" w:cs="Calibri"/>
          <w:color w:val="0070C0"/>
        </w:rPr>
        <w:t> </w:t>
      </w:r>
    </w:p>
    <w:p w14:paraId="52731F65" w14:textId="27FE2CF3" w:rsidR="7E9C0FB1" w:rsidRDefault="7E9C0FB1" w:rsidP="5BB92344">
      <w:pPr>
        <w:rPr>
          <w:rFonts w:ascii="Calibri" w:eastAsia="Calibri" w:hAnsi="Calibri" w:cs="Calibri"/>
          <w:color w:val="000000" w:themeColor="text1"/>
        </w:rPr>
      </w:pPr>
      <w:r w:rsidRPr="5BB92344">
        <w:rPr>
          <w:rStyle w:val="normaltextrun"/>
          <w:rFonts w:ascii="Calibri" w:eastAsia="Calibri" w:hAnsi="Calibri" w:cs="Calibri"/>
          <w:color w:val="000000" w:themeColor="text1"/>
        </w:rPr>
        <w:t>Dersom etterlatte ønsker det, kan foreningens fane være til stede under begravelse/bisettelse. </w:t>
      </w:r>
    </w:p>
    <w:p w14:paraId="6ECE926B" w14:textId="6A415B7A" w:rsidR="7E9C0FB1" w:rsidRDefault="7E9C0FB1" w:rsidP="5BB92344">
      <w:pPr>
        <w:rPr>
          <w:rFonts w:ascii="Calibri" w:eastAsia="Calibri" w:hAnsi="Calibri" w:cs="Calibri"/>
          <w:color w:val="000000" w:themeColor="text1"/>
        </w:rPr>
      </w:pPr>
      <w:r w:rsidRPr="5BB92344">
        <w:rPr>
          <w:rStyle w:val="eop"/>
          <w:rFonts w:ascii="Calibri" w:eastAsia="Calibri" w:hAnsi="Calibri" w:cs="Calibri"/>
          <w:color w:val="000000" w:themeColor="text1"/>
        </w:rPr>
        <w:t> </w:t>
      </w:r>
    </w:p>
    <w:p w14:paraId="018276FF" w14:textId="1894FDDF" w:rsidR="7E9C0FB1" w:rsidRDefault="7E9C0FB1" w:rsidP="5BB92344">
      <w:pPr>
        <w:rPr>
          <w:rFonts w:ascii="Calibri" w:eastAsia="Calibri" w:hAnsi="Calibri" w:cs="Calibri"/>
          <w:color w:val="000000" w:themeColor="text1"/>
        </w:rPr>
      </w:pPr>
      <w:r w:rsidRPr="5BB92344">
        <w:rPr>
          <w:rStyle w:val="eop"/>
          <w:rFonts w:ascii="Calibri" w:eastAsia="Calibri" w:hAnsi="Calibri" w:cs="Calibri"/>
          <w:color w:val="000000" w:themeColor="text1"/>
        </w:rPr>
        <w:t> </w:t>
      </w:r>
    </w:p>
    <w:p w14:paraId="1C0CAA24" w14:textId="2AFF6AD1" w:rsidR="7E9C0FB1" w:rsidRDefault="7E9C0FB1" w:rsidP="5BB92344">
      <w:pPr>
        <w:rPr>
          <w:rFonts w:ascii="Calibri" w:eastAsia="Calibri" w:hAnsi="Calibri" w:cs="Calibri"/>
          <w:color w:val="000000" w:themeColor="text1"/>
        </w:rPr>
      </w:pPr>
      <w:r w:rsidRPr="5BB92344">
        <w:rPr>
          <w:rStyle w:val="normaltextrun"/>
          <w:rFonts w:ascii="Calibri" w:eastAsia="Calibri" w:hAnsi="Calibri" w:cs="Calibri"/>
          <w:b/>
          <w:bCs/>
          <w:color w:val="000000" w:themeColor="text1"/>
        </w:rPr>
        <w:t>Tidligere ledere:</w:t>
      </w:r>
      <w:r w:rsidRPr="5BB92344">
        <w:rPr>
          <w:rStyle w:val="eop"/>
          <w:rFonts w:ascii="Calibri" w:eastAsia="Calibri" w:hAnsi="Calibri" w:cs="Calibri"/>
          <w:color w:val="000000" w:themeColor="text1"/>
        </w:rPr>
        <w:t> </w:t>
      </w:r>
    </w:p>
    <w:p w14:paraId="30169309" w14:textId="11555A49" w:rsidR="7E9C0FB1" w:rsidRDefault="7E9C0FB1" w:rsidP="5BB92344">
      <w:pPr>
        <w:rPr>
          <w:rFonts w:ascii="Calibri" w:eastAsia="Calibri" w:hAnsi="Calibri" w:cs="Calibri"/>
          <w:color w:val="000000" w:themeColor="text1"/>
        </w:rPr>
      </w:pPr>
      <w:r w:rsidRPr="5BB92344">
        <w:rPr>
          <w:rStyle w:val="normaltextrun"/>
          <w:rFonts w:ascii="Calibri" w:eastAsia="Calibri" w:hAnsi="Calibri" w:cs="Calibri"/>
          <w:color w:val="000000" w:themeColor="text1"/>
        </w:rPr>
        <w:t>Ved tidligere leders død gis blomster ved begravelse/bisettelse. </w:t>
      </w:r>
    </w:p>
    <w:p w14:paraId="36330796" w14:textId="34229D3F" w:rsidR="7E9C0FB1" w:rsidRDefault="7E9C0FB1" w:rsidP="5BB92344">
      <w:pPr>
        <w:rPr>
          <w:rFonts w:ascii="Calibri" w:eastAsia="Calibri" w:hAnsi="Calibri" w:cs="Calibri"/>
          <w:color w:val="000000" w:themeColor="text1"/>
        </w:rPr>
      </w:pPr>
      <w:r w:rsidRPr="5BB92344">
        <w:rPr>
          <w:rStyle w:val="normaltextrun"/>
          <w:rFonts w:ascii="Calibri" w:eastAsia="Calibri" w:hAnsi="Calibri" w:cs="Calibri"/>
          <w:color w:val="000000" w:themeColor="text1"/>
        </w:rPr>
        <w:t>Foreningens fane kan også være til stede dersom etterlatte ønsker det.  </w:t>
      </w:r>
    </w:p>
    <w:p w14:paraId="635C79D2" w14:textId="2C203270" w:rsidR="7E9C0FB1" w:rsidRDefault="7E9C0FB1" w:rsidP="5BB92344">
      <w:pPr>
        <w:rPr>
          <w:rFonts w:ascii="Calibri" w:eastAsia="Calibri" w:hAnsi="Calibri" w:cs="Calibri"/>
          <w:color w:val="000000" w:themeColor="text1"/>
        </w:rPr>
      </w:pPr>
      <w:r w:rsidRPr="5BB92344">
        <w:rPr>
          <w:rStyle w:val="eop"/>
          <w:rFonts w:ascii="Calibri" w:eastAsia="Calibri" w:hAnsi="Calibri" w:cs="Calibri"/>
          <w:color w:val="000000" w:themeColor="text1"/>
        </w:rPr>
        <w:t> </w:t>
      </w:r>
    </w:p>
    <w:p w14:paraId="2EFDBBC7" w14:textId="52577A98" w:rsidR="7E9C0FB1" w:rsidRDefault="7E9C0FB1" w:rsidP="5BB92344">
      <w:pPr>
        <w:rPr>
          <w:rFonts w:ascii="Calibri" w:eastAsia="Calibri" w:hAnsi="Calibri" w:cs="Calibri"/>
          <w:color w:val="000000" w:themeColor="text1"/>
        </w:rPr>
      </w:pPr>
      <w:r w:rsidRPr="5BB92344">
        <w:rPr>
          <w:rStyle w:val="normaltextrun"/>
          <w:rFonts w:ascii="Calibri" w:eastAsia="Calibri" w:hAnsi="Calibri" w:cs="Calibri"/>
          <w:b/>
          <w:bCs/>
          <w:color w:val="000000" w:themeColor="text1"/>
        </w:rPr>
        <w:t>Gullmerkemedlemmer:</w:t>
      </w:r>
      <w:r w:rsidRPr="5BB92344">
        <w:rPr>
          <w:rStyle w:val="eop"/>
          <w:rFonts w:ascii="Calibri" w:eastAsia="Calibri" w:hAnsi="Calibri" w:cs="Calibri"/>
          <w:color w:val="000000" w:themeColor="text1"/>
        </w:rPr>
        <w:t> </w:t>
      </w:r>
    </w:p>
    <w:p w14:paraId="372D949D" w14:textId="3E2FE01F" w:rsidR="7E9C0FB1" w:rsidRDefault="7E9C0FB1" w:rsidP="5BB92344">
      <w:pPr>
        <w:rPr>
          <w:rFonts w:ascii="Calibri" w:eastAsia="Calibri" w:hAnsi="Calibri" w:cs="Calibri"/>
          <w:color w:val="000000" w:themeColor="text1"/>
        </w:rPr>
      </w:pPr>
      <w:r w:rsidRPr="5BB92344">
        <w:rPr>
          <w:rStyle w:val="normaltextrun"/>
          <w:rFonts w:ascii="Calibri" w:eastAsia="Calibri" w:hAnsi="Calibri" w:cs="Calibri"/>
          <w:color w:val="000000" w:themeColor="text1"/>
        </w:rPr>
        <w:t>I henhold til vedtektene kan medlemmer tildeles gullmerke etter søknad, utdeling skal skje på årsmøte. </w:t>
      </w:r>
    </w:p>
    <w:p w14:paraId="4C1A8FC8" w14:textId="1BBF10C9" w:rsidR="7E9C0FB1" w:rsidRDefault="7E9C0FB1" w:rsidP="5BB92344">
      <w:pPr>
        <w:rPr>
          <w:rFonts w:ascii="Calibri" w:eastAsia="Calibri" w:hAnsi="Calibri" w:cs="Calibri"/>
          <w:color w:val="000000" w:themeColor="text1"/>
        </w:rPr>
      </w:pPr>
      <w:r w:rsidRPr="5BB92344">
        <w:rPr>
          <w:rStyle w:val="eop"/>
          <w:rFonts w:ascii="Calibri" w:eastAsia="Calibri" w:hAnsi="Calibri" w:cs="Calibri"/>
          <w:color w:val="000000" w:themeColor="text1"/>
        </w:rPr>
        <w:t> </w:t>
      </w:r>
    </w:p>
    <w:p w14:paraId="534404F2" w14:textId="0A73D981" w:rsidR="7E9C0FB1" w:rsidRDefault="7E9C0FB1" w:rsidP="5BB92344">
      <w:pPr>
        <w:rPr>
          <w:rFonts w:ascii="Calibri" w:eastAsia="Calibri" w:hAnsi="Calibri" w:cs="Calibri"/>
          <w:color w:val="000000" w:themeColor="text1"/>
        </w:rPr>
      </w:pPr>
      <w:r w:rsidRPr="5BB92344">
        <w:rPr>
          <w:rStyle w:val="normaltextrun"/>
          <w:rFonts w:ascii="Calibri" w:eastAsia="Calibri" w:hAnsi="Calibri" w:cs="Calibri"/>
          <w:b/>
          <w:bCs/>
          <w:color w:val="000000" w:themeColor="text1"/>
        </w:rPr>
        <w:t>Forbundets 25 – årsnål og LO’s 40 årsnål:</w:t>
      </w:r>
      <w:r w:rsidRPr="5BB92344">
        <w:rPr>
          <w:rStyle w:val="eop"/>
          <w:rFonts w:ascii="Calibri" w:eastAsia="Calibri" w:hAnsi="Calibri" w:cs="Calibri"/>
          <w:color w:val="000000" w:themeColor="text1"/>
        </w:rPr>
        <w:t> </w:t>
      </w:r>
    </w:p>
    <w:p w14:paraId="265B86B8" w14:textId="1AE3480F" w:rsidR="7E9C0FB1" w:rsidRDefault="7E9C0FB1" w:rsidP="5BB92344">
      <w:pPr>
        <w:rPr>
          <w:rFonts w:ascii="Calibri" w:eastAsia="Calibri" w:hAnsi="Calibri" w:cs="Calibri"/>
          <w:color w:val="000000" w:themeColor="text1"/>
        </w:rPr>
      </w:pPr>
      <w:r w:rsidRPr="5BB92344">
        <w:rPr>
          <w:rStyle w:val="normaltextrun"/>
          <w:rFonts w:ascii="Calibri" w:eastAsia="Calibri" w:hAnsi="Calibri" w:cs="Calibri"/>
          <w:color w:val="000000" w:themeColor="text1"/>
        </w:rPr>
        <w:t>Det er fagforeningen som har ansvar for oppfølging. </w:t>
      </w:r>
    </w:p>
    <w:p w14:paraId="7897A522" w14:textId="0D818F66" w:rsidR="7E9C0FB1" w:rsidRDefault="7E9C0FB1" w:rsidP="5BB92344">
      <w:pPr>
        <w:rPr>
          <w:rFonts w:ascii="Calibri" w:eastAsia="Calibri" w:hAnsi="Calibri" w:cs="Calibri"/>
          <w:color w:val="000000" w:themeColor="text1"/>
        </w:rPr>
      </w:pPr>
      <w:r w:rsidRPr="5BB92344">
        <w:rPr>
          <w:rStyle w:val="normaltextrun"/>
          <w:rFonts w:ascii="Calibri" w:eastAsia="Calibri" w:hAnsi="Calibri" w:cs="Calibri"/>
          <w:color w:val="000000" w:themeColor="text1"/>
        </w:rPr>
        <w:t>Medlemmer som har 25 års medlemskap i forbundet tildeles 25 års nål. </w:t>
      </w:r>
    </w:p>
    <w:p w14:paraId="28AA24B4" w14:textId="0A368F33" w:rsidR="7E9C0FB1" w:rsidRDefault="7E9C0FB1" w:rsidP="5BB92344">
      <w:pPr>
        <w:rPr>
          <w:rFonts w:ascii="Calibri" w:eastAsia="Calibri" w:hAnsi="Calibri" w:cs="Calibri"/>
          <w:color w:val="000000" w:themeColor="text1"/>
        </w:rPr>
      </w:pPr>
      <w:r w:rsidRPr="5BB92344">
        <w:rPr>
          <w:rStyle w:val="normaltextrun"/>
          <w:rFonts w:ascii="Calibri" w:eastAsia="Calibri" w:hAnsi="Calibri" w:cs="Calibri"/>
          <w:color w:val="000000" w:themeColor="text1"/>
        </w:rPr>
        <w:t>Medlemmer som har 40 års sammenhengende medlemskap i LO tildeles 40 års nål og diplom.   </w:t>
      </w:r>
    </w:p>
    <w:p w14:paraId="1AF727A4" w14:textId="70E94C46" w:rsidR="7E9C0FB1" w:rsidRDefault="7E9C0FB1" w:rsidP="5BB92344">
      <w:pPr>
        <w:rPr>
          <w:rFonts w:ascii="Calibri" w:eastAsia="Calibri" w:hAnsi="Calibri" w:cs="Calibri"/>
          <w:color w:val="000000" w:themeColor="text1"/>
        </w:rPr>
      </w:pPr>
      <w:r w:rsidRPr="5BB92344">
        <w:rPr>
          <w:rStyle w:val="normaltextrun"/>
          <w:rFonts w:ascii="Calibri" w:eastAsia="Calibri" w:hAnsi="Calibri" w:cs="Calibri"/>
          <w:color w:val="000000" w:themeColor="text1"/>
        </w:rPr>
        <w:t>Medlemmer blir invitert til årsmøte for utdeling.  </w:t>
      </w:r>
    </w:p>
    <w:p w14:paraId="1D246135" w14:textId="71FAD944" w:rsidR="7E9C0FB1" w:rsidRDefault="7E9C0FB1" w:rsidP="5BB92344">
      <w:pPr>
        <w:rPr>
          <w:rFonts w:ascii="Calibri" w:eastAsia="Calibri" w:hAnsi="Calibri" w:cs="Calibri"/>
          <w:color w:val="000000" w:themeColor="text1"/>
        </w:rPr>
      </w:pPr>
      <w:r w:rsidRPr="5BB92344">
        <w:rPr>
          <w:rStyle w:val="eop"/>
          <w:rFonts w:ascii="Calibri" w:eastAsia="Calibri" w:hAnsi="Calibri" w:cs="Calibri"/>
          <w:color w:val="000000" w:themeColor="text1"/>
        </w:rPr>
        <w:t> </w:t>
      </w:r>
    </w:p>
    <w:p w14:paraId="48EE81CC" w14:textId="6DCBAE4F" w:rsidR="7E9C0FB1" w:rsidRDefault="7E9C0FB1" w:rsidP="5BB92344">
      <w:pPr>
        <w:rPr>
          <w:rFonts w:ascii="Calibri" w:eastAsia="Calibri" w:hAnsi="Calibri" w:cs="Calibri"/>
          <w:color w:val="FF0000"/>
        </w:rPr>
      </w:pPr>
      <w:r w:rsidRPr="5BB92344">
        <w:rPr>
          <w:rStyle w:val="eop"/>
          <w:rFonts w:ascii="Calibri" w:eastAsia="Calibri" w:hAnsi="Calibri" w:cs="Calibri"/>
          <w:color w:val="FF0000"/>
        </w:rPr>
        <w:t> </w:t>
      </w:r>
    </w:p>
    <w:p w14:paraId="72357325" w14:textId="2673AE13" w:rsidR="7E9C0FB1" w:rsidRDefault="7E9C0FB1" w:rsidP="5BB92344">
      <w:pPr>
        <w:rPr>
          <w:rFonts w:ascii="Calibri" w:eastAsia="Calibri" w:hAnsi="Calibri" w:cs="Calibri"/>
          <w:color w:val="000000" w:themeColor="text1"/>
        </w:rPr>
      </w:pPr>
      <w:r w:rsidRPr="5BB92344">
        <w:rPr>
          <w:rStyle w:val="normaltextrun"/>
          <w:rFonts w:ascii="Calibri" w:eastAsia="Calibri" w:hAnsi="Calibri" w:cs="Calibri"/>
          <w:b/>
          <w:bCs/>
          <w:color w:val="000000" w:themeColor="text1"/>
        </w:rPr>
        <w:t>Innledere på konferanser og møter</w:t>
      </w:r>
      <w:r w:rsidRPr="5BB92344">
        <w:rPr>
          <w:rStyle w:val="eop"/>
          <w:rFonts w:ascii="Calibri" w:eastAsia="Calibri" w:hAnsi="Calibri" w:cs="Calibri"/>
          <w:color w:val="000000" w:themeColor="text1"/>
        </w:rPr>
        <w:t> </w:t>
      </w:r>
    </w:p>
    <w:p w14:paraId="7A44D07C" w14:textId="76986BF2" w:rsidR="7E9C0FB1" w:rsidRDefault="7E9C0FB1" w:rsidP="5BB92344">
      <w:pPr>
        <w:pStyle w:val="ListParagraph"/>
        <w:numPr>
          <w:ilvl w:val="0"/>
          <w:numId w:val="24"/>
        </w:numPr>
        <w:ind w:left="1080" w:firstLine="0"/>
        <w:rPr>
          <w:rFonts w:ascii="Calibri" w:eastAsia="Calibri" w:hAnsi="Calibri" w:cs="Calibri"/>
          <w:color w:val="000000" w:themeColor="text1"/>
        </w:rPr>
      </w:pPr>
      <w:r w:rsidRPr="5BB92344">
        <w:rPr>
          <w:rStyle w:val="normaltextrun"/>
          <w:rFonts w:ascii="Calibri" w:eastAsia="Calibri" w:hAnsi="Calibri" w:cs="Calibri"/>
          <w:color w:val="000000" w:themeColor="text1"/>
        </w:rPr>
        <w:t>Gave til eksterne innledere på konferanser og møter får solidaritetsbevis til fagforbundets barneby i Angola. </w:t>
      </w:r>
    </w:p>
    <w:p w14:paraId="118A90F7" w14:textId="4A227470" w:rsidR="5BB92344" w:rsidRDefault="5BB92344" w:rsidP="5BB92344">
      <w:pPr>
        <w:spacing w:before="240" w:after="60"/>
        <w:rPr>
          <w:rFonts w:ascii="Arial" w:eastAsia="Arial" w:hAnsi="Arial" w:cs="Arial"/>
          <w:b/>
          <w:bCs/>
          <w:color w:val="000000" w:themeColor="text1"/>
          <w:sz w:val="32"/>
          <w:szCs w:val="32"/>
        </w:rPr>
      </w:pPr>
    </w:p>
    <w:p w14:paraId="3C3806CA" w14:textId="721DB4E5" w:rsidR="7E9C0FB1" w:rsidRDefault="7E9C0FB1" w:rsidP="5BB92344">
      <w:pPr>
        <w:pStyle w:val="Heading1"/>
        <w:rPr>
          <w:rFonts w:eastAsia="Arial"/>
          <w:color w:val="000000" w:themeColor="text1"/>
        </w:rPr>
      </w:pPr>
      <w:bookmarkStart w:id="13" w:name="_Toc125804509"/>
      <w:r w:rsidRPr="5BB92344">
        <w:rPr>
          <w:rFonts w:eastAsia="Arial"/>
          <w:color w:val="000000" w:themeColor="text1"/>
        </w:rPr>
        <w:t>Regnskap</w:t>
      </w:r>
      <w:bookmarkEnd w:id="13"/>
    </w:p>
    <w:p w14:paraId="11729E84" w14:textId="6120CC75"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 xml:space="preserve">Kort oppsummering av opplysninger om regnskapet sett i forhold til budsjettet, og kommentarer dersom det er spesielle forhold som bør kommenteres. </w:t>
      </w:r>
    </w:p>
    <w:p w14:paraId="59815680" w14:textId="130C536F" w:rsidR="5BB92344" w:rsidRDefault="5BB92344" w:rsidP="5BB92344">
      <w:pPr>
        <w:tabs>
          <w:tab w:val="left" w:pos="3969"/>
        </w:tabs>
        <w:rPr>
          <w:rFonts w:ascii="Calibri" w:eastAsia="Calibri" w:hAnsi="Calibri" w:cs="Calibri"/>
          <w:color w:val="000000" w:themeColor="text1"/>
        </w:rPr>
      </w:pPr>
    </w:p>
    <w:tbl>
      <w:tblPr>
        <w:tblStyle w:val="TableGrid"/>
        <w:tblW w:w="0" w:type="auto"/>
        <w:tblLayout w:type="fixed"/>
        <w:tblLook w:val="04A0" w:firstRow="1" w:lastRow="0" w:firstColumn="1" w:lastColumn="0" w:noHBand="0" w:noVBand="1"/>
      </w:tblPr>
      <w:tblGrid>
        <w:gridCol w:w="1646"/>
        <w:gridCol w:w="1688"/>
        <w:gridCol w:w="1826"/>
        <w:gridCol w:w="1950"/>
        <w:gridCol w:w="1950"/>
      </w:tblGrid>
      <w:tr w:rsidR="5BB92344" w14:paraId="3979081A" w14:textId="77777777" w:rsidTr="5BB92344">
        <w:trPr>
          <w:trHeight w:val="420"/>
        </w:trPr>
        <w:tc>
          <w:tcPr>
            <w:tcW w:w="1646" w:type="dxa"/>
            <w:shd w:val="clear" w:color="auto" w:fill="E7E6E6" w:themeFill="background2"/>
          </w:tcPr>
          <w:p w14:paraId="7A485D06" w14:textId="524C872C" w:rsidR="5BB92344" w:rsidRDefault="5BB92344" w:rsidP="5BB92344">
            <w:pPr>
              <w:tabs>
                <w:tab w:val="left" w:pos="3969"/>
              </w:tabs>
              <w:rPr>
                <w:rFonts w:ascii="Calibri" w:eastAsia="Calibri" w:hAnsi="Calibri" w:cs="Calibri"/>
              </w:rPr>
            </w:pPr>
            <w:r w:rsidRPr="5BB92344">
              <w:rPr>
                <w:rFonts w:ascii="Calibri" w:eastAsia="Calibri" w:hAnsi="Calibri" w:cs="Calibri"/>
              </w:rPr>
              <w:t>Bankinnskudd  31.12.2021</w:t>
            </w:r>
          </w:p>
        </w:tc>
        <w:tc>
          <w:tcPr>
            <w:tcW w:w="1688" w:type="dxa"/>
            <w:shd w:val="clear" w:color="auto" w:fill="E7E6E6" w:themeFill="background2"/>
          </w:tcPr>
          <w:p w14:paraId="5F2C07AD" w14:textId="62C1C3B6" w:rsidR="5BB92344" w:rsidRDefault="5BB92344" w:rsidP="5BB92344">
            <w:pPr>
              <w:tabs>
                <w:tab w:val="left" w:pos="3969"/>
              </w:tabs>
              <w:rPr>
                <w:rFonts w:ascii="Calibri" w:eastAsia="Calibri" w:hAnsi="Calibri" w:cs="Calibri"/>
              </w:rPr>
            </w:pPr>
            <w:r w:rsidRPr="5BB92344">
              <w:rPr>
                <w:rFonts w:ascii="Calibri" w:eastAsia="Calibri" w:hAnsi="Calibri" w:cs="Calibri"/>
              </w:rPr>
              <w:t>Bankinnskudd  31.12.2022</w:t>
            </w:r>
          </w:p>
        </w:tc>
        <w:tc>
          <w:tcPr>
            <w:tcW w:w="1826" w:type="dxa"/>
            <w:shd w:val="clear" w:color="auto" w:fill="E7E6E6" w:themeFill="background2"/>
          </w:tcPr>
          <w:p w14:paraId="51F74393" w14:textId="1C136006" w:rsidR="5BB92344" w:rsidRDefault="5BB92344" w:rsidP="5BB92344">
            <w:pPr>
              <w:tabs>
                <w:tab w:val="left" w:pos="3969"/>
              </w:tabs>
              <w:rPr>
                <w:rFonts w:ascii="Calibri" w:eastAsia="Calibri" w:hAnsi="Calibri" w:cs="Calibri"/>
              </w:rPr>
            </w:pPr>
            <w:r w:rsidRPr="5BB92344">
              <w:rPr>
                <w:rFonts w:ascii="Calibri" w:eastAsia="Calibri" w:hAnsi="Calibri" w:cs="Calibri"/>
              </w:rPr>
              <w:t>Egenkapital 31.12.2021</w:t>
            </w:r>
          </w:p>
        </w:tc>
        <w:tc>
          <w:tcPr>
            <w:tcW w:w="1950" w:type="dxa"/>
            <w:shd w:val="clear" w:color="auto" w:fill="E7E6E6" w:themeFill="background2"/>
          </w:tcPr>
          <w:p w14:paraId="5640363B" w14:textId="1D7B4DAE" w:rsidR="5BB92344" w:rsidRDefault="5BB92344" w:rsidP="5BB92344">
            <w:pPr>
              <w:tabs>
                <w:tab w:val="left" w:pos="3969"/>
              </w:tabs>
              <w:rPr>
                <w:rFonts w:ascii="Calibri" w:eastAsia="Calibri" w:hAnsi="Calibri" w:cs="Calibri"/>
              </w:rPr>
            </w:pPr>
            <w:r w:rsidRPr="5BB92344">
              <w:rPr>
                <w:rFonts w:ascii="Calibri" w:eastAsia="Calibri" w:hAnsi="Calibri" w:cs="Calibri"/>
              </w:rPr>
              <w:t>Egenkapital 31.12.2022</w:t>
            </w:r>
          </w:p>
        </w:tc>
        <w:tc>
          <w:tcPr>
            <w:tcW w:w="1950" w:type="dxa"/>
            <w:shd w:val="clear" w:color="auto" w:fill="E7E6E6" w:themeFill="background2"/>
          </w:tcPr>
          <w:p w14:paraId="6479D93E" w14:textId="47E79E31" w:rsidR="5BB92344" w:rsidRDefault="5BB92344" w:rsidP="5BB92344">
            <w:pPr>
              <w:tabs>
                <w:tab w:val="left" w:pos="3969"/>
              </w:tabs>
              <w:rPr>
                <w:rFonts w:ascii="Calibri" w:eastAsia="Calibri" w:hAnsi="Calibri" w:cs="Calibri"/>
              </w:rPr>
            </w:pPr>
            <w:r w:rsidRPr="5BB92344">
              <w:rPr>
                <w:rFonts w:ascii="Calibri" w:eastAsia="Calibri" w:hAnsi="Calibri" w:cs="Calibri"/>
              </w:rPr>
              <w:t>Verdi av fast eiendom (hytter, feriehjem, aksjer i eiendom, stiftelser etc.)</w:t>
            </w:r>
          </w:p>
        </w:tc>
      </w:tr>
      <w:tr w:rsidR="5BB92344" w14:paraId="384B8825" w14:textId="77777777" w:rsidTr="5BB92344">
        <w:trPr>
          <w:trHeight w:val="270"/>
        </w:trPr>
        <w:tc>
          <w:tcPr>
            <w:tcW w:w="1646" w:type="dxa"/>
          </w:tcPr>
          <w:p w14:paraId="7AF5A47D" w14:textId="3B53836A" w:rsidR="5BB92344" w:rsidRDefault="5BB92344" w:rsidP="5BB92344">
            <w:pPr>
              <w:tabs>
                <w:tab w:val="left" w:pos="3969"/>
              </w:tabs>
              <w:rPr>
                <w:rFonts w:ascii="Calibri" w:eastAsia="Calibri" w:hAnsi="Calibri" w:cs="Calibri"/>
              </w:rPr>
            </w:pPr>
          </w:p>
        </w:tc>
        <w:tc>
          <w:tcPr>
            <w:tcW w:w="1688" w:type="dxa"/>
          </w:tcPr>
          <w:p w14:paraId="40E20BE3" w14:textId="41135061" w:rsidR="5BB92344" w:rsidRDefault="5BB92344" w:rsidP="5BB92344">
            <w:pPr>
              <w:tabs>
                <w:tab w:val="left" w:pos="3969"/>
              </w:tabs>
              <w:rPr>
                <w:rFonts w:ascii="Calibri" w:eastAsia="Calibri" w:hAnsi="Calibri" w:cs="Calibri"/>
              </w:rPr>
            </w:pPr>
          </w:p>
        </w:tc>
        <w:tc>
          <w:tcPr>
            <w:tcW w:w="1826" w:type="dxa"/>
          </w:tcPr>
          <w:p w14:paraId="1D123BEE" w14:textId="172CE00B" w:rsidR="5BB92344" w:rsidRDefault="5BB92344" w:rsidP="5BB92344">
            <w:pPr>
              <w:tabs>
                <w:tab w:val="left" w:pos="3969"/>
              </w:tabs>
              <w:rPr>
                <w:rFonts w:ascii="Calibri" w:eastAsia="Calibri" w:hAnsi="Calibri" w:cs="Calibri"/>
              </w:rPr>
            </w:pPr>
          </w:p>
        </w:tc>
        <w:tc>
          <w:tcPr>
            <w:tcW w:w="1950" w:type="dxa"/>
          </w:tcPr>
          <w:p w14:paraId="0A76AB20" w14:textId="770C4A6C" w:rsidR="5BB92344" w:rsidRDefault="5BB92344" w:rsidP="5BB92344">
            <w:pPr>
              <w:tabs>
                <w:tab w:val="left" w:pos="3969"/>
              </w:tabs>
              <w:rPr>
                <w:rFonts w:ascii="Calibri" w:eastAsia="Calibri" w:hAnsi="Calibri" w:cs="Calibri"/>
              </w:rPr>
            </w:pPr>
          </w:p>
        </w:tc>
        <w:tc>
          <w:tcPr>
            <w:tcW w:w="1950" w:type="dxa"/>
          </w:tcPr>
          <w:p w14:paraId="1A7B215E" w14:textId="016F6062" w:rsidR="5BB92344" w:rsidRDefault="5BB92344" w:rsidP="5BB92344">
            <w:pPr>
              <w:tabs>
                <w:tab w:val="left" w:pos="3969"/>
              </w:tabs>
              <w:rPr>
                <w:rFonts w:ascii="Calibri" w:eastAsia="Calibri" w:hAnsi="Calibri" w:cs="Calibri"/>
              </w:rPr>
            </w:pPr>
          </w:p>
        </w:tc>
      </w:tr>
      <w:tr w:rsidR="5BB92344" w14:paraId="1A597F37" w14:textId="77777777" w:rsidTr="5BB92344">
        <w:trPr>
          <w:trHeight w:val="270"/>
        </w:trPr>
        <w:tc>
          <w:tcPr>
            <w:tcW w:w="1646" w:type="dxa"/>
          </w:tcPr>
          <w:p w14:paraId="40305508" w14:textId="2A126A29" w:rsidR="5BB92344" w:rsidRDefault="5BB92344" w:rsidP="5BB92344">
            <w:pPr>
              <w:tabs>
                <w:tab w:val="left" w:pos="3969"/>
              </w:tabs>
              <w:rPr>
                <w:rFonts w:ascii="Calibri" w:eastAsia="Calibri" w:hAnsi="Calibri" w:cs="Calibri"/>
              </w:rPr>
            </w:pPr>
          </w:p>
        </w:tc>
        <w:tc>
          <w:tcPr>
            <w:tcW w:w="1688" w:type="dxa"/>
          </w:tcPr>
          <w:p w14:paraId="6E45EA6B" w14:textId="4D5476B9" w:rsidR="5BB92344" w:rsidRDefault="5BB92344" w:rsidP="5BB92344">
            <w:pPr>
              <w:tabs>
                <w:tab w:val="left" w:pos="3969"/>
              </w:tabs>
              <w:rPr>
                <w:rFonts w:ascii="Calibri" w:eastAsia="Calibri" w:hAnsi="Calibri" w:cs="Calibri"/>
              </w:rPr>
            </w:pPr>
          </w:p>
        </w:tc>
        <w:tc>
          <w:tcPr>
            <w:tcW w:w="1826" w:type="dxa"/>
          </w:tcPr>
          <w:p w14:paraId="627E2D90" w14:textId="65998D9C" w:rsidR="5BB92344" w:rsidRDefault="5BB92344" w:rsidP="5BB92344">
            <w:pPr>
              <w:tabs>
                <w:tab w:val="left" w:pos="3969"/>
              </w:tabs>
              <w:rPr>
                <w:rFonts w:ascii="Calibri" w:eastAsia="Calibri" w:hAnsi="Calibri" w:cs="Calibri"/>
              </w:rPr>
            </w:pPr>
          </w:p>
        </w:tc>
        <w:tc>
          <w:tcPr>
            <w:tcW w:w="1950" w:type="dxa"/>
          </w:tcPr>
          <w:p w14:paraId="4B9867BE" w14:textId="696B43E2" w:rsidR="5BB92344" w:rsidRDefault="5BB92344" w:rsidP="5BB92344">
            <w:pPr>
              <w:tabs>
                <w:tab w:val="left" w:pos="3969"/>
              </w:tabs>
              <w:rPr>
                <w:rFonts w:ascii="Calibri" w:eastAsia="Calibri" w:hAnsi="Calibri" w:cs="Calibri"/>
              </w:rPr>
            </w:pPr>
          </w:p>
        </w:tc>
        <w:tc>
          <w:tcPr>
            <w:tcW w:w="1950" w:type="dxa"/>
          </w:tcPr>
          <w:p w14:paraId="1CE336AC" w14:textId="05EB3A4F" w:rsidR="5BB92344" w:rsidRDefault="5BB92344" w:rsidP="5BB92344">
            <w:pPr>
              <w:tabs>
                <w:tab w:val="left" w:pos="3969"/>
              </w:tabs>
              <w:rPr>
                <w:rFonts w:ascii="Calibri" w:eastAsia="Calibri" w:hAnsi="Calibri" w:cs="Calibri"/>
              </w:rPr>
            </w:pPr>
          </w:p>
        </w:tc>
      </w:tr>
    </w:tbl>
    <w:p w14:paraId="2D614A37" w14:textId="789B4610" w:rsidR="5BB92344" w:rsidRDefault="5BB92344" w:rsidP="5BB92344">
      <w:pPr>
        <w:tabs>
          <w:tab w:val="left" w:pos="3969"/>
        </w:tabs>
        <w:rPr>
          <w:rFonts w:ascii="Calibri" w:eastAsia="Calibri" w:hAnsi="Calibri" w:cs="Calibri"/>
          <w:color w:val="000000" w:themeColor="text1"/>
        </w:rPr>
      </w:pPr>
    </w:p>
    <w:p w14:paraId="50B4AABD" w14:textId="0418D300"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 xml:space="preserve">Angående budsjett og regnskap vises det til egen sak i årsmøtet. </w:t>
      </w:r>
    </w:p>
    <w:p w14:paraId="1CE97970" w14:textId="54D16AB4" w:rsidR="5BB92344" w:rsidRDefault="5BB92344" w:rsidP="5BB92344">
      <w:pPr>
        <w:tabs>
          <w:tab w:val="left" w:pos="3969"/>
        </w:tabs>
        <w:rPr>
          <w:rFonts w:ascii="Calibri" w:eastAsia="Calibri" w:hAnsi="Calibri" w:cs="Calibri"/>
          <w:color w:val="000000" w:themeColor="text1"/>
        </w:rPr>
      </w:pPr>
    </w:p>
    <w:p w14:paraId="35FE326D" w14:textId="65C8083C" w:rsidR="5BB92344" w:rsidRDefault="5BB92344" w:rsidP="5BB92344">
      <w:pPr>
        <w:tabs>
          <w:tab w:val="left" w:pos="3969"/>
        </w:tabs>
        <w:rPr>
          <w:rFonts w:ascii="Calibri" w:eastAsia="Calibri" w:hAnsi="Calibri" w:cs="Calibri"/>
          <w:color w:val="FF0000"/>
        </w:rPr>
      </w:pPr>
    </w:p>
    <w:p w14:paraId="4A4BD7B0" w14:textId="564B2BF6" w:rsidR="5BB92344" w:rsidRDefault="5BB92344" w:rsidP="5BB92344">
      <w:pPr>
        <w:tabs>
          <w:tab w:val="left" w:pos="3969"/>
        </w:tabs>
        <w:rPr>
          <w:rFonts w:ascii="Calibri" w:eastAsia="Calibri" w:hAnsi="Calibri" w:cs="Calibri"/>
          <w:color w:val="FF0000"/>
        </w:rPr>
      </w:pPr>
    </w:p>
    <w:p w14:paraId="47ADBBE1" w14:textId="1D16E3E1" w:rsidR="7E9C0FB1" w:rsidRDefault="7E9C0FB1" w:rsidP="5BB92344">
      <w:pPr>
        <w:pStyle w:val="Heading1"/>
        <w:rPr>
          <w:rFonts w:eastAsia="Arial"/>
          <w:color w:val="000000" w:themeColor="text1"/>
        </w:rPr>
      </w:pPr>
      <w:bookmarkStart w:id="14" w:name="_Toc125804510"/>
      <w:r w:rsidRPr="5BB92344">
        <w:rPr>
          <w:rFonts w:eastAsia="Arial"/>
          <w:color w:val="000000" w:themeColor="text1"/>
        </w:rPr>
        <w:t>Beskrivelse av fagforeningens organisasjonsområde - medlemmer og tillitsvalgte fordelt på tariffområder</w:t>
      </w:r>
      <w:bookmarkEnd w:id="14"/>
    </w:p>
    <w:tbl>
      <w:tblPr>
        <w:tblStyle w:val="TableGrid"/>
        <w:tblW w:w="0" w:type="auto"/>
        <w:tblLayout w:type="fixed"/>
        <w:tblLook w:val="04A0" w:firstRow="1" w:lastRow="0" w:firstColumn="1" w:lastColumn="0" w:noHBand="0" w:noVBand="1"/>
      </w:tblPr>
      <w:tblGrid>
        <w:gridCol w:w="5655"/>
        <w:gridCol w:w="2970"/>
      </w:tblGrid>
      <w:tr w:rsidR="5BB92344" w14:paraId="01CB4269" w14:textId="77777777" w:rsidTr="5BB92344">
        <w:trPr>
          <w:trHeight w:val="300"/>
        </w:trPr>
        <w:tc>
          <w:tcPr>
            <w:tcW w:w="5655" w:type="dxa"/>
            <w:shd w:val="clear" w:color="auto" w:fill="E7E6E6" w:themeFill="background2"/>
          </w:tcPr>
          <w:p w14:paraId="51BE5E36" w14:textId="3689506E" w:rsidR="5BB92344" w:rsidRDefault="5BB92344" w:rsidP="5BB92344">
            <w:pPr>
              <w:tabs>
                <w:tab w:val="left" w:pos="3969"/>
              </w:tabs>
              <w:jc w:val="center"/>
              <w:rPr>
                <w:rFonts w:ascii="Calibri" w:eastAsia="Calibri" w:hAnsi="Calibri" w:cs="Calibri"/>
              </w:rPr>
            </w:pPr>
            <w:r w:rsidRPr="5BB92344">
              <w:rPr>
                <w:rFonts w:ascii="Calibri" w:eastAsia="Calibri" w:hAnsi="Calibri" w:cs="Calibri"/>
                <w:b/>
                <w:bCs/>
              </w:rPr>
              <w:t>Tariffområde</w:t>
            </w:r>
          </w:p>
        </w:tc>
        <w:tc>
          <w:tcPr>
            <w:tcW w:w="2970" w:type="dxa"/>
            <w:shd w:val="clear" w:color="auto" w:fill="E7E6E6" w:themeFill="background2"/>
          </w:tcPr>
          <w:p w14:paraId="5EE085E6" w14:textId="7CA74408" w:rsidR="5BB92344" w:rsidRDefault="5BB92344" w:rsidP="5BB92344">
            <w:pPr>
              <w:tabs>
                <w:tab w:val="left" w:pos="3969"/>
              </w:tabs>
              <w:jc w:val="center"/>
              <w:rPr>
                <w:rFonts w:ascii="Calibri" w:eastAsia="Calibri" w:hAnsi="Calibri" w:cs="Calibri"/>
              </w:rPr>
            </w:pPr>
            <w:r w:rsidRPr="5BB92344">
              <w:rPr>
                <w:rFonts w:ascii="Calibri" w:eastAsia="Calibri" w:hAnsi="Calibri" w:cs="Calibri"/>
                <w:b/>
                <w:bCs/>
              </w:rPr>
              <w:t>Antall medlemmer</w:t>
            </w:r>
          </w:p>
        </w:tc>
      </w:tr>
      <w:tr w:rsidR="5BB92344" w14:paraId="77E73AD6" w14:textId="77777777" w:rsidTr="5BB92344">
        <w:trPr>
          <w:trHeight w:val="300"/>
        </w:trPr>
        <w:tc>
          <w:tcPr>
            <w:tcW w:w="5655" w:type="dxa"/>
          </w:tcPr>
          <w:p w14:paraId="04D4F407" w14:textId="7C88BB91" w:rsidR="5BB92344" w:rsidRDefault="5BB92344" w:rsidP="5BB92344">
            <w:pPr>
              <w:tabs>
                <w:tab w:val="left" w:pos="3969"/>
              </w:tabs>
              <w:rPr>
                <w:rFonts w:ascii="Calibri" w:eastAsia="Calibri" w:hAnsi="Calibri" w:cs="Calibri"/>
              </w:rPr>
            </w:pPr>
            <w:r w:rsidRPr="5BB92344">
              <w:rPr>
                <w:rFonts w:ascii="Calibri" w:eastAsia="Calibri" w:hAnsi="Calibri" w:cs="Calibri"/>
              </w:rPr>
              <w:t>KS</w:t>
            </w:r>
          </w:p>
        </w:tc>
        <w:tc>
          <w:tcPr>
            <w:tcW w:w="2970" w:type="dxa"/>
          </w:tcPr>
          <w:p w14:paraId="519A98FE" w14:textId="2529867C" w:rsidR="5BB92344" w:rsidRDefault="5BB92344" w:rsidP="5BB92344">
            <w:pPr>
              <w:tabs>
                <w:tab w:val="left" w:pos="3969"/>
              </w:tabs>
              <w:rPr>
                <w:rFonts w:ascii="Calibri" w:eastAsia="Calibri" w:hAnsi="Calibri" w:cs="Calibri"/>
              </w:rPr>
            </w:pPr>
            <w:r w:rsidRPr="5BB92344">
              <w:rPr>
                <w:rFonts w:ascii="Calibri" w:eastAsia="Calibri" w:hAnsi="Calibri" w:cs="Calibri"/>
              </w:rPr>
              <w:t xml:space="preserve">7338 </w:t>
            </w:r>
          </w:p>
        </w:tc>
      </w:tr>
      <w:tr w:rsidR="5BB92344" w14:paraId="19A53BDF" w14:textId="77777777" w:rsidTr="5BB92344">
        <w:trPr>
          <w:trHeight w:val="300"/>
        </w:trPr>
        <w:tc>
          <w:tcPr>
            <w:tcW w:w="5655" w:type="dxa"/>
          </w:tcPr>
          <w:p w14:paraId="4D1691C1" w14:textId="493EF3C5" w:rsidR="5BB92344" w:rsidRDefault="5BB92344" w:rsidP="5BB92344">
            <w:pPr>
              <w:tabs>
                <w:tab w:val="left" w:pos="3969"/>
              </w:tabs>
              <w:rPr>
                <w:rFonts w:ascii="Calibri" w:eastAsia="Calibri" w:hAnsi="Calibri" w:cs="Calibri"/>
              </w:rPr>
            </w:pPr>
            <w:r w:rsidRPr="5BB92344">
              <w:rPr>
                <w:rFonts w:ascii="Calibri" w:eastAsia="Calibri" w:hAnsi="Calibri" w:cs="Calibri"/>
              </w:rPr>
              <w:t>KS-bedrift (samfunnsbedriftene)</w:t>
            </w:r>
          </w:p>
        </w:tc>
        <w:tc>
          <w:tcPr>
            <w:tcW w:w="2970" w:type="dxa"/>
          </w:tcPr>
          <w:p w14:paraId="2E1DECDF" w14:textId="55CD9FFD" w:rsidR="5BB92344" w:rsidRDefault="5BB92344" w:rsidP="5BB92344">
            <w:pPr>
              <w:tabs>
                <w:tab w:val="left" w:pos="3969"/>
              </w:tabs>
              <w:rPr>
                <w:rFonts w:ascii="Calibri" w:eastAsia="Calibri" w:hAnsi="Calibri" w:cs="Calibri"/>
              </w:rPr>
            </w:pPr>
            <w:r w:rsidRPr="5BB92344">
              <w:rPr>
                <w:rFonts w:ascii="Calibri" w:eastAsia="Calibri" w:hAnsi="Calibri" w:cs="Calibri"/>
              </w:rPr>
              <w:t>9</w:t>
            </w:r>
          </w:p>
        </w:tc>
      </w:tr>
      <w:tr w:rsidR="5BB92344" w14:paraId="2B56178A" w14:textId="77777777" w:rsidTr="5BB92344">
        <w:trPr>
          <w:trHeight w:val="300"/>
        </w:trPr>
        <w:tc>
          <w:tcPr>
            <w:tcW w:w="5655" w:type="dxa"/>
          </w:tcPr>
          <w:p w14:paraId="35CD1420" w14:textId="59494FC2" w:rsidR="5BB92344" w:rsidRDefault="5BB92344" w:rsidP="5BB92344">
            <w:pPr>
              <w:tabs>
                <w:tab w:val="left" w:pos="3969"/>
              </w:tabs>
              <w:rPr>
                <w:rFonts w:ascii="Calibri" w:eastAsia="Calibri" w:hAnsi="Calibri" w:cs="Calibri"/>
              </w:rPr>
            </w:pPr>
            <w:r w:rsidRPr="5BB92344">
              <w:rPr>
                <w:rFonts w:ascii="Calibri" w:eastAsia="Calibri" w:hAnsi="Calibri" w:cs="Calibri"/>
              </w:rPr>
              <w:t xml:space="preserve">Spekter </w:t>
            </w:r>
          </w:p>
        </w:tc>
        <w:tc>
          <w:tcPr>
            <w:tcW w:w="2970" w:type="dxa"/>
          </w:tcPr>
          <w:p w14:paraId="56FD345A" w14:textId="2C258596" w:rsidR="5BB92344" w:rsidRDefault="5BB92344" w:rsidP="5BB92344">
            <w:pPr>
              <w:tabs>
                <w:tab w:val="left" w:pos="3969"/>
              </w:tabs>
              <w:rPr>
                <w:rFonts w:ascii="Calibri" w:eastAsia="Calibri" w:hAnsi="Calibri" w:cs="Calibri"/>
              </w:rPr>
            </w:pPr>
            <w:r w:rsidRPr="5BB92344">
              <w:rPr>
                <w:rFonts w:ascii="Calibri" w:eastAsia="Calibri" w:hAnsi="Calibri" w:cs="Calibri"/>
              </w:rPr>
              <w:t>50</w:t>
            </w:r>
          </w:p>
        </w:tc>
      </w:tr>
      <w:tr w:rsidR="5BB92344" w14:paraId="70E48784" w14:textId="77777777" w:rsidTr="5BB92344">
        <w:trPr>
          <w:trHeight w:val="300"/>
        </w:trPr>
        <w:tc>
          <w:tcPr>
            <w:tcW w:w="5655" w:type="dxa"/>
          </w:tcPr>
          <w:p w14:paraId="70748A4B" w14:textId="2F8AC5C9" w:rsidR="5BB92344" w:rsidRDefault="5BB92344" w:rsidP="5BB92344">
            <w:pPr>
              <w:tabs>
                <w:tab w:val="left" w:pos="3969"/>
              </w:tabs>
              <w:rPr>
                <w:rFonts w:ascii="Calibri" w:eastAsia="Calibri" w:hAnsi="Calibri" w:cs="Calibri"/>
              </w:rPr>
            </w:pPr>
            <w:r w:rsidRPr="5BB92344">
              <w:rPr>
                <w:rFonts w:ascii="Calibri" w:eastAsia="Calibri" w:hAnsi="Calibri" w:cs="Calibri"/>
              </w:rPr>
              <w:t>PBL</w:t>
            </w:r>
          </w:p>
        </w:tc>
        <w:tc>
          <w:tcPr>
            <w:tcW w:w="2970" w:type="dxa"/>
          </w:tcPr>
          <w:p w14:paraId="1F2DBD9E" w14:textId="6342FEA4" w:rsidR="5BB92344" w:rsidRDefault="5BB92344" w:rsidP="5BB92344">
            <w:pPr>
              <w:tabs>
                <w:tab w:val="left" w:pos="3969"/>
              </w:tabs>
              <w:rPr>
                <w:rFonts w:ascii="Calibri" w:eastAsia="Calibri" w:hAnsi="Calibri" w:cs="Calibri"/>
              </w:rPr>
            </w:pPr>
            <w:r w:rsidRPr="5BB92344">
              <w:rPr>
                <w:rFonts w:ascii="Calibri" w:eastAsia="Calibri" w:hAnsi="Calibri" w:cs="Calibri"/>
              </w:rPr>
              <w:t>322</w:t>
            </w:r>
          </w:p>
        </w:tc>
      </w:tr>
      <w:tr w:rsidR="5BB92344" w14:paraId="296FECE6" w14:textId="77777777" w:rsidTr="5BB92344">
        <w:trPr>
          <w:trHeight w:val="300"/>
        </w:trPr>
        <w:tc>
          <w:tcPr>
            <w:tcW w:w="5655" w:type="dxa"/>
          </w:tcPr>
          <w:p w14:paraId="38DA54FC" w14:textId="7D42B685" w:rsidR="5BB92344" w:rsidRDefault="5BB92344" w:rsidP="5BB92344">
            <w:pPr>
              <w:tabs>
                <w:tab w:val="left" w:pos="3969"/>
              </w:tabs>
              <w:rPr>
                <w:rFonts w:ascii="Calibri" w:eastAsia="Calibri" w:hAnsi="Calibri" w:cs="Calibri"/>
              </w:rPr>
            </w:pPr>
            <w:r w:rsidRPr="5BB92344">
              <w:rPr>
                <w:rFonts w:ascii="Calibri" w:eastAsia="Calibri" w:hAnsi="Calibri" w:cs="Calibri"/>
              </w:rPr>
              <w:t>Virke</w:t>
            </w:r>
          </w:p>
        </w:tc>
        <w:tc>
          <w:tcPr>
            <w:tcW w:w="2970" w:type="dxa"/>
          </w:tcPr>
          <w:p w14:paraId="51C97186" w14:textId="2B5587C0" w:rsidR="5BB92344" w:rsidRDefault="5BB92344" w:rsidP="5BB92344">
            <w:pPr>
              <w:tabs>
                <w:tab w:val="left" w:pos="3969"/>
              </w:tabs>
              <w:rPr>
                <w:rFonts w:ascii="Calibri" w:eastAsia="Calibri" w:hAnsi="Calibri" w:cs="Calibri"/>
              </w:rPr>
            </w:pPr>
            <w:r w:rsidRPr="5BB92344">
              <w:rPr>
                <w:rFonts w:ascii="Calibri" w:eastAsia="Calibri" w:hAnsi="Calibri" w:cs="Calibri"/>
              </w:rPr>
              <w:t>394</w:t>
            </w:r>
          </w:p>
        </w:tc>
      </w:tr>
      <w:tr w:rsidR="5BB92344" w14:paraId="4B1B3225" w14:textId="77777777" w:rsidTr="5BB92344">
        <w:trPr>
          <w:trHeight w:val="300"/>
        </w:trPr>
        <w:tc>
          <w:tcPr>
            <w:tcW w:w="5655" w:type="dxa"/>
          </w:tcPr>
          <w:p w14:paraId="7D9C1668" w14:textId="1C301D52" w:rsidR="5BB92344" w:rsidRDefault="5BB92344" w:rsidP="5BB92344">
            <w:pPr>
              <w:tabs>
                <w:tab w:val="left" w:pos="3969"/>
              </w:tabs>
              <w:rPr>
                <w:rFonts w:ascii="Calibri" w:eastAsia="Calibri" w:hAnsi="Calibri" w:cs="Calibri"/>
              </w:rPr>
            </w:pPr>
            <w:r w:rsidRPr="5BB92344">
              <w:rPr>
                <w:rFonts w:ascii="Calibri" w:eastAsia="Calibri" w:hAnsi="Calibri" w:cs="Calibri"/>
              </w:rPr>
              <w:t>KA</w:t>
            </w:r>
          </w:p>
        </w:tc>
        <w:tc>
          <w:tcPr>
            <w:tcW w:w="2970" w:type="dxa"/>
          </w:tcPr>
          <w:p w14:paraId="70404CB5" w14:textId="0E40BAA6" w:rsidR="5BB92344" w:rsidRDefault="5BB92344" w:rsidP="5BB92344">
            <w:pPr>
              <w:tabs>
                <w:tab w:val="left" w:pos="3969"/>
              </w:tabs>
              <w:rPr>
                <w:rFonts w:ascii="Calibri" w:eastAsia="Calibri" w:hAnsi="Calibri" w:cs="Calibri"/>
              </w:rPr>
            </w:pPr>
            <w:r w:rsidRPr="5BB92344">
              <w:rPr>
                <w:rFonts w:ascii="Calibri" w:eastAsia="Calibri" w:hAnsi="Calibri" w:cs="Calibri"/>
              </w:rPr>
              <w:t>16</w:t>
            </w:r>
          </w:p>
        </w:tc>
      </w:tr>
      <w:tr w:rsidR="5BB92344" w14:paraId="6396D703" w14:textId="77777777" w:rsidTr="5BB92344">
        <w:trPr>
          <w:trHeight w:val="300"/>
        </w:trPr>
        <w:tc>
          <w:tcPr>
            <w:tcW w:w="5655" w:type="dxa"/>
          </w:tcPr>
          <w:p w14:paraId="01EED7CD" w14:textId="7A2017B9" w:rsidR="5BB92344" w:rsidRDefault="5BB92344" w:rsidP="5BB92344">
            <w:pPr>
              <w:tabs>
                <w:tab w:val="left" w:pos="3969"/>
              </w:tabs>
              <w:rPr>
                <w:rFonts w:ascii="Calibri" w:eastAsia="Calibri" w:hAnsi="Calibri" w:cs="Calibri"/>
              </w:rPr>
            </w:pPr>
            <w:r w:rsidRPr="5BB92344">
              <w:rPr>
                <w:rFonts w:ascii="Calibri" w:eastAsia="Calibri" w:hAnsi="Calibri" w:cs="Calibri"/>
              </w:rPr>
              <w:t>FUS AS (Trygge barnehager)</w:t>
            </w:r>
          </w:p>
        </w:tc>
        <w:tc>
          <w:tcPr>
            <w:tcW w:w="2970" w:type="dxa"/>
          </w:tcPr>
          <w:p w14:paraId="3A5683D5" w14:textId="17A8DBBC" w:rsidR="5BB92344" w:rsidRDefault="5BB92344" w:rsidP="5BB92344">
            <w:pPr>
              <w:tabs>
                <w:tab w:val="left" w:pos="3969"/>
              </w:tabs>
              <w:rPr>
                <w:rFonts w:ascii="Calibri" w:eastAsia="Calibri" w:hAnsi="Calibri" w:cs="Calibri"/>
              </w:rPr>
            </w:pPr>
            <w:r w:rsidRPr="5BB92344">
              <w:rPr>
                <w:rFonts w:ascii="Calibri" w:eastAsia="Calibri" w:hAnsi="Calibri" w:cs="Calibri"/>
              </w:rPr>
              <w:t>51</w:t>
            </w:r>
          </w:p>
        </w:tc>
      </w:tr>
      <w:tr w:rsidR="5BB92344" w14:paraId="4BAE18C6" w14:textId="77777777" w:rsidTr="5BB92344">
        <w:trPr>
          <w:trHeight w:val="300"/>
        </w:trPr>
        <w:tc>
          <w:tcPr>
            <w:tcW w:w="5655" w:type="dxa"/>
          </w:tcPr>
          <w:p w14:paraId="50586010" w14:textId="6C34BCF3" w:rsidR="5BB92344" w:rsidRDefault="5BB92344" w:rsidP="5BB92344">
            <w:pPr>
              <w:tabs>
                <w:tab w:val="left" w:pos="3969"/>
              </w:tabs>
              <w:rPr>
                <w:rFonts w:ascii="Calibri" w:eastAsia="Calibri" w:hAnsi="Calibri" w:cs="Calibri"/>
              </w:rPr>
            </w:pPr>
            <w:r w:rsidRPr="5BB92344">
              <w:rPr>
                <w:rFonts w:ascii="Calibri" w:eastAsia="Calibri" w:hAnsi="Calibri" w:cs="Calibri"/>
              </w:rPr>
              <w:t>Staten</w:t>
            </w:r>
          </w:p>
        </w:tc>
        <w:tc>
          <w:tcPr>
            <w:tcW w:w="2970" w:type="dxa"/>
          </w:tcPr>
          <w:p w14:paraId="26CC834D" w14:textId="6CDB82E9" w:rsidR="5BB92344" w:rsidRDefault="5BB92344" w:rsidP="5BB92344">
            <w:pPr>
              <w:tabs>
                <w:tab w:val="left" w:pos="3969"/>
              </w:tabs>
              <w:rPr>
                <w:rFonts w:ascii="Calibri" w:eastAsia="Calibri" w:hAnsi="Calibri" w:cs="Calibri"/>
              </w:rPr>
            </w:pPr>
            <w:r w:rsidRPr="5BB92344">
              <w:rPr>
                <w:rFonts w:ascii="Calibri" w:eastAsia="Calibri" w:hAnsi="Calibri" w:cs="Calibri"/>
              </w:rPr>
              <w:t>27</w:t>
            </w:r>
          </w:p>
        </w:tc>
      </w:tr>
      <w:tr w:rsidR="5BB92344" w14:paraId="0BCEDB48" w14:textId="77777777" w:rsidTr="5BB92344">
        <w:trPr>
          <w:trHeight w:val="300"/>
        </w:trPr>
        <w:tc>
          <w:tcPr>
            <w:tcW w:w="5655" w:type="dxa"/>
          </w:tcPr>
          <w:p w14:paraId="530C9941" w14:textId="603D64D0" w:rsidR="5BB92344" w:rsidRDefault="5BB92344" w:rsidP="5BB92344">
            <w:pPr>
              <w:tabs>
                <w:tab w:val="left" w:pos="3969"/>
              </w:tabs>
              <w:rPr>
                <w:rFonts w:ascii="Calibri" w:eastAsia="Calibri" w:hAnsi="Calibri" w:cs="Calibri"/>
              </w:rPr>
            </w:pPr>
            <w:r w:rsidRPr="5BB92344">
              <w:rPr>
                <w:rFonts w:ascii="Calibri" w:eastAsia="Calibri" w:hAnsi="Calibri" w:cs="Calibri"/>
              </w:rPr>
              <w:t>NHO</w:t>
            </w:r>
          </w:p>
        </w:tc>
        <w:tc>
          <w:tcPr>
            <w:tcW w:w="2970" w:type="dxa"/>
          </w:tcPr>
          <w:p w14:paraId="1D4EF49D" w14:textId="04B69017" w:rsidR="5BB92344" w:rsidRDefault="5BB92344" w:rsidP="5BB92344">
            <w:pPr>
              <w:tabs>
                <w:tab w:val="left" w:pos="3969"/>
              </w:tabs>
              <w:rPr>
                <w:rFonts w:ascii="Calibri" w:eastAsia="Calibri" w:hAnsi="Calibri" w:cs="Calibri"/>
              </w:rPr>
            </w:pPr>
            <w:r w:rsidRPr="5BB92344">
              <w:rPr>
                <w:rFonts w:ascii="Calibri" w:eastAsia="Calibri" w:hAnsi="Calibri" w:cs="Calibri"/>
              </w:rPr>
              <w:t>70</w:t>
            </w:r>
          </w:p>
        </w:tc>
      </w:tr>
      <w:tr w:rsidR="5BB92344" w14:paraId="51969D24" w14:textId="77777777" w:rsidTr="5BB92344">
        <w:trPr>
          <w:trHeight w:val="300"/>
        </w:trPr>
        <w:tc>
          <w:tcPr>
            <w:tcW w:w="5655" w:type="dxa"/>
          </w:tcPr>
          <w:p w14:paraId="7250F3B8" w14:textId="541256D4" w:rsidR="5BB92344" w:rsidRDefault="5BB92344" w:rsidP="5BB92344">
            <w:pPr>
              <w:tabs>
                <w:tab w:val="left" w:pos="3969"/>
              </w:tabs>
              <w:rPr>
                <w:rFonts w:ascii="Calibri" w:eastAsia="Calibri" w:hAnsi="Calibri" w:cs="Calibri"/>
              </w:rPr>
            </w:pPr>
            <w:r w:rsidRPr="5BB92344">
              <w:rPr>
                <w:rFonts w:ascii="Calibri" w:eastAsia="Calibri" w:hAnsi="Calibri" w:cs="Calibri"/>
              </w:rPr>
              <w:t>Uorganisert arbeidsgiver – med inngått direkteavtale</w:t>
            </w:r>
          </w:p>
        </w:tc>
        <w:tc>
          <w:tcPr>
            <w:tcW w:w="2970" w:type="dxa"/>
          </w:tcPr>
          <w:p w14:paraId="305C1F93" w14:textId="52591EFF" w:rsidR="5BB92344" w:rsidRDefault="5BB92344" w:rsidP="5BB92344">
            <w:pPr>
              <w:tabs>
                <w:tab w:val="left" w:pos="3969"/>
              </w:tabs>
              <w:rPr>
                <w:rFonts w:ascii="Calibri" w:eastAsia="Calibri" w:hAnsi="Calibri" w:cs="Calibri"/>
              </w:rPr>
            </w:pPr>
            <w:r w:rsidRPr="5BB92344">
              <w:rPr>
                <w:rFonts w:ascii="Calibri" w:eastAsia="Calibri" w:hAnsi="Calibri" w:cs="Calibri"/>
              </w:rPr>
              <w:t>4</w:t>
            </w:r>
          </w:p>
        </w:tc>
      </w:tr>
      <w:tr w:rsidR="5BB92344" w14:paraId="224631F0" w14:textId="77777777" w:rsidTr="5BB92344">
        <w:trPr>
          <w:trHeight w:val="300"/>
        </w:trPr>
        <w:tc>
          <w:tcPr>
            <w:tcW w:w="5655" w:type="dxa"/>
          </w:tcPr>
          <w:p w14:paraId="0848F76C" w14:textId="1F7A1AA0" w:rsidR="5BB92344" w:rsidRDefault="5BB92344" w:rsidP="5BB92344">
            <w:pPr>
              <w:tabs>
                <w:tab w:val="left" w:pos="3969"/>
              </w:tabs>
              <w:rPr>
                <w:rFonts w:ascii="Calibri" w:eastAsia="Calibri" w:hAnsi="Calibri" w:cs="Calibri"/>
              </w:rPr>
            </w:pPr>
            <w:r w:rsidRPr="5BB92344">
              <w:rPr>
                <w:rFonts w:ascii="Calibri" w:eastAsia="Calibri" w:hAnsi="Calibri" w:cs="Calibri"/>
              </w:rPr>
              <w:t>Uorganisert arbeidsgiver – med inngått direkteavtale</w:t>
            </w:r>
          </w:p>
        </w:tc>
        <w:tc>
          <w:tcPr>
            <w:tcW w:w="2970" w:type="dxa"/>
          </w:tcPr>
          <w:p w14:paraId="47990C1F" w14:textId="0490BA4D" w:rsidR="5BB92344" w:rsidRDefault="5BB92344" w:rsidP="5BB92344">
            <w:pPr>
              <w:tabs>
                <w:tab w:val="left" w:pos="3969"/>
              </w:tabs>
              <w:rPr>
                <w:rFonts w:ascii="Calibri" w:eastAsia="Calibri" w:hAnsi="Calibri" w:cs="Calibri"/>
              </w:rPr>
            </w:pPr>
            <w:r w:rsidRPr="5BB92344">
              <w:rPr>
                <w:rFonts w:ascii="Calibri" w:eastAsia="Calibri" w:hAnsi="Calibri" w:cs="Calibri"/>
              </w:rPr>
              <w:t>7</w:t>
            </w:r>
          </w:p>
        </w:tc>
      </w:tr>
    </w:tbl>
    <w:p w14:paraId="04D1CEAA" w14:textId="178E04CD" w:rsidR="5BB92344" w:rsidRDefault="5BB92344" w:rsidP="5BB92344">
      <w:pPr>
        <w:tabs>
          <w:tab w:val="left" w:pos="3969"/>
        </w:tabs>
        <w:rPr>
          <w:rFonts w:ascii="Calibri" w:eastAsia="Calibri" w:hAnsi="Calibri" w:cs="Calibri"/>
          <w:color w:val="000000" w:themeColor="text1"/>
        </w:rPr>
      </w:pPr>
    </w:p>
    <w:p w14:paraId="703474B2" w14:textId="5A0C8F8C" w:rsidR="5BB92344" w:rsidRDefault="5BB92344" w:rsidP="5BB92344">
      <w:pPr>
        <w:tabs>
          <w:tab w:val="left" w:pos="3969"/>
        </w:tabs>
        <w:rPr>
          <w:rFonts w:ascii="Calibri" w:eastAsia="Calibri" w:hAnsi="Calibri" w:cs="Calibri"/>
          <w:color w:val="000000" w:themeColor="text1"/>
        </w:rPr>
      </w:pPr>
    </w:p>
    <w:p w14:paraId="0A04B0CF" w14:textId="2EBF84E4" w:rsidR="5BB92344" w:rsidRDefault="5BB92344" w:rsidP="5BB92344">
      <w:pPr>
        <w:rPr>
          <w:rFonts w:ascii="Calibri" w:eastAsia="Calibri" w:hAnsi="Calibri" w:cs="Calibri"/>
          <w:color w:val="000000" w:themeColor="text1"/>
        </w:rPr>
      </w:pPr>
    </w:p>
    <w:p w14:paraId="76E2C119" w14:textId="7A5927D6" w:rsidR="7E9C0FB1" w:rsidRDefault="7E9C0FB1" w:rsidP="5BB92344">
      <w:pPr>
        <w:pStyle w:val="Heading3"/>
        <w:rPr>
          <w:rFonts w:eastAsia="Arial"/>
          <w:color w:val="000000" w:themeColor="text1"/>
        </w:rPr>
      </w:pPr>
      <w:bookmarkStart w:id="15" w:name="_Toc125804511"/>
      <w:r w:rsidRPr="5BB92344">
        <w:rPr>
          <w:rFonts w:eastAsia="Arial"/>
          <w:color w:val="000000" w:themeColor="text1"/>
        </w:rPr>
        <w:t>Medlemmer uten tariffavtale</w:t>
      </w:r>
      <w:bookmarkEnd w:id="15"/>
    </w:p>
    <w:tbl>
      <w:tblPr>
        <w:tblStyle w:val="TableGrid"/>
        <w:tblW w:w="0" w:type="auto"/>
        <w:tblLayout w:type="fixed"/>
        <w:tblLook w:val="04A0" w:firstRow="1" w:lastRow="0" w:firstColumn="1" w:lastColumn="0" w:noHBand="0" w:noVBand="1"/>
      </w:tblPr>
      <w:tblGrid>
        <w:gridCol w:w="6225"/>
        <w:gridCol w:w="2835"/>
      </w:tblGrid>
      <w:tr w:rsidR="5BB92344" w14:paraId="53CE8056" w14:textId="77777777" w:rsidTr="5BB92344">
        <w:trPr>
          <w:trHeight w:val="300"/>
        </w:trPr>
        <w:tc>
          <w:tcPr>
            <w:tcW w:w="6225" w:type="dxa"/>
            <w:shd w:val="clear" w:color="auto" w:fill="E7E6E6" w:themeFill="background2"/>
          </w:tcPr>
          <w:p w14:paraId="0C7F68AF" w14:textId="26C02DC3" w:rsidR="5BB92344" w:rsidRDefault="5BB92344" w:rsidP="5BB92344">
            <w:pPr>
              <w:tabs>
                <w:tab w:val="left" w:pos="3969"/>
              </w:tabs>
              <w:jc w:val="center"/>
              <w:rPr>
                <w:rFonts w:ascii="Calibri" w:eastAsia="Calibri" w:hAnsi="Calibri" w:cs="Calibri"/>
              </w:rPr>
            </w:pPr>
            <w:r w:rsidRPr="5BB92344">
              <w:rPr>
                <w:rFonts w:ascii="Calibri" w:eastAsia="Calibri" w:hAnsi="Calibri" w:cs="Calibri"/>
                <w:b/>
                <w:bCs/>
              </w:rPr>
              <w:t>Arbeidsgiver</w:t>
            </w:r>
          </w:p>
        </w:tc>
        <w:tc>
          <w:tcPr>
            <w:tcW w:w="2835" w:type="dxa"/>
            <w:shd w:val="clear" w:color="auto" w:fill="E7E6E6" w:themeFill="background2"/>
          </w:tcPr>
          <w:p w14:paraId="475F645C" w14:textId="0E437B5B" w:rsidR="5BB92344" w:rsidRDefault="5BB92344" w:rsidP="5BB92344">
            <w:pPr>
              <w:tabs>
                <w:tab w:val="left" w:pos="3969"/>
              </w:tabs>
              <w:jc w:val="center"/>
              <w:rPr>
                <w:rFonts w:ascii="Calibri" w:eastAsia="Calibri" w:hAnsi="Calibri" w:cs="Calibri"/>
              </w:rPr>
            </w:pPr>
            <w:r w:rsidRPr="5BB92344">
              <w:rPr>
                <w:rFonts w:ascii="Calibri" w:eastAsia="Calibri" w:hAnsi="Calibri" w:cs="Calibri"/>
                <w:b/>
                <w:bCs/>
              </w:rPr>
              <w:t>Antall medlemmer</w:t>
            </w:r>
          </w:p>
        </w:tc>
      </w:tr>
      <w:tr w:rsidR="5BB92344" w14:paraId="126B8B78" w14:textId="77777777" w:rsidTr="5BB92344">
        <w:trPr>
          <w:trHeight w:val="300"/>
        </w:trPr>
        <w:tc>
          <w:tcPr>
            <w:tcW w:w="6225" w:type="dxa"/>
          </w:tcPr>
          <w:p w14:paraId="0AC596F8" w14:textId="6EA7C41A" w:rsidR="5BB92344" w:rsidRDefault="5BB92344" w:rsidP="5BB92344">
            <w:pPr>
              <w:tabs>
                <w:tab w:val="left" w:pos="3969"/>
              </w:tabs>
              <w:rPr>
                <w:rFonts w:ascii="Calibri" w:eastAsia="Calibri" w:hAnsi="Calibri" w:cs="Calibri"/>
              </w:rPr>
            </w:pPr>
            <w:r w:rsidRPr="5BB92344">
              <w:rPr>
                <w:rFonts w:ascii="Calibri" w:eastAsia="Calibri" w:hAnsi="Calibri" w:cs="Calibri"/>
              </w:rPr>
              <w:t>56 stykker</w:t>
            </w:r>
          </w:p>
        </w:tc>
        <w:tc>
          <w:tcPr>
            <w:tcW w:w="2835" w:type="dxa"/>
          </w:tcPr>
          <w:p w14:paraId="15034C96" w14:textId="7154C7F9" w:rsidR="5BB92344" w:rsidRDefault="5BB92344" w:rsidP="5BB92344">
            <w:pPr>
              <w:tabs>
                <w:tab w:val="left" w:pos="3969"/>
              </w:tabs>
              <w:rPr>
                <w:rFonts w:ascii="Calibri" w:eastAsia="Calibri" w:hAnsi="Calibri" w:cs="Calibri"/>
              </w:rPr>
            </w:pPr>
            <w:r w:rsidRPr="5BB92344">
              <w:rPr>
                <w:rFonts w:ascii="Calibri" w:eastAsia="Calibri" w:hAnsi="Calibri" w:cs="Calibri"/>
              </w:rPr>
              <w:t>315 stykker</w:t>
            </w:r>
          </w:p>
        </w:tc>
      </w:tr>
    </w:tbl>
    <w:p w14:paraId="62F6370C" w14:textId="2F9D4955" w:rsidR="5BB92344" w:rsidRDefault="5BB92344" w:rsidP="5BB92344">
      <w:pPr>
        <w:rPr>
          <w:rFonts w:ascii="Calibri" w:eastAsia="Calibri" w:hAnsi="Calibri" w:cs="Calibri"/>
          <w:color w:val="000000" w:themeColor="text1"/>
        </w:rPr>
      </w:pPr>
    </w:p>
    <w:p w14:paraId="44EDF288" w14:textId="358C65AC" w:rsidR="5BB92344" w:rsidRDefault="5BB92344" w:rsidP="5BB92344">
      <w:pPr>
        <w:rPr>
          <w:rFonts w:ascii="Calibri" w:eastAsia="Calibri" w:hAnsi="Calibri" w:cs="Calibri"/>
          <w:color w:val="000000" w:themeColor="text1"/>
        </w:rPr>
      </w:pPr>
    </w:p>
    <w:p w14:paraId="739117A4" w14:textId="77C873CF" w:rsidR="7E9C0FB1" w:rsidRDefault="7E9C0FB1" w:rsidP="5BB92344">
      <w:pPr>
        <w:pStyle w:val="Heading3"/>
        <w:rPr>
          <w:rFonts w:eastAsia="Arial"/>
          <w:color w:val="000000" w:themeColor="text1"/>
        </w:rPr>
      </w:pPr>
      <w:bookmarkStart w:id="16" w:name="_Toc125804512"/>
      <w:r w:rsidRPr="5BB92344">
        <w:rPr>
          <w:rFonts w:eastAsia="Arial"/>
          <w:color w:val="000000" w:themeColor="text1"/>
        </w:rPr>
        <w:t>Koordineringsledd</w:t>
      </w:r>
      <w:bookmarkEnd w:id="16"/>
    </w:p>
    <w:p w14:paraId="34F69357" w14:textId="1F2AB555" w:rsidR="7E9C0FB1" w:rsidRDefault="7E9C0FB1" w:rsidP="5BB92344">
      <w:pPr>
        <w:rPr>
          <w:rFonts w:ascii="Calibri" w:eastAsia="Calibri" w:hAnsi="Calibri" w:cs="Calibri"/>
          <w:color w:val="000000" w:themeColor="text1"/>
        </w:rPr>
      </w:pPr>
      <w:r w:rsidRPr="5BB92344">
        <w:rPr>
          <w:rFonts w:ascii="Calibri" w:eastAsia="Calibri" w:hAnsi="Calibri" w:cs="Calibri"/>
          <w:color w:val="000000" w:themeColor="text1"/>
        </w:rPr>
        <w:t>Beskrivelse av fagforeningens deltakelse i koordineringsledd (jfr. vedtektenes § 12).</w:t>
      </w:r>
    </w:p>
    <w:p w14:paraId="760B6D7A" w14:textId="2A5F4EC4" w:rsidR="5BB92344" w:rsidRDefault="5BB92344" w:rsidP="5BB92344">
      <w:pPr>
        <w:tabs>
          <w:tab w:val="left" w:pos="3969"/>
        </w:tabs>
        <w:rPr>
          <w:rFonts w:ascii="Calibri" w:eastAsia="Calibri" w:hAnsi="Calibri" w:cs="Calibri"/>
          <w:color w:val="FF0000"/>
        </w:rPr>
      </w:pPr>
    </w:p>
    <w:p w14:paraId="24811199" w14:textId="47DF727E"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 xml:space="preserve">Læringsverkstedet </w:t>
      </w:r>
    </w:p>
    <w:p w14:paraId="29D95B54" w14:textId="048BBCB0"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 xml:space="preserve">Anicura </w:t>
      </w:r>
    </w:p>
    <w:p w14:paraId="2464F775" w14:textId="1C0C480F" w:rsidR="7E9C0FB1" w:rsidRDefault="7E9C0FB1" w:rsidP="5BB92344">
      <w:pPr>
        <w:tabs>
          <w:tab w:val="left" w:pos="3969"/>
        </w:tabs>
        <w:rPr>
          <w:rFonts w:ascii="Calibri" w:eastAsia="Calibri" w:hAnsi="Calibri" w:cs="Calibri"/>
          <w:color w:val="FF0000"/>
        </w:rPr>
      </w:pPr>
      <w:r w:rsidRPr="5BB92344">
        <w:rPr>
          <w:rFonts w:ascii="Calibri" w:eastAsia="Calibri" w:hAnsi="Calibri" w:cs="Calibri"/>
          <w:color w:val="000000" w:themeColor="text1"/>
        </w:rPr>
        <w:t>Hero</w:t>
      </w:r>
      <w:r w:rsidRPr="5BB92344">
        <w:rPr>
          <w:rFonts w:ascii="Calibri" w:eastAsia="Calibri" w:hAnsi="Calibri" w:cs="Calibri"/>
          <w:color w:val="FF0000"/>
        </w:rPr>
        <w:t xml:space="preserve"> </w:t>
      </w:r>
    </w:p>
    <w:p w14:paraId="5E4C669D" w14:textId="711B387B"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 xml:space="preserve">WeCare </w:t>
      </w:r>
    </w:p>
    <w:p w14:paraId="1D2960D3" w14:textId="7EA95B8B"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Prima assistanse</w:t>
      </w:r>
    </w:p>
    <w:p w14:paraId="458538E7" w14:textId="52E7C367"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Frelsesarmeen</w:t>
      </w:r>
      <w:r>
        <w:br/>
      </w:r>
      <w:r w:rsidRPr="5BB92344">
        <w:rPr>
          <w:rFonts w:ascii="Calibri" w:eastAsia="Calibri" w:hAnsi="Calibri" w:cs="Calibri"/>
          <w:color w:val="000000" w:themeColor="text1"/>
        </w:rPr>
        <w:t xml:space="preserve">Kirkens Bymisjon </w:t>
      </w:r>
      <w:r>
        <w:br/>
      </w:r>
      <w:r w:rsidRPr="5BB92344">
        <w:rPr>
          <w:rFonts w:ascii="Calibri" w:eastAsia="Calibri" w:hAnsi="Calibri" w:cs="Calibri"/>
          <w:color w:val="000000" w:themeColor="text1"/>
        </w:rPr>
        <w:t>Norsk Helsenett</w:t>
      </w:r>
      <w:r>
        <w:br/>
      </w:r>
      <w:r w:rsidRPr="5BB92344">
        <w:rPr>
          <w:rFonts w:ascii="Calibri" w:eastAsia="Calibri" w:hAnsi="Calibri" w:cs="Calibri"/>
          <w:color w:val="000000" w:themeColor="text1"/>
        </w:rPr>
        <w:t>SIGNO Stiftelsen</w:t>
      </w:r>
    </w:p>
    <w:p w14:paraId="721F9AFD" w14:textId="51E49914"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Tyrili Stiftelsen</w:t>
      </w:r>
      <w:r>
        <w:br/>
      </w:r>
      <w:r w:rsidRPr="5BB92344">
        <w:rPr>
          <w:rFonts w:ascii="Calibri" w:eastAsia="Calibri" w:hAnsi="Calibri" w:cs="Calibri"/>
          <w:color w:val="000000" w:themeColor="text1"/>
        </w:rPr>
        <w:t>Medvind Assistanse AS</w:t>
      </w:r>
    </w:p>
    <w:p w14:paraId="05E23EB3" w14:textId="204EEF2D"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MIO BPA</w:t>
      </w:r>
      <w:r>
        <w:br/>
      </w:r>
      <w:r w:rsidRPr="5BB92344">
        <w:rPr>
          <w:rFonts w:ascii="Calibri" w:eastAsia="Calibri" w:hAnsi="Calibri" w:cs="Calibri"/>
          <w:color w:val="000000" w:themeColor="text1"/>
        </w:rPr>
        <w:t>Unilabs (Aleris) Røntgen</w:t>
      </w:r>
      <w:r>
        <w:br/>
      </w:r>
      <w:r w:rsidRPr="5BB92344">
        <w:rPr>
          <w:rFonts w:ascii="Calibri" w:eastAsia="Calibri" w:hAnsi="Calibri" w:cs="Calibri"/>
          <w:color w:val="000000" w:themeColor="text1"/>
        </w:rPr>
        <w:t>Ecura bo og habilitering</w:t>
      </w:r>
    </w:p>
    <w:p w14:paraId="4F061D3F" w14:textId="4728D9E6" w:rsidR="5BB92344" w:rsidRDefault="5BB92344" w:rsidP="5BB92344">
      <w:pPr>
        <w:rPr>
          <w:rFonts w:ascii="Calibri" w:eastAsia="Calibri" w:hAnsi="Calibri" w:cs="Calibri"/>
          <w:color w:val="000000" w:themeColor="text1"/>
        </w:rPr>
      </w:pPr>
    </w:p>
    <w:p w14:paraId="514EB396" w14:textId="00AF7B88" w:rsidR="7E9C0FB1" w:rsidRDefault="7E9C0FB1" w:rsidP="5BB92344">
      <w:pPr>
        <w:pStyle w:val="Heading3"/>
        <w:rPr>
          <w:rFonts w:eastAsia="Arial"/>
          <w:color w:val="000000" w:themeColor="text1"/>
        </w:rPr>
      </w:pPr>
      <w:bookmarkStart w:id="17" w:name="_Toc125804513"/>
      <w:r w:rsidRPr="5BB92344">
        <w:rPr>
          <w:rFonts w:eastAsia="Arial"/>
          <w:color w:val="000000" w:themeColor="text1"/>
        </w:rPr>
        <w:t>Medlemsutvikling</w:t>
      </w:r>
      <w:bookmarkEnd w:id="17"/>
      <w:r w:rsidRPr="5BB92344">
        <w:rPr>
          <w:rFonts w:eastAsia="Arial"/>
          <w:color w:val="000000" w:themeColor="text1"/>
        </w:rPr>
        <w:t xml:space="preserve"> </w:t>
      </w:r>
    </w:p>
    <w:p w14:paraId="2FC9E69F" w14:textId="32578AC4" w:rsidR="5BB92344" w:rsidRDefault="5BB92344" w:rsidP="5BB92344">
      <w:pPr>
        <w:rPr>
          <w:rFonts w:ascii="Calibri" w:eastAsia="Calibri" w:hAnsi="Calibri" w:cs="Calibri"/>
          <w:color w:val="000000" w:themeColor="text1"/>
        </w:rPr>
      </w:pPr>
    </w:p>
    <w:tbl>
      <w:tblPr>
        <w:tblStyle w:val="TableGrid"/>
        <w:tblW w:w="0" w:type="auto"/>
        <w:tblLayout w:type="fixed"/>
        <w:tblLook w:val="04A0" w:firstRow="1" w:lastRow="0" w:firstColumn="1" w:lastColumn="0" w:noHBand="0" w:noVBand="1"/>
      </w:tblPr>
      <w:tblGrid>
        <w:gridCol w:w="1510"/>
        <w:gridCol w:w="677"/>
        <w:gridCol w:w="71"/>
        <w:gridCol w:w="762"/>
        <w:gridCol w:w="1355"/>
        <w:gridCol w:w="155"/>
        <w:gridCol w:w="1510"/>
        <w:gridCol w:w="748"/>
        <w:gridCol w:w="762"/>
        <w:gridCol w:w="1510"/>
      </w:tblGrid>
      <w:tr w:rsidR="5BB92344" w14:paraId="5DF5E948" w14:textId="77777777" w:rsidTr="5BB92344">
        <w:trPr>
          <w:trHeight w:val="390"/>
        </w:trPr>
        <w:tc>
          <w:tcPr>
            <w:tcW w:w="4375" w:type="dxa"/>
            <w:gridSpan w:val="5"/>
            <w:tcBorders>
              <w:bottom w:val="single" w:sz="6" w:space="0" w:color="auto"/>
            </w:tcBorders>
            <w:shd w:val="clear" w:color="auto" w:fill="D0CECE" w:themeFill="background2" w:themeFillShade="E6"/>
          </w:tcPr>
          <w:p w14:paraId="56C45408" w14:textId="0FA47233" w:rsidR="5BB92344" w:rsidRDefault="5BB92344" w:rsidP="5BB92344">
            <w:pPr>
              <w:jc w:val="center"/>
              <w:rPr>
                <w:rFonts w:ascii="Calibri" w:eastAsia="Calibri" w:hAnsi="Calibri" w:cs="Calibri"/>
              </w:rPr>
            </w:pPr>
            <w:r w:rsidRPr="5BB92344">
              <w:rPr>
                <w:rFonts w:ascii="Calibri" w:eastAsia="Calibri" w:hAnsi="Calibri" w:cs="Calibri"/>
                <w:b/>
                <w:bCs/>
              </w:rPr>
              <w:t>Medlemstall totalt:</w:t>
            </w:r>
          </w:p>
        </w:tc>
        <w:tc>
          <w:tcPr>
            <w:tcW w:w="4685" w:type="dxa"/>
            <w:gridSpan w:val="5"/>
            <w:shd w:val="clear" w:color="auto" w:fill="D0CECE" w:themeFill="background2" w:themeFillShade="E6"/>
          </w:tcPr>
          <w:p w14:paraId="091DD47A" w14:textId="3C73B201" w:rsidR="5BB92344" w:rsidRDefault="5BB92344" w:rsidP="5BB92344">
            <w:pPr>
              <w:jc w:val="center"/>
              <w:rPr>
                <w:rFonts w:ascii="Calibri" w:eastAsia="Calibri" w:hAnsi="Calibri" w:cs="Calibri"/>
              </w:rPr>
            </w:pPr>
            <w:r w:rsidRPr="5BB92344">
              <w:rPr>
                <w:rFonts w:ascii="Calibri" w:eastAsia="Calibri" w:hAnsi="Calibri" w:cs="Calibri"/>
                <w:b/>
                <w:bCs/>
              </w:rPr>
              <w:t>Yrkesaktive totalt:</w:t>
            </w:r>
          </w:p>
        </w:tc>
      </w:tr>
      <w:tr w:rsidR="5BB92344" w14:paraId="64287117" w14:textId="77777777" w:rsidTr="5BB92344">
        <w:trPr>
          <w:trHeight w:val="360"/>
        </w:trPr>
        <w:tc>
          <w:tcPr>
            <w:tcW w:w="2258" w:type="dxa"/>
            <w:gridSpan w:val="3"/>
            <w:tcBorders>
              <w:bottom w:val="single" w:sz="6" w:space="0" w:color="auto"/>
            </w:tcBorders>
          </w:tcPr>
          <w:p w14:paraId="37B6E412" w14:textId="40880B04" w:rsidR="5BB92344" w:rsidRDefault="5BB92344" w:rsidP="5BB92344">
            <w:pPr>
              <w:rPr>
                <w:rFonts w:ascii="Calibri" w:eastAsia="Calibri" w:hAnsi="Calibri" w:cs="Calibri"/>
              </w:rPr>
            </w:pPr>
            <w:r w:rsidRPr="5BB92344">
              <w:rPr>
                <w:rFonts w:ascii="Calibri" w:eastAsia="Calibri" w:hAnsi="Calibri" w:cs="Calibri"/>
              </w:rPr>
              <w:t>01.01.22</w:t>
            </w:r>
          </w:p>
        </w:tc>
        <w:tc>
          <w:tcPr>
            <w:tcW w:w="2117" w:type="dxa"/>
            <w:gridSpan w:val="2"/>
            <w:tcBorders>
              <w:bottom w:val="single" w:sz="6" w:space="0" w:color="auto"/>
            </w:tcBorders>
          </w:tcPr>
          <w:p w14:paraId="385A0024" w14:textId="077EF538" w:rsidR="5BB92344" w:rsidRDefault="5BB92344" w:rsidP="5BB92344">
            <w:pPr>
              <w:rPr>
                <w:rFonts w:ascii="Calibri" w:eastAsia="Calibri" w:hAnsi="Calibri" w:cs="Calibri"/>
              </w:rPr>
            </w:pPr>
            <w:r w:rsidRPr="5BB92344">
              <w:rPr>
                <w:rFonts w:ascii="Calibri" w:eastAsia="Calibri" w:hAnsi="Calibri" w:cs="Calibri"/>
              </w:rPr>
              <w:t>31.12.22</w:t>
            </w:r>
          </w:p>
        </w:tc>
        <w:tc>
          <w:tcPr>
            <w:tcW w:w="2413" w:type="dxa"/>
            <w:gridSpan w:val="3"/>
          </w:tcPr>
          <w:p w14:paraId="592E484E" w14:textId="294F3642" w:rsidR="5BB92344" w:rsidRDefault="5BB92344" w:rsidP="5BB92344">
            <w:pPr>
              <w:rPr>
                <w:rFonts w:ascii="Calibri" w:eastAsia="Calibri" w:hAnsi="Calibri" w:cs="Calibri"/>
              </w:rPr>
            </w:pPr>
            <w:r w:rsidRPr="5BB92344">
              <w:rPr>
                <w:rFonts w:ascii="Calibri" w:eastAsia="Calibri" w:hAnsi="Calibri" w:cs="Calibri"/>
              </w:rPr>
              <w:t>01.01.22</w:t>
            </w:r>
          </w:p>
        </w:tc>
        <w:tc>
          <w:tcPr>
            <w:tcW w:w="2272" w:type="dxa"/>
            <w:gridSpan w:val="2"/>
          </w:tcPr>
          <w:p w14:paraId="596C4F04" w14:textId="1362A4AE" w:rsidR="5BB92344" w:rsidRDefault="5BB92344" w:rsidP="5BB92344">
            <w:pPr>
              <w:rPr>
                <w:rFonts w:ascii="Calibri" w:eastAsia="Calibri" w:hAnsi="Calibri" w:cs="Calibri"/>
              </w:rPr>
            </w:pPr>
            <w:r w:rsidRPr="5BB92344">
              <w:rPr>
                <w:rFonts w:ascii="Calibri" w:eastAsia="Calibri" w:hAnsi="Calibri" w:cs="Calibri"/>
              </w:rPr>
              <w:t>31.12.22</w:t>
            </w:r>
          </w:p>
        </w:tc>
      </w:tr>
      <w:tr w:rsidR="5BB92344" w14:paraId="0F6E466E" w14:textId="77777777" w:rsidTr="5BB92344">
        <w:trPr>
          <w:trHeight w:val="360"/>
        </w:trPr>
        <w:tc>
          <w:tcPr>
            <w:tcW w:w="2258" w:type="dxa"/>
            <w:gridSpan w:val="3"/>
            <w:tcBorders>
              <w:bottom w:val="single" w:sz="6" w:space="0" w:color="auto"/>
            </w:tcBorders>
          </w:tcPr>
          <w:p w14:paraId="66FAA539" w14:textId="140439D8" w:rsidR="5BB92344" w:rsidRDefault="5BB92344" w:rsidP="5BB92344">
            <w:pPr>
              <w:rPr>
                <w:rFonts w:ascii="Calibri" w:eastAsia="Calibri" w:hAnsi="Calibri" w:cs="Calibri"/>
              </w:rPr>
            </w:pPr>
            <w:r w:rsidRPr="5BB92344">
              <w:rPr>
                <w:rFonts w:ascii="Calibri" w:eastAsia="Calibri" w:hAnsi="Calibri" w:cs="Calibri"/>
              </w:rPr>
              <w:t>9141</w:t>
            </w:r>
          </w:p>
        </w:tc>
        <w:tc>
          <w:tcPr>
            <w:tcW w:w="2117" w:type="dxa"/>
            <w:gridSpan w:val="2"/>
            <w:tcBorders>
              <w:bottom w:val="single" w:sz="6" w:space="0" w:color="auto"/>
            </w:tcBorders>
          </w:tcPr>
          <w:p w14:paraId="40297301" w14:textId="272579CF" w:rsidR="5BB92344" w:rsidRDefault="5BB92344" w:rsidP="5BB92344">
            <w:pPr>
              <w:rPr>
                <w:rFonts w:ascii="Calibri" w:eastAsia="Calibri" w:hAnsi="Calibri" w:cs="Calibri"/>
              </w:rPr>
            </w:pPr>
            <w:r w:rsidRPr="5BB92344">
              <w:rPr>
                <w:rFonts w:ascii="Calibri" w:eastAsia="Calibri" w:hAnsi="Calibri" w:cs="Calibri"/>
              </w:rPr>
              <w:t>10060</w:t>
            </w:r>
          </w:p>
        </w:tc>
        <w:tc>
          <w:tcPr>
            <w:tcW w:w="2413" w:type="dxa"/>
            <w:gridSpan w:val="3"/>
            <w:tcBorders>
              <w:bottom w:val="single" w:sz="6" w:space="0" w:color="auto"/>
            </w:tcBorders>
          </w:tcPr>
          <w:p w14:paraId="63BB3F27" w14:textId="58073018" w:rsidR="5BB92344" w:rsidRDefault="5BB92344" w:rsidP="5BB92344">
            <w:pPr>
              <w:rPr>
                <w:rFonts w:ascii="Calibri" w:eastAsia="Calibri" w:hAnsi="Calibri" w:cs="Calibri"/>
              </w:rPr>
            </w:pPr>
            <w:r w:rsidRPr="5BB92344">
              <w:rPr>
                <w:rFonts w:ascii="Calibri" w:eastAsia="Calibri" w:hAnsi="Calibri" w:cs="Calibri"/>
              </w:rPr>
              <w:t>4984</w:t>
            </w:r>
          </w:p>
        </w:tc>
        <w:tc>
          <w:tcPr>
            <w:tcW w:w="2272" w:type="dxa"/>
            <w:gridSpan w:val="2"/>
            <w:tcBorders>
              <w:bottom w:val="single" w:sz="6" w:space="0" w:color="auto"/>
            </w:tcBorders>
          </w:tcPr>
          <w:p w14:paraId="4ACC0915" w14:textId="5C360863" w:rsidR="5BB92344" w:rsidRDefault="5BB92344" w:rsidP="5BB92344">
            <w:pPr>
              <w:rPr>
                <w:rFonts w:ascii="Calibri" w:eastAsia="Calibri" w:hAnsi="Calibri" w:cs="Calibri"/>
              </w:rPr>
            </w:pPr>
            <w:r w:rsidRPr="5BB92344">
              <w:rPr>
                <w:rFonts w:ascii="Calibri" w:eastAsia="Calibri" w:hAnsi="Calibri" w:cs="Calibri"/>
              </w:rPr>
              <w:t>5537</w:t>
            </w:r>
          </w:p>
        </w:tc>
      </w:tr>
      <w:tr w:rsidR="5BB92344" w14:paraId="7A425B22" w14:textId="77777777" w:rsidTr="5BB92344">
        <w:trPr>
          <w:trHeight w:val="360"/>
        </w:trPr>
        <w:tc>
          <w:tcPr>
            <w:tcW w:w="2258" w:type="dxa"/>
            <w:gridSpan w:val="3"/>
            <w:tcBorders>
              <w:bottom w:val="single" w:sz="6" w:space="0" w:color="auto"/>
              <w:right w:val="nil"/>
            </w:tcBorders>
          </w:tcPr>
          <w:p w14:paraId="4E836CB4" w14:textId="3AE95BFD" w:rsidR="5BB92344" w:rsidRDefault="5BB92344" w:rsidP="5BB92344">
            <w:pPr>
              <w:rPr>
                <w:rFonts w:ascii="Calibri" w:eastAsia="Calibri" w:hAnsi="Calibri" w:cs="Calibri"/>
              </w:rPr>
            </w:pPr>
          </w:p>
        </w:tc>
        <w:tc>
          <w:tcPr>
            <w:tcW w:w="2117" w:type="dxa"/>
            <w:gridSpan w:val="2"/>
            <w:tcBorders>
              <w:left w:val="nil"/>
              <w:bottom w:val="single" w:sz="6" w:space="0" w:color="auto"/>
              <w:right w:val="nil"/>
            </w:tcBorders>
          </w:tcPr>
          <w:p w14:paraId="4C4957FF" w14:textId="26796F68" w:rsidR="5BB92344" w:rsidRDefault="5BB92344" w:rsidP="5BB92344">
            <w:pPr>
              <w:rPr>
                <w:rFonts w:ascii="Calibri" w:eastAsia="Calibri" w:hAnsi="Calibri" w:cs="Calibri"/>
              </w:rPr>
            </w:pPr>
          </w:p>
        </w:tc>
        <w:tc>
          <w:tcPr>
            <w:tcW w:w="2413" w:type="dxa"/>
            <w:gridSpan w:val="3"/>
            <w:tcBorders>
              <w:left w:val="nil"/>
              <w:bottom w:val="single" w:sz="6" w:space="0" w:color="auto"/>
              <w:right w:val="nil"/>
            </w:tcBorders>
          </w:tcPr>
          <w:p w14:paraId="32037882" w14:textId="6D1669CC" w:rsidR="5BB92344" w:rsidRDefault="5BB92344" w:rsidP="5BB92344">
            <w:pPr>
              <w:rPr>
                <w:rFonts w:ascii="Calibri" w:eastAsia="Calibri" w:hAnsi="Calibri" w:cs="Calibri"/>
              </w:rPr>
            </w:pPr>
          </w:p>
        </w:tc>
        <w:tc>
          <w:tcPr>
            <w:tcW w:w="2272" w:type="dxa"/>
            <w:gridSpan w:val="2"/>
            <w:tcBorders>
              <w:left w:val="nil"/>
              <w:bottom w:val="single" w:sz="6" w:space="0" w:color="auto"/>
            </w:tcBorders>
          </w:tcPr>
          <w:p w14:paraId="6ECDD037" w14:textId="4E361BAE" w:rsidR="5BB92344" w:rsidRDefault="5BB92344" w:rsidP="5BB92344">
            <w:pPr>
              <w:rPr>
                <w:rFonts w:ascii="Calibri" w:eastAsia="Calibri" w:hAnsi="Calibri" w:cs="Calibri"/>
              </w:rPr>
            </w:pPr>
          </w:p>
        </w:tc>
      </w:tr>
      <w:tr w:rsidR="5BB92344" w14:paraId="4000266A" w14:textId="77777777" w:rsidTr="5BB92344">
        <w:trPr>
          <w:trHeight w:val="360"/>
        </w:trPr>
        <w:tc>
          <w:tcPr>
            <w:tcW w:w="4375" w:type="dxa"/>
            <w:gridSpan w:val="5"/>
            <w:shd w:val="clear" w:color="auto" w:fill="D0CECE" w:themeFill="background2" w:themeFillShade="E6"/>
          </w:tcPr>
          <w:p w14:paraId="2394FA38" w14:textId="5D6CF2EE" w:rsidR="5BB92344" w:rsidRDefault="5BB92344" w:rsidP="5BB92344">
            <w:pPr>
              <w:jc w:val="center"/>
              <w:rPr>
                <w:rFonts w:ascii="Calibri" w:eastAsia="Calibri" w:hAnsi="Calibri" w:cs="Calibri"/>
              </w:rPr>
            </w:pPr>
            <w:r w:rsidRPr="5BB92344">
              <w:rPr>
                <w:rFonts w:ascii="Calibri" w:eastAsia="Calibri" w:hAnsi="Calibri" w:cs="Calibri"/>
                <w:b/>
                <w:bCs/>
              </w:rPr>
              <w:t>Antall yrkesaktive medlemmer under 30 år:</w:t>
            </w:r>
          </w:p>
        </w:tc>
        <w:tc>
          <w:tcPr>
            <w:tcW w:w="4685" w:type="dxa"/>
            <w:gridSpan w:val="5"/>
            <w:tcBorders>
              <w:left w:val="nil"/>
            </w:tcBorders>
            <w:shd w:val="clear" w:color="auto" w:fill="D0CECE" w:themeFill="background2" w:themeFillShade="E6"/>
          </w:tcPr>
          <w:p w14:paraId="4ABFA55B" w14:textId="3A1F48C0" w:rsidR="5BB92344" w:rsidRDefault="5BB92344" w:rsidP="5BB92344">
            <w:pPr>
              <w:jc w:val="center"/>
              <w:rPr>
                <w:rFonts w:ascii="Calibri" w:eastAsia="Calibri" w:hAnsi="Calibri" w:cs="Calibri"/>
              </w:rPr>
            </w:pPr>
            <w:r w:rsidRPr="5BB92344">
              <w:rPr>
                <w:rFonts w:ascii="Calibri" w:eastAsia="Calibri" w:hAnsi="Calibri" w:cs="Calibri"/>
                <w:b/>
                <w:bCs/>
              </w:rPr>
              <w:t>Antall pensjonistmedlemmer</w:t>
            </w:r>
          </w:p>
        </w:tc>
      </w:tr>
      <w:tr w:rsidR="5BB92344" w14:paraId="66CDE2B9" w14:textId="77777777" w:rsidTr="5BB92344">
        <w:trPr>
          <w:trHeight w:val="360"/>
        </w:trPr>
        <w:tc>
          <w:tcPr>
            <w:tcW w:w="2187" w:type="dxa"/>
            <w:gridSpan w:val="2"/>
            <w:tcBorders>
              <w:bottom w:val="single" w:sz="6" w:space="0" w:color="auto"/>
            </w:tcBorders>
          </w:tcPr>
          <w:p w14:paraId="087CB1FB" w14:textId="35C2CF58" w:rsidR="5BB92344" w:rsidRDefault="5BB92344" w:rsidP="5BB92344">
            <w:pPr>
              <w:rPr>
                <w:rFonts w:ascii="Calibri" w:eastAsia="Calibri" w:hAnsi="Calibri" w:cs="Calibri"/>
              </w:rPr>
            </w:pPr>
            <w:r w:rsidRPr="5BB92344">
              <w:rPr>
                <w:rFonts w:ascii="Calibri" w:eastAsia="Calibri" w:hAnsi="Calibri" w:cs="Calibri"/>
              </w:rPr>
              <w:t>01.01.22</w:t>
            </w:r>
          </w:p>
        </w:tc>
        <w:tc>
          <w:tcPr>
            <w:tcW w:w="2188" w:type="dxa"/>
            <w:gridSpan w:val="3"/>
            <w:tcBorders>
              <w:bottom w:val="single" w:sz="6" w:space="0" w:color="auto"/>
            </w:tcBorders>
          </w:tcPr>
          <w:p w14:paraId="48905A8B" w14:textId="6D90AA1D" w:rsidR="5BB92344" w:rsidRDefault="5BB92344" w:rsidP="5BB92344">
            <w:pPr>
              <w:rPr>
                <w:rFonts w:ascii="Calibri" w:eastAsia="Calibri" w:hAnsi="Calibri" w:cs="Calibri"/>
              </w:rPr>
            </w:pPr>
            <w:r w:rsidRPr="5BB92344">
              <w:rPr>
                <w:rFonts w:ascii="Calibri" w:eastAsia="Calibri" w:hAnsi="Calibri" w:cs="Calibri"/>
              </w:rPr>
              <w:t>31.12.22</w:t>
            </w:r>
          </w:p>
        </w:tc>
        <w:tc>
          <w:tcPr>
            <w:tcW w:w="2413" w:type="dxa"/>
            <w:gridSpan w:val="3"/>
            <w:tcBorders>
              <w:bottom w:val="single" w:sz="6" w:space="0" w:color="auto"/>
            </w:tcBorders>
          </w:tcPr>
          <w:p w14:paraId="46A4497D" w14:textId="0FE2CCDF" w:rsidR="5BB92344" w:rsidRDefault="5BB92344" w:rsidP="5BB92344">
            <w:pPr>
              <w:rPr>
                <w:rFonts w:ascii="Calibri" w:eastAsia="Calibri" w:hAnsi="Calibri" w:cs="Calibri"/>
              </w:rPr>
            </w:pPr>
            <w:r w:rsidRPr="5BB92344">
              <w:rPr>
                <w:rFonts w:ascii="Calibri" w:eastAsia="Calibri" w:hAnsi="Calibri" w:cs="Calibri"/>
              </w:rPr>
              <w:t>01.01.22</w:t>
            </w:r>
          </w:p>
        </w:tc>
        <w:tc>
          <w:tcPr>
            <w:tcW w:w="2272" w:type="dxa"/>
            <w:gridSpan w:val="2"/>
            <w:tcBorders>
              <w:bottom w:val="single" w:sz="6" w:space="0" w:color="auto"/>
            </w:tcBorders>
          </w:tcPr>
          <w:p w14:paraId="0127DBAA" w14:textId="63932773" w:rsidR="5BB92344" w:rsidRDefault="5BB92344" w:rsidP="5BB92344">
            <w:pPr>
              <w:rPr>
                <w:rFonts w:ascii="Calibri" w:eastAsia="Calibri" w:hAnsi="Calibri" w:cs="Calibri"/>
              </w:rPr>
            </w:pPr>
            <w:r w:rsidRPr="5BB92344">
              <w:rPr>
                <w:rFonts w:ascii="Calibri" w:eastAsia="Calibri" w:hAnsi="Calibri" w:cs="Calibri"/>
              </w:rPr>
              <w:t>31.12.22</w:t>
            </w:r>
          </w:p>
        </w:tc>
      </w:tr>
      <w:tr w:rsidR="5BB92344" w14:paraId="6E430391" w14:textId="77777777" w:rsidTr="5BB92344">
        <w:trPr>
          <w:trHeight w:val="360"/>
        </w:trPr>
        <w:tc>
          <w:tcPr>
            <w:tcW w:w="2187" w:type="dxa"/>
            <w:gridSpan w:val="2"/>
            <w:tcBorders>
              <w:bottom w:val="single" w:sz="6" w:space="0" w:color="auto"/>
            </w:tcBorders>
          </w:tcPr>
          <w:p w14:paraId="670F6111" w14:textId="03F57081" w:rsidR="5BB92344" w:rsidRDefault="5BB92344" w:rsidP="5BB92344">
            <w:pPr>
              <w:rPr>
                <w:rFonts w:ascii="Calibri" w:eastAsia="Calibri" w:hAnsi="Calibri" w:cs="Calibri"/>
              </w:rPr>
            </w:pPr>
            <w:r w:rsidRPr="5BB92344">
              <w:rPr>
                <w:rFonts w:ascii="Calibri" w:eastAsia="Calibri" w:hAnsi="Calibri" w:cs="Calibri"/>
              </w:rPr>
              <w:t>1562</w:t>
            </w:r>
          </w:p>
        </w:tc>
        <w:tc>
          <w:tcPr>
            <w:tcW w:w="2188" w:type="dxa"/>
            <w:gridSpan w:val="3"/>
            <w:tcBorders>
              <w:bottom w:val="single" w:sz="6" w:space="0" w:color="auto"/>
            </w:tcBorders>
          </w:tcPr>
          <w:p w14:paraId="66DE86BD" w14:textId="03156593" w:rsidR="5BB92344" w:rsidRDefault="5BB92344" w:rsidP="5BB92344">
            <w:pPr>
              <w:rPr>
                <w:rFonts w:ascii="Calibri" w:eastAsia="Calibri" w:hAnsi="Calibri" w:cs="Calibri"/>
              </w:rPr>
            </w:pPr>
            <w:r w:rsidRPr="5BB92344">
              <w:rPr>
                <w:rFonts w:ascii="Calibri" w:eastAsia="Calibri" w:hAnsi="Calibri" w:cs="Calibri"/>
              </w:rPr>
              <w:t>2129</w:t>
            </w:r>
          </w:p>
        </w:tc>
        <w:tc>
          <w:tcPr>
            <w:tcW w:w="2413" w:type="dxa"/>
            <w:gridSpan w:val="3"/>
            <w:tcBorders>
              <w:bottom w:val="single" w:sz="6" w:space="0" w:color="auto"/>
            </w:tcBorders>
          </w:tcPr>
          <w:p w14:paraId="17F3522D" w14:textId="08CDC36E" w:rsidR="5BB92344" w:rsidRDefault="5BB92344" w:rsidP="5BB92344">
            <w:pPr>
              <w:rPr>
                <w:rFonts w:ascii="Calibri" w:eastAsia="Calibri" w:hAnsi="Calibri" w:cs="Calibri"/>
              </w:rPr>
            </w:pPr>
            <w:r w:rsidRPr="5BB92344">
              <w:rPr>
                <w:rFonts w:ascii="Calibri" w:eastAsia="Calibri" w:hAnsi="Calibri" w:cs="Calibri"/>
              </w:rPr>
              <w:t>2419</w:t>
            </w:r>
          </w:p>
        </w:tc>
        <w:tc>
          <w:tcPr>
            <w:tcW w:w="2272" w:type="dxa"/>
            <w:gridSpan w:val="2"/>
            <w:tcBorders>
              <w:bottom w:val="single" w:sz="6" w:space="0" w:color="auto"/>
            </w:tcBorders>
          </w:tcPr>
          <w:p w14:paraId="1E2892F0" w14:textId="763F8874" w:rsidR="5BB92344" w:rsidRDefault="5BB92344" w:rsidP="5BB92344">
            <w:pPr>
              <w:rPr>
                <w:rFonts w:ascii="Calibri" w:eastAsia="Calibri" w:hAnsi="Calibri" w:cs="Calibri"/>
              </w:rPr>
            </w:pPr>
            <w:r w:rsidRPr="5BB92344">
              <w:rPr>
                <w:rFonts w:ascii="Calibri" w:eastAsia="Calibri" w:hAnsi="Calibri" w:cs="Calibri"/>
              </w:rPr>
              <w:t>2420</w:t>
            </w:r>
          </w:p>
        </w:tc>
      </w:tr>
      <w:tr w:rsidR="5BB92344" w14:paraId="694B6EC3" w14:textId="77777777" w:rsidTr="5BB92344">
        <w:trPr>
          <w:trHeight w:val="360"/>
        </w:trPr>
        <w:tc>
          <w:tcPr>
            <w:tcW w:w="2187" w:type="dxa"/>
            <w:gridSpan w:val="2"/>
            <w:tcBorders>
              <w:bottom w:val="single" w:sz="6" w:space="0" w:color="auto"/>
              <w:right w:val="nil"/>
            </w:tcBorders>
          </w:tcPr>
          <w:p w14:paraId="0FBE2565" w14:textId="48C0C215" w:rsidR="5BB92344" w:rsidRDefault="5BB92344" w:rsidP="5BB92344">
            <w:pPr>
              <w:rPr>
                <w:rFonts w:ascii="Calibri" w:eastAsia="Calibri" w:hAnsi="Calibri" w:cs="Calibri"/>
              </w:rPr>
            </w:pPr>
          </w:p>
        </w:tc>
        <w:tc>
          <w:tcPr>
            <w:tcW w:w="2188" w:type="dxa"/>
            <w:gridSpan w:val="3"/>
            <w:tcBorders>
              <w:left w:val="nil"/>
              <w:bottom w:val="single" w:sz="6" w:space="0" w:color="auto"/>
              <w:right w:val="nil"/>
            </w:tcBorders>
          </w:tcPr>
          <w:p w14:paraId="7EB0D863" w14:textId="52DEB9EE" w:rsidR="5BB92344" w:rsidRDefault="5BB92344" w:rsidP="5BB92344">
            <w:pPr>
              <w:rPr>
                <w:rFonts w:ascii="Calibri" w:eastAsia="Calibri" w:hAnsi="Calibri" w:cs="Calibri"/>
              </w:rPr>
            </w:pPr>
          </w:p>
        </w:tc>
        <w:tc>
          <w:tcPr>
            <w:tcW w:w="2413" w:type="dxa"/>
            <w:gridSpan w:val="3"/>
            <w:tcBorders>
              <w:left w:val="nil"/>
              <w:bottom w:val="single" w:sz="6" w:space="0" w:color="auto"/>
              <w:right w:val="nil"/>
            </w:tcBorders>
          </w:tcPr>
          <w:p w14:paraId="3FA9447C" w14:textId="077487DB" w:rsidR="5BB92344" w:rsidRDefault="5BB92344" w:rsidP="5BB92344">
            <w:pPr>
              <w:rPr>
                <w:rFonts w:ascii="Calibri" w:eastAsia="Calibri" w:hAnsi="Calibri" w:cs="Calibri"/>
              </w:rPr>
            </w:pPr>
          </w:p>
        </w:tc>
        <w:tc>
          <w:tcPr>
            <w:tcW w:w="2272" w:type="dxa"/>
            <w:gridSpan w:val="2"/>
            <w:tcBorders>
              <w:left w:val="nil"/>
              <w:bottom w:val="single" w:sz="6" w:space="0" w:color="auto"/>
            </w:tcBorders>
          </w:tcPr>
          <w:p w14:paraId="78EDE91A" w14:textId="3596F830" w:rsidR="5BB92344" w:rsidRDefault="5BB92344" w:rsidP="5BB92344">
            <w:pPr>
              <w:rPr>
                <w:rFonts w:ascii="Calibri" w:eastAsia="Calibri" w:hAnsi="Calibri" w:cs="Calibri"/>
              </w:rPr>
            </w:pPr>
          </w:p>
        </w:tc>
      </w:tr>
      <w:tr w:rsidR="5BB92344" w14:paraId="561DEFA2" w14:textId="77777777" w:rsidTr="5BB92344">
        <w:trPr>
          <w:trHeight w:val="360"/>
        </w:trPr>
        <w:tc>
          <w:tcPr>
            <w:tcW w:w="3020" w:type="dxa"/>
            <w:gridSpan w:val="4"/>
            <w:tcBorders>
              <w:bottom w:val="single" w:sz="6" w:space="0" w:color="auto"/>
            </w:tcBorders>
            <w:shd w:val="clear" w:color="auto" w:fill="D0CECE" w:themeFill="background2" w:themeFillShade="E6"/>
          </w:tcPr>
          <w:p w14:paraId="5F486BC9" w14:textId="5371F71C" w:rsidR="5BB92344" w:rsidRDefault="5BB92344" w:rsidP="5BB92344">
            <w:pPr>
              <w:jc w:val="center"/>
              <w:rPr>
                <w:rFonts w:ascii="Calibri" w:eastAsia="Calibri" w:hAnsi="Calibri" w:cs="Calibri"/>
              </w:rPr>
            </w:pPr>
            <w:r w:rsidRPr="5BB92344">
              <w:rPr>
                <w:rFonts w:ascii="Calibri" w:eastAsia="Calibri" w:hAnsi="Calibri" w:cs="Calibri"/>
                <w:b/>
                <w:bCs/>
              </w:rPr>
              <w:t>Studenter:</w:t>
            </w:r>
          </w:p>
        </w:tc>
        <w:tc>
          <w:tcPr>
            <w:tcW w:w="3020" w:type="dxa"/>
            <w:gridSpan w:val="3"/>
            <w:tcBorders>
              <w:bottom w:val="single" w:sz="6" w:space="0" w:color="auto"/>
            </w:tcBorders>
            <w:shd w:val="clear" w:color="auto" w:fill="D0CECE" w:themeFill="background2" w:themeFillShade="E6"/>
          </w:tcPr>
          <w:p w14:paraId="0FEFE5DD" w14:textId="648D29DE" w:rsidR="5BB92344" w:rsidRDefault="5BB92344" w:rsidP="5BB92344">
            <w:pPr>
              <w:jc w:val="center"/>
              <w:rPr>
                <w:rFonts w:ascii="Calibri" w:eastAsia="Calibri" w:hAnsi="Calibri" w:cs="Calibri"/>
              </w:rPr>
            </w:pPr>
            <w:r w:rsidRPr="5BB92344">
              <w:rPr>
                <w:rFonts w:ascii="Calibri" w:eastAsia="Calibri" w:hAnsi="Calibri" w:cs="Calibri"/>
                <w:b/>
                <w:bCs/>
              </w:rPr>
              <w:t>Lærlinger:</w:t>
            </w:r>
          </w:p>
        </w:tc>
        <w:tc>
          <w:tcPr>
            <w:tcW w:w="3020" w:type="dxa"/>
            <w:gridSpan w:val="3"/>
            <w:tcBorders>
              <w:bottom w:val="single" w:sz="6" w:space="0" w:color="auto"/>
            </w:tcBorders>
            <w:shd w:val="clear" w:color="auto" w:fill="D0CECE" w:themeFill="background2" w:themeFillShade="E6"/>
          </w:tcPr>
          <w:p w14:paraId="7B910720" w14:textId="30E2D82E" w:rsidR="5BB92344" w:rsidRDefault="5BB92344" w:rsidP="5BB92344">
            <w:pPr>
              <w:jc w:val="center"/>
              <w:rPr>
                <w:rFonts w:ascii="Calibri" w:eastAsia="Calibri" w:hAnsi="Calibri" w:cs="Calibri"/>
              </w:rPr>
            </w:pPr>
            <w:r w:rsidRPr="5BB92344">
              <w:rPr>
                <w:rFonts w:ascii="Calibri" w:eastAsia="Calibri" w:hAnsi="Calibri" w:cs="Calibri"/>
                <w:b/>
                <w:bCs/>
              </w:rPr>
              <w:t>Elever:</w:t>
            </w:r>
          </w:p>
        </w:tc>
      </w:tr>
      <w:tr w:rsidR="5BB92344" w14:paraId="2B19FE29" w14:textId="77777777" w:rsidTr="5BB92344">
        <w:trPr>
          <w:trHeight w:val="360"/>
        </w:trPr>
        <w:tc>
          <w:tcPr>
            <w:tcW w:w="1510" w:type="dxa"/>
            <w:tcBorders>
              <w:bottom w:val="single" w:sz="6" w:space="0" w:color="auto"/>
            </w:tcBorders>
          </w:tcPr>
          <w:p w14:paraId="27533A99" w14:textId="65236959" w:rsidR="5BB92344" w:rsidRDefault="5BB92344" w:rsidP="5BB92344">
            <w:pPr>
              <w:rPr>
                <w:rFonts w:ascii="Calibri" w:eastAsia="Calibri" w:hAnsi="Calibri" w:cs="Calibri"/>
              </w:rPr>
            </w:pPr>
            <w:r w:rsidRPr="5BB92344">
              <w:rPr>
                <w:rFonts w:ascii="Calibri" w:eastAsia="Calibri" w:hAnsi="Calibri" w:cs="Calibri"/>
              </w:rPr>
              <w:t>01.01.22</w:t>
            </w:r>
          </w:p>
        </w:tc>
        <w:tc>
          <w:tcPr>
            <w:tcW w:w="1510" w:type="dxa"/>
            <w:gridSpan w:val="3"/>
            <w:tcBorders>
              <w:bottom w:val="single" w:sz="6" w:space="0" w:color="auto"/>
            </w:tcBorders>
          </w:tcPr>
          <w:p w14:paraId="60E515B6" w14:textId="0A664A4A" w:rsidR="5BB92344" w:rsidRDefault="5BB92344" w:rsidP="5BB92344">
            <w:pPr>
              <w:rPr>
                <w:rFonts w:ascii="Calibri" w:eastAsia="Calibri" w:hAnsi="Calibri" w:cs="Calibri"/>
              </w:rPr>
            </w:pPr>
            <w:r w:rsidRPr="5BB92344">
              <w:rPr>
                <w:rFonts w:ascii="Calibri" w:eastAsia="Calibri" w:hAnsi="Calibri" w:cs="Calibri"/>
              </w:rPr>
              <w:t>31.12.22</w:t>
            </w:r>
          </w:p>
        </w:tc>
        <w:tc>
          <w:tcPr>
            <w:tcW w:w="1510" w:type="dxa"/>
            <w:gridSpan w:val="2"/>
            <w:tcBorders>
              <w:bottom w:val="single" w:sz="6" w:space="0" w:color="auto"/>
            </w:tcBorders>
          </w:tcPr>
          <w:p w14:paraId="5F92E257" w14:textId="0AB929F5" w:rsidR="5BB92344" w:rsidRDefault="5BB92344" w:rsidP="5BB92344">
            <w:pPr>
              <w:rPr>
                <w:rFonts w:ascii="Calibri" w:eastAsia="Calibri" w:hAnsi="Calibri" w:cs="Calibri"/>
              </w:rPr>
            </w:pPr>
            <w:r w:rsidRPr="5BB92344">
              <w:rPr>
                <w:rFonts w:ascii="Calibri" w:eastAsia="Calibri" w:hAnsi="Calibri" w:cs="Calibri"/>
              </w:rPr>
              <w:t>01.01.22</w:t>
            </w:r>
          </w:p>
        </w:tc>
        <w:tc>
          <w:tcPr>
            <w:tcW w:w="1510" w:type="dxa"/>
            <w:tcBorders>
              <w:bottom w:val="single" w:sz="6" w:space="0" w:color="auto"/>
            </w:tcBorders>
          </w:tcPr>
          <w:p w14:paraId="5EFAFA07" w14:textId="337D6D35" w:rsidR="5BB92344" w:rsidRDefault="5BB92344" w:rsidP="5BB92344">
            <w:pPr>
              <w:rPr>
                <w:rFonts w:ascii="Calibri" w:eastAsia="Calibri" w:hAnsi="Calibri" w:cs="Calibri"/>
              </w:rPr>
            </w:pPr>
            <w:r w:rsidRPr="5BB92344">
              <w:rPr>
                <w:rFonts w:ascii="Calibri" w:eastAsia="Calibri" w:hAnsi="Calibri" w:cs="Calibri"/>
              </w:rPr>
              <w:t>31.12.22</w:t>
            </w:r>
          </w:p>
        </w:tc>
        <w:tc>
          <w:tcPr>
            <w:tcW w:w="1510" w:type="dxa"/>
            <w:gridSpan w:val="2"/>
            <w:tcBorders>
              <w:bottom w:val="single" w:sz="6" w:space="0" w:color="auto"/>
            </w:tcBorders>
          </w:tcPr>
          <w:p w14:paraId="37632823" w14:textId="47587A93" w:rsidR="5BB92344" w:rsidRDefault="5BB92344" w:rsidP="5BB92344">
            <w:pPr>
              <w:rPr>
                <w:rFonts w:ascii="Calibri" w:eastAsia="Calibri" w:hAnsi="Calibri" w:cs="Calibri"/>
              </w:rPr>
            </w:pPr>
            <w:r w:rsidRPr="5BB92344">
              <w:rPr>
                <w:rFonts w:ascii="Calibri" w:eastAsia="Calibri" w:hAnsi="Calibri" w:cs="Calibri"/>
              </w:rPr>
              <w:t>01.01.22</w:t>
            </w:r>
          </w:p>
        </w:tc>
        <w:tc>
          <w:tcPr>
            <w:tcW w:w="1510" w:type="dxa"/>
            <w:tcBorders>
              <w:bottom w:val="single" w:sz="6" w:space="0" w:color="auto"/>
            </w:tcBorders>
          </w:tcPr>
          <w:p w14:paraId="46515A34" w14:textId="658B760F" w:rsidR="5BB92344" w:rsidRDefault="5BB92344" w:rsidP="5BB92344">
            <w:pPr>
              <w:rPr>
                <w:rFonts w:ascii="Calibri" w:eastAsia="Calibri" w:hAnsi="Calibri" w:cs="Calibri"/>
              </w:rPr>
            </w:pPr>
            <w:r w:rsidRPr="5BB92344">
              <w:rPr>
                <w:rFonts w:ascii="Calibri" w:eastAsia="Calibri" w:hAnsi="Calibri" w:cs="Calibri"/>
              </w:rPr>
              <w:t>31.12.22</w:t>
            </w:r>
          </w:p>
        </w:tc>
      </w:tr>
      <w:tr w:rsidR="5BB92344" w14:paraId="1EAF11C8" w14:textId="77777777" w:rsidTr="5BB92344">
        <w:trPr>
          <w:trHeight w:val="300"/>
        </w:trPr>
        <w:tc>
          <w:tcPr>
            <w:tcW w:w="1510" w:type="dxa"/>
            <w:tcBorders>
              <w:bottom w:val="single" w:sz="6" w:space="0" w:color="auto"/>
            </w:tcBorders>
          </w:tcPr>
          <w:p w14:paraId="56D38A6A" w14:textId="54E7B04F" w:rsidR="5BB92344" w:rsidRDefault="5BB92344" w:rsidP="5BB92344">
            <w:pPr>
              <w:rPr>
                <w:rFonts w:ascii="Calibri" w:eastAsia="Calibri" w:hAnsi="Calibri" w:cs="Calibri"/>
              </w:rPr>
            </w:pPr>
            <w:r w:rsidRPr="5BB92344">
              <w:rPr>
                <w:rFonts w:ascii="Calibri" w:eastAsia="Calibri" w:hAnsi="Calibri" w:cs="Calibri"/>
              </w:rPr>
              <w:t>518</w:t>
            </w:r>
          </w:p>
        </w:tc>
        <w:tc>
          <w:tcPr>
            <w:tcW w:w="1510" w:type="dxa"/>
            <w:gridSpan w:val="3"/>
            <w:tcBorders>
              <w:bottom w:val="single" w:sz="6" w:space="0" w:color="auto"/>
            </w:tcBorders>
          </w:tcPr>
          <w:p w14:paraId="28DC72DC" w14:textId="29065E42" w:rsidR="5BB92344" w:rsidRDefault="5BB92344" w:rsidP="5BB92344">
            <w:pPr>
              <w:rPr>
                <w:rFonts w:ascii="Calibri" w:eastAsia="Calibri" w:hAnsi="Calibri" w:cs="Calibri"/>
              </w:rPr>
            </w:pPr>
            <w:r w:rsidRPr="5BB92344">
              <w:rPr>
                <w:rFonts w:ascii="Calibri" w:eastAsia="Calibri" w:hAnsi="Calibri" w:cs="Calibri"/>
              </w:rPr>
              <w:t>713</w:t>
            </w:r>
          </w:p>
        </w:tc>
        <w:tc>
          <w:tcPr>
            <w:tcW w:w="1510" w:type="dxa"/>
            <w:gridSpan w:val="2"/>
            <w:tcBorders>
              <w:bottom w:val="single" w:sz="6" w:space="0" w:color="auto"/>
            </w:tcBorders>
          </w:tcPr>
          <w:p w14:paraId="7DD13D6D" w14:textId="70DBC110" w:rsidR="5BB92344" w:rsidRDefault="5BB92344" w:rsidP="5BB92344">
            <w:pPr>
              <w:rPr>
                <w:rFonts w:ascii="Calibri" w:eastAsia="Calibri" w:hAnsi="Calibri" w:cs="Calibri"/>
              </w:rPr>
            </w:pPr>
            <w:r w:rsidRPr="5BB92344">
              <w:rPr>
                <w:rFonts w:ascii="Calibri" w:eastAsia="Calibri" w:hAnsi="Calibri" w:cs="Calibri"/>
              </w:rPr>
              <w:t>220</w:t>
            </w:r>
          </w:p>
        </w:tc>
        <w:tc>
          <w:tcPr>
            <w:tcW w:w="1510" w:type="dxa"/>
            <w:tcBorders>
              <w:bottom w:val="single" w:sz="6" w:space="0" w:color="auto"/>
            </w:tcBorders>
          </w:tcPr>
          <w:p w14:paraId="4C084A2A" w14:textId="75D7D24B" w:rsidR="5BB92344" w:rsidRDefault="5BB92344" w:rsidP="5BB92344">
            <w:pPr>
              <w:rPr>
                <w:rFonts w:ascii="Calibri" w:eastAsia="Calibri" w:hAnsi="Calibri" w:cs="Calibri"/>
              </w:rPr>
            </w:pPr>
            <w:r w:rsidRPr="5BB92344">
              <w:rPr>
                <w:rFonts w:ascii="Calibri" w:eastAsia="Calibri" w:hAnsi="Calibri" w:cs="Calibri"/>
              </w:rPr>
              <w:t>326</w:t>
            </w:r>
          </w:p>
        </w:tc>
        <w:tc>
          <w:tcPr>
            <w:tcW w:w="1510" w:type="dxa"/>
            <w:gridSpan w:val="2"/>
            <w:tcBorders>
              <w:bottom w:val="single" w:sz="6" w:space="0" w:color="auto"/>
            </w:tcBorders>
          </w:tcPr>
          <w:p w14:paraId="5ACD8125" w14:textId="69E02D85" w:rsidR="5BB92344" w:rsidRDefault="5BB92344" w:rsidP="5BB92344">
            <w:pPr>
              <w:rPr>
                <w:rFonts w:ascii="Calibri" w:eastAsia="Calibri" w:hAnsi="Calibri" w:cs="Calibri"/>
              </w:rPr>
            </w:pPr>
            <w:r w:rsidRPr="5BB92344">
              <w:rPr>
                <w:rFonts w:ascii="Calibri" w:eastAsia="Calibri" w:hAnsi="Calibri" w:cs="Calibri"/>
              </w:rPr>
              <w:t>139</w:t>
            </w:r>
          </w:p>
        </w:tc>
        <w:tc>
          <w:tcPr>
            <w:tcW w:w="1510" w:type="dxa"/>
            <w:tcBorders>
              <w:bottom w:val="single" w:sz="6" w:space="0" w:color="auto"/>
            </w:tcBorders>
          </w:tcPr>
          <w:p w14:paraId="195E12B1" w14:textId="51C78179" w:rsidR="5BB92344" w:rsidRDefault="5BB92344" w:rsidP="5BB92344">
            <w:pPr>
              <w:rPr>
                <w:rFonts w:ascii="Calibri" w:eastAsia="Calibri" w:hAnsi="Calibri" w:cs="Calibri"/>
              </w:rPr>
            </w:pPr>
            <w:r w:rsidRPr="5BB92344">
              <w:rPr>
                <w:rFonts w:ascii="Calibri" w:eastAsia="Calibri" w:hAnsi="Calibri" w:cs="Calibri"/>
              </w:rPr>
              <w:t>186</w:t>
            </w:r>
          </w:p>
        </w:tc>
      </w:tr>
      <w:tr w:rsidR="5BB92344" w14:paraId="4A1105FF" w14:textId="77777777" w:rsidTr="5BB92344">
        <w:trPr>
          <w:trHeight w:val="360"/>
        </w:trPr>
        <w:tc>
          <w:tcPr>
            <w:tcW w:w="1510" w:type="dxa"/>
            <w:tcBorders>
              <w:bottom w:val="single" w:sz="6" w:space="0" w:color="auto"/>
              <w:right w:val="nil"/>
            </w:tcBorders>
          </w:tcPr>
          <w:p w14:paraId="26166292" w14:textId="25100C03" w:rsidR="5BB92344" w:rsidRDefault="5BB92344" w:rsidP="5BB92344">
            <w:pPr>
              <w:rPr>
                <w:rFonts w:ascii="Calibri" w:eastAsia="Calibri" w:hAnsi="Calibri" w:cs="Calibri"/>
              </w:rPr>
            </w:pPr>
          </w:p>
        </w:tc>
        <w:tc>
          <w:tcPr>
            <w:tcW w:w="1510" w:type="dxa"/>
            <w:gridSpan w:val="3"/>
            <w:tcBorders>
              <w:left w:val="nil"/>
              <w:bottom w:val="single" w:sz="6" w:space="0" w:color="auto"/>
              <w:right w:val="nil"/>
            </w:tcBorders>
          </w:tcPr>
          <w:p w14:paraId="19EA1AAF" w14:textId="3DA172A0" w:rsidR="5BB92344" w:rsidRDefault="5BB92344" w:rsidP="5BB92344">
            <w:pPr>
              <w:rPr>
                <w:rFonts w:ascii="Calibri" w:eastAsia="Calibri" w:hAnsi="Calibri" w:cs="Calibri"/>
              </w:rPr>
            </w:pPr>
          </w:p>
        </w:tc>
        <w:tc>
          <w:tcPr>
            <w:tcW w:w="1510" w:type="dxa"/>
            <w:gridSpan w:val="2"/>
            <w:tcBorders>
              <w:left w:val="nil"/>
              <w:bottom w:val="single" w:sz="6" w:space="0" w:color="auto"/>
              <w:right w:val="nil"/>
            </w:tcBorders>
          </w:tcPr>
          <w:p w14:paraId="26056847" w14:textId="6A65E694" w:rsidR="5BB92344" w:rsidRDefault="5BB92344" w:rsidP="5BB92344">
            <w:pPr>
              <w:rPr>
                <w:rFonts w:ascii="Calibri" w:eastAsia="Calibri" w:hAnsi="Calibri" w:cs="Calibri"/>
              </w:rPr>
            </w:pPr>
          </w:p>
        </w:tc>
        <w:tc>
          <w:tcPr>
            <w:tcW w:w="1510" w:type="dxa"/>
            <w:tcBorders>
              <w:left w:val="nil"/>
              <w:bottom w:val="single" w:sz="6" w:space="0" w:color="auto"/>
              <w:right w:val="nil"/>
            </w:tcBorders>
          </w:tcPr>
          <w:p w14:paraId="34ECCE5B" w14:textId="43A87639" w:rsidR="5BB92344" w:rsidRDefault="5BB92344" w:rsidP="5BB92344">
            <w:pPr>
              <w:rPr>
                <w:rFonts w:ascii="Calibri" w:eastAsia="Calibri" w:hAnsi="Calibri" w:cs="Calibri"/>
              </w:rPr>
            </w:pPr>
          </w:p>
        </w:tc>
        <w:tc>
          <w:tcPr>
            <w:tcW w:w="1510" w:type="dxa"/>
            <w:gridSpan w:val="2"/>
            <w:tcBorders>
              <w:left w:val="nil"/>
              <w:bottom w:val="single" w:sz="6" w:space="0" w:color="auto"/>
              <w:right w:val="nil"/>
            </w:tcBorders>
          </w:tcPr>
          <w:p w14:paraId="4F717EB1" w14:textId="51D25CFB" w:rsidR="5BB92344" w:rsidRDefault="5BB92344" w:rsidP="5BB92344">
            <w:pPr>
              <w:rPr>
                <w:rFonts w:ascii="Calibri" w:eastAsia="Calibri" w:hAnsi="Calibri" w:cs="Calibri"/>
              </w:rPr>
            </w:pPr>
          </w:p>
        </w:tc>
        <w:tc>
          <w:tcPr>
            <w:tcW w:w="1510" w:type="dxa"/>
            <w:tcBorders>
              <w:left w:val="nil"/>
              <w:bottom w:val="single" w:sz="6" w:space="0" w:color="auto"/>
            </w:tcBorders>
          </w:tcPr>
          <w:p w14:paraId="529C6FC2" w14:textId="60DDB34D" w:rsidR="5BB92344" w:rsidRDefault="5BB92344" w:rsidP="5BB92344">
            <w:pPr>
              <w:rPr>
                <w:rFonts w:ascii="Calibri" w:eastAsia="Calibri" w:hAnsi="Calibri" w:cs="Calibri"/>
              </w:rPr>
            </w:pPr>
          </w:p>
        </w:tc>
      </w:tr>
    </w:tbl>
    <w:p w14:paraId="648227F3" w14:textId="7FEEDD5D" w:rsidR="5BB92344" w:rsidRDefault="5BB92344" w:rsidP="5BB92344">
      <w:pPr>
        <w:rPr>
          <w:rFonts w:ascii="Calibri" w:eastAsia="Calibri" w:hAnsi="Calibri" w:cs="Calibri"/>
          <w:color w:val="000000" w:themeColor="text1"/>
        </w:rPr>
      </w:pPr>
    </w:p>
    <w:p w14:paraId="0FCE252D" w14:textId="41C747E8" w:rsidR="7E9C0FB1" w:rsidRDefault="7E9C0FB1" w:rsidP="5BB92344">
      <w:pPr>
        <w:rPr>
          <w:rFonts w:ascii="Calibri" w:eastAsia="Calibri" w:hAnsi="Calibri" w:cs="Calibri"/>
          <w:color w:val="000000" w:themeColor="text1"/>
        </w:rPr>
      </w:pPr>
      <w:r w:rsidRPr="5BB92344">
        <w:rPr>
          <w:rFonts w:ascii="Calibri" w:eastAsia="Calibri" w:hAnsi="Calibri" w:cs="Calibri"/>
          <w:b/>
          <w:bCs/>
          <w:color w:val="000000" w:themeColor="text1"/>
        </w:rPr>
        <w:t>Beskrivelse av fagforeningens arbeid for å sikre oppnåelse av vervemål.</w:t>
      </w:r>
    </w:p>
    <w:p w14:paraId="62C705C8" w14:textId="60A78A58" w:rsidR="5BB92344" w:rsidRDefault="5BB92344" w:rsidP="5BB92344">
      <w:pPr>
        <w:rPr>
          <w:rFonts w:ascii="Calibri" w:eastAsia="Calibri" w:hAnsi="Calibri" w:cs="Calibri"/>
          <w:color w:val="FF0000"/>
        </w:rPr>
      </w:pPr>
    </w:p>
    <w:p w14:paraId="1A58BF8A" w14:textId="158F4225" w:rsidR="7E9C0FB1" w:rsidRDefault="7E9C0FB1" w:rsidP="5BB92344">
      <w:pPr>
        <w:rPr>
          <w:rFonts w:ascii="Calibri" w:eastAsia="Calibri" w:hAnsi="Calibri" w:cs="Calibri"/>
          <w:color w:val="000000" w:themeColor="text1"/>
        </w:rPr>
      </w:pPr>
      <w:r w:rsidRPr="5BB92344">
        <w:rPr>
          <w:rFonts w:ascii="Calibri" w:eastAsia="Calibri" w:hAnsi="Calibri" w:cs="Calibri"/>
          <w:color w:val="000000" w:themeColor="text1"/>
        </w:rPr>
        <w:t xml:space="preserve">Beskriv fagforeningens rutiner som skal bidra til å hindre at medlemmer melder seg ut. </w:t>
      </w:r>
    </w:p>
    <w:p w14:paraId="189CBAE7" w14:textId="67EB7BE1" w:rsidR="7E9C0FB1" w:rsidRDefault="7E9C0FB1" w:rsidP="5BB92344">
      <w:pPr>
        <w:pStyle w:val="ListParagraph"/>
        <w:numPr>
          <w:ilvl w:val="0"/>
          <w:numId w:val="23"/>
        </w:numPr>
        <w:rPr>
          <w:rFonts w:ascii="Calibri" w:eastAsia="Calibri" w:hAnsi="Calibri" w:cs="Calibri"/>
          <w:color w:val="000000" w:themeColor="text1"/>
        </w:rPr>
      </w:pPr>
      <w:r w:rsidRPr="5BB92344">
        <w:rPr>
          <w:rFonts w:ascii="Calibri" w:eastAsia="Calibri" w:hAnsi="Calibri" w:cs="Calibri"/>
          <w:color w:val="000000" w:themeColor="text1"/>
        </w:rPr>
        <w:t xml:space="preserve">Utmeldte medlemmer ringes opp fortløpende. </w:t>
      </w:r>
    </w:p>
    <w:p w14:paraId="182F789A" w14:textId="46AA08D4" w:rsidR="5BB92344" w:rsidRDefault="5BB92344" w:rsidP="5BB92344">
      <w:pPr>
        <w:rPr>
          <w:rFonts w:ascii="Calibri" w:eastAsia="Calibri" w:hAnsi="Calibri" w:cs="Calibri"/>
          <w:color w:val="000000" w:themeColor="text1"/>
        </w:rPr>
      </w:pPr>
    </w:p>
    <w:p w14:paraId="34E8FD0C" w14:textId="7B68EA48" w:rsidR="7E9C0FB1" w:rsidRDefault="7E9C0FB1" w:rsidP="5BB92344">
      <w:pPr>
        <w:rPr>
          <w:rFonts w:ascii="Calibri" w:eastAsia="Calibri" w:hAnsi="Calibri" w:cs="Calibri"/>
          <w:color w:val="000000" w:themeColor="text1"/>
        </w:rPr>
      </w:pPr>
      <w:r w:rsidRPr="5BB92344">
        <w:rPr>
          <w:rFonts w:ascii="Calibri" w:eastAsia="Calibri" w:hAnsi="Calibri" w:cs="Calibri"/>
          <w:color w:val="000000" w:themeColor="text1"/>
        </w:rPr>
        <w:t xml:space="preserve">Beskriv arbeidet med å verve, aktivisere og beholde unge medlemmer, herunder også studenter, elever og lærlinger: </w:t>
      </w:r>
    </w:p>
    <w:p w14:paraId="6DF76E18" w14:textId="4318A864" w:rsidR="5BB92344" w:rsidRDefault="5BB92344" w:rsidP="5BB92344">
      <w:pPr>
        <w:rPr>
          <w:rFonts w:ascii="Calibri" w:eastAsia="Calibri" w:hAnsi="Calibri" w:cs="Calibri"/>
          <w:color w:val="000000" w:themeColor="text1"/>
        </w:rPr>
      </w:pPr>
    </w:p>
    <w:p w14:paraId="1AF8D5F6" w14:textId="09175F8C" w:rsidR="7E9C0FB1" w:rsidRDefault="7E9C0FB1" w:rsidP="5BB92344">
      <w:pPr>
        <w:pStyle w:val="ListParagraph"/>
        <w:numPr>
          <w:ilvl w:val="0"/>
          <w:numId w:val="22"/>
        </w:numPr>
        <w:rPr>
          <w:rFonts w:ascii="Calibri" w:eastAsia="Calibri" w:hAnsi="Calibri" w:cs="Calibri"/>
          <w:color w:val="000000" w:themeColor="text1"/>
        </w:rPr>
      </w:pPr>
      <w:r w:rsidRPr="5BB92344">
        <w:rPr>
          <w:rFonts w:ascii="Calibri" w:eastAsia="Calibri" w:hAnsi="Calibri" w:cs="Calibri"/>
          <w:color w:val="000000" w:themeColor="text1"/>
        </w:rPr>
        <w:t>3. Mars ble det gjennomført konferanse for tillitsvalgte i Fagforbundet Trondheim</w:t>
      </w:r>
    </w:p>
    <w:p w14:paraId="7AA530CD" w14:textId="4C2E1144" w:rsidR="7E9C0FB1" w:rsidRDefault="7E9C0FB1" w:rsidP="5BB92344">
      <w:pPr>
        <w:pStyle w:val="ListParagraph"/>
        <w:numPr>
          <w:ilvl w:val="0"/>
          <w:numId w:val="22"/>
        </w:numPr>
        <w:rPr>
          <w:rFonts w:ascii="Calibri" w:eastAsia="Calibri" w:hAnsi="Calibri" w:cs="Calibri"/>
          <w:color w:val="000000" w:themeColor="text1"/>
        </w:rPr>
      </w:pPr>
      <w:r w:rsidRPr="5BB92344">
        <w:rPr>
          <w:rFonts w:ascii="Calibri" w:eastAsia="Calibri" w:hAnsi="Calibri" w:cs="Calibri"/>
          <w:color w:val="000000" w:themeColor="text1"/>
        </w:rPr>
        <w:t>14.-16. Mars gjennomførte vi Fase 1 for nye tillitsvalgte</w:t>
      </w:r>
    </w:p>
    <w:p w14:paraId="2CEC0D62" w14:textId="28B62F1D" w:rsidR="5BB92344" w:rsidRDefault="5BB92344" w:rsidP="5BB92344">
      <w:pPr>
        <w:rPr>
          <w:rFonts w:ascii="Calibri" w:eastAsia="Calibri" w:hAnsi="Calibri" w:cs="Calibri"/>
          <w:color w:val="000000" w:themeColor="text1"/>
        </w:rPr>
      </w:pPr>
    </w:p>
    <w:p w14:paraId="3363358C" w14:textId="109B0473" w:rsidR="7E9C0FB1" w:rsidRDefault="7E9C0FB1" w:rsidP="5BB92344">
      <w:pPr>
        <w:pStyle w:val="ListParagraph"/>
        <w:numPr>
          <w:ilvl w:val="0"/>
          <w:numId w:val="22"/>
        </w:numPr>
        <w:rPr>
          <w:rFonts w:ascii="Calibri" w:eastAsia="Calibri" w:hAnsi="Calibri" w:cs="Calibri"/>
          <w:color w:val="000000" w:themeColor="text1"/>
        </w:rPr>
      </w:pPr>
      <w:r w:rsidRPr="5BB92344">
        <w:rPr>
          <w:rFonts w:ascii="Calibri" w:eastAsia="Calibri" w:hAnsi="Calibri" w:cs="Calibri"/>
          <w:color w:val="000000" w:themeColor="text1"/>
        </w:rPr>
        <w:t xml:space="preserve">2. og 3. Mai ble det utdeling av 25 og 40 års nål for medlemmer som ikke fikk denne under pandemien. </w:t>
      </w:r>
    </w:p>
    <w:p w14:paraId="76AD146A" w14:textId="64E7A69D" w:rsidR="5BB92344" w:rsidRDefault="5BB92344" w:rsidP="5BB92344">
      <w:pPr>
        <w:ind w:left="720"/>
        <w:rPr>
          <w:rFonts w:ascii="Calibri" w:eastAsia="Calibri" w:hAnsi="Calibri" w:cs="Calibri"/>
          <w:color w:val="000000" w:themeColor="text1"/>
        </w:rPr>
      </w:pPr>
    </w:p>
    <w:p w14:paraId="0CA5DEAF" w14:textId="68FD979B" w:rsidR="7E9C0FB1" w:rsidRDefault="7E9C0FB1" w:rsidP="5BB92344">
      <w:pPr>
        <w:pStyle w:val="ListParagraph"/>
        <w:numPr>
          <w:ilvl w:val="0"/>
          <w:numId w:val="22"/>
        </w:numPr>
        <w:rPr>
          <w:rFonts w:ascii="Calibri" w:eastAsia="Calibri" w:hAnsi="Calibri" w:cs="Calibri"/>
          <w:color w:val="000000" w:themeColor="text1"/>
        </w:rPr>
      </w:pPr>
      <w:r w:rsidRPr="5BB92344">
        <w:rPr>
          <w:rFonts w:ascii="Calibri" w:eastAsia="Calibri" w:hAnsi="Calibri" w:cs="Calibri"/>
          <w:color w:val="000000" w:themeColor="text1"/>
        </w:rPr>
        <w:t xml:space="preserve">Uke 25 – Forbundsuka – Flere yrkesseksjoner gjennomførte arbeidsplassbesøk og tillitsvalgte fikk ta med materiell og strø-artikler til arbeidsplassen. </w:t>
      </w:r>
    </w:p>
    <w:p w14:paraId="7C3BF00C" w14:textId="2227A864" w:rsidR="5BB92344" w:rsidRDefault="5BB92344" w:rsidP="5BB92344">
      <w:pPr>
        <w:ind w:left="720"/>
        <w:rPr>
          <w:rFonts w:ascii="Calibri" w:eastAsia="Calibri" w:hAnsi="Calibri" w:cs="Calibri"/>
          <w:color w:val="000000" w:themeColor="text1"/>
        </w:rPr>
      </w:pPr>
    </w:p>
    <w:p w14:paraId="56509FF7" w14:textId="5ED2DE52" w:rsidR="7E9C0FB1" w:rsidRDefault="7E9C0FB1" w:rsidP="5BB92344">
      <w:pPr>
        <w:pStyle w:val="ListParagraph"/>
        <w:numPr>
          <w:ilvl w:val="0"/>
          <w:numId w:val="22"/>
        </w:numPr>
        <w:rPr>
          <w:rFonts w:ascii="Calibri" w:eastAsia="Calibri" w:hAnsi="Calibri" w:cs="Calibri"/>
          <w:color w:val="000000" w:themeColor="text1"/>
        </w:rPr>
      </w:pPr>
      <w:r w:rsidRPr="5BB92344">
        <w:rPr>
          <w:rFonts w:ascii="Calibri" w:eastAsia="Calibri" w:hAnsi="Calibri" w:cs="Calibri"/>
          <w:color w:val="000000" w:themeColor="text1"/>
        </w:rPr>
        <w:t>Studiestart i August – Gjennomførte stand på DMMH.</w:t>
      </w:r>
    </w:p>
    <w:p w14:paraId="5E8795A0" w14:textId="587C2D6A" w:rsidR="5BB92344" w:rsidRDefault="5BB92344" w:rsidP="5BB92344">
      <w:pPr>
        <w:ind w:left="720"/>
        <w:rPr>
          <w:rFonts w:ascii="Calibri" w:eastAsia="Calibri" w:hAnsi="Calibri" w:cs="Calibri"/>
          <w:color w:val="000000" w:themeColor="text1"/>
        </w:rPr>
      </w:pPr>
    </w:p>
    <w:p w14:paraId="61F358DC" w14:textId="1D2AF57F" w:rsidR="7E9C0FB1" w:rsidRDefault="7E9C0FB1" w:rsidP="5BB92344">
      <w:pPr>
        <w:pStyle w:val="ListParagraph"/>
        <w:numPr>
          <w:ilvl w:val="0"/>
          <w:numId w:val="22"/>
        </w:numPr>
        <w:rPr>
          <w:rFonts w:ascii="Calibri" w:eastAsia="Calibri" w:hAnsi="Calibri" w:cs="Calibri"/>
          <w:color w:val="000000" w:themeColor="text1"/>
        </w:rPr>
      </w:pPr>
      <w:r w:rsidRPr="5BB92344">
        <w:rPr>
          <w:rFonts w:ascii="Calibri" w:eastAsia="Calibri" w:hAnsi="Calibri" w:cs="Calibri"/>
          <w:color w:val="000000" w:themeColor="text1"/>
        </w:rPr>
        <w:t>14.-16.September – gjennomførte vi fase 1 for nye tillitsvalgte</w:t>
      </w:r>
    </w:p>
    <w:p w14:paraId="52B2102E" w14:textId="6FCAB414" w:rsidR="5BB92344" w:rsidRDefault="5BB92344" w:rsidP="5BB92344">
      <w:pPr>
        <w:ind w:left="720"/>
        <w:rPr>
          <w:rFonts w:ascii="Calibri" w:eastAsia="Calibri" w:hAnsi="Calibri" w:cs="Calibri"/>
          <w:color w:val="000000" w:themeColor="text1"/>
        </w:rPr>
      </w:pPr>
    </w:p>
    <w:p w14:paraId="522701C3" w14:textId="6D3F5E39" w:rsidR="7E9C0FB1" w:rsidRDefault="7E9C0FB1" w:rsidP="5BB92344">
      <w:pPr>
        <w:pStyle w:val="ListParagraph"/>
        <w:numPr>
          <w:ilvl w:val="0"/>
          <w:numId w:val="22"/>
        </w:numPr>
        <w:rPr>
          <w:rFonts w:ascii="Calibri" w:eastAsia="Calibri" w:hAnsi="Calibri" w:cs="Calibri"/>
          <w:color w:val="000000" w:themeColor="text1"/>
        </w:rPr>
      </w:pPr>
      <w:r w:rsidRPr="5BB92344">
        <w:rPr>
          <w:rFonts w:ascii="Calibri" w:eastAsia="Calibri" w:hAnsi="Calibri" w:cs="Calibri"/>
          <w:color w:val="000000" w:themeColor="text1"/>
        </w:rPr>
        <w:t xml:space="preserve">20. September – Pensjonskurs for medlemmer i KS med Trondheim kommunale pensjonskasse på Nova Kino. </w:t>
      </w:r>
    </w:p>
    <w:p w14:paraId="60095E4D" w14:textId="40A11F4D" w:rsidR="5BB92344" w:rsidRDefault="5BB92344" w:rsidP="5BB92344">
      <w:pPr>
        <w:rPr>
          <w:rFonts w:ascii="Calibri" w:eastAsia="Calibri" w:hAnsi="Calibri" w:cs="Calibri"/>
          <w:color w:val="000000" w:themeColor="text1"/>
        </w:rPr>
      </w:pPr>
    </w:p>
    <w:p w14:paraId="2A732C30" w14:textId="1C025F3D" w:rsidR="7E9C0FB1" w:rsidRDefault="7E9C0FB1" w:rsidP="5BB92344">
      <w:pPr>
        <w:pStyle w:val="ListParagraph"/>
        <w:numPr>
          <w:ilvl w:val="0"/>
          <w:numId w:val="22"/>
        </w:numPr>
        <w:rPr>
          <w:rFonts w:ascii="Calibri" w:eastAsia="Calibri" w:hAnsi="Calibri" w:cs="Calibri"/>
          <w:color w:val="000000" w:themeColor="text1"/>
        </w:rPr>
      </w:pPr>
      <w:r w:rsidRPr="5BB92344">
        <w:rPr>
          <w:rFonts w:ascii="Calibri" w:eastAsia="Calibri" w:hAnsi="Calibri" w:cs="Calibri"/>
          <w:color w:val="000000" w:themeColor="text1"/>
        </w:rPr>
        <w:t xml:space="preserve">Gjennom vårt fordelsprogram i LO Favør og samarbeid med Sparebank 1 SMN har rådgivere fra sparebank 1 brukt våre lokaler hver 2. onsdag, hvor medlemmer kan komme å få snakke med en rådgiver. De har i tillegg reist på arbeidsplasser og deltatt på medlemsmøter. </w:t>
      </w:r>
    </w:p>
    <w:p w14:paraId="199DEDB7" w14:textId="0002ACD5" w:rsidR="5BB92344" w:rsidRDefault="5BB92344" w:rsidP="5BB92344">
      <w:pPr>
        <w:ind w:left="720"/>
        <w:rPr>
          <w:rFonts w:ascii="Calibri" w:eastAsia="Calibri" w:hAnsi="Calibri" w:cs="Calibri"/>
          <w:color w:val="000000" w:themeColor="text1"/>
        </w:rPr>
      </w:pPr>
    </w:p>
    <w:p w14:paraId="7C6932D0" w14:textId="4D1F321A" w:rsidR="7E9C0FB1" w:rsidRDefault="7E9C0FB1" w:rsidP="5BB92344">
      <w:pPr>
        <w:pStyle w:val="ListParagraph"/>
        <w:numPr>
          <w:ilvl w:val="0"/>
          <w:numId w:val="22"/>
        </w:numPr>
        <w:rPr>
          <w:rFonts w:ascii="Calibri" w:eastAsia="Calibri" w:hAnsi="Calibri" w:cs="Calibri"/>
          <w:color w:val="000000" w:themeColor="text1"/>
        </w:rPr>
      </w:pPr>
      <w:r w:rsidRPr="5BB92344">
        <w:rPr>
          <w:rFonts w:ascii="Calibri" w:eastAsia="Calibri" w:hAnsi="Calibri" w:cs="Calibri"/>
          <w:color w:val="000000" w:themeColor="text1"/>
        </w:rPr>
        <w:t>21.November – Tillitsvalgtkonferanse for tillitsvalgte i Fagforbundet Trondheim</w:t>
      </w:r>
    </w:p>
    <w:p w14:paraId="3F3B42F2" w14:textId="2FFDEC1F" w:rsidR="5BB92344" w:rsidRDefault="5BB92344" w:rsidP="5BB92344">
      <w:pPr>
        <w:ind w:left="720"/>
        <w:rPr>
          <w:rFonts w:ascii="Calibri" w:eastAsia="Calibri" w:hAnsi="Calibri" w:cs="Calibri"/>
          <w:color w:val="000000" w:themeColor="text1"/>
        </w:rPr>
      </w:pPr>
    </w:p>
    <w:p w14:paraId="180CA2AF" w14:textId="4BC842F9" w:rsidR="7E9C0FB1" w:rsidRDefault="7E9C0FB1" w:rsidP="5BB92344">
      <w:pPr>
        <w:pStyle w:val="ListParagraph"/>
        <w:numPr>
          <w:ilvl w:val="0"/>
          <w:numId w:val="22"/>
        </w:numPr>
        <w:rPr>
          <w:rFonts w:ascii="Calibri" w:eastAsia="Calibri" w:hAnsi="Calibri" w:cs="Calibri"/>
          <w:color w:val="000000" w:themeColor="text1"/>
        </w:rPr>
      </w:pPr>
      <w:r w:rsidRPr="5BB92344">
        <w:rPr>
          <w:rFonts w:ascii="Calibri" w:eastAsia="Calibri" w:hAnsi="Calibri" w:cs="Calibri"/>
          <w:color w:val="000000" w:themeColor="text1"/>
        </w:rPr>
        <w:t>28.November – Foredrag med Marius Løken for alle medlemmer på Prinsen Kino</w:t>
      </w:r>
    </w:p>
    <w:p w14:paraId="04ED54BD" w14:textId="575756CE" w:rsidR="5BB92344" w:rsidRDefault="5BB92344" w:rsidP="5BB92344">
      <w:pPr>
        <w:ind w:left="720"/>
        <w:rPr>
          <w:rFonts w:ascii="Calibri" w:eastAsia="Calibri" w:hAnsi="Calibri" w:cs="Calibri"/>
          <w:color w:val="000000" w:themeColor="text1"/>
        </w:rPr>
      </w:pPr>
    </w:p>
    <w:p w14:paraId="0175B041" w14:textId="14A84ECC" w:rsidR="7E9C0FB1" w:rsidRDefault="7E9C0FB1" w:rsidP="5BB92344">
      <w:pPr>
        <w:pStyle w:val="ListParagraph"/>
        <w:numPr>
          <w:ilvl w:val="0"/>
          <w:numId w:val="22"/>
        </w:numPr>
        <w:rPr>
          <w:rFonts w:ascii="Calibri" w:eastAsia="Calibri" w:hAnsi="Calibri" w:cs="Calibri"/>
          <w:color w:val="000000" w:themeColor="text1"/>
        </w:rPr>
      </w:pPr>
      <w:r w:rsidRPr="5BB92344">
        <w:rPr>
          <w:rFonts w:ascii="Calibri" w:eastAsia="Calibri" w:hAnsi="Calibri" w:cs="Calibri"/>
          <w:color w:val="000000" w:themeColor="text1"/>
        </w:rPr>
        <w:t>Uke 48 – Forbundsuka – Ble gjennomført noen arbeidsplassbesøk og lærlingspatulje med ungdomsutvalget</w:t>
      </w:r>
    </w:p>
    <w:p w14:paraId="79B1693D" w14:textId="185976D4" w:rsidR="5BB92344" w:rsidRDefault="5BB92344" w:rsidP="5BB92344">
      <w:pPr>
        <w:ind w:left="720"/>
        <w:rPr>
          <w:rFonts w:ascii="Calibri" w:eastAsia="Calibri" w:hAnsi="Calibri" w:cs="Calibri"/>
          <w:color w:val="000000" w:themeColor="text1"/>
        </w:rPr>
      </w:pPr>
    </w:p>
    <w:p w14:paraId="573F149E" w14:textId="5F63D0D5" w:rsidR="7E9C0FB1" w:rsidRDefault="7E9C0FB1" w:rsidP="5BB92344">
      <w:pPr>
        <w:pStyle w:val="ListParagraph"/>
        <w:numPr>
          <w:ilvl w:val="0"/>
          <w:numId w:val="22"/>
        </w:num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Høsten 2022 ble det gjennomført mange arbeidsplassbesøk.</w:t>
      </w:r>
    </w:p>
    <w:p w14:paraId="26A0537B" w14:textId="15B95BC3" w:rsidR="5BB92344" w:rsidRDefault="5BB92344" w:rsidP="5BB92344">
      <w:pPr>
        <w:ind w:left="720"/>
        <w:rPr>
          <w:rFonts w:ascii="Calibri" w:eastAsia="Calibri" w:hAnsi="Calibri" w:cs="Calibri"/>
          <w:color w:val="000000" w:themeColor="text1"/>
        </w:rPr>
      </w:pPr>
    </w:p>
    <w:p w14:paraId="5693C543" w14:textId="02A5F39C" w:rsidR="7E9C0FB1" w:rsidRDefault="7E9C0FB1" w:rsidP="5BB92344">
      <w:pPr>
        <w:pStyle w:val="ListParagraph"/>
        <w:numPr>
          <w:ilvl w:val="0"/>
          <w:numId w:val="22"/>
        </w:num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 xml:space="preserve">Høsten 2022 ble det gjennomført en storstilt streik i PBL. </w:t>
      </w:r>
    </w:p>
    <w:p w14:paraId="2080B7CF" w14:textId="1398F32C" w:rsidR="5BB92344" w:rsidRDefault="5BB92344" w:rsidP="5BB92344">
      <w:pPr>
        <w:spacing w:before="240" w:after="60"/>
        <w:rPr>
          <w:rFonts w:ascii="Arial" w:eastAsia="Arial" w:hAnsi="Arial" w:cs="Arial"/>
          <w:b/>
          <w:bCs/>
          <w:color w:val="000000" w:themeColor="text1"/>
          <w:sz w:val="32"/>
          <w:szCs w:val="32"/>
        </w:rPr>
      </w:pPr>
    </w:p>
    <w:p w14:paraId="790364F8" w14:textId="44120D65" w:rsidR="7E9C0FB1" w:rsidRDefault="7E9C0FB1" w:rsidP="5BB92344">
      <w:pPr>
        <w:pStyle w:val="Heading1"/>
        <w:rPr>
          <w:rFonts w:eastAsia="Arial"/>
          <w:color w:val="000000" w:themeColor="text1"/>
        </w:rPr>
      </w:pPr>
      <w:bookmarkStart w:id="18" w:name="_Toc125804514"/>
      <w:r w:rsidRPr="5BB92344">
        <w:rPr>
          <w:rFonts w:eastAsia="Arial"/>
          <w:color w:val="000000" w:themeColor="text1"/>
        </w:rPr>
        <w:t>Møtevirksomheten</w:t>
      </w:r>
      <w:bookmarkEnd w:id="18"/>
    </w:p>
    <w:p w14:paraId="04704BB6" w14:textId="6D763D87"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Årsmøtet ble avholdt digitalt 25.Januar, samt fysisk for noen pensjonistmedlemmer i våre lokaler i folkets hus Trondheim. Det ble vist et kulturelt innslag og årsmøtesaker ble behandlet ved vanlig saksgang og avstemminger ble ivaretatt i eget system gjennom regionen.</w:t>
      </w:r>
    </w:p>
    <w:p w14:paraId="3E14D7E4" w14:textId="5A0522C0" w:rsidR="5BB92344" w:rsidRDefault="5BB92344" w:rsidP="5BB92344">
      <w:pPr>
        <w:tabs>
          <w:tab w:val="left" w:pos="3969"/>
        </w:tabs>
        <w:rPr>
          <w:rFonts w:ascii="Calibri" w:eastAsia="Calibri" w:hAnsi="Calibri" w:cs="Calibri"/>
          <w:color w:val="000000" w:themeColor="text1"/>
        </w:rPr>
      </w:pPr>
    </w:p>
    <w:p w14:paraId="2095D1E3" w14:textId="17D7D59F"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 xml:space="preserve">Det er ikke avholdt ordinære medlemsmøter /representantskapsmøter. </w:t>
      </w:r>
    </w:p>
    <w:p w14:paraId="34A26C82" w14:textId="0F94A072" w:rsidR="5BB92344" w:rsidRDefault="5BB92344" w:rsidP="5BB92344">
      <w:pPr>
        <w:tabs>
          <w:tab w:val="left" w:pos="3969"/>
        </w:tabs>
        <w:rPr>
          <w:rFonts w:ascii="Calibri" w:eastAsia="Calibri" w:hAnsi="Calibri" w:cs="Calibri"/>
          <w:color w:val="000000" w:themeColor="text1"/>
        </w:rPr>
      </w:pPr>
    </w:p>
    <w:p w14:paraId="17938D9E" w14:textId="0229C861" w:rsidR="5BB92344" w:rsidRDefault="5BB92344" w:rsidP="5BB92344">
      <w:pPr>
        <w:tabs>
          <w:tab w:val="left" w:pos="3969"/>
        </w:tabs>
        <w:rPr>
          <w:rFonts w:ascii="Calibri" w:eastAsia="Calibri" w:hAnsi="Calibri" w:cs="Calibri"/>
          <w:color w:val="000000" w:themeColor="text1"/>
        </w:rPr>
      </w:pPr>
    </w:p>
    <w:p w14:paraId="27AB98D6" w14:textId="7A6E3DA0" w:rsidR="7E9C0FB1" w:rsidRDefault="7E9C0FB1" w:rsidP="5BB92344">
      <w:pPr>
        <w:tabs>
          <w:tab w:val="left" w:pos="3969"/>
        </w:tabs>
        <w:rPr>
          <w:rFonts w:ascii="Calibri" w:eastAsia="Calibri" w:hAnsi="Calibri" w:cs="Calibri"/>
          <w:color w:val="000000" w:themeColor="text1"/>
          <w:sz w:val="28"/>
          <w:szCs w:val="28"/>
        </w:rPr>
      </w:pPr>
      <w:r w:rsidRPr="5BB92344">
        <w:rPr>
          <w:rFonts w:ascii="Calibri" w:eastAsia="Calibri" w:hAnsi="Calibri" w:cs="Calibri"/>
          <w:b/>
          <w:bCs/>
          <w:color w:val="000000" w:themeColor="text1"/>
          <w:sz w:val="28"/>
          <w:szCs w:val="28"/>
        </w:rPr>
        <w:t>Styremøter i fagforeningen</w:t>
      </w:r>
    </w:p>
    <w:p w14:paraId="48C54279" w14:textId="28C73C89"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 xml:space="preserve">Det er avholdt 14 styremøter. </w:t>
      </w:r>
    </w:p>
    <w:p w14:paraId="1A87B668" w14:textId="07149DC9"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Styret har behandlet 125 saker.</w:t>
      </w:r>
    </w:p>
    <w:p w14:paraId="70B54C46" w14:textId="37518FEE"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Styret har behandlet 13 rundskriv</w:t>
      </w:r>
      <w:r>
        <w:br/>
      </w:r>
      <w:r w:rsidRPr="5BB92344">
        <w:rPr>
          <w:rFonts w:ascii="Calibri" w:eastAsia="Calibri" w:hAnsi="Calibri" w:cs="Calibri"/>
          <w:color w:val="000000" w:themeColor="text1"/>
        </w:rPr>
        <w:t xml:space="preserve">Det har også vært 2 behandlinger av saker over epost. </w:t>
      </w:r>
    </w:p>
    <w:p w14:paraId="609A1364" w14:textId="2C187D3F"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 xml:space="preserve">Saker som det har vært en del fokus på i 2022 har vært lønnsoppgjøret, streik i PBL, valg av ny opplæringsansvarlig, konferanser og kurs og oppfølging av tillitsvalgte, oppfølging av hovedklubben og nytt forslag til ny klubbstruktur. </w:t>
      </w:r>
    </w:p>
    <w:p w14:paraId="5446C19A" w14:textId="10E28ADA" w:rsidR="5BB92344" w:rsidRDefault="5BB92344" w:rsidP="5BB92344">
      <w:pPr>
        <w:tabs>
          <w:tab w:val="left" w:pos="3969"/>
        </w:tabs>
        <w:rPr>
          <w:rFonts w:ascii="Calibri" w:eastAsia="Calibri" w:hAnsi="Calibri" w:cs="Calibri"/>
          <w:color w:val="000000" w:themeColor="text1"/>
        </w:rPr>
      </w:pPr>
    </w:p>
    <w:p w14:paraId="3A868D4F" w14:textId="07F9569A" w:rsidR="7E9C0FB1" w:rsidRDefault="7E9C0FB1" w:rsidP="5BB92344">
      <w:pPr>
        <w:tabs>
          <w:tab w:val="left" w:pos="3969"/>
        </w:tabs>
        <w:rPr>
          <w:rFonts w:ascii="Calibri" w:eastAsia="Calibri" w:hAnsi="Calibri" w:cs="Calibri"/>
          <w:color w:val="000000" w:themeColor="text1"/>
          <w:sz w:val="28"/>
          <w:szCs w:val="28"/>
        </w:rPr>
      </w:pPr>
      <w:r w:rsidRPr="5BB92344">
        <w:rPr>
          <w:rFonts w:ascii="Calibri" w:eastAsia="Calibri" w:hAnsi="Calibri" w:cs="Calibri"/>
          <w:b/>
          <w:bCs/>
          <w:color w:val="000000" w:themeColor="text1"/>
          <w:sz w:val="28"/>
          <w:szCs w:val="28"/>
        </w:rPr>
        <w:t xml:space="preserve">Arbeidsutvalget </w:t>
      </w:r>
    </w:p>
    <w:p w14:paraId="1153E73B" w14:textId="4F258C3E"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 xml:space="preserve">Det er avholdt 21 møter </w:t>
      </w:r>
    </w:p>
    <w:p w14:paraId="2070CC30" w14:textId="087E1053"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 xml:space="preserve">Det er behandlet 92 saker </w:t>
      </w:r>
    </w:p>
    <w:p w14:paraId="658AF537" w14:textId="28BEC3B6"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 xml:space="preserve">Det har vært avholdt både fysiske og digitale møter i arbeidsutvalget gjennom 2021.  </w:t>
      </w:r>
    </w:p>
    <w:p w14:paraId="55A84074" w14:textId="71D46218" w:rsidR="5BB92344" w:rsidRDefault="5BB92344" w:rsidP="5BB92344">
      <w:pPr>
        <w:tabs>
          <w:tab w:val="left" w:pos="3969"/>
        </w:tabs>
        <w:rPr>
          <w:rFonts w:ascii="Calibri" w:eastAsia="Calibri" w:hAnsi="Calibri" w:cs="Calibri"/>
          <w:color w:val="000000" w:themeColor="text1"/>
        </w:rPr>
      </w:pPr>
    </w:p>
    <w:p w14:paraId="3437FD90" w14:textId="0897ACEA" w:rsidR="5BB92344" w:rsidRDefault="5BB92344" w:rsidP="5BB92344">
      <w:pPr>
        <w:tabs>
          <w:tab w:val="left" w:pos="3969"/>
        </w:tabs>
        <w:rPr>
          <w:rFonts w:ascii="Calibri" w:eastAsia="Calibri" w:hAnsi="Calibri" w:cs="Calibri"/>
          <w:color w:val="000000" w:themeColor="text1"/>
        </w:rPr>
      </w:pPr>
    </w:p>
    <w:p w14:paraId="40A3A5C2" w14:textId="0625AEBA"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Andre møter /samlinger i fagforeningens regi:</w:t>
      </w:r>
    </w:p>
    <w:p w14:paraId="2FD59A67" w14:textId="42F0D5B3" w:rsidR="7E9C0FB1" w:rsidRDefault="7E9C0FB1" w:rsidP="5BB92344">
      <w:pPr>
        <w:pStyle w:val="ListParagraph"/>
        <w:numPr>
          <w:ilvl w:val="0"/>
          <w:numId w:val="21"/>
        </w:num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 xml:space="preserve">Tillitsvalgtkonferanse for tillitsvalgte i KS og private områder våren 2022 og høsten 2022. </w:t>
      </w:r>
    </w:p>
    <w:p w14:paraId="0D3C7703" w14:textId="4EA59974" w:rsidR="7E9C0FB1" w:rsidRDefault="7E9C0FB1" w:rsidP="5BB92344">
      <w:pPr>
        <w:pStyle w:val="ListParagraph"/>
        <w:numPr>
          <w:ilvl w:val="0"/>
          <w:numId w:val="21"/>
        </w:num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Styresamling på Hovde gård i Februar 2022</w:t>
      </w:r>
    </w:p>
    <w:p w14:paraId="2C541727" w14:textId="2B65014D" w:rsidR="5BB92344" w:rsidRDefault="5BB92344" w:rsidP="5BB92344">
      <w:pPr>
        <w:tabs>
          <w:tab w:val="left" w:pos="3969"/>
        </w:tabs>
        <w:rPr>
          <w:rFonts w:ascii="Calibri" w:eastAsia="Calibri" w:hAnsi="Calibri" w:cs="Calibri"/>
          <w:color w:val="000000" w:themeColor="text1"/>
        </w:rPr>
      </w:pPr>
    </w:p>
    <w:p w14:paraId="674DA91F" w14:textId="73EF0BAE" w:rsidR="7E9C0FB1" w:rsidRDefault="7E9C0FB1" w:rsidP="5BB92344">
      <w:pPr>
        <w:rPr>
          <w:rFonts w:ascii="Calibri" w:eastAsia="Calibri" w:hAnsi="Calibri" w:cs="Calibri"/>
          <w:color w:val="000000" w:themeColor="text1"/>
        </w:rPr>
      </w:pPr>
      <w:r w:rsidRPr="5BB92344">
        <w:rPr>
          <w:rFonts w:ascii="Calibri" w:eastAsia="Calibri" w:hAnsi="Calibri" w:cs="Calibri"/>
          <w:b/>
          <w:bCs/>
          <w:color w:val="000000" w:themeColor="text1"/>
        </w:rPr>
        <w:t xml:space="preserve">Sosiale aktiviteter: </w:t>
      </w:r>
    </w:p>
    <w:p w14:paraId="649AD607" w14:textId="2C2A2125" w:rsidR="7E9C0FB1" w:rsidRDefault="7E9C0FB1" w:rsidP="5BB92344">
      <w:pPr>
        <w:rPr>
          <w:rFonts w:ascii="Calibri" w:eastAsia="Calibri" w:hAnsi="Calibri" w:cs="Calibri"/>
          <w:color w:val="000000" w:themeColor="text1"/>
        </w:rPr>
      </w:pPr>
      <w:r w:rsidRPr="5BB92344">
        <w:rPr>
          <w:rFonts w:ascii="Calibri" w:eastAsia="Calibri" w:hAnsi="Calibri" w:cs="Calibri"/>
          <w:color w:val="000000" w:themeColor="text1"/>
        </w:rPr>
        <w:t>På slutten av året ble medlemmene invitert til juletrefest. Den ble arrangert 06.Januar 2023</w:t>
      </w:r>
    </w:p>
    <w:p w14:paraId="5AD67C7D" w14:textId="57AD3AA5" w:rsidR="5BB92344" w:rsidRDefault="5BB92344" w:rsidP="5BB92344">
      <w:pPr>
        <w:tabs>
          <w:tab w:val="left" w:pos="3969"/>
        </w:tabs>
        <w:rPr>
          <w:rFonts w:ascii="Calibri" w:eastAsia="Calibri" w:hAnsi="Calibri" w:cs="Calibri"/>
          <w:color w:val="000000" w:themeColor="text1"/>
        </w:rPr>
      </w:pPr>
    </w:p>
    <w:p w14:paraId="179BA764" w14:textId="6F0A1398" w:rsidR="5BB92344" w:rsidRDefault="5BB92344" w:rsidP="5BB92344">
      <w:pPr>
        <w:tabs>
          <w:tab w:val="left" w:pos="3969"/>
        </w:tabs>
        <w:rPr>
          <w:rFonts w:ascii="Calibri" w:eastAsia="Calibri" w:hAnsi="Calibri" w:cs="Calibri"/>
          <w:color w:val="000000" w:themeColor="text1"/>
        </w:rPr>
      </w:pPr>
    </w:p>
    <w:p w14:paraId="3A7AEC8C" w14:textId="17DF5D64" w:rsidR="7E9C0FB1" w:rsidRDefault="7E9C0FB1" w:rsidP="5BB92344">
      <w:pPr>
        <w:pStyle w:val="Heading1"/>
        <w:rPr>
          <w:rFonts w:eastAsia="Arial"/>
          <w:color w:val="000000" w:themeColor="text1"/>
        </w:rPr>
      </w:pPr>
      <w:bookmarkStart w:id="19" w:name="_Toc125804515"/>
      <w:r w:rsidRPr="5BB92344">
        <w:rPr>
          <w:rFonts w:eastAsia="Arial"/>
          <w:color w:val="000000" w:themeColor="text1"/>
        </w:rPr>
        <w:t>Utvalgenes virksomhet</w:t>
      </w:r>
      <w:bookmarkEnd w:id="19"/>
    </w:p>
    <w:p w14:paraId="500B8BA0" w14:textId="1F4FCBE9" w:rsidR="7E9C0FB1" w:rsidRDefault="7E9C0FB1" w:rsidP="5BB92344">
      <w:pPr>
        <w:pStyle w:val="Heading3"/>
        <w:rPr>
          <w:rFonts w:eastAsia="Arial"/>
          <w:color w:val="000000" w:themeColor="text1"/>
        </w:rPr>
      </w:pPr>
      <w:bookmarkStart w:id="20" w:name="_Toc125804516"/>
      <w:r w:rsidRPr="5BB92344">
        <w:rPr>
          <w:rFonts w:eastAsia="Arial"/>
          <w:color w:val="000000" w:themeColor="text1"/>
        </w:rPr>
        <w:t>Ungdomsutvalget</w:t>
      </w:r>
      <w:bookmarkEnd w:id="20"/>
    </w:p>
    <w:p w14:paraId="09407E37" w14:textId="0E8A44AF"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Fagforbundet ung Trondheim 2022</w:t>
      </w:r>
    </w:p>
    <w:p w14:paraId="4FEB2BE5" w14:textId="77AF299C"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 xml:space="preserve"> </w:t>
      </w:r>
    </w:p>
    <w:p w14:paraId="1B0F4370" w14:textId="7634CC28"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 xml:space="preserve">Ungdomsutvalgets sammensetning: </w:t>
      </w:r>
    </w:p>
    <w:p w14:paraId="4D4407B2" w14:textId="156D3184" w:rsidR="5BB92344" w:rsidRDefault="5BB92344" w:rsidP="5BB92344">
      <w:pPr>
        <w:tabs>
          <w:tab w:val="left" w:pos="3969"/>
        </w:tabs>
        <w:rPr>
          <w:rFonts w:ascii="Calibri" w:eastAsia="Calibri" w:hAnsi="Calibri" w:cs="Calibri"/>
          <w:color w:val="000000" w:themeColor="text1"/>
        </w:rPr>
      </w:pPr>
    </w:p>
    <w:p w14:paraId="73CA5DFA" w14:textId="408370E3"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Leder:                                           Rebekka Steen / Julie Wisløff</w:t>
      </w:r>
    </w:p>
    <w:p w14:paraId="4BC370AA" w14:textId="1FEB60B1"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Nestleder:                                    Sebastian Sæteraas</w:t>
      </w:r>
    </w:p>
    <w:p w14:paraId="354E551E" w14:textId="513BF76C"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Utvalgsmedlem:                         Hilde L. Ljones</w:t>
      </w:r>
    </w:p>
    <w:p w14:paraId="6F4C0ECB" w14:textId="0E24DEFA"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Utvalgsmedlem:                         Kristine Leistad</w:t>
      </w:r>
    </w:p>
    <w:p w14:paraId="301C98EA" w14:textId="1E8B56F8"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Utvalgsmedlem:                         Iver Solhjem</w:t>
      </w:r>
    </w:p>
    <w:p w14:paraId="60310B4F" w14:textId="551C0390"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Utvalgsmedlem:                         Josefine Koller</w:t>
      </w:r>
    </w:p>
    <w:p w14:paraId="1E67E07B" w14:textId="00B5E8AC"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Utvalgsmedlem:                         Marius Øvrebøe</w:t>
      </w:r>
    </w:p>
    <w:p w14:paraId="5A1412C2" w14:textId="38D67BB3"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 xml:space="preserve"> </w:t>
      </w:r>
    </w:p>
    <w:p w14:paraId="7DBD3A6E" w14:textId="1B3DDC06"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Det er avholdt 8 utvalgsmøter året 2022</w:t>
      </w:r>
    </w:p>
    <w:p w14:paraId="746F6A5B" w14:textId="28D3438A"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Utvalget har behandlet 42 saker i 2022.</w:t>
      </w:r>
    </w:p>
    <w:p w14:paraId="54BEF4F3" w14:textId="4AAEF059"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 xml:space="preserve"> </w:t>
      </w:r>
    </w:p>
    <w:p w14:paraId="0F970463" w14:textId="31056E75"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 xml:space="preserve"> </w:t>
      </w:r>
    </w:p>
    <w:p w14:paraId="04EC50F5" w14:textId="18364C86" w:rsidR="7E9C0FB1" w:rsidRDefault="7E9C0FB1" w:rsidP="5BB92344">
      <w:pPr>
        <w:pStyle w:val="ListParagraph"/>
        <w:numPr>
          <w:ilvl w:val="0"/>
          <w:numId w:val="20"/>
        </w:num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Skolebesøk - En fra utvalget har vært innom på skolebesøk på vårparten.</w:t>
      </w:r>
    </w:p>
    <w:p w14:paraId="1EAE814B" w14:textId="19B577C8" w:rsidR="7E9C0FB1" w:rsidRDefault="7E9C0FB1" w:rsidP="5BB92344">
      <w:pPr>
        <w:pStyle w:val="ListParagraph"/>
        <w:numPr>
          <w:ilvl w:val="0"/>
          <w:numId w:val="20"/>
        </w:num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Medlemskveld med minigolf - Sosial kveld for å fortelle om Fagforbundet ung Trondheim og hva vi jobber med.</w:t>
      </w:r>
    </w:p>
    <w:p w14:paraId="0048B893" w14:textId="5F9DA1F4" w:rsidR="7E9C0FB1" w:rsidRDefault="7E9C0FB1" w:rsidP="5BB92344">
      <w:pPr>
        <w:pStyle w:val="ListParagraph"/>
        <w:numPr>
          <w:ilvl w:val="0"/>
          <w:numId w:val="20"/>
        </w:num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Lærlingkveld - Fokus på å informere dem om elev- og lærlingombudet og forberede dem til fagprøve.</w:t>
      </w:r>
    </w:p>
    <w:p w14:paraId="20C98477" w14:textId="3A2EDB3D" w:rsidR="7E9C0FB1" w:rsidRDefault="7E9C0FB1" w:rsidP="5BB92344">
      <w:pPr>
        <w:pStyle w:val="ListParagraph"/>
        <w:numPr>
          <w:ilvl w:val="0"/>
          <w:numId w:val="20"/>
        </w:num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Stand i forbindelse med fylkesmesterskap i helsearbeiderfaget.</w:t>
      </w:r>
    </w:p>
    <w:p w14:paraId="46FF095F" w14:textId="6B479312" w:rsidR="7E9C0FB1" w:rsidRDefault="7E9C0FB1" w:rsidP="5BB92344">
      <w:pPr>
        <w:pStyle w:val="ListParagraph"/>
        <w:numPr>
          <w:ilvl w:val="0"/>
          <w:numId w:val="20"/>
        </w:num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Stands på øya i forbindelse med skolestart for studenter</w:t>
      </w:r>
    </w:p>
    <w:p w14:paraId="05D081CD" w14:textId="7CE52C32" w:rsidR="7E9C0FB1" w:rsidRDefault="7E9C0FB1" w:rsidP="5BB92344">
      <w:pPr>
        <w:pStyle w:val="ListParagraph"/>
        <w:numPr>
          <w:ilvl w:val="0"/>
          <w:numId w:val="20"/>
        </w:num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Temakveld yrkesmesterskap - For å informere unge om hvilke muligheter de har innen forskjellige yrkesfag. Hadde to damer på besøk som fortalte om sin opplevelse fra fylkes- og norgesmesterskap i helsearbeiderfaget.</w:t>
      </w:r>
    </w:p>
    <w:p w14:paraId="6D5BC442" w14:textId="7944A290" w:rsidR="7E9C0FB1" w:rsidRDefault="7E9C0FB1" w:rsidP="5BB92344">
      <w:pPr>
        <w:pStyle w:val="ListParagraph"/>
        <w:numPr>
          <w:ilvl w:val="0"/>
          <w:numId w:val="20"/>
        </w:num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Stand på Dronning Maud - Snakket med studentene, delte ut kaffe og stæsj. Mange var medlemmer og det var interesse fra flere for å melde seg inn da det nylig hadde vært streik.</w:t>
      </w:r>
    </w:p>
    <w:p w14:paraId="33251FD8" w14:textId="6F9F35B7" w:rsidR="7E9C0FB1" w:rsidRDefault="7E9C0FB1" w:rsidP="5BB92344">
      <w:pPr>
        <w:pStyle w:val="ListParagraph"/>
        <w:numPr>
          <w:ilvl w:val="0"/>
          <w:numId w:val="20"/>
        </w:num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Lærlingpatrulje - Var innom lærlinger i helsefag, barne og ungdom, frisører og kontor og administrasjon.</w:t>
      </w:r>
    </w:p>
    <w:p w14:paraId="519F8281" w14:textId="64AB874E" w:rsidR="7E9C0FB1" w:rsidRDefault="7E9C0FB1" w:rsidP="5BB92344">
      <w:pPr>
        <w:pStyle w:val="ListParagraph"/>
        <w:numPr>
          <w:ilvl w:val="0"/>
          <w:numId w:val="20"/>
        </w:num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Pizzakveld - Sosial kveld for å fortelle om hvem Fagforbundet ung Trondheim er og hva vi gjør.</w:t>
      </w:r>
    </w:p>
    <w:p w14:paraId="257DD6F2" w14:textId="0F9A7D8A"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 xml:space="preserve"> </w:t>
      </w:r>
    </w:p>
    <w:p w14:paraId="707CFF8C" w14:textId="6D72B323"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 xml:space="preserve"> </w:t>
      </w:r>
    </w:p>
    <w:p w14:paraId="7408E952" w14:textId="01C433B0"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I tillegg har tidligere leder Rebekka, tidligere medlem Marius og Sebastian deltatt med LO i ett samarbeid mellom LO og IGM i Tyskland.</w:t>
      </w:r>
    </w:p>
    <w:p w14:paraId="3D5BC2D7" w14:textId="74A80B22"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Flere av utvalgets medlemmer er også plasstillitsvalgt på arbeidsplass og har deltatt på kurs og konferanser i den forbindelse i regi av Fagforbundet.</w:t>
      </w:r>
    </w:p>
    <w:p w14:paraId="779FB08C" w14:textId="5BD010A9"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 xml:space="preserve"> </w:t>
      </w:r>
    </w:p>
    <w:p w14:paraId="68A9B7A5" w14:textId="07D23427"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Utvalgets medlemmer har deltatt på følgende kurs og konferanser:</w:t>
      </w:r>
    </w:p>
    <w:p w14:paraId="1D1D3F1A" w14:textId="174457C6" w:rsidR="7E9C0FB1" w:rsidRDefault="7E9C0FB1" w:rsidP="5BB92344">
      <w:pPr>
        <w:pStyle w:val="ListParagraph"/>
        <w:numPr>
          <w:ilvl w:val="0"/>
          <w:numId w:val="19"/>
        </w:num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Landsmøte Fagforbundet</w:t>
      </w:r>
    </w:p>
    <w:p w14:paraId="3D24F1DC" w14:textId="48B013FD" w:rsidR="7E9C0FB1" w:rsidRDefault="7E9C0FB1" w:rsidP="5BB92344">
      <w:pPr>
        <w:pStyle w:val="ListParagraph"/>
        <w:numPr>
          <w:ilvl w:val="0"/>
          <w:numId w:val="19"/>
        </w:num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Landskonferanse for ungdom</w:t>
      </w:r>
    </w:p>
    <w:p w14:paraId="471D789D" w14:textId="07EC8967" w:rsidR="7E9C0FB1" w:rsidRDefault="7E9C0FB1" w:rsidP="5BB92344">
      <w:pPr>
        <w:pStyle w:val="ListParagraph"/>
        <w:numPr>
          <w:ilvl w:val="0"/>
          <w:numId w:val="19"/>
        </w:num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Landskonferanse for helse og sosial</w:t>
      </w:r>
    </w:p>
    <w:p w14:paraId="4CC96F06" w14:textId="2752CABA" w:rsidR="5BB92344" w:rsidRDefault="5BB92344" w:rsidP="5BB92344">
      <w:pPr>
        <w:tabs>
          <w:tab w:val="left" w:pos="3969"/>
        </w:tabs>
        <w:rPr>
          <w:rFonts w:ascii="Calibri" w:eastAsia="Calibri" w:hAnsi="Calibri" w:cs="Calibri"/>
          <w:color w:val="000000" w:themeColor="text1"/>
        </w:rPr>
      </w:pPr>
    </w:p>
    <w:p w14:paraId="53785035" w14:textId="6BE3D1C3" w:rsidR="5BB92344" w:rsidRDefault="5BB92344" w:rsidP="5BB92344">
      <w:pPr>
        <w:tabs>
          <w:tab w:val="left" w:pos="3969"/>
        </w:tabs>
        <w:rPr>
          <w:rFonts w:ascii="Calibri" w:eastAsia="Calibri" w:hAnsi="Calibri" w:cs="Calibri"/>
          <w:color w:val="000000" w:themeColor="text1"/>
        </w:rPr>
      </w:pPr>
    </w:p>
    <w:p w14:paraId="38DADFB5" w14:textId="34B664B1" w:rsidR="5BB92344" w:rsidRDefault="5BB92344" w:rsidP="5BB92344">
      <w:pPr>
        <w:tabs>
          <w:tab w:val="left" w:pos="3969"/>
        </w:tabs>
        <w:rPr>
          <w:rFonts w:ascii="Calibri" w:eastAsia="Calibri" w:hAnsi="Calibri" w:cs="Calibri"/>
          <w:color w:val="000000" w:themeColor="text1"/>
        </w:rPr>
      </w:pPr>
    </w:p>
    <w:p w14:paraId="63497BB4" w14:textId="348F84BB" w:rsidR="7E9C0FB1" w:rsidRDefault="7E9C0FB1" w:rsidP="5BB92344">
      <w:pPr>
        <w:pStyle w:val="Heading3"/>
        <w:rPr>
          <w:rFonts w:eastAsia="Arial"/>
          <w:color w:val="000000" w:themeColor="text1"/>
        </w:rPr>
      </w:pPr>
      <w:bookmarkStart w:id="21" w:name="_Toc125804517"/>
      <w:r w:rsidRPr="5BB92344">
        <w:rPr>
          <w:rFonts w:eastAsia="Arial"/>
          <w:color w:val="000000" w:themeColor="text1"/>
        </w:rPr>
        <w:t>Pensjonistutvalget</w:t>
      </w:r>
      <w:bookmarkEnd w:id="21"/>
    </w:p>
    <w:p w14:paraId="3727C3C5" w14:textId="6FCC3A51" w:rsidR="7E9C0FB1" w:rsidRDefault="7E9C0FB1" w:rsidP="5BB92344">
      <w:pPr>
        <w:pStyle w:val="Standard"/>
        <w:rPr>
          <w:rFonts w:ascii="Calibri" w:eastAsia="Calibri" w:hAnsi="Calibri" w:cs="Calibri"/>
          <w:color w:val="000000" w:themeColor="text1"/>
        </w:rPr>
      </w:pPr>
      <w:r w:rsidRPr="5BB92344">
        <w:rPr>
          <w:rFonts w:ascii="Calibri" w:eastAsia="Calibri" w:hAnsi="Calibri" w:cs="Calibri"/>
          <w:color w:val="000000" w:themeColor="text1"/>
        </w:rPr>
        <w:t xml:space="preserve">Utvalgets sammensetning: </w:t>
      </w:r>
    </w:p>
    <w:p w14:paraId="1D6F608B" w14:textId="74DF5D03" w:rsidR="5BB92344" w:rsidRDefault="5BB92344" w:rsidP="5BB92344">
      <w:pPr>
        <w:rPr>
          <w:rFonts w:ascii="Calibri" w:eastAsia="Calibri" w:hAnsi="Calibri" w:cs="Calibri"/>
          <w:color w:val="000000" w:themeColor="text1"/>
        </w:rPr>
      </w:pPr>
    </w:p>
    <w:p w14:paraId="5C4D7A82" w14:textId="0D21337E" w:rsidR="7E9C0FB1" w:rsidRDefault="7E9C0FB1" w:rsidP="5BB92344">
      <w:pPr>
        <w:pStyle w:val="Standard"/>
        <w:rPr>
          <w:rFonts w:ascii="Calibri" w:eastAsia="Calibri" w:hAnsi="Calibri" w:cs="Calibri"/>
          <w:color w:val="000000" w:themeColor="text1"/>
        </w:rPr>
      </w:pPr>
      <w:r w:rsidRPr="5BB92344">
        <w:rPr>
          <w:rFonts w:ascii="Calibri" w:eastAsia="Calibri" w:hAnsi="Calibri" w:cs="Calibri"/>
          <w:color w:val="000000" w:themeColor="text1"/>
        </w:rPr>
        <w:t>Leder:</w:t>
      </w:r>
      <w:r>
        <w:tab/>
      </w:r>
      <w:r>
        <w:tab/>
      </w:r>
      <w:r>
        <w:tab/>
      </w:r>
      <w:r>
        <w:tab/>
      </w:r>
      <w:r w:rsidRPr="5BB92344">
        <w:rPr>
          <w:rFonts w:ascii="Calibri" w:eastAsia="Calibri" w:hAnsi="Calibri" w:cs="Calibri"/>
          <w:color w:val="000000" w:themeColor="text1"/>
        </w:rPr>
        <w:t xml:space="preserve">      Frøydis Gaare</w:t>
      </w:r>
      <w:r>
        <w:tab/>
      </w:r>
      <w:r>
        <w:tab/>
      </w:r>
      <w:r>
        <w:tab/>
      </w:r>
    </w:p>
    <w:p w14:paraId="7A1F0B77" w14:textId="7AC99C5A" w:rsidR="7E9C0FB1" w:rsidRDefault="7E9C0FB1" w:rsidP="5BB92344">
      <w:pPr>
        <w:pStyle w:val="Standard"/>
        <w:rPr>
          <w:rFonts w:ascii="Calibri" w:eastAsia="Calibri" w:hAnsi="Calibri" w:cs="Calibri"/>
          <w:color w:val="000000" w:themeColor="text1"/>
        </w:rPr>
      </w:pPr>
      <w:r w:rsidRPr="5BB92344">
        <w:rPr>
          <w:rFonts w:ascii="Calibri" w:eastAsia="Calibri" w:hAnsi="Calibri" w:cs="Calibri"/>
          <w:color w:val="000000" w:themeColor="text1"/>
        </w:rPr>
        <w:t>Nestleder:</w:t>
      </w:r>
      <w:r>
        <w:tab/>
      </w:r>
      <w:r>
        <w:tab/>
      </w:r>
      <w:r>
        <w:tab/>
      </w:r>
      <w:r w:rsidRPr="5BB92344">
        <w:rPr>
          <w:rFonts w:ascii="Calibri" w:eastAsia="Calibri" w:hAnsi="Calibri" w:cs="Calibri"/>
          <w:color w:val="000000" w:themeColor="text1"/>
        </w:rPr>
        <w:t xml:space="preserve">      Astrid Welde Johansen</w:t>
      </w:r>
      <w:r>
        <w:tab/>
      </w:r>
    </w:p>
    <w:p w14:paraId="2EEB9ABA" w14:textId="27D9EF2E" w:rsidR="7E9C0FB1" w:rsidRDefault="7E9C0FB1" w:rsidP="5BB92344">
      <w:pPr>
        <w:pStyle w:val="Standard"/>
        <w:rPr>
          <w:rFonts w:ascii="Calibri" w:eastAsia="Calibri" w:hAnsi="Calibri" w:cs="Calibri"/>
          <w:color w:val="000000" w:themeColor="text1"/>
        </w:rPr>
      </w:pPr>
      <w:r w:rsidRPr="5BB92344">
        <w:rPr>
          <w:rFonts w:ascii="Calibri" w:eastAsia="Calibri" w:hAnsi="Calibri" w:cs="Calibri"/>
          <w:color w:val="000000" w:themeColor="text1"/>
        </w:rPr>
        <w:t>Medlem:</w:t>
      </w:r>
      <w:r>
        <w:tab/>
      </w:r>
      <w:r>
        <w:tab/>
      </w:r>
      <w:r>
        <w:tab/>
      </w:r>
      <w:r w:rsidRPr="5BB92344">
        <w:rPr>
          <w:rFonts w:ascii="Calibri" w:eastAsia="Calibri" w:hAnsi="Calibri" w:cs="Calibri"/>
          <w:color w:val="000000" w:themeColor="text1"/>
        </w:rPr>
        <w:t xml:space="preserve">      Bjørn Isachsen</w:t>
      </w:r>
      <w:r>
        <w:tab/>
      </w:r>
      <w:r>
        <w:tab/>
      </w:r>
      <w:r>
        <w:br/>
      </w:r>
      <w:r w:rsidRPr="5BB92344">
        <w:rPr>
          <w:rFonts w:ascii="Calibri" w:eastAsia="Calibri" w:hAnsi="Calibri" w:cs="Calibri"/>
          <w:color w:val="000000" w:themeColor="text1"/>
        </w:rPr>
        <w:t>Medlem:</w:t>
      </w:r>
      <w:r>
        <w:tab/>
      </w:r>
      <w:r w:rsidRPr="5BB92344">
        <w:rPr>
          <w:rFonts w:ascii="Calibri" w:eastAsia="Calibri" w:hAnsi="Calibri" w:cs="Calibri"/>
          <w:color w:val="000000" w:themeColor="text1"/>
        </w:rPr>
        <w:t xml:space="preserve">                                Randi Nergaard</w:t>
      </w:r>
      <w:r>
        <w:tab/>
      </w:r>
      <w:r>
        <w:tab/>
      </w:r>
    </w:p>
    <w:p w14:paraId="5E7C4141" w14:textId="67695E74" w:rsidR="7E9C0FB1" w:rsidRDefault="7E9C0FB1" w:rsidP="5BB92344">
      <w:pPr>
        <w:pStyle w:val="Standard"/>
        <w:rPr>
          <w:rFonts w:ascii="Calibri" w:eastAsia="Calibri" w:hAnsi="Calibri" w:cs="Calibri"/>
          <w:color w:val="000000" w:themeColor="text1"/>
        </w:rPr>
      </w:pPr>
      <w:r w:rsidRPr="5BB92344">
        <w:rPr>
          <w:rFonts w:ascii="Calibri" w:eastAsia="Calibri" w:hAnsi="Calibri" w:cs="Calibri"/>
          <w:color w:val="000000" w:themeColor="text1"/>
        </w:rPr>
        <w:t>Medlem:                                          Knut Hægstad</w:t>
      </w:r>
    </w:p>
    <w:p w14:paraId="7426C5D9" w14:textId="605050CD" w:rsidR="7E9C0FB1" w:rsidRDefault="7E9C0FB1" w:rsidP="5BB92344">
      <w:pPr>
        <w:pStyle w:val="Standard"/>
        <w:rPr>
          <w:rFonts w:ascii="Calibri" w:eastAsia="Calibri" w:hAnsi="Calibri" w:cs="Calibri"/>
          <w:color w:val="000000" w:themeColor="text1"/>
        </w:rPr>
      </w:pPr>
      <w:r w:rsidRPr="5BB92344">
        <w:rPr>
          <w:rFonts w:ascii="Calibri" w:eastAsia="Calibri" w:hAnsi="Calibri" w:cs="Calibri"/>
          <w:color w:val="000000" w:themeColor="text1"/>
        </w:rPr>
        <w:t>1.varamedlem:</w:t>
      </w:r>
      <w:r>
        <w:tab/>
      </w:r>
      <w:r>
        <w:tab/>
      </w:r>
      <w:r w:rsidRPr="5BB92344">
        <w:rPr>
          <w:rFonts w:ascii="Calibri" w:eastAsia="Calibri" w:hAnsi="Calibri" w:cs="Calibri"/>
          <w:color w:val="000000" w:themeColor="text1"/>
        </w:rPr>
        <w:t xml:space="preserve">      Eva Berg</w:t>
      </w:r>
      <w:r>
        <w:tab/>
      </w:r>
      <w:r>
        <w:tab/>
      </w:r>
      <w:r>
        <w:tab/>
      </w:r>
    </w:p>
    <w:p w14:paraId="586B06D3" w14:textId="02147945" w:rsidR="7E9C0FB1" w:rsidRDefault="7E9C0FB1" w:rsidP="5BB92344">
      <w:pPr>
        <w:pStyle w:val="Standard"/>
        <w:rPr>
          <w:rFonts w:ascii="Calibri" w:eastAsia="Calibri" w:hAnsi="Calibri" w:cs="Calibri"/>
          <w:color w:val="000000" w:themeColor="text1"/>
        </w:rPr>
      </w:pPr>
      <w:r w:rsidRPr="5BB92344">
        <w:rPr>
          <w:rFonts w:ascii="Calibri" w:eastAsia="Calibri" w:hAnsi="Calibri" w:cs="Calibri"/>
          <w:color w:val="000000" w:themeColor="text1"/>
        </w:rPr>
        <w:t>2. varamedlem:</w:t>
      </w:r>
      <w:r>
        <w:tab/>
      </w:r>
      <w:r>
        <w:tab/>
      </w:r>
      <w:r w:rsidRPr="5BB92344">
        <w:rPr>
          <w:rFonts w:ascii="Calibri" w:eastAsia="Calibri" w:hAnsi="Calibri" w:cs="Calibri"/>
          <w:color w:val="000000" w:themeColor="text1"/>
        </w:rPr>
        <w:t xml:space="preserve">      Tor Dahl</w:t>
      </w:r>
      <w:r>
        <w:tab/>
      </w:r>
      <w:r>
        <w:tab/>
      </w:r>
      <w:r>
        <w:tab/>
      </w:r>
    </w:p>
    <w:p w14:paraId="7AD5F514" w14:textId="3B7C63DB" w:rsidR="5BB92344" w:rsidRDefault="5BB92344" w:rsidP="5BB92344">
      <w:pPr>
        <w:rPr>
          <w:rFonts w:ascii="Calibri" w:eastAsia="Calibri" w:hAnsi="Calibri" w:cs="Calibri"/>
          <w:color w:val="000000" w:themeColor="text1"/>
        </w:rPr>
      </w:pPr>
    </w:p>
    <w:p w14:paraId="44E03CD1" w14:textId="7A26DA02" w:rsidR="7E9C0FB1" w:rsidRDefault="7E9C0FB1" w:rsidP="5BB92344">
      <w:pPr>
        <w:pStyle w:val="Standard"/>
        <w:rPr>
          <w:rFonts w:ascii="Calibri" w:eastAsia="Calibri" w:hAnsi="Calibri" w:cs="Calibri"/>
          <w:color w:val="000000" w:themeColor="text1"/>
        </w:rPr>
      </w:pPr>
      <w:r w:rsidRPr="5BB92344">
        <w:rPr>
          <w:rFonts w:ascii="Calibri" w:eastAsia="Calibri" w:hAnsi="Calibri" w:cs="Calibri"/>
          <w:b/>
          <w:bCs/>
          <w:color w:val="000000" w:themeColor="text1"/>
        </w:rPr>
        <w:t>Medlemstall: pr. 10.10. 2022:</w:t>
      </w:r>
    </w:p>
    <w:p w14:paraId="008EE089" w14:textId="62811A2B" w:rsidR="7E9C0FB1" w:rsidRDefault="7E9C0FB1" w:rsidP="5BB92344">
      <w:pPr>
        <w:pStyle w:val="Standard"/>
        <w:rPr>
          <w:rFonts w:ascii="Calibri" w:eastAsia="Calibri" w:hAnsi="Calibri" w:cs="Calibri"/>
          <w:color w:val="000000" w:themeColor="text1"/>
        </w:rPr>
      </w:pPr>
      <w:r w:rsidRPr="5BB92344">
        <w:rPr>
          <w:rFonts w:ascii="Calibri" w:eastAsia="Calibri" w:hAnsi="Calibri" w:cs="Calibri"/>
          <w:color w:val="000000" w:themeColor="text1"/>
        </w:rPr>
        <w:t>2780 (+ 17). Fordeler seg med 2410 alderspensjonister (+ 20), hvorav 1026 over 75 år (+ 35) og 372 uføre over 50 år (- 3). Det totale medlemstall i Fagforbundet Trondheim er</w:t>
      </w:r>
      <w:r w:rsidRPr="5BB92344">
        <w:rPr>
          <w:rFonts w:ascii="Calibri" w:eastAsia="Calibri" w:hAnsi="Calibri" w:cs="Calibri"/>
          <w:i/>
          <w:iCs/>
          <w:color w:val="000000" w:themeColor="text1"/>
        </w:rPr>
        <w:t xml:space="preserve"> </w:t>
      </w:r>
      <w:r w:rsidRPr="5BB92344">
        <w:rPr>
          <w:rFonts w:ascii="Calibri" w:eastAsia="Calibri" w:hAnsi="Calibri" w:cs="Calibri"/>
          <w:color w:val="000000" w:themeColor="text1"/>
        </w:rPr>
        <w:t>nå 10.016 (+ 537). En milepæl da antall medlemmer nå kan skrives med femsifret tall! Pensjonistutvalget gratulerer hjerteligst. Pensjonistutvalget representerer 27,7% av medlemmene. En liten nedgang fra i fjor, 28,3%, men en trend som vi håper fortsetter og, som vi også håper, innebærer at stadig flere yrkesaktive forstår betydningen av fagbevegelsen.</w:t>
      </w:r>
    </w:p>
    <w:p w14:paraId="683C9C85" w14:textId="0C9ABD10" w:rsidR="5BB92344" w:rsidRDefault="5BB92344" w:rsidP="5BB92344">
      <w:pPr>
        <w:rPr>
          <w:rFonts w:ascii="Calibri" w:eastAsia="Calibri" w:hAnsi="Calibri" w:cs="Calibri"/>
          <w:color w:val="000000" w:themeColor="text1"/>
        </w:rPr>
      </w:pPr>
    </w:p>
    <w:p w14:paraId="435FC00B" w14:textId="13C7D700" w:rsidR="7E9C0FB1" w:rsidRDefault="7E9C0FB1" w:rsidP="5BB92344">
      <w:pPr>
        <w:pStyle w:val="Standard"/>
        <w:rPr>
          <w:rFonts w:ascii="Calibri" w:eastAsia="Calibri" w:hAnsi="Calibri" w:cs="Calibri"/>
          <w:color w:val="000000" w:themeColor="text1"/>
        </w:rPr>
      </w:pPr>
      <w:r w:rsidRPr="5BB92344">
        <w:rPr>
          <w:rFonts w:ascii="Calibri" w:eastAsia="Calibri" w:hAnsi="Calibri" w:cs="Calibri"/>
          <w:b/>
          <w:bCs/>
          <w:color w:val="000000" w:themeColor="text1"/>
        </w:rPr>
        <w:t>Kontakt med medlemmene.</w:t>
      </w:r>
    </w:p>
    <w:p w14:paraId="5483147C" w14:textId="23AC3F9F" w:rsidR="7E9C0FB1" w:rsidRDefault="7E9C0FB1" w:rsidP="5BB92344">
      <w:pPr>
        <w:pStyle w:val="Standard"/>
        <w:rPr>
          <w:rFonts w:ascii="Calibri" w:eastAsia="Calibri" w:hAnsi="Calibri" w:cs="Calibri"/>
          <w:color w:val="000000" w:themeColor="text1"/>
        </w:rPr>
      </w:pPr>
      <w:r w:rsidRPr="5BB92344">
        <w:rPr>
          <w:rFonts w:ascii="Calibri" w:eastAsia="Calibri" w:hAnsi="Calibri" w:cs="Calibri"/>
          <w:color w:val="000000" w:themeColor="text1"/>
        </w:rPr>
        <w:t>Brev med svarslipp og vedlagt konvolutt med betalt porto ble sendt til alle medlemmer. I brevet ba styret om svar på om informasjon ønskes tilsendt, e-postadresse og mobiltelefonnummer. Av ca. 2800 medlemmer besvarte vel 900 forespørselen. Lister for utsendelse henholdsvis, e-post, SMS og brev er utarbeidet. En stor jobb, men også med store gevinster. Portoutgiftene reduseres vesentlig og muliggjør tettere kontakt med medlemmene.</w:t>
      </w:r>
    </w:p>
    <w:p w14:paraId="1A3B810C" w14:textId="341A9417" w:rsidR="5BB92344" w:rsidRDefault="5BB92344" w:rsidP="5BB92344">
      <w:pPr>
        <w:rPr>
          <w:rFonts w:ascii="Calibri" w:eastAsia="Calibri" w:hAnsi="Calibri" w:cs="Calibri"/>
          <w:color w:val="000000" w:themeColor="text1"/>
        </w:rPr>
      </w:pPr>
    </w:p>
    <w:p w14:paraId="3C7B3D0C" w14:textId="154E5C5B" w:rsidR="7E9C0FB1" w:rsidRDefault="7E9C0FB1" w:rsidP="5BB92344">
      <w:pPr>
        <w:pStyle w:val="Standard"/>
        <w:rPr>
          <w:rFonts w:ascii="Calibri" w:eastAsia="Calibri" w:hAnsi="Calibri" w:cs="Calibri"/>
          <w:color w:val="000000" w:themeColor="text1"/>
        </w:rPr>
      </w:pPr>
      <w:r w:rsidRPr="5BB92344">
        <w:rPr>
          <w:rFonts w:ascii="Calibri" w:eastAsia="Calibri" w:hAnsi="Calibri" w:cs="Calibri"/>
          <w:b/>
          <w:bCs/>
          <w:color w:val="000000" w:themeColor="text1"/>
          <w:u w:val="single"/>
        </w:rPr>
        <w:t>Styremøter/behandlete saker:</w:t>
      </w:r>
    </w:p>
    <w:p w14:paraId="45E9C2AB" w14:textId="7B590AF3" w:rsidR="7E9C0FB1" w:rsidRDefault="7E9C0FB1" w:rsidP="5BB92344">
      <w:pPr>
        <w:pStyle w:val="Standard"/>
        <w:rPr>
          <w:rFonts w:ascii="Calibri" w:eastAsia="Calibri" w:hAnsi="Calibri" w:cs="Calibri"/>
          <w:color w:val="000000" w:themeColor="text1"/>
        </w:rPr>
      </w:pPr>
      <w:r w:rsidRPr="5BB92344">
        <w:rPr>
          <w:rFonts w:ascii="Calibri" w:eastAsia="Calibri" w:hAnsi="Calibri" w:cs="Calibri"/>
          <w:color w:val="000000" w:themeColor="text1"/>
        </w:rPr>
        <w:t>Det er avholdt 9 styremøter og behandlet 122 saker.</w:t>
      </w:r>
    </w:p>
    <w:p w14:paraId="642A680F" w14:textId="1AB26CA5" w:rsidR="5BB92344" w:rsidRDefault="5BB92344" w:rsidP="5BB92344">
      <w:pPr>
        <w:rPr>
          <w:rFonts w:ascii="Calibri" w:eastAsia="Calibri" w:hAnsi="Calibri" w:cs="Calibri"/>
          <w:color w:val="000000" w:themeColor="text1"/>
        </w:rPr>
      </w:pPr>
    </w:p>
    <w:p w14:paraId="3AAFA7DF" w14:textId="7A154789" w:rsidR="7E9C0FB1" w:rsidRDefault="7E9C0FB1" w:rsidP="5BB92344">
      <w:pPr>
        <w:pStyle w:val="Standard"/>
        <w:tabs>
          <w:tab w:val="left" w:pos="225"/>
          <w:tab w:val="left" w:pos="1740"/>
        </w:tabs>
        <w:rPr>
          <w:rFonts w:ascii="Calibri" w:eastAsia="Calibri" w:hAnsi="Calibri" w:cs="Calibri"/>
          <w:color w:val="000000" w:themeColor="text1"/>
        </w:rPr>
      </w:pPr>
      <w:r w:rsidRPr="5BB92344">
        <w:rPr>
          <w:rFonts w:ascii="Calibri" w:eastAsia="Calibri" w:hAnsi="Calibri" w:cs="Calibri"/>
          <w:color w:val="000000" w:themeColor="text1"/>
        </w:rPr>
        <w:t>Styret har i 2022 tatt opp/engasjert seg i:</w:t>
      </w:r>
    </w:p>
    <w:p w14:paraId="65A79000" w14:textId="0E727EDB" w:rsidR="7E9C0FB1" w:rsidRDefault="7E9C0FB1" w:rsidP="5BB92344">
      <w:pPr>
        <w:pStyle w:val="Standard"/>
        <w:tabs>
          <w:tab w:val="left" w:pos="225"/>
          <w:tab w:val="left" w:pos="1740"/>
        </w:tabs>
        <w:rPr>
          <w:rFonts w:ascii="Calibri" w:eastAsia="Calibri" w:hAnsi="Calibri" w:cs="Calibri"/>
          <w:color w:val="000000" w:themeColor="text1"/>
        </w:rPr>
      </w:pPr>
      <w:r w:rsidRPr="5BB92344">
        <w:rPr>
          <w:rFonts w:ascii="Calibri" w:eastAsia="Calibri" w:hAnsi="Calibri" w:cs="Calibri"/>
          <w:color w:val="000000" w:themeColor="text1"/>
        </w:rPr>
        <w:t>Samfunnsplanen for årene 2020-2032 i Trondheim kommunes kommuneplan. Viktige saker som har betydning for eldre er tatt opp.</w:t>
      </w:r>
    </w:p>
    <w:p w14:paraId="2BD7BE86" w14:textId="6B367015" w:rsidR="7E9C0FB1" w:rsidRDefault="7E9C0FB1" w:rsidP="5BB92344">
      <w:pPr>
        <w:pStyle w:val="Standard"/>
        <w:tabs>
          <w:tab w:val="left" w:pos="225"/>
          <w:tab w:val="left" w:pos="1740"/>
        </w:tabs>
        <w:rPr>
          <w:rFonts w:ascii="Calibri" w:eastAsia="Calibri" w:hAnsi="Calibri" w:cs="Calibri"/>
          <w:color w:val="000000" w:themeColor="text1"/>
        </w:rPr>
      </w:pPr>
      <w:r w:rsidRPr="5BB92344">
        <w:rPr>
          <w:rFonts w:ascii="Calibri" w:eastAsia="Calibri" w:hAnsi="Calibri" w:cs="Calibri"/>
          <w:color w:val="000000" w:themeColor="text1"/>
        </w:rPr>
        <w:t>Pensjonistenes status i Fagforbundet.</w:t>
      </w:r>
    </w:p>
    <w:p w14:paraId="51536CF2" w14:textId="7F406DAB" w:rsidR="7E9C0FB1" w:rsidRDefault="7E9C0FB1" w:rsidP="5BB92344">
      <w:pPr>
        <w:pStyle w:val="Standard"/>
        <w:tabs>
          <w:tab w:val="left" w:pos="225"/>
          <w:tab w:val="left" w:pos="1740"/>
        </w:tabs>
        <w:rPr>
          <w:rFonts w:ascii="Calibri" w:eastAsia="Calibri" w:hAnsi="Calibri" w:cs="Calibri"/>
          <w:color w:val="000000" w:themeColor="text1"/>
        </w:rPr>
      </w:pPr>
      <w:r w:rsidRPr="5BB92344">
        <w:rPr>
          <w:rFonts w:ascii="Calibri" w:eastAsia="Calibri" w:hAnsi="Calibri" w:cs="Calibri"/>
          <w:color w:val="000000" w:themeColor="text1"/>
        </w:rPr>
        <w:t>Forslag om å skifte ut styret i AtB i debattinnlegg i Adresseavisen 12.02. 2022.</w:t>
      </w:r>
    </w:p>
    <w:p w14:paraId="6A2AFD57" w14:textId="4BDAB966" w:rsidR="7E9C0FB1" w:rsidRDefault="7E9C0FB1" w:rsidP="5BB92344">
      <w:pPr>
        <w:pStyle w:val="Standard"/>
        <w:tabs>
          <w:tab w:val="left" w:pos="225"/>
          <w:tab w:val="left" w:pos="1740"/>
        </w:tabs>
        <w:rPr>
          <w:rFonts w:ascii="Calibri" w:eastAsia="Calibri" w:hAnsi="Calibri" w:cs="Calibri"/>
          <w:color w:val="000000" w:themeColor="text1"/>
        </w:rPr>
      </w:pPr>
      <w:r w:rsidRPr="5BB92344">
        <w:rPr>
          <w:rFonts w:ascii="Calibri" w:eastAsia="Calibri" w:hAnsi="Calibri" w:cs="Calibri"/>
          <w:color w:val="000000" w:themeColor="text1"/>
        </w:rPr>
        <w:t>Pensjonistenes fellesorganisasjons (PFO) årsmøte: Vårt forslag til endringer i PFO’s forslag til nye vedtekter ble, så godt som, vedtatt i sin helhet. Vedtatt ble også vårt forslag til uttalelse med støtte for å hindre oppføring av kontorbygg i Kongens gate 87, naboeiendommen til Vår Frue menighets aldersbolige.</w:t>
      </w:r>
    </w:p>
    <w:p w14:paraId="1527542A" w14:textId="4CA3FA54" w:rsidR="7E9C0FB1" w:rsidRDefault="7E9C0FB1" w:rsidP="5BB92344">
      <w:pPr>
        <w:pStyle w:val="Standard"/>
        <w:tabs>
          <w:tab w:val="left" w:pos="225"/>
          <w:tab w:val="left" w:pos="1740"/>
        </w:tabs>
        <w:rPr>
          <w:rFonts w:ascii="Calibri" w:eastAsia="Calibri" w:hAnsi="Calibri" w:cs="Calibri"/>
          <w:color w:val="000000" w:themeColor="text1"/>
        </w:rPr>
      </w:pPr>
      <w:r w:rsidRPr="5BB92344">
        <w:rPr>
          <w:rFonts w:ascii="Calibri" w:eastAsia="Calibri" w:hAnsi="Calibri" w:cs="Calibri"/>
          <w:color w:val="000000" w:themeColor="text1"/>
        </w:rPr>
        <w:t>Digital «terror».</w:t>
      </w:r>
    </w:p>
    <w:p w14:paraId="3CA8882D" w14:textId="4E31A24D" w:rsidR="7E9C0FB1" w:rsidRDefault="7E9C0FB1" w:rsidP="5BB92344">
      <w:pPr>
        <w:pStyle w:val="Standard"/>
        <w:tabs>
          <w:tab w:val="left" w:pos="225"/>
          <w:tab w:val="left" w:pos="1740"/>
        </w:tabs>
        <w:rPr>
          <w:rFonts w:ascii="Calibri" w:eastAsia="Calibri" w:hAnsi="Calibri" w:cs="Calibri"/>
          <w:color w:val="000000" w:themeColor="text1"/>
        </w:rPr>
      </w:pPr>
      <w:r w:rsidRPr="5BB92344">
        <w:rPr>
          <w:rFonts w:ascii="Calibri" w:eastAsia="Calibri" w:hAnsi="Calibri" w:cs="Calibri"/>
          <w:color w:val="000000" w:themeColor="text1"/>
        </w:rPr>
        <w:t>Fagforbundets norm for protokollføring. Oppklart at det ikke er endringer.</w:t>
      </w:r>
    </w:p>
    <w:p w14:paraId="1F2DD706" w14:textId="1BBC039E" w:rsidR="7E9C0FB1" w:rsidRDefault="7E9C0FB1" w:rsidP="5BB92344">
      <w:pPr>
        <w:pStyle w:val="Standard"/>
        <w:tabs>
          <w:tab w:val="left" w:pos="225"/>
          <w:tab w:val="left" w:pos="1740"/>
        </w:tabs>
        <w:rPr>
          <w:rFonts w:ascii="Calibri" w:eastAsia="Calibri" w:hAnsi="Calibri" w:cs="Calibri"/>
          <w:color w:val="000000" w:themeColor="text1"/>
        </w:rPr>
      </w:pPr>
      <w:r w:rsidRPr="5BB92344">
        <w:rPr>
          <w:rFonts w:ascii="Calibri" w:eastAsia="Calibri" w:hAnsi="Calibri" w:cs="Calibri"/>
          <w:color w:val="000000" w:themeColor="text1"/>
        </w:rPr>
        <w:t>Debatthefte 2022. Besvart spørsmål om problemstillinger som det skal tas stilling til på høstens «Landskonferanse for pensjonister og uføre».</w:t>
      </w:r>
    </w:p>
    <w:p w14:paraId="6AF25281" w14:textId="0D2D4516" w:rsidR="7E9C0FB1" w:rsidRDefault="7E9C0FB1" w:rsidP="5BB92344">
      <w:pPr>
        <w:pStyle w:val="Standard"/>
        <w:tabs>
          <w:tab w:val="left" w:pos="225"/>
          <w:tab w:val="left" w:pos="1740"/>
        </w:tabs>
        <w:rPr>
          <w:rFonts w:ascii="Calibri" w:eastAsia="Calibri" w:hAnsi="Calibri" w:cs="Calibri"/>
          <w:color w:val="000000" w:themeColor="text1"/>
        </w:rPr>
      </w:pPr>
      <w:r w:rsidRPr="5BB92344">
        <w:rPr>
          <w:rFonts w:ascii="Calibri" w:eastAsia="Calibri" w:hAnsi="Calibri" w:cs="Calibri"/>
          <w:color w:val="000000" w:themeColor="text1"/>
        </w:rPr>
        <w:t>Trøndelag Fylkesting. Tilskrevet om AtB´s dårlige kundebehandling og opplegg for kjøp av billett. Kopi av brevet sendt Trondheim Bystyre, Trondheim eldreråd, Pensjonistenes Fellesorganisasjon og Fagforbundet Trondheim med anmodning om å følge opp.</w:t>
      </w:r>
    </w:p>
    <w:p w14:paraId="5E28F2F0" w14:textId="29C607F3" w:rsidR="5BB92344" w:rsidRDefault="5BB92344" w:rsidP="5BB92344">
      <w:pPr>
        <w:tabs>
          <w:tab w:val="left" w:pos="225"/>
          <w:tab w:val="left" w:pos="1740"/>
        </w:tabs>
        <w:rPr>
          <w:rFonts w:ascii="Calibri" w:eastAsia="Calibri" w:hAnsi="Calibri" w:cs="Calibri"/>
          <w:color w:val="000000" w:themeColor="text1"/>
        </w:rPr>
      </w:pPr>
    </w:p>
    <w:p w14:paraId="544C092C" w14:textId="1DCDBF36" w:rsidR="7E9C0FB1" w:rsidRDefault="7E9C0FB1" w:rsidP="5BB92344">
      <w:pPr>
        <w:pStyle w:val="Standard"/>
        <w:rPr>
          <w:rFonts w:ascii="Calibri" w:eastAsia="Calibri" w:hAnsi="Calibri" w:cs="Calibri"/>
          <w:color w:val="000000" w:themeColor="text1"/>
        </w:rPr>
      </w:pPr>
      <w:r w:rsidRPr="5BB92344">
        <w:rPr>
          <w:rFonts w:ascii="Calibri" w:eastAsia="Calibri" w:hAnsi="Calibri" w:cs="Calibri"/>
          <w:color w:val="000000" w:themeColor="text1"/>
        </w:rPr>
        <w:t>Stående oppgave er å følge med i tilbudet til byens eldre og ta opp forhold som medfører ulemper.</w:t>
      </w:r>
    </w:p>
    <w:p w14:paraId="2D98D1C4" w14:textId="5C078937" w:rsidR="5BB92344" w:rsidRDefault="5BB92344" w:rsidP="5BB92344">
      <w:pPr>
        <w:rPr>
          <w:rFonts w:ascii="Calibri" w:eastAsia="Calibri" w:hAnsi="Calibri" w:cs="Calibri"/>
          <w:color w:val="000000" w:themeColor="text1"/>
        </w:rPr>
      </w:pPr>
    </w:p>
    <w:p w14:paraId="1AB2DDFA" w14:textId="7782925F" w:rsidR="7E9C0FB1" w:rsidRDefault="7E9C0FB1" w:rsidP="5BB92344">
      <w:pPr>
        <w:pStyle w:val="Standard"/>
        <w:rPr>
          <w:rFonts w:ascii="Calibri" w:eastAsia="Calibri" w:hAnsi="Calibri" w:cs="Calibri"/>
          <w:color w:val="000000" w:themeColor="text1"/>
        </w:rPr>
      </w:pPr>
      <w:r w:rsidRPr="5BB92344">
        <w:rPr>
          <w:rFonts w:ascii="Calibri" w:eastAsia="Calibri" w:hAnsi="Calibri" w:cs="Calibri"/>
          <w:b/>
          <w:bCs/>
          <w:color w:val="000000" w:themeColor="text1"/>
        </w:rPr>
        <w:t>Medlemsmøter:</w:t>
      </w:r>
    </w:p>
    <w:p w14:paraId="5C54FF49" w14:textId="6D1ACD80" w:rsidR="7E9C0FB1" w:rsidRDefault="7E9C0FB1" w:rsidP="5BB92344">
      <w:pPr>
        <w:pStyle w:val="Standard"/>
        <w:rPr>
          <w:rFonts w:ascii="Calibri" w:eastAsia="Calibri" w:hAnsi="Calibri" w:cs="Calibri"/>
          <w:color w:val="000000" w:themeColor="text1"/>
        </w:rPr>
      </w:pPr>
      <w:r w:rsidRPr="5BB92344">
        <w:rPr>
          <w:rFonts w:ascii="Calibri" w:eastAsia="Calibri" w:hAnsi="Calibri" w:cs="Calibri"/>
          <w:color w:val="000000" w:themeColor="text1"/>
        </w:rPr>
        <w:t>Det har vært 5 medlemsmøter i perioden. Etter at smitteverntiltakene ble opphevet 12. februar 2022, har vi kunnet gjennomføre våre planlagte aktiviteter.</w:t>
      </w:r>
    </w:p>
    <w:p w14:paraId="1DEEBF82" w14:textId="3BE01D56" w:rsidR="7E9C0FB1" w:rsidRDefault="7E9C0FB1" w:rsidP="5BB92344">
      <w:pPr>
        <w:pStyle w:val="Standard"/>
        <w:rPr>
          <w:rFonts w:ascii="Calibri" w:eastAsia="Calibri" w:hAnsi="Calibri" w:cs="Calibri"/>
          <w:color w:val="000000" w:themeColor="text1"/>
        </w:rPr>
      </w:pPr>
      <w:r w:rsidRPr="5BB92344">
        <w:rPr>
          <w:rFonts w:ascii="Calibri" w:eastAsia="Calibri" w:hAnsi="Calibri" w:cs="Calibri"/>
          <w:color w:val="000000" w:themeColor="text1"/>
        </w:rPr>
        <w:t>09. november (2021). Årsmøte. Årsberetning godkjent og styrets forslag til gjenvalg av Astrid Welde Johansen (nestleder), Bjørn Isachsen (medlem) og Eva Berg (1. varamedlem) fikk enstemmig tilslutning.</w:t>
      </w:r>
    </w:p>
    <w:p w14:paraId="63994F9F" w14:textId="55318540" w:rsidR="7E9C0FB1" w:rsidRDefault="7E9C0FB1" w:rsidP="5BB92344">
      <w:pPr>
        <w:pStyle w:val="Standard"/>
        <w:rPr>
          <w:rFonts w:ascii="Calibri" w:eastAsia="Calibri" w:hAnsi="Calibri" w:cs="Calibri"/>
          <w:color w:val="000000" w:themeColor="text1"/>
        </w:rPr>
      </w:pPr>
      <w:r w:rsidRPr="5BB92344">
        <w:rPr>
          <w:rFonts w:ascii="Calibri" w:eastAsia="Calibri" w:hAnsi="Calibri" w:cs="Calibri"/>
          <w:color w:val="000000" w:themeColor="text1"/>
        </w:rPr>
        <w:t>31 deltagere.</w:t>
      </w:r>
    </w:p>
    <w:p w14:paraId="3127927A" w14:textId="036DB552" w:rsidR="5BB92344" w:rsidRDefault="5BB92344" w:rsidP="5BB92344">
      <w:pPr>
        <w:rPr>
          <w:rFonts w:ascii="Calibri" w:eastAsia="Calibri" w:hAnsi="Calibri" w:cs="Calibri"/>
          <w:color w:val="000000" w:themeColor="text1"/>
        </w:rPr>
      </w:pPr>
    </w:p>
    <w:p w14:paraId="30C1903D" w14:textId="1C2899CD" w:rsidR="7E9C0FB1" w:rsidRDefault="7E9C0FB1" w:rsidP="5BB92344">
      <w:pPr>
        <w:pStyle w:val="Standard"/>
        <w:tabs>
          <w:tab w:val="left" w:pos="1560"/>
        </w:tabs>
        <w:rPr>
          <w:rFonts w:ascii="Calibri" w:eastAsia="Calibri" w:hAnsi="Calibri" w:cs="Calibri"/>
          <w:color w:val="000000" w:themeColor="text1"/>
        </w:rPr>
      </w:pPr>
      <w:r w:rsidRPr="5BB92344">
        <w:rPr>
          <w:rFonts w:ascii="Calibri" w:eastAsia="Calibri" w:hAnsi="Calibri" w:cs="Calibri"/>
          <w:color w:val="000000" w:themeColor="text1"/>
        </w:rPr>
        <w:t xml:space="preserve">08. mars. Kvinnedagen. Fagforbundet Trondheims opplæringsansvarlig, Sara Shafighi, </w:t>
      </w:r>
    </w:p>
    <w:p w14:paraId="4FB86770" w14:textId="3DE5BF9F" w:rsidR="7E9C0FB1" w:rsidRDefault="7E9C0FB1" w:rsidP="5BB92344">
      <w:pPr>
        <w:pStyle w:val="Standard"/>
        <w:tabs>
          <w:tab w:val="left" w:pos="1560"/>
        </w:tabs>
        <w:rPr>
          <w:rFonts w:ascii="Calibri" w:eastAsia="Calibri" w:hAnsi="Calibri" w:cs="Calibri"/>
          <w:color w:val="000000" w:themeColor="text1"/>
        </w:rPr>
      </w:pPr>
      <w:r w:rsidRPr="5BB92344">
        <w:rPr>
          <w:rFonts w:ascii="Calibri" w:eastAsia="Calibri" w:hAnsi="Calibri" w:cs="Calibri"/>
          <w:color w:val="000000" w:themeColor="text1"/>
        </w:rPr>
        <w:t>42 deltagere.</w:t>
      </w:r>
    </w:p>
    <w:p w14:paraId="0B25345A" w14:textId="3C505472" w:rsidR="5BB92344" w:rsidRDefault="5BB92344" w:rsidP="5BB92344">
      <w:pPr>
        <w:tabs>
          <w:tab w:val="left" w:pos="1560"/>
        </w:tabs>
        <w:rPr>
          <w:rFonts w:ascii="Calibri" w:eastAsia="Calibri" w:hAnsi="Calibri" w:cs="Calibri"/>
          <w:color w:val="000000" w:themeColor="text1"/>
        </w:rPr>
      </w:pPr>
    </w:p>
    <w:p w14:paraId="11982CC6" w14:textId="083AD9CD" w:rsidR="7E9C0FB1" w:rsidRDefault="7E9C0FB1" w:rsidP="5BB92344">
      <w:pPr>
        <w:pStyle w:val="Standard"/>
        <w:tabs>
          <w:tab w:val="left" w:pos="1560"/>
        </w:tabs>
        <w:rPr>
          <w:rFonts w:ascii="Calibri" w:eastAsia="Calibri" w:hAnsi="Calibri" w:cs="Calibri"/>
          <w:color w:val="000000" w:themeColor="text1"/>
        </w:rPr>
      </w:pPr>
      <w:r w:rsidRPr="5BB92344">
        <w:rPr>
          <w:rFonts w:ascii="Calibri" w:eastAsia="Calibri" w:hAnsi="Calibri" w:cs="Calibri"/>
          <w:color w:val="000000" w:themeColor="text1"/>
        </w:rPr>
        <w:t>10. mai. Orientering v/Bjørn Isachsen om styrets arbeide med å sette søkelyset på problemer knyttet til digitale tjenester. Harald Karlsen delte «Trondheimsminner» med oss.</w:t>
      </w:r>
    </w:p>
    <w:p w14:paraId="2319B3A2" w14:textId="1F71032C" w:rsidR="7E9C0FB1" w:rsidRDefault="7E9C0FB1" w:rsidP="5BB92344">
      <w:pPr>
        <w:pStyle w:val="Standard"/>
        <w:tabs>
          <w:tab w:val="left" w:pos="1560"/>
        </w:tabs>
        <w:rPr>
          <w:rFonts w:ascii="Calibri" w:eastAsia="Calibri" w:hAnsi="Calibri" w:cs="Calibri"/>
          <w:color w:val="000000" w:themeColor="text1"/>
        </w:rPr>
      </w:pPr>
      <w:r w:rsidRPr="5BB92344">
        <w:rPr>
          <w:rFonts w:ascii="Calibri" w:eastAsia="Calibri" w:hAnsi="Calibri" w:cs="Calibri"/>
          <w:color w:val="000000" w:themeColor="text1"/>
        </w:rPr>
        <w:t>52 deltagere.</w:t>
      </w:r>
    </w:p>
    <w:p w14:paraId="568170ED" w14:textId="41C07284" w:rsidR="5BB92344" w:rsidRDefault="5BB92344" w:rsidP="5BB92344">
      <w:pPr>
        <w:tabs>
          <w:tab w:val="left" w:pos="1560"/>
        </w:tabs>
        <w:rPr>
          <w:rFonts w:ascii="Calibri" w:eastAsia="Calibri" w:hAnsi="Calibri" w:cs="Calibri"/>
          <w:color w:val="000000" w:themeColor="text1"/>
        </w:rPr>
      </w:pPr>
    </w:p>
    <w:p w14:paraId="1CA249A7" w14:textId="7E994446" w:rsidR="7E9C0FB1" w:rsidRDefault="7E9C0FB1" w:rsidP="5BB92344">
      <w:pPr>
        <w:pStyle w:val="Standard"/>
        <w:tabs>
          <w:tab w:val="left" w:pos="1560"/>
        </w:tabs>
        <w:rPr>
          <w:rFonts w:ascii="Calibri" w:eastAsia="Calibri" w:hAnsi="Calibri" w:cs="Calibri"/>
          <w:color w:val="000000" w:themeColor="text1"/>
        </w:rPr>
      </w:pPr>
      <w:r w:rsidRPr="5BB92344">
        <w:rPr>
          <w:rFonts w:ascii="Calibri" w:eastAsia="Calibri" w:hAnsi="Calibri" w:cs="Calibri"/>
          <w:color w:val="000000" w:themeColor="text1"/>
        </w:rPr>
        <w:t>13. september. Tidligere biskop i Nidaros, Tor Singsaas, kåserte om «Å ha et medmenneske, å være et medmenneske».</w:t>
      </w:r>
    </w:p>
    <w:p w14:paraId="7ADD128F" w14:textId="02E55D70" w:rsidR="7E9C0FB1" w:rsidRDefault="7E9C0FB1" w:rsidP="5BB92344">
      <w:pPr>
        <w:pStyle w:val="Standard"/>
        <w:tabs>
          <w:tab w:val="left" w:pos="1560"/>
        </w:tabs>
        <w:rPr>
          <w:rFonts w:ascii="Calibri" w:eastAsia="Calibri" w:hAnsi="Calibri" w:cs="Calibri"/>
          <w:color w:val="000000" w:themeColor="text1"/>
        </w:rPr>
      </w:pPr>
      <w:r w:rsidRPr="5BB92344">
        <w:rPr>
          <w:rFonts w:ascii="Calibri" w:eastAsia="Calibri" w:hAnsi="Calibri" w:cs="Calibri"/>
          <w:color w:val="000000" w:themeColor="text1"/>
        </w:rPr>
        <w:t>43 deltagere</w:t>
      </w:r>
    </w:p>
    <w:p w14:paraId="2F7653A8" w14:textId="263F78F4" w:rsidR="5BB92344" w:rsidRDefault="5BB92344" w:rsidP="5BB92344">
      <w:pPr>
        <w:tabs>
          <w:tab w:val="left" w:pos="1560"/>
        </w:tabs>
        <w:rPr>
          <w:rFonts w:ascii="Calibri" w:eastAsia="Calibri" w:hAnsi="Calibri" w:cs="Calibri"/>
          <w:color w:val="000000" w:themeColor="text1"/>
        </w:rPr>
      </w:pPr>
    </w:p>
    <w:p w14:paraId="14200C43" w14:textId="78D2E6C1" w:rsidR="7E9C0FB1" w:rsidRDefault="7E9C0FB1" w:rsidP="5BB92344">
      <w:pPr>
        <w:pStyle w:val="Standard"/>
        <w:tabs>
          <w:tab w:val="left" w:pos="1560"/>
        </w:tabs>
        <w:rPr>
          <w:rFonts w:ascii="Calibri" w:eastAsia="Calibri" w:hAnsi="Calibri" w:cs="Calibri"/>
          <w:color w:val="000000" w:themeColor="text1"/>
        </w:rPr>
      </w:pPr>
      <w:r w:rsidRPr="5BB92344">
        <w:rPr>
          <w:rFonts w:ascii="Calibri" w:eastAsia="Calibri" w:hAnsi="Calibri" w:cs="Calibri"/>
          <w:color w:val="000000" w:themeColor="text1"/>
        </w:rPr>
        <w:t>11. oktober. Torill Rugelsjøen fra Kommunedirektørens stab orienterte om kommunens arbeide for å legge forholdene best mulig til rette for demensrammede og Solveig Fredriksen fra Trondheim kommunes «Enhet for aktivitetstilbud for hjemmeboende», om igangsatte tilbud, planer og ønsker.</w:t>
      </w:r>
    </w:p>
    <w:p w14:paraId="451BF5B6" w14:textId="1F8915DB" w:rsidR="7E9C0FB1" w:rsidRDefault="7E9C0FB1" w:rsidP="5BB92344">
      <w:pPr>
        <w:pStyle w:val="Standard"/>
        <w:tabs>
          <w:tab w:val="left" w:pos="1560"/>
        </w:tabs>
        <w:rPr>
          <w:rFonts w:ascii="Calibri" w:eastAsia="Calibri" w:hAnsi="Calibri" w:cs="Calibri"/>
          <w:color w:val="000000" w:themeColor="text1"/>
        </w:rPr>
      </w:pPr>
      <w:r w:rsidRPr="5BB92344">
        <w:rPr>
          <w:rFonts w:ascii="Calibri" w:eastAsia="Calibri" w:hAnsi="Calibri" w:cs="Calibri"/>
          <w:color w:val="000000" w:themeColor="text1"/>
        </w:rPr>
        <w:t>42 deltagere.</w:t>
      </w:r>
    </w:p>
    <w:p w14:paraId="6E266A4A" w14:textId="0A87DBC1" w:rsidR="5BB92344" w:rsidRDefault="5BB92344" w:rsidP="5BB92344">
      <w:pPr>
        <w:tabs>
          <w:tab w:val="left" w:pos="1560"/>
        </w:tabs>
        <w:rPr>
          <w:rFonts w:ascii="Calibri" w:eastAsia="Calibri" w:hAnsi="Calibri" w:cs="Calibri"/>
          <w:color w:val="000000" w:themeColor="text1"/>
        </w:rPr>
      </w:pPr>
    </w:p>
    <w:p w14:paraId="5813089A" w14:textId="43A02334" w:rsidR="7E9C0FB1" w:rsidRDefault="7E9C0FB1" w:rsidP="5BB92344">
      <w:pPr>
        <w:pStyle w:val="Standard"/>
        <w:tabs>
          <w:tab w:val="left" w:pos="1560"/>
        </w:tabs>
        <w:rPr>
          <w:rFonts w:ascii="Calibri" w:eastAsia="Calibri" w:hAnsi="Calibri" w:cs="Calibri"/>
          <w:color w:val="000000" w:themeColor="text1"/>
        </w:rPr>
      </w:pPr>
      <w:r w:rsidRPr="5BB92344">
        <w:rPr>
          <w:rFonts w:ascii="Calibri" w:eastAsia="Calibri" w:hAnsi="Calibri" w:cs="Calibri"/>
          <w:color w:val="000000" w:themeColor="text1"/>
        </w:rPr>
        <w:t>Medlemsmøte ble ikke avholdt i april da møtedag falt midt i påskeuken.</w:t>
      </w:r>
    </w:p>
    <w:p w14:paraId="2BF1E92B" w14:textId="4B66C249" w:rsidR="5BB92344" w:rsidRDefault="5BB92344" w:rsidP="5BB92344">
      <w:pPr>
        <w:tabs>
          <w:tab w:val="left" w:pos="1560"/>
        </w:tabs>
        <w:rPr>
          <w:rFonts w:ascii="Calibri" w:eastAsia="Calibri" w:hAnsi="Calibri" w:cs="Calibri"/>
          <w:color w:val="000000" w:themeColor="text1"/>
        </w:rPr>
      </w:pPr>
    </w:p>
    <w:p w14:paraId="113AE7A6" w14:textId="1BA8848D" w:rsidR="7E9C0FB1" w:rsidRDefault="7E9C0FB1" w:rsidP="5BB92344">
      <w:pPr>
        <w:pStyle w:val="Standard"/>
        <w:tabs>
          <w:tab w:val="left" w:pos="1560"/>
        </w:tabs>
        <w:rPr>
          <w:rFonts w:ascii="Calibri" w:eastAsia="Calibri" w:hAnsi="Calibri" w:cs="Calibri"/>
          <w:color w:val="000000" w:themeColor="text1"/>
        </w:rPr>
      </w:pPr>
      <w:r w:rsidRPr="5BB92344">
        <w:rPr>
          <w:rFonts w:ascii="Calibri" w:eastAsia="Calibri" w:hAnsi="Calibri" w:cs="Calibri"/>
          <w:color w:val="000000" w:themeColor="text1"/>
        </w:rPr>
        <w:t>Når det gjelder aktiviteten i Ressursgruppen (Uføretrygdede), så er den ikke så god som ønskelig. Det er derfor nødvendig med tiltak som gjør det attraktivt å delta i den. Faglig innhold og informasjon er stikkord i denne sammenheng.</w:t>
      </w:r>
    </w:p>
    <w:p w14:paraId="20C87C4C" w14:textId="7EED2624" w:rsidR="7E9C0FB1" w:rsidRDefault="7E9C0FB1" w:rsidP="5BB92344">
      <w:pPr>
        <w:pStyle w:val="Standard"/>
        <w:tabs>
          <w:tab w:val="left" w:pos="1560"/>
        </w:tabs>
        <w:rPr>
          <w:rFonts w:ascii="Calibri" w:eastAsia="Calibri" w:hAnsi="Calibri" w:cs="Calibri"/>
          <w:color w:val="000000" w:themeColor="text1"/>
        </w:rPr>
      </w:pPr>
      <w:r w:rsidRPr="5BB92344">
        <w:rPr>
          <w:rFonts w:ascii="Calibri" w:eastAsia="Calibri" w:hAnsi="Calibri" w:cs="Calibri"/>
          <w:color w:val="000000" w:themeColor="text1"/>
        </w:rPr>
        <w:t xml:space="preserve">  </w:t>
      </w:r>
    </w:p>
    <w:p w14:paraId="464D18AD" w14:textId="2AB1093B" w:rsidR="7E9C0FB1" w:rsidRDefault="7E9C0FB1" w:rsidP="5BB92344">
      <w:pPr>
        <w:pStyle w:val="Standard"/>
        <w:rPr>
          <w:rFonts w:ascii="Calibri" w:eastAsia="Calibri" w:hAnsi="Calibri" w:cs="Calibri"/>
          <w:color w:val="000000" w:themeColor="text1"/>
        </w:rPr>
      </w:pPr>
      <w:r w:rsidRPr="5BB92344">
        <w:rPr>
          <w:rFonts w:ascii="Calibri" w:eastAsia="Calibri" w:hAnsi="Calibri" w:cs="Calibri"/>
          <w:b/>
          <w:bCs/>
          <w:color w:val="000000" w:themeColor="text1"/>
        </w:rPr>
        <w:t>Tur:</w:t>
      </w:r>
    </w:p>
    <w:p w14:paraId="44B75102" w14:textId="02840BE8" w:rsidR="7E9C0FB1" w:rsidRDefault="7E9C0FB1" w:rsidP="5BB92344">
      <w:pPr>
        <w:pStyle w:val="Standard"/>
        <w:rPr>
          <w:rFonts w:ascii="Calibri" w:eastAsia="Calibri" w:hAnsi="Calibri" w:cs="Calibri"/>
          <w:color w:val="000000" w:themeColor="text1"/>
        </w:rPr>
      </w:pPr>
      <w:r w:rsidRPr="5BB92344">
        <w:rPr>
          <w:rFonts w:ascii="Calibri" w:eastAsia="Calibri" w:hAnsi="Calibri" w:cs="Calibri"/>
          <w:color w:val="000000" w:themeColor="text1"/>
        </w:rPr>
        <w:t>Årets tur gikk til Frosta og Inderøy med 30 deltagere. Tilbakemeldinger sier at den ble vellykket.</w:t>
      </w:r>
    </w:p>
    <w:p w14:paraId="7507A2E8" w14:textId="61AB65D8" w:rsidR="7E9C0FB1" w:rsidRDefault="7E9C0FB1" w:rsidP="5BB92344">
      <w:pPr>
        <w:pStyle w:val="Standard"/>
        <w:rPr>
          <w:rFonts w:ascii="Calibri" w:eastAsia="Calibri" w:hAnsi="Calibri" w:cs="Calibri"/>
          <w:color w:val="000000" w:themeColor="text1"/>
        </w:rPr>
      </w:pPr>
      <w:r w:rsidRPr="5BB92344">
        <w:rPr>
          <w:rFonts w:ascii="Calibri" w:eastAsia="Calibri" w:hAnsi="Calibri" w:cs="Calibri"/>
          <w:color w:val="000000" w:themeColor="text1"/>
        </w:rPr>
        <w:t>Årsaken til det at ikke flere meldte seg på, må tilskrives ettervirkningen av koronarestriksjonene. Disse ble opphevet på et tidspunkt som førte til at vi ikke fikk turen kunngjort på en god måte. Annonsen for turen kom, av ulike årsaker, ikke heldig ut. Utenom dette, var eneste mulighet til informasjon og påmelding, medlemsmøtet 8. mars. Medlemsmøte i april var ikke berammet da møtedato kolliderte med påsken.</w:t>
      </w:r>
    </w:p>
    <w:p w14:paraId="59A1A4A5" w14:textId="3DC30253" w:rsidR="7E9C0FB1" w:rsidRDefault="7E9C0FB1" w:rsidP="5BB92344">
      <w:pPr>
        <w:pStyle w:val="Standard"/>
        <w:rPr>
          <w:rFonts w:ascii="Calibri" w:eastAsia="Calibri" w:hAnsi="Calibri" w:cs="Calibri"/>
          <w:color w:val="000000" w:themeColor="text1"/>
        </w:rPr>
      </w:pPr>
      <w:r w:rsidRPr="5BB92344">
        <w:rPr>
          <w:rFonts w:ascii="Calibri" w:eastAsia="Calibri" w:hAnsi="Calibri" w:cs="Calibri"/>
          <w:color w:val="000000" w:themeColor="text1"/>
        </w:rPr>
        <w:t xml:space="preserve"> </w:t>
      </w:r>
    </w:p>
    <w:p w14:paraId="1D4ACF3C" w14:textId="313E4E25" w:rsidR="7E9C0FB1" w:rsidRDefault="7E9C0FB1" w:rsidP="5BB92344">
      <w:pPr>
        <w:pStyle w:val="Standard"/>
        <w:rPr>
          <w:rFonts w:ascii="Calibri" w:eastAsia="Calibri" w:hAnsi="Calibri" w:cs="Calibri"/>
          <w:color w:val="000000" w:themeColor="text1"/>
        </w:rPr>
      </w:pPr>
      <w:r w:rsidRPr="5BB92344">
        <w:rPr>
          <w:rFonts w:ascii="Calibri" w:eastAsia="Calibri" w:hAnsi="Calibri" w:cs="Calibri"/>
          <w:b/>
          <w:bCs/>
          <w:color w:val="000000" w:themeColor="text1"/>
        </w:rPr>
        <w:t>Sluttord:</w:t>
      </w:r>
    </w:p>
    <w:p w14:paraId="455F00BD" w14:textId="36328008" w:rsidR="7E9C0FB1" w:rsidRDefault="7E9C0FB1" w:rsidP="5BB92344">
      <w:pPr>
        <w:pStyle w:val="Standard"/>
        <w:ind w:right="-141"/>
        <w:rPr>
          <w:rFonts w:ascii="Calibri" w:eastAsia="Calibri" w:hAnsi="Calibri" w:cs="Calibri"/>
          <w:color w:val="000000" w:themeColor="text1"/>
        </w:rPr>
      </w:pPr>
      <w:r w:rsidRPr="5BB92344">
        <w:rPr>
          <w:rFonts w:ascii="Calibri" w:eastAsia="Calibri" w:hAnsi="Calibri" w:cs="Calibri"/>
          <w:color w:val="000000" w:themeColor="text1"/>
        </w:rPr>
        <w:t>Året 2022 ble en opptur etter at Norge ble «nedstengt» 13. mars 2020. Det er også hyggelig å registrere at vår stemme blir hørt i ulike fora. Styret er derfor meget interessert i få innspill fra medlemmene, slik at vi kan melde videre ønsker fra/problemer for oss eldre.</w:t>
      </w:r>
    </w:p>
    <w:p w14:paraId="7A291287" w14:textId="0ADBBFC7" w:rsidR="5BB92344" w:rsidRDefault="5BB92344" w:rsidP="5BB92344">
      <w:pPr>
        <w:ind w:left="708" w:hanging="708"/>
        <w:rPr>
          <w:rFonts w:ascii="Calibri" w:eastAsia="Calibri" w:hAnsi="Calibri" w:cs="Calibri"/>
          <w:color w:val="000000" w:themeColor="text1"/>
        </w:rPr>
      </w:pPr>
    </w:p>
    <w:p w14:paraId="15052687" w14:textId="6C3D1746" w:rsidR="7E9C0FB1" w:rsidRDefault="7E9C0FB1" w:rsidP="5BB92344">
      <w:pPr>
        <w:pStyle w:val="Standard"/>
        <w:rPr>
          <w:rFonts w:ascii="Calibri" w:eastAsia="Calibri" w:hAnsi="Calibri" w:cs="Calibri"/>
          <w:color w:val="000000" w:themeColor="text1"/>
        </w:rPr>
      </w:pPr>
      <w:r w:rsidRPr="5BB92344">
        <w:rPr>
          <w:rFonts w:ascii="Calibri" w:eastAsia="Calibri" w:hAnsi="Calibri" w:cs="Calibri"/>
          <w:color w:val="000000" w:themeColor="text1"/>
        </w:rPr>
        <w:t xml:space="preserve">Frøydis Gaare, Astrid Welde Johansen, Bjørn Isachsen, Randi Nergaard, Knut Hægstad, </w:t>
      </w:r>
    </w:p>
    <w:p w14:paraId="0BB3433F" w14:textId="6F2CE8CA" w:rsidR="7E9C0FB1" w:rsidRDefault="7E9C0FB1" w:rsidP="5BB92344">
      <w:pPr>
        <w:pStyle w:val="Standard"/>
        <w:rPr>
          <w:rFonts w:ascii="Calibri" w:eastAsia="Calibri" w:hAnsi="Calibri" w:cs="Calibri"/>
          <w:color w:val="000000" w:themeColor="text1"/>
        </w:rPr>
      </w:pPr>
      <w:r w:rsidRPr="5BB92344">
        <w:rPr>
          <w:rFonts w:ascii="Calibri" w:eastAsia="Calibri" w:hAnsi="Calibri" w:cs="Calibri"/>
          <w:color w:val="000000" w:themeColor="text1"/>
        </w:rPr>
        <w:t>Eva Berg, Tor Dahl</w:t>
      </w:r>
    </w:p>
    <w:p w14:paraId="417F97F5" w14:textId="1CBDD108" w:rsidR="5BB92344" w:rsidRDefault="5BB92344" w:rsidP="5BB92344">
      <w:pPr>
        <w:rPr>
          <w:rFonts w:ascii="Calibri" w:eastAsia="Calibri" w:hAnsi="Calibri" w:cs="Calibri"/>
          <w:color w:val="000000" w:themeColor="text1"/>
        </w:rPr>
      </w:pPr>
    </w:p>
    <w:p w14:paraId="1F6FA822" w14:textId="1A94249B" w:rsidR="7E9C0FB1" w:rsidRDefault="7E9C0FB1" w:rsidP="5BB92344">
      <w:pPr>
        <w:pStyle w:val="Heading3"/>
        <w:rPr>
          <w:rFonts w:eastAsia="Arial"/>
          <w:color w:val="000000" w:themeColor="text1"/>
        </w:rPr>
      </w:pPr>
      <w:bookmarkStart w:id="22" w:name="_Toc125804518"/>
      <w:r w:rsidRPr="5BB92344">
        <w:rPr>
          <w:rFonts w:eastAsia="Arial"/>
          <w:color w:val="000000" w:themeColor="text1"/>
        </w:rPr>
        <w:t>Seksjonsstyret for yrkesseksjon helse og sosial</w:t>
      </w:r>
      <w:bookmarkEnd w:id="22"/>
    </w:p>
    <w:p w14:paraId="0AD6C5A6" w14:textId="1A210970"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Utvalgets sammensetning:</w:t>
      </w:r>
    </w:p>
    <w:p w14:paraId="0C746228" w14:textId="2841E0DA" w:rsidR="5BB92344" w:rsidRDefault="5BB92344" w:rsidP="5BB92344">
      <w:pPr>
        <w:tabs>
          <w:tab w:val="left" w:pos="3969"/>
        </w:tabs>
        <w:rPr>
          <w:rFonts w:ascii="Calibri" w:eastAsia="Calibri" w:hAnsi="Calibri" w:cs="Calibri"/>
          <w:color w:val="000000" w:themeColor="text1"/>
        </w:rPr>
      </w:pPr>
    </w:p>
    <w:p w14:paraId="13385138" w14:textId="3960D51D" w:rsidR="7E9C0FB1" w:rsidRDefault="7E9C0FB1" w:rsidP="5BB92344">
      <w:pPr>
        <w:rPr>
          <w:rFonts w:ascii="Calibri" w:eastAsia="Calibri" w:hAnsi="Calibri" w:cs="Calibri"/>
          <w:color w:val="201F1E"/>
        </w:rPr>
      </w:pPr>
      <w:r w:rsidRPr="5BB92344">
        <w:rPr>
          <w:rFonts w:ascii="Calibri" w:eastAsia="Calibri" w:hAnsi="Calibri" w:cs="Calibri"/>
          <w:color w:val="201F1E"/>
        </w:rPr>
        <w:t>Leder:                                                  Anniken Lien van Marion</w:t>
      </w:r>
    </w:p>
    <w:p w14:paraId="1BF36731" w14:textId="26C88F27" w:rsidR="7E9C0FB1" w:rsidRDefault="7E9C0FB1" w:rsidP="5BB92344">
      <w:pPr>
        <w:rPr>
          <w:rFonts w:ascii="Calibri" w:eastAsia="Calibri" w:hAnsi="Calibri" w:cs="Calibri"/>
          <w:color w:val="201F1E"/>
        </w:rPr>
      </w:pPr>
      <w:r w:rsidRPr="5BB92344">
        <w:rPr>
          <w:rFonts w:ascii="Calibri" w:eastAsia="Calibri" w:hAnsi="Calibri" w:cs="Calibri"/>
          <w:color w:val="201F1E"/>
        </w:rPr>
        <w:t xml:space="preserve">Nestleder:                                           Sebastian Sæteraas </w:t>
      </w:r>
    </w:p>
    <w:p w14:paraId="18105413" w14:textId="47B40D6E" w:rsidR="7E9C0FB1" w:rsidRDefault="7E9C0FB1" w:rsidP="5BB92344">
      <w:pPr>
        <w:rPr>
          <w:rFonts w:ascii="Calibri" w:eastAsia="Calibri" w:hAnsi="Calibri" w:cs="Calibri"/>
          <w:color w:val="201F1E"/>
        </w:rPr>
      </w:pPr>
      <w:r w:rsidRPr="5BB92344">
        <w:rPr>
          <w:rFonts w:ascii="Calibri" w:eastAsia="Calibri" w:hAnsi="Calibri" w:cs="Calibri"/>
          <w:color w:val="201F1E"/>
        </w:rPr>
        <w:t xml:space="preserve">Medlem:                                             Tone Abrehamsen </w:t>
      </w:r>
    </w:p>
    <w:p w14:paraId="6658BA7D" w14:textId="69772FAC" w:rsidR="7E9C0FB1" w:rsidRDefault="7E9C0FB1" w:rsidP="5BB92344">
      <w:pPr>
        <w:rPr>
          <w:rFonts w:ascii="Calibri" w:eastAsia="Calibri" w:hAnsi="Calibri" w:cs="Calibri"/>
          <w:color w:val="201F1E"/>
        </w:rPr>
      </w:pPr>
      <w:r w:rsidRPr="5BB92344">
        <w:rPr>
          <w:rFonts w:ascii="Calibri" w:eastAsia="Calibri" w:hAnsi="Calibri" w:cs="Calibri"/>
          <w:color w:val="201F1E"/>
        </w:rPr>
        <w:t xml:space="preserve">Medlem:                                             Tonje Vist </w:t>
      </w:r>
    </w:p>
    <w:p w14:paraId="641241E3" w14:textId="07D2CF04" w:rsidR="7E9C0FB1" w:rsidRDefault="7E9C0FB1" w:rsidP="5BB92344">
      <w:pPr>
        <w:rPr>
          <w:rFonts w:ascii="Calibri" w:eastAsia="Calibri" w:hAnsi="Calibri" w:cs="Calibri"/>
          <w:color w:val="201F1E"/>
        </w:rPr>
      </w:pPr>
      <w:r w:rsidRPr="5BB92344">
        <w:rPr>
          <w:rFonts w:ascii="Calibri" w:eastAsia="Calibri" w:hAnsi="Calibri" w:cs="Calibri"/>
          <w:color w:val="201F1E"/>
        </w:rPr>
        <w:t>Medlem:                                             Hannan Kahero</w:t>
      </w:r>
    </w:p>
    <w:p w14:paraId="2B9D8C4B" w14:textId="0D2EC7A2" w:rsidR="7E9C0FB1" w:rsidRDefault="7E9C0FB1" w:rsidP="5BB92344">
      <w:pPr>
        <w:rPr>
          <w:rFonts w:ascii="Calibri" w:eastAsia="Calibri" w:hAnsi="Calibri" w:cs="Calibri"/>
          <w:color w:val="201F1E"/>
        </w:rPr>
      </w:pPr>
      <w:r w:rsidRPr="5BB92344">
        <w:rPr>
          <w:rFonts w:ascii="Calibri" w:eastAsia="Calibri" w:hAnsi="Calibri" w:cs="Calibri"/>
          <w:color w:val="201F1E"/>
        </w:rPr>
        <w:t>Medlem:                                             Mohammed Yahya      (Fritak fra 01.09.22)</w:t>
      </w:r>
    </w:p>
    <w:p w14:paraId="21066523" w14:textId="17B1DACA" w:rsidR="7E9C0FB1" w:rsidRDefault="7E9C0FB1" w:rsidP="5BB92344">
      <w:pPr>
        <w:rPr>
          <w:rFonts w:ascii="Calibri" w:eastAsia="Calibri" w:hAnsi="Calibri" w:cs="Calibri"/>
          <w:color w:val="201F1E"/>
        </w:rPr>
      </w:pPr>
      <w:r w:rsidRPr="5BB92344">
        <w:rPr>
          <w:rFonts w:ascii="Calibri" w:eastAsia="Calibri" w:hAnsi="Calibri" w:cs="Calibri"/>
          <w:color w:val="201F1E"/>
        </w:rPr>
        <w:t>Medlem :                                            Oscar Aaslund Hovin   (Valgt inn fra 01.09.22)</w:t>
      </w:r>
    </w:p>
    <w:p w14:paraId="2A9945B8" w14:textId="1A856A03" w:rsidR="7E9C0FB1" w:rsidRDefault="7E9C0FB1" w:rsidP="5BB92344">
      <w:pPr>
        <w:rPr>
          <w:rFonts w:ascii="Calibri" w:eastAsia="Calibri" w:hAnsi="Calibri" w:cs="Calibri"/>
          <w:color w:val="000000" w:themeColor="text1"/>
        </w:rPr>
      </w:pPr>
      <w:r>
        <w:br/>
      </w:r>
      <w:r w:rsidRPr="5BB92344">
        <w:rPr>
          <w:rFonts w:ascii="Calibri" w:eastAsia="Calibri" w:hAnsi="Calibri" w:cs="Calibri"/>
          <w:b/>
          <w:bCs/>
          <w:color w:val="000000" w:themeColor="text1"/>
        </w:rPr>
        <w:t xml:space="preserve">Styremøter </w:t>
      </w:r>
    </w:p>
    <w:p w14:paraId="6DAF969B" w14:textId="338AF95F" w:rsidR="7E9C0FB1" w:rsidRDefault="7E9C0FB1" w:rsidP="5BB92344">
      <w:pPr>
        <w:rPr>
          <w:rFonts w:ascii="Calibri" w:eastAsia="Calibri" w:hAnsi="Calibri" w:cs="Calibri"/>
          <w:color w:val="201F1E"/>
        </w:rPr>
      </w:pPr>
      <w:r w:rsidRPr="5BB92344">
        <w:rPr>
          <w:rFonts w:ascii="Calibri" w:eastAsia="Calibri" w:hAnsi="Calibri" w:cs="Calibri"/>
          <w:color w:val="201F1E"/>
        </w:rPr>
        <w:t>Det er avholdt sju møter i perioden.</w:t>
      </w:r>
    </w:p>
    <w:p w14:paraId="289A8FFE" w14:textId="78150878" w:rsidR="7E9C0FB1" w:rsidRDefault="7E9C0FB1" w:rsidP="5BB92344">
      <w:pPr>
        <w:rPr>
          <w:rFonts w:ascii="Calibri" w:eastAsia="Calibri" w:hAnsi="Calibri" w:cs="Calibri"/>
          <w:color w:val="000000" w:themeColor="text1"/>
        </w:rPr>
      </w:pPr>
      <w:r>
        <w:br/>
      </w:r>
      <w:r w:rsidRPr="5BB92344">
        <w:rPr>
          <w:rFonts w:ascii="Calibri" w:eastAsia="Calibri" w:hAnsi="Calibri" w:cs="Calibri"/>
          <w:b/>
          <w:bCs/>
          <w:color w:val="000000" w:themeColor="text1"/>
        </w:rPr>
        <w:t>Aktiviteter</w:t>
      </w:r>
    </w:p>
    <w:p w14:paraId="07AAABEB" w14:textId="799C2948" w:rsidR="7E9C0FB1" w:rsidRDefault="7E9C0FB1" w:rsidP="5BB92344">
      <w:pPr>
        <w:rPr>
          <w:rFonts w:ascii="Calibri" w:eastAsia="Calibri" w:hAnsi="Calibri" w:cs="Calibri"/>
          <w:color w:val="000000" w:themeColor="text1"/>
        </w:rPr>
      </w:pPr>
      <w:r w:rsidRPr="5BB92344">
        <w:rPr>
          <w:rFonts w:ascii="Calibri" w:eastAsia="Calibri" w:hAnsi="Calibri" w:cs="Calibri"/>
          <w:b/>
          <w:bCs/>
          <w:color w:val="000000" w:themeColor="text1"/>
        </w:rPr>
        <w:t>Yrkespolitiske temaer vi har jobbet med i 2022</w:t>
      </w:r>
    </w:p>
    <w:p w14:paraId="080E9200" w14:textId="756E8434" w:rsidR="7E9C0FB1" w:rsidRDefault="7E9C0FB1" w:rsidP="5BB92344">
      <w:pPr>
        <w:rPr>
          <w:rFonts w:ascii="Calibri" w:eastAsia="Calibri" w:hAnsi="Calibri" w:cs="Calibri"/>
          <w:color w:val="201F1E"/>
        </w:rPr>
      </w:pPr>
      <w:r w:rsidRPr="5BB92344">
        <w:rPr>
          <w:rFonts w:ascii="Calibri" w:eastAsia="Calibri" w:hAnsi="Calibri" w:cs="Calibri"/>
          <w:color w:val="201F1E"/>
        </w:rPr>
        <w:t xml:space="preserve"> </w:t>
      </w:r>
    </w:p>
    <w:p w14:paraId="00652EF1" w14:textId="7142C5CF" w:rsidR="7E9C0FB1" w:rsidRDefault="7E9C0FB1" w:rsidP="5BB92344">
      <w:pPr>
        <w:pStyle w:val="ListParagraph"/>
        <w:numPr>
          <w:ilvl w:val="0"/>
          <w:numId w:val="33"/>
        </w:numPr>
        <w:rPr>
          <w:rFonts w:ascii="Calibri" w:eastAsia="Calibri" w:hAnsi="Calibri" w:cs="Calibri"/>
          <w:color w:val="201F1E"/>
        </w:rPr>
      </w:pPr>
      <w:r w:rsidRPr="5BB92344">
        <w:rPr>
          <w:rFonts w:ascii="Calibri" w:eastAsia="Calibri" w:hAnsi="Calibri" w:cs="Calibri"/>
          <w:color w:val="201F1E"/>
        </w:rPr>
        <w:t xml:space="preserve">Heltid og årsplanlegging </w:t>
      </w:r>
    </w:p>
    <w:p w14:paraId="57BD6273" w14:textId="527418DB" w:rsidR="7E9C0FB1" w:rsidRDefault="7E9C0FB1" w:rsidP="5BB92344">
      <w:pPr>
        <w:pStyle w:val="ListParagraph"/>
        <w:numPr>
          <w:ilvl w:val="0"/>
          <w:numId w:val="33"/>
        </w:numPr>
        <w:rPr>
          <w:rFonts w:ascii="Calibri" w:eastAsia="Calibri" w:hAnsi="Calibri" w:cs="Calibri"/>
          <w:color w:val="201F1E"/>
        </w:rPr>
      </w:pPr>
      <w:r w:rsidRPr="5BB92344">
        <w:rPr>
          <w:rFonts w:ascii="Calibri" w:eastAsia="Calibri" w:hAnsi="Calibri" w:cs="Calibri"/>
          <w:color w:val="201F1E"/>
        </w:rPr>
        <w:t xml:space="preserve"> Heltid           </w:t>
      </w:r>
    </w:p>
    <w:p w14:paraId="2C3B20C9" w14:textId="40C46AD1" w:rsidR="7E9C0FB1" w:rsidRDefault="7E9C0FB1" w:rsidP="5BB92344">
      <w:pPr>
        <w:pStyle w:val="ListParagraph"/>
        <w:numPr>
          <w:ilvl w:val="0"/>
          <w:numId w:val="33"/>
        </w:numPr>
        <w:rPr>
          <w:rFonts w:ascii="Calibri" w:eastAsia="Calibri" w:hAnsi="Calibri" w:cs="Calibri"/>
          <w:color w:val="201F1E"/>
        </w:rPr>
      </w:pPr>
      <w:r w:rsidRPr="5BB92344">
        <w:rPr>
          <w:rFonts w:ascii="Calibri" w:eastAsia="Calibri" w:hAnsi="Calibri" w:cs="Calibri"/>
          <w:color w:val="201F1E"/>
        </w:rPr>
        <w:t>Framtidens mangel på helsepersonell, styrking av helsefagarbeideren</w:t>
      </w:r>
    </w:p>
    <w:p w14:paraId="43334C47" w14:textId="593F1192" w:rsidR="7E9C0FB1" w:rsidRDefault="7E9C0FB1" w:rsidP="5BB92344">
      <w:pPr>
        <w:pStyle w:val="ListParagraph"/>
        <w:numPr>
          <w:ilvl w:val="0"/>
          <w:numId w:val="33"/>
        </w:numPr>
        <w:rPr>
          <w:rFonts w:ascii="Calibri" w:eastAsia="Calibri" w:hAnsi="Calibri" w:cs="Calibri"/>
          <w:color w:val="201F1E"/>
        </w:rPr>
      </w:pPr>
      <w:r w:rsidRPr="5BB92344">
        <w:rPr>
          <w:rFonts w:ascii="Calibri" w:eastAsia="Calibri" w:hAnsi="Calibri" w:cs="Calibri"/>
          <w:color w:val="201F1E"/>
        </w:rPr>
        <w:t xml:space="preserve">Belastninger ansatte i det kommunale helsevesenet </w:t>
      </w:r>
    </w:p>
    <w:p w14:paraId="5890D754" w14:textId="291BD75F" w:rsidR="7E9C0FB1" w:rsidRDefault="7E9C0FB1" w:rsidP="5BB92344">
      <w:pPr>
        <w:pStyle w:val="ListParagraph"/>
        <w:numPr>
          <w:ilvl w:val="0"/>
          <w:numId w:val="33"/>
        </w:numPr>
        <w:rPr>
          <w:rFonts w:ascii="Calibri" w:eastAsia="Calibri" w:hAnsi="Calibri" w:cs="Calibri"/>
          <w:color w:val="201F1E"/>
        </w:rPr>
      </w:pPr>
      <w:r w:rsidRPr="5BB92344">
        <w:rPr>
          <w:rFonts w:ascii="Calibri" w:eastAsia="Calibri" w:hAnsi="Calibri" w:cs="Calibri"/>
          <w:color w:val="201F1E"/>
        </w:rPr>
        <w:t xml:space="preserve">Oppgavedeling </w:t>
      </w:r>
    </w:p>
    <w:p w14:paraId="781DCFA4" w14:textId="5221399B" w:rsidR="7E9C0FB1" w:rsidRDefault="7E9C0FB1" w:rsidP="5BB92344">
      <w:pPr>
        <w:pStyle w:val="ListParagraph"/>
        <w:numPr>
          <w:ilvl w:val="0"/>
          <w:numId w:val="33"/>
        </w:numPr>
        <w:rPr>
          <w:rFonts w:ascii="Calibri" w:eastAsia="Calibri" w:hAnsi="Calibri" w:cs="Calibri"/>
          <w:color w:val="201F1E"/>
        </w:rPr>
      </w:pPr>
      <w:r w:rsidRPr="5BB92344">
        <w:rPr>
          <w:rFonts w:ascii="Calibri" w:eastAsia="Calibri" w:hAnsi="Calibri" w:cs="Calibri"/>
          <w:color w:val="201F1E"/>
        </w:rPr>
        <w:t>Skolebesøk</w:t>
      </w:r>
    </w:p>
    <w:p w14:paraId="2FB0FDC7" w14:textId="1680A720" w:rsidR="7E9C0FB1" w:rsidRDefault="7E9C0FB1" w:rsidP="5BB92344">
      <w:pPr>
        <w:pStyle w:val="ListParagraph"/>
        <w:numPr>
          <w:ilvl w:val="0"/>
          <w:numId w:val="33"/>
        </w:numPr>
        <w:rPr>
          <w:rFonts w:ascii="Calibri" w:eastAsia="Calibri" w:hAnsi="Calibri" w:cs="Calibri"/>
          <w:color w:val="201F1E"/>
        </w:rPr>
      </w:pPr>
      <w:r w:rsidRPr="5BB92344">
        <w:rPr>
          <w:rFonts w:ascii="Calibri" w:eastAsia="Calibri" w:hAnsi="Calibri" w:cs="Calibri"/>
          <w:color w:val="201F1E"/>
        </w:rPr>
        <w:t>Verving</w:t>
      </w:r>
    </w:p>
    <w:p w14:paraId="010B4236" w14:textId="2954387B" w:rsidR="7E9C0FB1" w:rsidRDefault="7E9C0FB1" w:rsidP="5BB92344">
      <w:pPr>
        <w:pStyle w:val="ListParagraph"/>
        <w:numPr>
          <w:ilvl w:val="0"/>
          <w:numId w:val="33"/>
        </w:numPr>
        <w:rPr>
          <w:rFonts w:ascii="Calibri" w:eastAsia="Calibri" w:hAnsi="Calibri" w:cs="Calibri"/>
          <w:color w:val="201F1E"/>
        </w:rPr>
      </w:pPr>
      <w:r w:rsidRPr="5BB92344">
        <w:rPr>
          <w:rFonts w:ascii="Calibri" w:eastAsia="Calibri" w:hAnsi="Calibri" w:cs="Calibri"/>
          <w:color w:val="201F1E"/>
        </w:rPr>
        <w:t>Planlegging av 2023</w:t>
      </w:r>
    </w:p>
    <w:p w14:paraId="35599438" w14:textId="6EAE444C" w:rsidR="7E9C0FB1" w:rsidRDefault="7E9C0FB1" w:rsidP="5BB92344">
      <w:pPr>
        <w:pStyle w:val="ListParagraph"/>
        <w:numPr>
          <w:ilvl w:val="0"/>
          <w:numId w:val="33"/>
        </w:numPr>
        <w:rPr>
          <w:rFonts w:ascii="Calibri" w:eastAsia="Calibri" w:hAnsi="Calibri" w:cs="Calibri"/>
          <w:color w:val="201F1E"/>
        </w:rPr>
      </w:pPr>
      <w:r w:rsidRPr="5BB92344">
        <w:rPr>
          <w:rFonts w:ascii="Calibri" w:eastAsia="Calibri" w:hAnsi="Calibri" w:cs="Calibri"/>
          <w:color w:val="201F1E"/>
        </w:rPr>
        <w:t>Arbeidsplassbesøk</w:t>
      </w:r>
    </w:p>
    <w:p w14:paraId="452FCCA0" w14:textId="342937E6" w:rsidR="7E9C0FB1" w:rsidRDefault="7E9C0FB1" w:rsidP="5BB92344">
      <w:pPr>
        <w:pStyle w:val="ListParagraph"/>
        <w:numPr>
          <w:ilvl w:val="0"/>
          <w:numId w:val="33"/>
        </w:numPr>
        <w:rPr>
          <w:rFonts w:ascii="Calibri" w:eastAsia="Calibri" w:hAnsi="Calibri" w:cs="Calibri"/>
          <w:color w:val="201F1E"/>
        </w:rPr>
      </w:pPr>
      <w:r w:rsidRPr="5BB92344">
        <w:rPr>
          <w:rFonts w:ascii="Calibri" w:eastAsia="Calibri" w:hAnsi="Calibri" w:cs="Calibri"/>
          <w:color w:val="201F1E"/>
        </w:rPr>
        <w:t>Leve hele livet</w:t>
      </w:r>
    </w:p>
    <w:p w14:paraId="23986738" w14:textId="1610A491" w:rsidR="5BB92344" w:rsidRDefault="5BB92344" w:rsidP="5BB92344">
      <w:pPr>
        <w:tabs>
          <w:tab w:val="left" w:pos="3969"/>
        </w:tabs>
        <w:rPr>
          <w:rFonts w:ascii="Calibri" w:eastAsia="Calibri" w:hAnsi="Calibri" w:cs="Calibri"/>
          <w:color w:val="000000" w:themeColor="text1"/>
        </w:rPr>
      </w:pPr>
    </w:p>
    <w:p w14:paraId="03F784E3" w14:textId="4C075C3A" w:rsidR="5BB92344" w:rsidRDefault="5BB92344" w:rsidP="5BB92344">
      <w:pPr>
        <w:tabs>
          <w:tab w:val="left" w:pos="3969"/>
        </w:tabs>
        <w:rPr>
          <w:rFonts w:ascii="Calibri" w:eastAsia="Calibri" w:hAnsi="Calibri" w:cs="Calibri"/>
          <w:color w:val="000000" w:themeColor="text1"/>
        </w:rPr>
      </w:pPr>
    </w:p>
    <w:p w14:paraId="158AA4AB" w14:textId="735A0C98" w:rsidR="5BB92344" w:rsidRDefault="5BB92344" w:rsidP="5BB92344">
      <w:pPr>
        <w:rPr>
          <w:rFonts w:ascii="Calibri" w:eastAsia="Calibri" w:hAnsi="Calibri" w:cs="Calibri"/>
          <w:color w:val="000000" w:themeColor="text1"/>
        </w:rPr>
      </w:pPr>
    </w:p>
    <w:p w14:paraId="3F94539C" w14:textId="41F331D8" w:rsidR="7E9C0FB1" w:rsidRDefault="7E9C0FB1" w:rsidP="5BB92344">
      <w:pPr>
        <w:pStyle w:val="Heading3"/>
        <w:rPr>
          <w:rFonts w:eastAsia="Arial"/>
          <w:color w:val="000000" w:themeColor="text1"/>
        </w:rPr>
      </w:pPr>
      <w:bookmarkStart w:id="23" w:name="_Toc125804519"/>
      <w:r w:rsidRPr="5BB92344">
        <w:rPr>
          <w:rFonts w:eastAsia="Arial"/>
          <w:color w:val="000000" w:themeColor="text1"/>
        </w:rPr>
        <w:t>Yrkesseksjon Kontor og Administrasjon 2022</w:t>
      </w:r>
      <w:bookmarkEnd w:id="23"/>
      <w:r w:rsidRPr="5BB92344">
        <w:rPr>
          <w:rFonts w:eastAsia="Arial"/>
          <w:color w:val="000000" w:themeColor="text1"/>
        </w:rPr>
        <w:t xml:space="preserve"> </w:t>
      </w:r>
    </w:p>
    <w:p w14:paraId="508A01F2" w14:textId="3FEAB08E"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Utvalgets sammensetning:</w:t>
      </w:r>
    </w:p>
    <w:p w14:paraId="57C8E3B9" w14:textId="4F331640" w:rsidR="5BB92344" w:rsidRDefault="5BB92344" w:rsidP="5BB92344">
      <w:pPr>
        <w:tabs>
          <w:tab w:val="left" w:pos="3969"/>
        </w:tabs>
        <w:rPr>
          <w:rFonts w:ascii="Calibri" w:eastAsia="Calibri" w:hAnsi="Calibri" w:cs="Calibri"/>
          <w:color w:val="000000" w:themeColor="text1"/>
        </w:rPr>
      </w:pPr>
    </w:p>
    <w:p w14:paraId="465FC365" w14:textId="1D368DB8" w:rsidR="7E9C0FB1" w:rsidRDefault="7E9C0FB1" w:rsidP="5BB92344">
      <w:pPr>
        <w:rPr>
          <w:rFonts w:ascii="Calibri" w:eastAsia="Calibri" w:hAnsi="Calibri" w:cs="Calibri"/>
          <w:color w:val="000000" w:themeColor="text1"/>
        </w:rPr>
      </w:pPr>
      <w:r w:rsidRPr="5BB92344">
        <w:rPr>
          <w:rFonts w:ascii="Calibri" w:eastAsia="Calibri" w:hAnsi="Calibri" w:cs="Calibri"/>
          <w:color w:val="000000" w:themeColor="text1"/>
        </w:rPr>
        <w:t>Leder:                                              Fanny Marisol Røskaft</w:t>
      </w:r>
      <w:r>
        <w:br/>
      </w:r>
      <w:r w:rsidRPr="5BB92344">
        <w:rPr>
          <w:rFonts w:ascii="Calibri" w:eastAsia="Calibri" w:hAnsi="Calibri" w:cs="Calibri"/>
          <w:color w:val="000000" w:themeColor="text1"/>
        </w:rPr>
        <w:t>Nestleder:                                       Kathrine Bue</w:t>
      </w:r>
      <w:r>
        <w:br/>
      </w:r>
      <w:r w:rsidRPr="5BB92344">
        <w:rPr>
          <w:rFonts w:ascii="Calibri" w:eastAsia="Calibri" w:hAnsi="Calibri" w:cs="Calibri"/>
          <w:color w:val="000000" w:themeColor="text1"/>
        </w:rPr>
        <w:t>Styremedlem:                                Svetlana Alpermann</w:t>
      </w:r>
    </w:p>
    <w:p w14:paraId="1815297C" w14:textId="19C7E8FE" w:rsidR="7E9C0FB1" w:rsidRDefault="7E9C0FB1" w:rsidP="5BB92344">
      <w:pPr>
        <w:rPr>
          <w:rFonts w:ascii="Calibri" w:eastAsia="Calibri" w:hAnsi="Calibri" w:cs="Calibri"/>
          <w:color w:val="000000" w:themeColor="text1"/>
        </w:rPr>
      </w:pPr>
      <w:r w:rsidRPr="5BB92344">
        <w:rPr>
          <w:rFonts w:ascii="Calibri" w:eastAsia="Calibri" w:hAnsi="Calibri" w:cs="Calibri"/>
          <w:color w:val="000000" w:themeColor="text1"/>
        </w:rPr>
        <w:t>Styremedlem:                                Duda Fejzullahu Lundereng</w:t>
      </w:r>
      <w:r>
        <w:br/>
      </w:r>
      <w:r w:rsidRPr="5BB92344">
        <w:rPr>
          <w:rFonts w:ascii="Calibri" w:eastAsia="Calibri" w:hAnsi="Calibri" w:cs="Calibri"/>
          <w:color w:val="000000" w:themeColor="text1"/>
        </w:rPr>
        <w:t>Styremedlem:                                Berit Synnøve Sætereng</w:t>
      </w:r>
      <w:r>
        <w:tab/>
      </w:r>
      <w:r>
        <w:tab/>
      </w:r>
      <w:r>
        <w:tab/>
      </w:r>
      <w:r>
        <w:tab/>
      </w:r>
      <w:r>
        <w:tab/>
      </w:r>
      <w:r>
        <w:tab/>
      </w:r>
    </w:p>
    <w:p w14:paraId="14F3EDA8" w14:textId="21A451E6" w:rsidR="7E9C0FB1" w:rsidRDefault="7E9C0FB1" w:rsidP="5BB92344">
      <w:pPr>
        <w:rPr>
          <w:color w:val="242424"/>
        </w:rPr>
      </w:pPr>
      <w:r w:rsidRPr="5BB92344">
        <w:rPr>
          <w:rFonts w:ascii="Calibri" w:eastAsia="Calibri" w:hAnsi="Calibri" w:cs="Calibri"/>
          <w:color w:val="242424"/>
        </w:rPr>
        <w:t>I 2022 har yrkesseksjonsstyret hatt 10 møter til sammen, kombinasjon av digitalt og fysisk møte.</w:t>
      </w:r>
      <w:r w:rsidRPr="5BB92344">
        <w:rPr>
          <w:rFonts w:ascii="Calibri" w:eastAsia="Calibri" w:hAnsi="Calibri" w:cs="Calibri"/>
          <w:color w:val="FF0000"/>
        </w:rPr>
        <w:t xml:space="preserve">  </w:t>
      </w:r>
      <w:r>
        <w:br/>
      </w:r>
      <w:r w:rsidRPr="5BB92344">
        <w:rPr>
          <w:rFonts w:ascii="Calibri" w:eastAsia="Calibri" w:hAnsi="Calibri" w:cs="Calibri"/>
        </w:rPr>
        <w:t xml:space="preserve">Vi har gjennomført 1 medlemsmøte. </w:t>
      </w:r>
      <w:r>
        <w:br/>
      </w:r>
      <w:r w:rsidRPr="5BB92344">
        <w:rPr>
          <w:rFonts w:ascii="Calibri" w:eastAsia="Calibri" w:hAnsi="Calibri" w:cs="Calibri"/>
        </w:rPr>
        <w:t xml:space="preserve">                                                     </w:t>
      </w:r>
      <w:r w:rsidRPr="5BB92344">
        <w:rPr>
          <w:rFonts w:ascii="Calibri" w:eastAsia="Calibri" w:hAnsi="Calibri" w:cs="Calibri"/>
          <w:color w:val="242424"/>
        </w:rPr>
        <w:t xml:space="preserve">       </w:t>
      </w:r>
      <w:r w:rsidRPr="5BB92344">
        <w:rPr>
          <w:color w:val="242424"/>
        </w:rPr>
        <w:t xml:space="preserve"> </w:t>
      </w:r>
    </w:p>
    <w:p w14:paraId="2F8D0416" w14:textId="071A8149" w:rsidR="7E9C0FB1" w:rsidRDefault="7E9C0FB1" w:rsidP="5BB92344">
      <w:pPr>
        <w:rPr>
          <w:color w:val="242424"/>
        </w:rPr>
      </w:pPr>
      <w:r w:rsidRPr="5BB92344">
        <w:rPr>
          <w:rFonts w:ascii="Calibri" w:eastAsia="Calibri" w:hAnsi="Calibri" w:cs="Calibri"/>
          <w:color w:val="242424"/>
        </w:rPr>
        <w:t xml:space="preserve">                                                                        </w:t>
      </w:r>
      <w:r w:rsidRPr="5BB92344">
        <w:rPr>
          <w:color w:val="242424"/>
        </w:rPr>
        <w:t xml:space="preserve"> </w:t>
      </w:r>
    </w:p>
    <w:p w14:paraId="325E5F86" w14:textId="6E95E7CD" w:rsidR="7E9C0FB1" w:rsidRDefault="7E9C0FB1" w:rsidP="5BB92344">
      <w:pPr>
        <w:rPr>
          <w:rFonts w:ascii="Calibri" w:eastAsia="Calibri" w:hAnsi="Calibri" w:cs="Calibri"/>
          <w:color w:val="242424"/>
        </w:rPr>
      </w:pPr>
      <w:r w:rsidRPr="5BB92344">
        <w:rPr>
          <w:rFonts w:ascii="Calibri" w:eastAsia="Calibri" w:hAnsi="Calibri" w:cs="Calibri"/>
          <w:b/>
          <w:bCs/>
          <w:color w:val="242424"/>
        </w:rPr>
        <w:t xml:space="preserve">Private områder </w:t>
      </w:r>
      <w:r w:rsidRPr="5BB92344">
        <w:rPr>
          <w:rFonts w:ascii="Calibri" w:eastAsia="Calibri" w:hAnsi="Calibri" w:cs="Calibri"/>
          <w:color w:val="242424"/>
        </w:rPr>
        <w:t xml:space="preserve"> </w:t>
      </w:r>
    </w:p>
    <w:p w14:paraId="3BCA49F6" w14:textId="12695C86" w:rsidR="7E9C0FB1" w:rsidRDefault="7E9C0FB1" w:rsidP="5BB92344">
      <w:pPr>
        <w:rPr>
          <w:color w:val="242424"/>
        </w:rPr>
      </w:pPr>
      <w:r w:rsidRPr="5BB92344">
        <w:rPr>
          <w:rFonts w:ascii="Calibri" w:eastAsia="Calibri" w:hAnsi="Calibri" w:cs="Calibri"/>
          <w:color w:val="242424"/>
        </w:rPr>
        <w:t xml:space="preserve">                                                                        </w:t>
      </w:r>
      <w:r w:rsidRPr="5BB92344">
        <w:rPr>
          <w:color w:val="242424"/>
        </w:rPr>
        <w:t xml:space="preserve"> </w:t>
      </w:r>
    </w:p>
    <w:p w14:paraId="502ADB8C" w14:textId="5B0EEBE7" w:rsidR="7E9C0FB1" w:rsidRDefault="7E9C0FB1" w:rsidP="5BB92344">
      <w:pPr>
        <w:rPr>
          <w:rFonts w:ascii="Calibri" w:eastAsia="Calibri" w:hAnsi="Calibri" w:cs="Calibri"/>
          <w:color w:val="242424"/>
        </w:rPr>
      </w:pPr>
      <w:r w:rsidRPr="5BB92344">
        <w:rPr>
          <w:rFonts w:ascii="Calibri" w:eastAsia="Calibri" w:hAnsi="Calibri" w:cs="Calibri"/>
          <w:color w:val="242424"/>
        </w:rPr>
        <w:t xml:space="preserve">I forbundsuka før sommeren, besøkte yrkesseksjonen̊ flere steder i privat virksomhet. Det var et viktig tiltak for å nå ut til medlemmer, spesielt der vi ikke har tillitsvalgte. Medlemmene satte pris på å få besøk. </w:t>
      </w:r>
      <w:r>
        <w:br/>
      </w:r>
      <w:r w:rsidRPr="5BB92344">
        <w:rPr>
          <w:rFonts w:ascii="Calibri" w:eastAsia="Calibri" w:hAnsi="Calibri" w:cs="Calibri"/>
          <w:color w:val="242424"/>
        </w:rPr>
        <w:t xml:space="preserve">Vi har fått tilbakemelding fra medlemmer blant helsesekretærene at de er fornøyde og trives på jobb, til tross for pandemien. Medlemmer sier de blir sett og hørt av ledelsen. Mange ønsker også å ta fagbrev.  </w:t>
      </w:r>
    </w:p>
    <w:p w14:paraId="519A130C" w14:textId="7B042A8D" w:rsidR="7E9C0FB1" w:rsidRDefault="7E9C0FB1" w:rsidP="5BB92344">
      <w:pPr>
        <w:rPr>
          <w:color w:val="242424"/>
        </w:rPr>
      </w:pPr>
      <w:r w:rsidRPr="5BB92344">
        <w:rPr>
          <w:rFonts w:ascii="Calibri" w:eastAsia="Calibri" w:hAnsi="Calibri" w:cs="Calibri"/>
          <w:color w:val="242424"/>
        </w:rPr>
        <w:t xml:space="preserve">                                                                        </w:t>
      </w:r>
      <w:r w:rsidRPr="5BB92344">
        <w:rPr>
          <w:color w:val="242424"/>
        </w:rPr>
        <w:t xml:space="preserve"> </w:t>
      </w:r>
    </w:p>
    <w:p w14:paraId="5576804A" w14:textId="09AE0BAD" w:rsidR="7E9C0FB1" w:rsidRDefault="7E9C0FB1" w:rsidP="5BB92344">
      <w:pPr>
        <w:rPr>
          <w:rFonts w:ascii="Calibri" w:eastAsia="Calibri" w:hAnsi="Calibri" w:cs="Calibri"/>
          <w:color w:val="202124"/>
        </w:rPr>
      </w:pPr>
      <w:r w:rsidRPr="5BB92344">
        <w:rPr>
          <w:rFonts w:ascii="Calibri" w:eastAsia="Calibri" w:hAnsi="Calibri" w:cs="Calibri"/>
          <w:b/>
          <w:bCs/>
          <w:color w:val="202124"/>
        </w:rPr>
        <w:t xml:space="preserve">Lærlinger situasjonen i kontorfaget </w:t>
      </w:r>
      <w:r w:rsidRPr="5BB92344">
        <w:rPr>
          <w:rFonts w:ascii="Calibri" w:eastAsia="Calibri" w:hAnsi="Calibri" w:cs="Calibri"/>
          <w:color w:val="202124"/>
        </w:rPr>
        <w:t xml:space="preserve"> </w:t>
      </w:r>
    </w:p>
    <w:p w14:paraId="4733AD23" w14:textId="02DF4892" w:rsidR="7E9C0FB1" w:rsidRDefault="7E9C0FB1" w:rsidP="5BB92344">
      <w:pPr>
        <w:rPr>
          <w:color w:val="242424"/>
        </w:rPr>
      </w:pPr>
      <w:r w:rsidRPr="5BB92344">
        <w:rPr>
          <w:rFonts w:ascii="Calibri" w:eastAsia="Calibri" w:hAnsi="Calibri" w:cs="Calibri"/>
          <w:color w:val="242424"/>
        </w:rPr>
        <w:t xml:space="preserve">                                                                        </w:t>
      </w:r>
      <w:r w:rsidRPr="5BB92344">
        <w:rPr>
          <w:color w:val="242424"/>
        </w:rPr>
        <w:t xml:space="preserve"> </w:t>
      </w:r>
    </w:p>
    <w:p w14:paraId="5261F1EA" w14:textId="112F5B72" w:rsidR="7E9C0FB1" w:rsidRDefault="7E9C0FB1" w:rsidP="5BB92344">
      <w:pPr>
        <w:rPr>
          <w:rFonts w:ascii="Calibri" w:eastAsia="Calibri" w:hAnsi="Calibri" w:cs="Calibri"/>
          <w:color w:val="202124"/>
        </w:rPr>
      </w:pPr>
      <w:r w:rsidRPr="5BB92344">
        <w:rPr>
          <w:rFonts w:ascii="Calibri" w:eastAsia="Calibri" w:hAnsi="Calibri" w:cs="Calibri"/>
          <w:color w:val="202124"/>
        </w:rPr>
        <w:t xml:space="preserve">Som del av ønske om flere innen faget Kontor og Administrasjon, ser styret behov for å samle inn informasjon om lærlinger situasjonen i kontorfaget. </w:t>
      </w:r>
      <w:r>
        <w:br/>
      </w:r>
      <w:r w:rsidRPr="5BB92344">
        <w:rPr>
          <w:rFonts w:ascii="Calibri" w:eastAsia="Calibri" w:hAnsi="Calibri" w:cs="Calibri"/>
          <w:color w:val="202124"/>
        </w:rPr>
        <w:t xml:space="preserve">Hvor mange søker slike lærlingeplasser? Hvor mange slike plasser har kommunen å tilby? </w:t>
      </w:r>
    </w:p>
    <w:p w14:paraId="013BCAB3" w14:textId="746B844D" w:rsidR="7E9C0FB1" w:rsidRDefault="7E9C0FB1" w:rsidP="5BB92344">
      <w:pPr>
        <w:rPr>
          <w:rFonts w:ascii="Calibri" w:eastAsia="Calibri" w:hAnsi="Calibri" w:cs="Calibri"/>
          <w:color w:val="FF0000"/>
        </w:rPr>
      </w:pPr>
      <w:r w:rsidRPr="5BB92344">
        <w:rPr>
          <w:rFonts w:ascii="Calibri" w:eastAsia="Calibri" w:hAnsi="Calibri" w:cs="Calibri"/>
          <w:color w:val="202124"/>
        </w:rPr>
        <w:t xml:space="preserve">I år hadde vi </w:t>
      </w:r>
      <w:r w:rsidRPr="5BB92344">
        <w:rPr>
          <w:rFonts w:ascii="Calibri" w:eastAsia="Calibri" w:hAnsi="Calibri" w:cs="Calibri"/>
          <w:color w:val="000000" w:themeColor="text1"/>
        </w:rPr>
        <w:t>16 søkere til 8 læreplasser.</w:t>
      </w:r>
      <w:r w:rsidRPr="5BB92344">
        <w:rPr>
          <w:rFonts w:ascii="Calibri" w:eastAsia="Calibri" w:hAnsi="Calibri" w:cs="Calibri"/>
          <w:color w:val="FF0000"/>
        </w:rPr>
        <w:t xml:space="preserve">  </w:t>
      </w:r>
    </w:p>
    <w:p w14:paraId="53EB086C" w14:textId="0AB09ECD" w:rsidR="7E9C0FB1" w:rsidRDefault="7E9C0FB1" w:rsidP="5BB92344">
      <w:pPr>
        <w:rPr>
          <w:color w:val="000000" w:themeColor="text1"/>
        </w:rPr>
      </w:pPr>
      <w:r w:rsidRPr="5BB92344">
        <w:rPr>
          <w:rFonts w:ascii="Calibri" w:eastAsia="Calibri" w:hAnsi="Calibri" w:cs="Calibri"/>
          <w:color w:val="000000" w:themeColor="text1"/>
        </w:rPr>
        <w:t xml:space="preserve">Flere som fikk tilbud, takket nei, enten pga. læreplass annet sted, eller at de valgte å gå påbygg. 3 enheter ble uten lærling i service- og administrasjonsfaget i år.                                                                         </w:t>
      </w:r>
      <w:r w:rsidRPr="5BB92344">
        <w:rPr>
          <w:color w:val="000000" w:themeColor="text1"/>
        </w:rPr>
        <w:t xml:space="preserve"> </w:t>
      </w:r>
    </w:p>
    <w:p w14:paraId="3A8F4BB6" w14:textId="0849A8DF" w:rsidR="7E9C0FB1" w:rsidRDefault="7E9C0FB1" w:rsidP="5BB92344">
      <w:pPr>
        <w:rPr>
          <w:rFonts w:ascii="Calibri" w:eastAsia="Calibri" w:hAnsi="Calibri" w:cs="Calibri"/>
          <w:color w:val="202124"/>
        </w:rPr>
      </w:pPr>
      <w:r w:rsidRPr="5BB92344">
        <w:rPr>
          <w:rFonts w:ascii="Calibri" w:eastAsia="Calibri" w:hAnsi="Calibri" w:cs="Calibri"/>
          <w:b/>
          <w:bCs/>
          <w:color w:val="202124"/>
        </w:rPr>
        <w:t xml:space="preserve">KS - Offentlig sektor </w:t>
      </w:r>
      <w:r w:rsidRPr="5BB92344">
        <w:rPr>
          <w:rFonts w:ascii="Calibri" w:eastAsia="Calibri" w:hAnsi="Calibri" w:cs="Calibri"/>
          <w:color w:val="202124"/>
        </w:rPr>
        <w:t xml:space="preserve"> </w:t>
      </w:r>
    </w:p>
    <w:p w14:paraId="1B0F8142" w14:textId="5EA66964" w:rsidR="7E9C0FB1" w:rsidRDefault="7E9C0FB1" w:rsidP="5BB92344">
      <w:pPr>
        <w:rPr>
          <w:color w:val="242424"/>
        </w:rPr>
      </w:pPr>
      <w:r w:rsidRPr="5BB92344">
        <w:rPr>
          <w:rFonts w:ascii="Calibri" w:eastAsia="Calibri" w:hAnsi="Calibri" w:cs="Calibri"/>
          <w:color w:val="242424"/>
        </w:rPr>
        <w:t xml:space="preserve">                                                                        </w:t>
      </w:r>
      <w:r w:rsidRPr="5BB92344">
        <w:rPr>
          <w:color w:val="242424"/>
        </w:rPr>
        <w:t xml:space="preserve"> </w:t>
      </w:r>
    </w:p>
    <w:p w14:paraId="64C3CC13" w14:textId="33A507F9" w:rsidR="7E9C0FB1" w:rsidRDefault="7E9C0FB1" w:rsidP="5BB92344">
      <w:pPr>
        <w:rPr>
          <w:rFonts w:ascii="Calibri" w:eastAsia="Calibri" w:hAnsi="Calibri" w:cs="Calibri"/>
          <w:color w:val="333333"/>
        </w:rPr>
      </w:pPr>
      <w:r w:rsidRPr="5BB92344">
        <w:rPr>
          <w:rFonts w:ascii="Calibri" w:eastAsia="Calibri" w:hAnsi="Calibri" w:cs="Calibri"/>
          <w:color w:val="333333"/>
        </w:rPr>
        <w:t xml:space="preserve">Vi er i kontinuerlig endring når det gjelder digitalisering og nye fagsystemer implementeres.  </w:t>
      </w:r>
    </w:p>
    <w:p w14:paraId="393F52E0" w14:textId="29FD2715" w:rsidR="7E9C0FB1" w:rsidRDefault="7E9C0FB1" w:rsidP="5BB92344">
      <w:pPr>
        <w:rPr>
          <w:rFonts w:ascii="Calibri" w:eastAsia="Calibri" w:hAnsi="Calibri" w:cs="Calibri"/>
          <w:color w:val="000000" w:themeColor="text1"/>
        </w:rPr>
      </w:pPr>
      <w:r w:rsidRPr="5BB92344">
        <w:rPr>
          <w:rFonts w:ascii="Calibri" w:eastAsia="Calibri" w:hAnsi="Calibri" w:cs="Calibri"/>
          <w:color w:val="000000" w:themeColor="text1"/>
        </w:rPr>
        <w:t xml:space="preserve">Styrke samarbeid mellom yrkesseksjon, hovedtillitsvalgt, klubbstyre, plasstillitsvalgt og medlemmer, for sammen bidra aktiv med faglige argumenter i forbindelse med digitalisering. Dette må bli enda viktigere fremover, på grunn av økende automatisering og robotisering av arbeidslivet. </w:t>
      </w:r>
    </w:p>
    <w:p w14:paraId="0DC7EC2D" w14:textId="5E6CDEDC" w:rsidR="7E9C0FB1" w:rsidRDefault="7E9C0FB1" w:rsidP="5BB92344">
      <w:pPr>
        <w:rPr>
          <w:color w:val="242424"/>
        </w:rPr>
      </w:pPr>
      <w:r w:rsidRPr="5BB92344">
        <w:rPr>
          <w:rFonts w:ascii="Calibri" w:eastAsia="Calibri" w:hAnsi="Calibri" w:cs="Calibri"/>
          <w:color w:val="242424"/>
        </w:rPr>
        <w:t xml:space="preserve">                                                                        </w:t>
      </w:r>
      <w:r w:rsidRPr="5BB92344">
        <w:rPr>
          <w:color w:val="FF0000"/>
        </w:rPr>
        <w:t xml:space="preserve"> </w:t>
      </w:r>
      <w:r w:rsidRPr="5BB92344">
        <w:rPr>
          <w:rFonts w:ascii="Calibri" w:eastAsia="Calibri" w:hAnsi="Calibri" w:cs="Calibri"/>
          <w:color w:val="242424"/>
        </w:rPr>
        <w:t xml:space="preserve">                                                                        </w:t>
      </w:r>
      <w:r w:rsidRPr="5BB92344">
        <w:rPr>
          <w:color w:val="242424"/>
        </w:rPr>
        <w:t xml:space="preserve"> </w:t>
      </w:r>
    </w:p>
    <w:p w14:paraId="4A5CA43B" w14:textId="143FC369" w:rsidR="7E9C0FB1" w:rsidRDefault="7E9C0FB1" w:rsidP="5BB92344">
      <w:pPr>
        <w:rPr>
          <w:rFonts w:ascii="Calibri" w:eastAsia="Calibri" w:hAnsi="Calibri" w:cs="Calibri"/>
          <w:color w:val="222222"/>
        </w:rPr>
      </w:pPr>
      <w:r w:rsidRPr="5BB92344">
        <w:rPr>
          <w:rFonts w:ascii="Calibri" w:eastAsia="Calibri" w:hAnsi="Calibri" w:cs="Calibri"/>
          <w:color w:val="333333"/>
        </w:rPr>
        <w:t>Vi har jobbet med o</w:t>
      </w:r>
      <w:r w:rsidRPr="5BB92344">
        <w:rPr>
          <w:rFonts w:ascii="Calibri" w:eastAsia="Calibri" w:hAnsi="Calibri" w:cs="Calibri"/>
          <w:color w:val="242424"/>
        </w:rPr>
        <w:t>ppfølging av merkantile på enhet.</w:t>
      </w:r>
      <w:r w:rsidRPr="5BB92344">
        <w:rPr>
          <w:rFonts w:ascii="Calibri" w:eastAsia="Calibri" w:hAnsi="Calibri" w:cs="Calibri"/>
          <w:b/>
          <w:bCs/>
          <w:color w:val="242424"/>
        </w:rPr>
        <w:t xml:space="preserve"> </w:t>
      </w:r>
      <w:r w:rsidRPr="5BB92344">
        <w:rPr>
          <w:rFonts w:ascii="Calibri" w:eastAsia="Calibri" w:hAnsi="Calibri" w:cs="Calibri"/>
          <w:color w:val="242424"/>
        </w:rPr>
        <w:t xml:space="preserve">Det er viktig å arbeide for å ivareta medlemmer innen alle sektorer og bransjer Fagforbundet organiserer. </w:t>
      </w:r>
      <w:r w:rsidRPr="5BB92344">
        <w:rPr>
          <w:rFonts w:ascii="Calibri" w:eastAsia="Calibri" w:hAnsi="Calibri" w:cs="Calibri"/>
          <w:color w:val="222222"/>
        </w:rPr>
        <w:t xml:space="preserve">Det ble derfor satt ned en gruppe for å jobbe med dette, vi har gjennomført temadag og sendt i forkant skjema med flere spørsmål. Etter møte ser vi at det er behov for å jobbe videre med dette sammen med gruppa, hovedtillitsvalgt, alle klubber, plasstillitsvalgt, og yrkesseksjon. </w:t>
      </w:r>
    </w:p>
    <w:p w14:paraId="54A76845" w14:textId="370EFD40" w:rsidR="7E9C0FB1" w:rsidRDefault="7E9C0FB1" w:rsidP="5BB92344">
      <w:pPr>
        <w:rPr>
          <w:color w:val="242424"/>
        </w:rPr>
      </w:pPr>
      <w:r w:rsidRPr="5BB92344">
        <w:rPr>
          <w:rFonts w:ascii="Calibri" w:eastAsia="Calibri" w:hAnsi="Calibri" w:cs="Calibri"/>
          <w:color w:val="242424"/>
        </w:rPr>
        <w:t xml:space="preserve">                                                                        </w:t>
      </w:r>
      <w:r w:rsidRPr="5BB92344">
        <w:rPr>
          <w:color w:val="242424"/>
        </w:rPr>
        <w:t xml:space="preserve"> </w:t>
      </w:r>
    </w:p>
    <w:p w14:paraId="6304D7FA" w14:textId="37A82E31" w:rsidR="7E9C0FB1" w:rsidRDefault="7E9C0FB1" w:rsidP="5BB92344">
      <w:pPr>
        <w:rPr>
          <w:rFonts w:ascii="Calibri" w:eastAsia="Calibri" w:hAnsi="Calibri" w:cs="Calibri"/>
          <w:color w:val="242424"/>
        </w:rPr>
      </w:pPr>
      <w:r w:rsidRPr="5BB92344">
        <w:rPr>
          <w:rFonts w:ascii="Calibri" w:eastAsia="Calibri" w:hAnsi="Calibri" w:cs="Calibri"/>
          <w:color w:val="242424"/>
        </w:rPr>
        <w:t xml:space="preserve">Det yrkesfaglige og yrkespolitiske arbeidet er en viktig del av Fagforbundets virksomhet, og styret skal fortsatt ha dette som fokus.  </w:t>
      </w:r>
    </w:p>
    <w:p w14:paraId="06B173C5" w14:textId="71602CDE" w:rsidR="7E9C0FB1" w:rsidRDefault="7E9C0FB1" w:rsidP="5BB92344">
      <w:pPr>
        <w:rPr>
          <w:color w:val="242424"/>
        </w:rPr>
      </w:pPr>
      <w:r w:rsidRPr="5BB92344">
        <w:rPr>
          <w:rFonts w:ascii="Calibri" w:eastAsia="Calibri" w:hAnsi="Calibri" w:cs="Calibri"/>
          <w:color w:val="242424"/>
        </w:rPr>
        <w:t xml:space="preserve">                                                            </w:t>
      </w:r>
      <w:r w:rsidRPr="5BB92344">
        <w:rPr>
          <w:color w:val="242424"/>
        </w:rPr>
        <w:t xml:space="preserve"> </w:t>
      </w:r>
    </w:p>
    <w:p w14:paraId="15A146A4" w14:textId="56161C9C" w:rsidR="7E9C0FB1" w:rsidRDefault="7E9C0FB1" w:rsidP="5BB92344">
      <w:pPr>
        <w:rPr>
          <w:rFonts w:ascii="Calibri" w:eastAsia="Calibri" w:hAnsi="Calibri" w:cs="Calibri"/>
          <w:color w:val="242424"/>
        </w:rPr>
      </w:pPr>
      <w:r w:rsidRPr="5BB92344">
        <w:rPr>
          <w:rFonts w:ascii="Calibri" w:eastAsia="Calibri" w:hAnsi="Calibri" w:cs="Calibri"/>
          <w:color w:val="242424"/>
        </w:rPr>
        <w:t xml:space="preserve">De kontorfaglige er en viktig nøkkel for samarbeid til beste for innbyggere. </w:t>
      </w:r>
    </w:p>
    <w:p w14:paraId="2BE0BE99" w14:textId="25A11B1B" w:rsidR="5BB92344" w:rsidRDefault="5BB92344" w:rsidP="5BB92344">
      <w:pPr>
        <w:rPr>
          <w:rFonts w:ascii="Calibri" w:eastAsia="Calibri" w:hAnsi="Calibri" w:cs="Calibri"/>
          <w:color w:val="242424"/>
        </w:rPr>
      </w:pPr>
    </w:p>
    <w:p w14:paraId="59CE0919" w14:textId="4EA93045" w:rsidR="5BB92344" w:rsidRDefault="5BB92344" w:rsidP="5BB92344">
      <w:pPr>
        <w:tabs>
          <w:tab w:val="left" w:pos="3969"/>
        </w:tabs>
        <w:rPr>
          <w:rFonts w:ascii="Calibri" w:eastAsia="Calibri" w:hAnsi="Calibri" w:cs="Calibri"/>
          <w:color w:val="000000" w:themeColor="text1"/>
        </w:rPr>
      </w:pPr>
    </w:p>
    <w:p w14:paraId="727DDB50" w14:textId="248E9C32" w:rsidR="7E9C0FB1" w:rsidRDefault="7E9C0FB1" w:rsidP="5BB92344">
      <w:pPr>
        <w:pStyle w:val="Heading3"/>
        <w:rPr>
          <w:rFonts w:eastAsia="Arial"/>
          <w:color w:val="000000" w:themeColor="text1"/>
        </w:rPr>
      </w:pPr>
      <w:bookmarkStart w:id="24" w:name="_Toc125804520"/>
      <w:r w:rsidRPr="5BB92344">
        <w:rPr>
          <w:rFonts w:eastAsia="Arial"/>
          <w:color w:val="000000" w:themeColor="text1"/>
        </w:rPr>
        <w:t>Seksjonsstyret for yrkesseksjon samferdsel og teknisk</w:t>
      </w:r>
      <w:bookmarkEnd w:id="24"/>
    </w:p>
    <w:p w14:paraId="597E8B63" w14:textId="769BD0F3"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Utvalgets sammensetning:</w:t>
      </w:r>
    </w:p>
    <w:p w14:paraId="45EDBBEB" w14:textId="31F9E4B8" w:rsidR="5BB92344" w:rsidRDefault="5BB92344" w:rsidP="5BB92344">
      <w:pPr>
        <w:tabs>
          <w:tab w:val="left" w:pos="3969"/>
        </w:tabs>
        <w:rPr>
          <w:rFonts w:ascii="Calibri" w:eastAsia="Calibri" w:hAnsi="Calibri" w:cs="Calibri"/>
          <w:color w:val="000000" w:themeColor="text1"/>
        </w:rPr>
      </w:pPr>
    </w:p>
    <w:p w14:paraId="7279125A" w14:textId="063CEC53"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Leder:                                               Øyvind Eklo</w:t>
      </w:r>
    </w:p>
    <w:p w14:paraId="40F161F4" w14:textId="5E8E2482"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Nestleder:                                       Inger Johanne Løvold</w:t>
      </w:r>
    </w:p>
    <w:p w14:paraId="3B356734" w14:textId="42D1D2E8"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Styremedlem:                                 Signy Fenstad</w:t>
      </w:r>
    </w:p>
    <w:p w14:paraId="00C8FEF8" w14:textId="3C819207"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Styremedlem:                                 Daniel Ayodeji Olupona</w:t>
      </w:r>
    </w:p>
    <w:p w14:paraId="285EA6EB" w14:textId="2B85CBED" w:rsidR="5BB92344" w:rsidRDefault="5BB92344" w:rsidP="5BB92344">
      <w:pPr>
        <w:tabs>
          <w:tab w:val="left" w:pos="3969"/>
        </w:tabs>
        <w:rPr>
          <w:rFonts w:ascii="Calibri" w:eastAsia="Calibri" w:hAnsi="Calibri" w:cs="Calibri"/>
          <w:color w:val="000000" w:themeColor="text1"/>
        </w:rPr>
      </w:pPr>
    </w:p>
    <w:p w14:paraId="5CB4CE8C" w14:textId="7040D73A"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Det har i perioden blitt avholdt 5 møter, Digitalt/fysisk.</w:t>
      </w:r>
    </w:p>
    <w:p w14:paraId="59701B38" w14:textId="7482FD69" w:rsidR="5BB92344" w:rsidRDefault="5BB92344" w:rsidP="5BB92344">
      <w:pPr>
        <w:tabs>
          <w:tab w:val="left" w:pos="3969"/>
        </w:tabs>
        <w:rPr>
          <w:rFonts w:ascii="Calibri" w:eastAsia="Calibri" w:hAnsi="Calibri" w:cs="Calibri"/>
          <w:color w:val="000000" w:themeColor="text1"/>
        </w:rPr>
      </w:pPr>
    </w:p>
    <w:p w14:paraId="3D294740" w14:textId="53A36878" w:rsidR="5BB92344" w:rsidRDefault="5BB92344" w:rsidP="5BB92344">
      <w:pPr>
        <w:tabs>
          <w:tab w:val="left" w:pos="3969"/>
        </w:tabs>
        <w:rPr>
          <w:rFonts w:ascii="Calibri" w:eastAsia="Calibri" w:hAnsi="Calibri" w:cs="Calibri"/>
          <w:color w:val="000000" w:themeColor="text1"/>
        </w:rPr>
      </w:pPr>
    </w:p>
    <w:p w14:paraId="67F42F0D" w14:textId="0E7616C4" w:rsidR="7E9C0FB1" w:rsidRDefault="7E9C0FB1" w:rsidP="5BB92344">
      <w:pPr>
        <w:pStyle w:val="ListParagraph"/>
        <w:numPr>
          <w:ilvl w:val="0"/>
          <w:numId w:val="18"/>
        </w:num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Styresamling Fagforbundet Trondheim</w:t>
      </w:r>
    </w:p>
    <w:p w14:paraId="02868408" w14:textId="05CEF1D7" w:rsidR="7E9C0FB1" w:rsidRDefault="7E9C0FB1" w:rsidP="5BB92344">
      <w:pPr>
        <w:pStyle w:val="ListParagraph"/>
        <w:numPr>
          <w:ilvl w:val="0"/>
          <w:numId w:val="18"/>
        </w:num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Deltakelse på fagforbunds uka uke 25.</w:t>
      </w:r>
    </w:p>
    <w:p w14:paraId="61703178" w14:textId="11CF63D5" w:rsidR="7E9C0FB1" w:rsidRDefault="7E9C0FB1" w:rsidP="5BB92344">
      <w:pPr>
        <w:pStyle w:val="ListParagraph"/>
        <w:numPr>
          <w:ilvl w:val="0"/>
          <w:numId w:val="18"/>
        </w:num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Markering av Byggdrifternesdag mandag 5 september. på samling for drift i Trondheim eiendom</w:t>
      </w:r>
    </w:p>
    <w:p w14:paraId="70D6DC4B" w14:textId="2751DC25" w:rsidR="7E9C0FB1" w:rsidRDefault="7E9C0FB1" w:rsidP="5BB92344">
      <w:pPr>
        <w:pStyle w:val="ListParagraph"/>
        <w:numPr>
          <w:ilvl w:val="0"/>
          <w:numId w:val="18"/>
        </w:num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Jobbet sammen med Trondheim eiendom om ny driftsmodell fra 2023 for formålsbygg.</w:t>
      </w:r>
    </w:p>
    <w:p w14:paraId="25F4F47A" w14:textId="5D2A6EF4" w:rsidR="7E9C0FB1" w:rsidRDefault="7E9C0FB1" w:rsidP="5BB92344">
      <w:pPr>
        <w:pStyle w:val="ListParagraph"/>
        <w:numPr>
          <w:ilvl w:val="0"/>
          <w:numId w:val="18"/>
        </w:num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Markering av Renholdernes dag 5 desember. Seksjonen delte ut sjokolade og gratulerte renholderne med dagen.</w:t>
      </w:r>
    </w:p>
    <w:p w14:paraId="2D4EF86C" w14:textId="766C5D24" w:rsidR="5BB92344" w:rsidRDefault="5BB92344" w:rsidP="5BB92344">
      <w:pPr>
        <w:tabs>
          <w:tab w:val="left" w:pos="3969"/>
        </w:tabs>
        <w:rPr>
          <w:rFonts w:ascii="Calibri" w:eastAsia="Calibri" w:hAnsi="Calibri" w:cs="Calibri"/>
          <w:color w:val="000000" w:themeColor="text1"/>
        </w:rPr>
      </w:pPr>
    </w:p>
    <w:p w14:paraId="351F6458" w14:textId="12F1AA7D" w:rsidR="7E9C0FB1" w:rsidRDefault="7E9C0FB1" w:rsidP="5BB92344">
      <w:pPr>
        <w:pStyle w:val="Heading3"/>
        <w:rPr>
          <w:rFonts w:eastAsia="Arial"/>
          <w:color w:val="000000" w:themeColor="text1"/>
        </w:rPr>
      </w:pPr>
      <w:bookmarkStart w:id="25" w:name="_Toc125804521"/>
      <w:r w:rsidRPr="5BB92344">
        <w:rPr>
          <w:rFonts w:eastAsia="Arial"/>
          <w:color w:val="000000" w:themeColor="text1"/>
        </w:rPr>
        <w:t>Seksjonsstyret for yrkesseksjon kirke, kultur og oppvekst</w:t>
      </w:r>
      <w:bookmarkEnd w:id="25"/>
    </w:p>
    <w:p w14:paraId="4EA70B5F" w14:textId="4E898219"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Utvalgets sammensetning:</w:t>
      </w:r>
    </w:p>
    <w:p w14:paraId="47FD337D" w14:textId="351B269E" w:rsidR="5BB92344" w:rsidRDefault="5BB92344" w:rsidP="5BB92344">
      <w:pPr>
        <w:tabs>
          <w:tab w:val="left" w:pos="3969"/>
        </w:tabs>
        <w:rPr>
          <w:rFonts w:ascii="Calibri" w:eastAsia="Calibri" w:hAnsi="Calibri" w:cs="Calibri"/>
          <w:color w:val="000000" w:themeColor="text1"/>
        </w:rPr>
      </w:pPr>
    </w:p>
    <w:p w14:paraId="2CB01D91" w14:textId="5DA0340D"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Leder:                                      Kari Brøttemsmo</w:t>
      </w:r>
    </w:p>
    <w:p w14:paraId="2D753701" w14:textId="0BCCA947"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Nestleder:                              Mehrzad Rad</w:t>
      </w:r>
    </w:p>
    <w:p w14:paraId="5C652CD2" w14:textId="345DC5E2"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Styremedlem:                        Heidi Klokkervold</w:t>
      </w:r>
    </w:p>
    <w:p w14:paraId="0E950D73" w14:textId="05D3D4FE"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Styremedlem:                        Eivind Hammer</w:t>
      </w:r>
    </w:p>
    <w:p w14:paraId="1E419880" w14:textId="3FBD96E2"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Styremedlem:                        Trude Haagensen Bakken</w:t>
      </w:r>
    </w:p>
    <w:p w14:paraId="23047C1C" w14:textId="7521661A"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 xml:space="preserve"> </w:t>
      </w:r>
    </w:p>
    <w:p w14:paraId="6C7D3BFB" w14:textId="50C61345"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Vi har i løpet av året hatt 9 styremøter, gjennomført en temakveld; 23.03.22 «Spisevaner, vekt og kroppsbilde blant barn og unge» med Trine Tetlie Eik-Nes og et medlemsmøte; 22.11.22 «Hvorfor er ASK viktig, og hvordan bruke det i hverdagen» ved Oddbjørg Husås og tariffmakt, ny spes.ped modell ved Silje Sandum og Hege Rovik.</w:t>
      </w:r>
    </w:p>
    <w:p w14:paraId="57FD6C1F" w14:textId="729ED73B"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 xml:space="preserve"> </w:t>
      </w:r>
    </w:p>
    <w:p w14:paraId="4D606064" w14:textId="3EC8954F"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 xml:space="preserve"> </w:t>
      </w:r>
    </w:p>
    <w:p w14:paraId="3FBE2672" w14:textId="0EBC1406"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Seksjonsstyret har gjennom året bl.a bistått HTV i arbeidet med tema «Deltidsproblematikk i skole/SFO» og kosthold i barnehagen. Jobbet med handlings- og strategiplan, debattheftet og levert krav til yrkesseksjonens landskonferanse. Vært representert på klubb- og seksjonsstyresamling, idemyldring sammen med ungdomsutvalget og PBL nettverk.</w:t>
      </w:r>
    </w:p>
    <w:p w14:paraId="664FEE6A" w14:textId="669DA898"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 xml:space="preserve"> </w:t>
      </w:r>
    </w:p>
    <w:p w14:paraId="34491987" w14:textId="172E22A0"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Leder fikk gleden av å reise til Landsmøtet som observatør i 3 dager, og stilte som delegat fra Trøndelag på landskonferansen i november.</w:t>
      </w:r>
    </w:p>
    <w:p w14:paraId="31BE3BB6" w14:textId="107E4492" w:rsidR="5BB92344" w:rsidRDefault="5BB92344" w:rsidP="5BB92344">
      <w:pPr>
        <w:tabs>
          <w:tab w:val="left" w:pos="3969"/>
        </w:tabs>
        <w:rPr>
          <w:rFonts w:ascii="Calibri" w:eastAsia="Calibri" w:hAnsi="Calibri" w:cs="Calibri"/>
          <w:color w:val="000000" w:themeColor="text1"/>
        </w:rPr>
      </w:pPr>
    </w:p>
    <w:p w14:paraId="14BC6006" w14:textId="56859C16" w:rsidR="5BB92344" w:rsidRDefault="5BB92344" w:rsidP="5BB92344">
      <w:pPr>
        <w:tabs>
          <w:tab w:val="left" w:pos="3969"/>
        </w:tabs>
        <w:rPr>
          <w:rFonts w:ascii="Calibri" w:eastAsia="Calibri" w:hAnsi="Calibri" w:cs="Calibri"/>
          <w:color w:val="000000" w:themeColor="text1"/>
        </w:rPr>
      </w:pPr>
    </w:p>
    <w:p w14:paraId="318DC912" w14:textId="7C4665A9" w:rsidR="5BB92344" w:rsidRDefault="5BB92344" w:rsidP="5BB92344">
      <w:pPr>
        <w:tabs>
          <w:tab w:val="left" w:pos="3969"/>
        </w:tabs>
        <w:rPr>
          <w:rFonts w:ascii="Calibri" w:eastAsia="Calibri" w:hAnsi="Calibri" w:cs="Calibri"/>
          <w:color w:val="000000" w:themeColor="text1"/>
        </w:rPr>
      </w:pPr>
    </w:p>
    <w:p w14:paraId="79F923A1" w14:textId="4FC1311F" w:rsidR="5BB92344" w:rsidRDefault="5BB92344" w:rsidP="5BB92344">
      <w:pPr>
        <w:tabs>
          <w:tab w:val="left" w:pos="3969"/>
        </w:tabs>
        <w:rPr>
          <w:rFonts w:ascii="Calibri" w:eastAsia="Calibri" w:hAnsi="Calibri" w:cs="Calibri"/>
          <w:color w:val="000000" w:themeColor="text1"/>
        </w:rPr>
      </w:pPr>
    </w:p>
    <w:p w14:paraId="1AB3ACC5" w14:textId="10B8497A" w:rsidR="7E9C0FB1" w:rsidRDefault="7E9C0FB1" w:rsidP="5BB92344">
      <w:pPr>
        <w:pStyle w:val="Heading3"/>
        <w:rPr>
          <w:rFonts w:eastAsia="Arial"/>
          <w:color w:val="000000" w:themeColor="text1"/>
        </w:rPr>
      </w:pPr>
      <w:bookmarkStart w:id="26" w:name="_Toc125804522"/>
      <w:r w:rsidRPr="5BB92344">
        <w:rPr>
          <w:rFonts w:eastAsia="Arial"/>
          <w:color w:val="000000" w:themeColor="text1"/>
        </w:rPr>
        <w:t>Hovedklubben Trondheim kommune:</w:t>
      </w:r>
      <w:bookmarkEnd w:id="26"/>
    </w:p>
    <w:p w14:paraId="30B83E89" w14:textId="3395FBEE"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Klubbens sammensetning:</w:t>
      </w:r>
    </w:p>
    <w:p w14:paraId="63CC9C14" w14:textId="7D9AC600" w:rsidR="5BB92344" w:rsidRDefault="5BB92344" w:rsidP="5BB92344">
      <w:pPr>
        <w:tabs>
          <w:tab w:val="left" w:pos="3969"/>
        </w:tabs>
        <w:rPr>
          <w:rFonts w:ascii="Calibri" w:eastAsia="Calibri" w:hAnsi="Calibri" w:cs="Calibri"/>
          <w:color w:val="000000" w:themeColor="text1"/>
        </w:rPr>
      </w:pPr>
    </w:p>
    <w:p w14:paraId="1DABCFCC" w14:textId="3372306A"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Leder:                                                              Knut Erik Elnæs (Fagforbundet Teknisk Fagforening Trondheim)</w:t>
      </w:r>
    </w:p>
    <w:p w14:paraId="78563D39" w14:textId="3BE6A885"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 xml:space="preserve">Nestleder: </w:t>
      </w:r>
      <w:r>
        <w:tab/>
      </w:r>
      <w:r w:rsidRPr="5BB92344">
        <w:rPr>
          <w:rFonts w:ascii="Calibri" w:eastAsia="Calibri" w:hAnsi="Calibri" w:cs="Calibri"/>
          <w:color w:val="000000" w:themeColor="text1"/>
        </w:rPr>
        <w:t>Anniken Lien van Marion</w:t>
      </w:r>
    </w:p>
    <w:p w14:paraId="0C1738D5" w14:textId="615434CE"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 xml:space="preserve">Sekretær: </w:t>
      </w:r>
      <w:r>
        <w:tab/>
      </w:r>
      <w:r w:rsidRPr="5BB92344">
        <w:rPr>
          <w:rFonts w:ascii="Calibri" w:eastAsia="Calibri" w:hAnsi="Calibri" w:cs="Calibri"/>
          <w:color w:val="000000" w:themeColor="text1"/>
        </w:rPr>
        <w:t>Duda Lundereng</w:t>
      </w:r>
    </w:p>
    <w:p w14:paraId="628080C2" w14:textId="2B5AC4F0"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 xml:space="preserve">Medlem: </w:t>
      </w:r>
      <w:r>
        <w:tab/>
      </w:r>
      <w:r w:rsidRPr="5BB92344">
        <w:rPr>
          <w:rFonts w:ascii="Calibri" w:eastAsia="Calibri" w:hAnsi="Calibri" w:cs="Calibri"/>
          <w:color w:val="000000" w:themeColor="text1"/>
        </w:rPr>
        <w:t>Gøril Rosten</w:t>
      </w:r>
    </w:p>
    <w:p w14:paraId="5B7F504F" w14:textId="2A6D1DFC"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 xml:space="preserve">Medlem: </w:t>
      </w:r>
      <w:r>
        <w:tab/>
      </w:r>
      <w:r w:rsidRPr="5BB92344">
        <w:rPr>
          <w:rFonts w:ascii="Calibri" w:eastAsia="Calibri" w:hAnsi="Calibri" w:cs="Calibri"/>
          <w:color w:val="000000" w:themeColor="text1"/>
        </w:rPr>
        <w:t>Marthe Line Klefstad (vikar)</w:t>
      </w:r>
    </w:p>
    <w:p w14:paraId="3308B1F8" w14:textId="5F2BE07C"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 xml:space="preserve">Medlem: </w:t>
      </w:r>
      <w:r>
        <w:tab/>
      </w:r>
      <w:r w:rsidRPr="5BB92344">
        <w:rPr>
          <w:rFonts w:ascii="Calibri" w:eastAsia="Calibri" w:hAnsi="Calibri" w:cs="Calibri"/>
          <w:color w:val="000000" w:themeColor="text1"/>
        </w:rPr>
        <w:t>Anne Lee Mjøsund</w:t>
      </w:r>
    </w:p>
    <w:p w14:paraId="38DD7843" w14:textId="482B5758"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 xml:space="preserve">Medlem: </w:t>
      </w:r>
      <w:r>
        <w:tab/>
      </w:r>
      <w:r w:rsidRPr="5BB92344">
        <w:rPr>
          <w:rFonts w:ascii="Calibri" w:eastAsia="Calibri" w:hAnsi="Calibri" w:cs="Calibri"/>
          <w:color w:val="000000" w:themeColor="text1"/>
        </w:rPr>
        <w:t>Wenche Sagøy</w:t>
      </w:r>
    </w:p>
    <w:p w14:paraId="2B0F5FAC" w14:textId="138A3005"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 xml:space="preserve">Medlem: </w:t>
      </w:r>
      <w:r>
        <w:tab/>
      </w:r>
      <w:r w:rsidRPr="5BB92344">
        <w:rPr>
          <w:rFonts w:ascii="Calibri" w:eastAsia="Calibri" w:hAnsi="Calibri" w:cs="Calibri"/>
          <w:color w:val="000000" w:themeColor="text1"/>
        </w:rPr>
        <w:t>Ida Marie Ulriksborg</w:t>
      </w:r>
    </w:p>
    <w:p w14:paraId="68FD6446" w14:textId="564787E6"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 xml:space="preserve">Medlem </w:t>
      </w:r>
      <w:r>
        <w:tab/>
      </w:r>
      <w:r w:rsidRPr="5BB92344">
        <w:rPr>
          <w:rFonts w:ascii="Calibri" w:eastAsia="Calibri" w:hAnsi="Calibri" w:cs="Calibri"/>
          <w:color w:val="000000" w:themeColor="text1"/>
        </w:rPr>
        <w:t>Finn Børge Dalen</w:t>
      </w:r>
    </w:p>
    <w:p w14:paraId="08812B79" w14:textId="770E7EE4"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 xml:space="preserve">Medlem: </w:t>
      </w:r>
      <w:r>
        <w:tab/>
      </w:r>
      <w:r w:rsidRPr="5BB92344">
        <w:rPr>
          <w:rFonts w:ascii="Calibri" w:eastAsia="Calibri" w:hAnsi="Calibri" w:cs="Calibri"/>
          <w:color w:val="000000" w:themeColor="text1"/>
        </w:rPr>
        <w:t>Vibeke Leistad</w:t>
      </w:r>
    </w:p>
    <w:p w14:paraId="7CDD6A24" w14:textId="6DABF57C"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 xml:space="preserve">  </w:t>
      </w:r>
      <w:r>
        <w:tab/>
      </w:r>
    </w:p>
    <w:p w14:paraId="1A58A3CB" w14:textId="0CF6890E"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Det er avholdt 37 koordineringsmøter og behandlet 265 saker i hovedklubben.</w:t>
      </w:r>
    </w:p>
    <w:p w14:paraId="6CB587C2" w14:textId="6C75C958"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Konferanser:</w:t>
      </w:r>
    </w:p>
    <w:p w14:paraId="525F7FB4" w14:textId="7FF389C8"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Tillitsvalgtkonferanse for hovedklubben 3. Mars og 21. November. Klubbene har også hatt konferanser fordelt gjennom året</w:t>
      </w:r>
    </w:p>
    <w:p w14:paraId="198B0862" w14:textId="61B7F504"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Åpen time for tillitsvalgte: 1 digitale møter.</w:t>
      </w:r>
    </w:p>
    <w:p w14:paraId="018BE02A" w14:textId="00C82812"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Planleggingsdag i Åre for hovedklubben: 22. og 23. Juni, samt 25 november på Folkets hus Trondheim.</w:t>
      </w:r>
    </w:p>
    <w:p w14:paraId="78F4AD1C" w14:textId="019071D0"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HTV er nå i stor grad fysisk tilbake på kontoret, men vi har laget rutine for bruk av hjemmekontor. Denne rutinen er i samsvar med Trondheim kommunes rutine for hjemmekontor, men med noen tilpasninger for å passe vår organisering.</w:t>
      </w:r>
      <w:r>
        <w:br/>
      </w:r>
    </w:p>
    <w:p w14:paraId="79AE816E" w14:textId="682197D5"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Fram til 9 februar, har det vært jevnlige korona møter med Organisasjonsdirektør: korona- informasjon og medvirkning i beredskapen.</w:t>
      </w:r>
    </w:p>
    <w:p w14:paraId="64FA8602" w14:textId="26F531A0"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Mai og juni måned var preget av streikeforberedelser og innledende lønnsforhandlinger. Individuelle lønnsforhandlinger for lønns kapitlene 3.4.2, 3.4.3 og 5 for fagforbundets medlemmer ble avholdt i september og oktober.</w:t>
      </w:r>
    </w:p>
    <w:p w14:paraId="7E264285" w14:textId="10D35BAF" w:rsidR="5BB92344" w:rsidRDefault="5BB92344" w:rsidP="5BB92344">
      <w:pPr>
        <w:tabs>
          <w:tab w:val="left" w:pos="3969"/>
        </w:tabs>
        <w:rPr>
          <w:rFonts w:ascii="Calibri" w:eastAsia="Calibri" w:hAnsi="Calibri" w:cs="Calibri"/>
          <w:color w:val="000000" w:themeColor="text1"/>
        </w:rPr>
      </w:pPr>
    </w:p>
    <w:p w14:paraId="2DDE9BA7" w14:textId="3FB633C3"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Arbeidet med handlings og økonomiplan har vi hatt 2 dialogmøter med kommunedirektøren: 25 april og 6 september. 19 oktober ble det av også gjennomført teknisk spørretime, for gjennomgang av handlingsregler og andre tekniske utfordringer.</w:t>
      </w:r>
    </w:p>
    <w:p w14:paraId="4AD4A497" w14:textId="2229C35D"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 xml:space="preserve">21 oktober var alle medlemmer i Hovedklubben invitert på budsjettkonferanse. Der var deltakerne formannskap, gruppeledere, hovedtillitsvalgte, hovedverneombud, kommunedirektørens ledergruppe og kommunalsjefer. </w:t>
      </w:r>
    </w:p>
    <w:p w14:paraId="6ECB9D2F" w14:textId="65C37A1F"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Drøftingsmøte vedrørende handlings og økonomiplan ble avholdt 19 november.</w:t>
      </w:r>
      <w:r>
        <w:br/>
      </w:r>
    </w:p>
    <w:p w14:paraId="305C7760" w14:textId="60081582"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 xml:space="preserve">Vi har fram til gjenåpningen etter korona, fortsatt å gjennomføre digital -åpen time. Dette et lavterskeltilbud for de tillitsvalgte, hvor den tillitsvalgte har behov for dialog om saker de er usikre på, kan logge seg på og stille aktuelle spørsmål. </w:t>
      </w:r>
    </w:p>
    <w:p w14:paraId="361A421E" w14:textId="4E406A9E"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Vi har fått gode tilbakemeldinger på dette tilbudet, men har vært nedprioritert i siste del av 2022. Dette tilbudet er noe vi ønsker å gjenoppta og fortsette med fremover.</w:t>
      </w:r>
    </w:p>
    <w:p w14:paraId="30886B18" w14:textId="4DEF215D" w:rsidR="5BB92344" w:rsidRDefault="5BB92344" w:rsidP="5BB92344">
      <w:pPr>
        <w:tabs>
          <w:tab w:val="left" w:pos="3969"/>
        </w:tabs>
        <w:rPr>
          <w:rFonts w:ascii="Calibri" w:eastAsia="Calibri" w:hAnsi="Calibri" w:cs="Calibri"/>
          <w:color w:val="000000" w:themeColor="text1"/>
        </w:rPr>
      </w:pPr>
    </w:p>
    <w:p w14:paraId="6B04F4DC" w14:textId="4F7EAE99"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 xml:space="preserve">Det har i 2022 vært betydelig turnover av personell i alle nivå av kommunen, dette har gitt betydelig merarbeid for HTV i alle sektorer. </w:t>
      </w:r>
    </w:p>
    <w:p w14:paraId="5098EFD5" w14:textId="54744003"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 xml:space="preserve">Tjenestene og behovene for kommunen er i endring, og det er i 2022 vært en betydelig fokus på beredskap og sårbarhet som følge av pandemi og krigen i Ukraina. Enhet for sikkerhet og beredskap er fra 2022 etablert som egen enhet. Enheten får overordnet støtte ansvar for kommunedirektøren ved større kriser. </w:t>
      </w:r>
      <w:r>
        <w:br/>
      </w:r>
    </w:p>
    <w:p w14:paraId="43D41606" w14:textId="5AD117EA"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 xml:space="preserve">Styrking av kompetanse i HTV-teamet. Det er i løpet av høsten gjennomført kartlegging av kompetanse og kompetansebehovet framover. Dette arbeidet vil fortsette inn i 2023. </w:t>
      </w:r>
    </w:p>
    <w:p w14:paraId="76DC7E67" w14:textId="43D4FD8E" w:rsidR="5BB92344" w:rsidRDefault="5BB92344" w:rsidP="5BB92344">
      <w:pPr>
        <w:tabs>
          <w:tab w:val="left" w:pos="3969"/>
        </w:tabs>
        <w:rPr>
          <w:rFonts w:ascii="Calibri" w:eastAsia="Calibri" w:hAnsi="Calibri" w:cs="Calibri"/>
          <w:color w:val="000000" w:themeColor="text1"/>
        </w:rPr>
      </w:pPr>
    </w:p>
    <w:p w14:paraId="5F7ADAD4" w14:textId="4453742C"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Som tidligere år har mengden saksbehandling og bistand til medlemmer og tillitsvalgte vært stor. Dette har blant annet dreid seg om oppsigelser, krav om fast og økt stilling, sykefraværsoppfølging, overtallighet prosesser, arbeidstid, konflikthåndtering, AKAN saker og varslingssaker.</w:t>
      </w:r>
    </w:p>
    <w:p w14:paraId="1B3F0543" w14:textId="2D603A76" w:rsidR="7E9C0FB1" w:rsidRDefault="7E9C0FB1" w:rsidP="5BB92344">
      <w:pPr>
        <w:tabs>
          <w:tab w:val="left" w:pos="3969"/>
        </w:tabs>
        <w:rPr>
          <w:rFonts w:ascii="Calibri" w:eastAsia="Calibri" w:hAnsi="Calibri" w:cs="Calibri"/>
          <w:color w:val="000000" w:themeColor="text1"/>
        </w:rPr>
      </w:pPr>
      <w:r>
        <w:br/>
      </w:r>
    </w:p>
    <w:p w14:paraId="0C35628B" w14:textId="2B868596" w:rsidR="5BB92344" w:rsidRDefault="5BB92344" w:rsidP="5BB92344">
      <w:pPr>
        <w:tabs>
          <w:tab w:val="left" w:pos="3969"/>
        </w:tabs>
        <w:rPr>
          <w:rFonts w:ascii="Calibri" w:eastAsia="Calibri" w:hAnsi="Calibri" w:cs="Calibri"/>
          <w:color w:val="000000" w:themeColor="text1"/>
        </w:rPr>
      </w:pPr>
    </w:p>
    <w:p w14:paraId="1999C1EF" w14:textId="358BA61A" w:rsidR="7E9C0FB1" w:rsidRDefault="7E9C0FB1" w:rsidP="5BB92344">
      <w:pPr>
        <w:pStyle w:val="Heading3"/>
        <w:rPr>
          <w:rFonts w:eastAsia="Arial"/>
          <w:color w:val="000000" w:themeColor="text1"/>
        </w:rPr>
      </w:pPr>
      <w:bookmarkStart w:id="27" w:name="_Toc125804523"/>
      <w:r w:rsidRPr="5BB92344">
        <w:rPr>
          <w:rFonts w:eastAsia="Arial"/>
          <w:color w:val="000000" w:themeColor="text1"/>
        </w:rPr>
        <w:t>Klubb for oppvekst og utdanning</w:t>
      </w:r>
      <w:bookmarkEnd w:id="27"/>
      <w:r w:rsidRPr="5BB92344">
        <w:rPr>
          <w:rFonts w:eastAsia="Arial"/>
          <w:color w:val="000000" w:themeColor="text1"/>
        </w:rPr>
        <w:t xml:space="preserve"> </w:t>
      </w:r>
    </w:p>
    <w:p w14:paraId="46ABB0CF" w14:textId="4633E6DC" w:rsidR="7E9C0FB1" w:rsidRDefault="7E9C0FB1" w:rsidP="5BB92344">
      <w:pPr>
        <w:pStyle w:val="NormalWeb"/>
        <w:rPr>
          <w:rFonts w:ascii="Calibri" w:eastAsia="Calibri" w:hAnsi="Calibri" w:cs="Calibri"/>
          <w:color w:val="000000" w:themeColor="text1"/>
        </w:rPr>
      </w:pPr>
      <w:r w:rsidRPr="5BB92344">
        <w:rPr>
          <w:rFonts w:ascii="Calibri" w:eastAsia="Calibri" w:hAnsi="Calibri" w:cs="Calibri"/>
          <w:color w:val="000000" w:themeColor="text1"/>
        </w:rPr>
        <w:t xml:space="preserve">Klubbens sammensetning: </w:t>
      </w:r>
    </w:p>
    <w:p w14:paraId="28CD1A12" w14:textId="37190565" w:rsidR="7E9C0FB1" w:rsidRDefault="7E9C0FB1" w:rsidP="5BB92344">
      <w:pPr>
        <w:spacing w:beforeAutospacing="1" w:afterAutospacing="1"/>
        <w:rPr>
          <w:rFonts w:ascii="Calibri" w:eastAsia="Calibri" w:hAnsi="Calibri" w:cs="Calibri"/>
          <w:color w:val="000000" w:themeColor="text1"/>
        </w:rPr>
      </w:pPr>
      <w:r>
        <w:br/>
      </w:r>
      <w:r w:rsidRPr="5BB92344">
        <w:rPr>
          <w:rFonts w:ascii="Calibri" w:eastAsia="Calibri" w:hAnsi="Calibri" w:cs="Calibri"/>
          <w:color w:val="000000" w:themeColor="text1"/>
        </w:rPr>
        <w:t>Leder :                                                Anne Mjøsund</w:t>
      </w:r>
      <w:r>
        <w:br/>
      </w:r>
      <w:r w:rsidRPr="5BB92344">
        <w:rPr>
          <w:rFonts w:ascii="Calibri" w:eastAsia="Calibri" w:hAnsi="Calibri" w:cs="Calibri"/>
          <w:color w:val="000000" w:themeColor="text1"/>
        </w:rPr>
        <w:t xml:space="preserve">HTV :                                                   Finn Børge Dalen </w:t>
      </w:r>
    </w:p>
    <w:p w14:paraId="1A81CC52" w14:textId="610AFB88" w:rsidR="7E9C0FB1" w:rsidRDefault="7E9C0FB1" w:rsidP="5BB92344">
      <w:pPr>
        <w:pStyle w:val="NormalWeb"/>
        <w:rPr>
          <w:rFonts w:ascii="Calibri" w:eastAsia="Calibri" w:hAnsi="Calibri" w:cs="Calibri"/>
          <w:color w:val="000000" w:themeColor="text1"/>
        </w:rPr>
      </w:pPr>
      <w:r w:rsidRPr="5BB92344">
        <w:rPr>
          <w:rFonts w:ascii="Calibri" w:eastAsia="Calibri" w:hAnsi="Calibri" w:cs="Calibri"/>
          <w:color w:val="000000" w:themeColor="text1"/>
        </w:rPr>
        <w:t xml:space="preserve">Klubbstyremedlem:                         Jorunn Taftøy </w:t>
      </w:r>
    </w:p>
    <w:p w14:paraId="5A52E314" w14:textId="41A72529" w:rsidR="7E9C0FB1" w:rsidRDefault="7E9C0FB1" w:rsidP="5BB92344">
      <w:pPr>
        <w:pStyle w:val="NormalWeb"/>
        <w:rPr>
          <w:rFonts w:ascii="Calibri" w:eastAsia="Calibri" w:hAnsi="Calibri" w:cs="Calibri"/>
          <w:color w:val="000000" w:themeColor="text1"/>
        </w:rPr>
      </w:pPr>
      <w:r w:rsidRPr="5BB92344">
        <w:rPr>
          <w:rFonts w:ascii="Calibri" w:eastAsia="Calibri" w:hAnsi="Calibri" w:cs="Calibri"/>
          <w:color w:val="000000" w:themeColor="text1"/>
        </w:rPr>
        <w:t xml:space="preserve">Klubbstyremedlem:                         Chiara Pittalis, </w:t>
      </w:r>
    </w:p>
    <w:p w14:paraId="7C514DC0" w14:textId="05FEB1BF" w:rsidR="7E9C0FB1" w:rsidRDefault="7E9C0FB1" w:rsidP="5BB92344">
      <w:pPr>
        <w:pStyle w:val="NormalWeb"/>
        <w:rPr>
          <w:rFonts w:ascii="Calibri" w:eastAsia="Calibri" w:hAnsi="Calibri" w:cs="Calibri"/>
          <w:color w:val="000000" w:themeColor="text1"/>
        </w:rPr>
      </w:pPr>
      <w:r w:rsidRPr="5BB92344">
        <w:rPr>
          <w:rFonts w:ascii="Calibri" w:eastAsia="Calibri" w:hAnsi="Calibri" w:cs="Calibri"/>
          <w:color w:val="000000" w:themeColor="text1"/>
        </w:rPr>
        <w:t xml:space="preserve">Klubbstyremedlem:                         Stig Ole Eidem </w:t>
      </w:r>
    </w:p>
    <w:p w14:paraId="73C55BAB" w14:textId="6179686C" w:rsidR="7E9C0FB1" w:rsidRDefault="7E9C0FB1" w:rsidP="5BB92344">
      <w:pPr>
        <w:pStyle w:val="NormalWeb"/>
        <w:rPr>
          <w:rFonts w:ascii="Calibri" w:eastAsia="Calibri" w:hAnsi="Calibri" w:cs="Calibri"/>
          <w:color w:val="000000" w:themeColor="text1"/>
        </w:rPr>
      </w:pPr>
      <w:r w:rsidRPr="5BB92344">
        <w:rPr>
          <w:rFonts w:ascii="Calibri" w:eastAsia="Calibri" w:hAnsi="Calibri" w:cs="Calibri"/>
          <w:color w:val="000000" w:themeColor="text1"/>
        </w:rPr>
        <w:t>Klubbstyremedlem:                         Elin Aanonli Skimmeli</w:t>
      </w:r>
    </w:p>
    <w:p w14:paraId="585943AD" w14:textId="4AEBB8F0" w:rsidR="7E9C0FB1" w:rsidRDefault="7E9C0FB1" w:rsidP="5BB92344">
      <w:pPr>
        <w:pStyle w:val="NormalWeb"/>
        <w:rPr>
          <w:rFonts w:ascii="Calibri" w:eastAsia="Calibri" w:hAnsi="Calibri" w:cs="Calibri"/>
          <w:color w:val="000000" w:themeColor="text1"/>
        </w:rPr>
      </w:pPr>
      <w:r w:rsidRPr="5BB92344">
        <w:rPr>
          <w:rFonts w:ascii="Calibri" w:eastAsia="Calibri" w:hAnsi="Calibri" w:cs="Calibri"/>
          <w:color w:val="000000" w:themeColor="text1"/>
        </w:rPr>
        <w:t xml:space="preserve">Klubbstyremedlem:                         Julie Berg Wisløff </w:t>
      </w:r>
    </w:p>
    <w:p w14:paraId="1214B2EC" w14:textId="2BEEE212" w:rsidR="7E9C0FB1" w:rsidRDefault="7E9C0FB1" w:rsidP="5BB92344">
      <w:pPr>
        <w:pStyle w:val="NormalWeb"/>
        <w:rPr>
          <w:rFonts w:ascii="Calibri" w:eastAsia="Calibri" w:hAnsi="Calibri" w:cs="Calibri"/>
          <w:color w:val="000000" w:themeColor="text1"/>
        </w:rPr>
      </w:pPr>
      <w:r w:rsidRPr="5BB92344">
        <w:rPr>
          <w:rFonts w:ascii="Calibri" w:eastAsia="Calibri" w:hAnsi="Calibri" w:cs="Calibri"/>
          <w:color w:val="000000" w:themeColor="text1"/>
        </w:rPr>
        <w:t xml:space="preserve">Klubbstyremedlem:                         Vivian By </w:t>
      </w:r>
    </w:p>
    <w:p w14:paraId="54258BB0" w14:textId="1F2F9654" w:rsidR="5BB92344" w:rsidRDefault="5BB92344" w:rsidP="5BB92344">
      <w:pPr>
        <w:spacing w:beforeAutospacing="1" w:afterAutospacing="1"/>
        <w:rPr>
          <w:rFonts w:ascii="Calibri" w:eastAsia="Calibri" w:hAnsi="Calibri" w:cs="Calibri"/>
          <w:color w:val="000000" w:themeColor="text1"/>
        </w:rPr>
      </w:pPr>
    </w:p>
    <w:p w14:paraId="43CEF72E" w14:textId="4F42DEA3" w:rsidR="7E9C0FB1" w:rsidRDefault="7E9C0FB1" w:rsidP="5BB92344">
      <w:pPr>
        <w:pStyle w:val="NormalWeb"/>
        <w:rPr>
          <w:rFonts w:ascii="Calibri" w:eastAsia="Calibri" w:hAnsi="Calibri" w:cs="Calibri"/>
          <w:color w:val="000000" w:themeColor="text1"/>
        </w:rPr>
      </w:pPr>
      <w:r w:rsidRPr="5BB92344">
        <w:rPr>
          <w:rFonts w:ascii="Calibri" w:eastAsia="Calibri" w:hAnsi="Calibri" w:cs="Calibri"/>
          <w:color w:val="000000" w:themeColor="text1"/>
        </w:rPr>
        <w:t>Det er avholdt 8 klubbstyremøter året 2022</w:t>
      </w:r>
      <w:r>
        <w:br/>
      </w:r>
      <w:r w:rsidRPr="5BB92344">
        <w:rPr>
          <w:rFonts w:ascii="Calibri" w:eastAsia="Calibri" w:hAnsi="Calibri" w:cs="Calibri"/>
          <w:color w:val="000000" w:themeColor="text1"/>
        </w:rPr>
        <w:t xml:space="preserve">Det er avholdt 2 klubbkonferanser : 28.04.2022 og 04.10.2022 </w:t>
      </w:r>
    </w:p>
    <w:p w14:paraId="16522392" w14:textId="76CF293D" w:rsidR="5BB92344" w:rsidRDefault="5BB92344" w:rsidP="5BB92344">
      <w:pPr>
        <w:spacing w:beforeAutospacing="1" w:afterAutospacing="1"/>
        <w:rPr>
          <w:rFonts w:ascii="Calibri" w:eastAsia="Calibri" w:hAnsi="Calibri" w:cs="Calibri"/>
          <w:color w:val="000000" w:themeColor="text1"/>
        </w:rPr>
      </w:pPr>
    </w:p>
    <w:p w14:paraId="65E08131" w14:textId="5E798A52" w:rsidR="7E9C0FB1" w:rsidRDefault="7E9C0FB1" w:rsidP="5BB92344">
      <w:pPr>
        <w:pStyle w:val="NormalWeb"/>
        <w:rPr>
          <w:rFonts w:ascii="Calibri" w:eastAsia="Calibri" w:hAnsi="Calibri" w:cs="Calibri"/>
          <w:color w:val="000000" w:themeColor="text1"/>
        </w:rPr>
      </w:pPr>
      <w:r w:rsidRPr="5BB92344">
        <w:rPr>
          <w:rFonts w:ascii="Calibri" w:eastAsia="Calibri" w:hAnsi="Calibri" w:cs="Calibri"/>
          <w:b/>
          <w:bCs/>
          <w:color w:val="000000" w:themeColor="text1"/>
        </w:rPr>
        <w:t>Handlingsplan klubbstyret for oppvekst og utdanning 2022</w:t>
      </w:r>
    </w:p>
    <w:p w14:paraId="0B91BE6C" w14:textId="1EC60171" w:rsidR="7E9C0FB1" w:rsidRDefault="7E9C0FB1" w:rsidP="5BB92344">
      <w:pPr>
        <w:pStyle w:val="NormalWeb"/>
        <w:rPr>
          <w:rFonts w:ascii="Calibri" w:eastAsia="Calibri" w:hAnsi="Calibri" w:cs="Calibri"/>
          <w:color w:val="000000" w:themeColor="text1"/>
        </w:rPr>
      </w:pPr>
      <w:r w:rsidRPr="5BB92344">
        <w:rPr>
          <w:rFonts w:ascii="Calibri" w:eastAsia="Calibri" w:hAnsi="Calibri" w:cs="Calibri"/>
          <w:color w:val="000000" w:themeColor="text1"/>
        </w:rPr>
        <w:t xml:space="preserve">Klubbstyrets mandat er å gi plasstillitsvalgte oppdatert informasjon og mulighet til å påvirke beslutninger som berører deres og medlemmenes arbeid på enhet. Klubbkonferansene skal være et sted hvor man kan utveksle erfaringer, drøfte løsninger og utfordringer på enhet og øke egen kompetanse som plasstillitsvalgt. </w:t>
      </w:r>
    </w:p>
    <w:p w14:paraId="195F46DF" w14:textId="0FB006B0" w:rsidR="5BB92344" w:rsidRDefault="5BB92344" w:rsidP="5BB92344">
      <w:pPr>
        <w:spacing w:beforeAutospacing="1" w:afterAutospacing="1"/>
        <w:rPr>
          <w:rFonts w:ascii="Calibri" w:eastAsia="Calibri" w:hAnsi="Calibri" w:cs="Calibri"/>
          <w:color w:val="000000" w:themeColor="text1"/>
        </w:rPr>
      </w:pPr>
    </w:p>
    <w:p w14:paraId="04830CB9" w14:textId="0DA23C24" w:rsidR="7E9C0FB1" w:rsidRDefault="7E9C0FB1" w:rsidP="5BB92344">
      <w:pPr>
        <w:pStyle w:val="NormalWeb"/>
        <w:rPr>
          <w:rFonts w:ascii="Calibri" w:eastAsia="Calibri" w:hAnsi="Calibri" w:cs="Calibri"/>
          <w:color w:val="000000" w:themeColor="text1"/>
        </w:rPr>
      </w:pPr>
      <w:r w:rsidRPr="5BB92344">
        <w:rPr>
          <w:rFonts w:ascii="Calibri" w:eastAsia="Calibri" w:hAnsi="Calibri" w:cs="Calibri"/>
          <w:b/>
          <w:bCs/>
          <w:color w:val="000000" w:themeColor="text1"/>
        </w:rPr>
        <w:t xml:space="preserve">Organisering av klubbstyret </w:t>
      </w:r>
    </w:p>
    <w:p w14:paraId="2605015F" w14:textId="747BB674" w:rsidR="7E9C0FB1" w:rsidRDefault="7E9C0FB1" w:rsidP="5BB92344">
      <w:pPr>
        <w:pStyle w:val="NormalWeb"/>
        <w:rPr>
          <w:rFonts w:ascii="Calibri" w:eastAsia="Calibri" w:hAnsi="Calibri" w:cs="Calibri"/>
          <w:color w:val="000000" w:themeColor="text1"/>
        </w:rPr>
      </w:pPr>
      <w:r w:rsidRPr="5BB92344">
        <w:rPr>
          <w:rFonts w:ascii="Calibri" w:eastAsia="Calibri" w:hAnsi="Calibri" w:cs="Calibri"/>
          <w:color w:val="000000" w:themeColor="text1"/>
        </w:rPr>
        <w:t xml:space="preserve">Klubbstyret skal representere og ivareta medlemmene i områdene skole/SFO, barnehage og BFT. Medlemmene i klubbstyret organiseres i ulike ansvarsoppgaver i forhold til konferanser og kan også bringe inn egen kompetanse til fordel for medlemmene. </w:t>
      </w:r>
    </w:p>
    <w:p w14:paraId="1BA37B6F" w14:textId="5390188E" w:rsidR="7E9C0FB1" w:rsidRDefault="7E9C0FB1" w:rsidP="5BB92344">
      <w:pPr>
        <w:pStyle w:val="NormalWeb"/>
        <w:rPr>
          <w:rFonts w:ascii="Calibri" w:eastAsia="Calibri" w:hAnsi="Calibri" w:cs="Calibri"/>
          <w:color w:val="000000" w:themeColor="text1"/>
        </w:rPr>
      </w:pPr>
      <w:r w:rsidRPr="5BB92344">
        <w:rPr>
          <w:rFonts w:ascii="Calibri" w:eastAsia="Calibri" w:hAnsi="Calibri" w:cs="Calibri"/>
          <w:color w:val="000000" w:themeColor="text1"/>
        </w:rPr>
        <w:t xml:space="preserve">Vernetjenesten inviteres som deltaker for å bistå som kompetanse og for å underbygge et godt samarbeid, samt for å kunne få læring og forståelse for arbeidshverdagen. </w:t>
      </w:r>
    </w:p>
    <w:p w14:paraId="479E6DC1" w14:textId="753FB15B" w:rsidR="7E9C0FB1" w:rsidRDefault="7E9C0FB1" w:rsidP="5BB92344">
      <w:pPr>
        <w:pStyle w:val="NormalWeb"/>
        <w:rPr>
          <w:rFonts w:ascii="Calibri" w:eastAsia="Calibri" w:hAnsi="Calibri" w:cs="Calibri"/>
          <w:color w:val="000000" w:themeColor="text1"/>
        </w:rPr>
      </w:pPr>
      <w:r w:rsidRPr="5BB92344">
        <w:rPr>
          <w:rFonts w:ascii="Calibri" w:eastAsia="Calibri" w:hAnsi="Calibri" w:cs="Calibri"/>
          <w:color w:val="000000" w:themeColor="text1"/>
        </w:rPr>
        <w:t xml:space="preserve">Klubbstyret er ansvarlig for å være oppdatert på hva de tillitsvalgte på områdene trenger av opplæring og kompetanse for å kunne utøve sitt verv til fordel for medlemmene </w:t>
      </w:r>
    </w:p>
    <w:p w14:paraId="1C0DF822" w14:textId="20862412" w:rsidR="5BB92344" w:rsidRDefault="5BB92344" w:rsidP="5BB92344">
      <w:pPr>
        <w:spacing w:beforeAutospacing="1" w:afterAutospacing="1"/>
        <w:rPr>
          <w:rFonts w:ascii="Calibri" w:eastAsia="Calibri" w:hAnsi="Calibri" w:cs="Calibri"/>
          <w:color w:val="000000" w:themeColor="text1"/>
        </w:rPr>
      </w:pPr>
    </w:p>
    <w:p w14:paraId="7CCC3A20" w14:textId="4F412893" w:rsidR="7E9C0FB1" w:rsidRDefault="7E9C0FB1" w:rsidP="5BB92344">
      <w:pPr>
        <w:pStyle w:val="NormalWeb"/>
        <w:rPr>
          <w:rFonts w:ascii="Calibri" w:eastAsia="Calibri" w:hAnsi="Calibri" w:cs="Calibri"/>
          <w:color w:val="000000" w:themeColor="text1"/>
        </w:rPr>
      </w:pPr>
      <w:r w:rsidRPr="5BB92344">
        <w:rPr>
          <w:rFonts w:ascii="Calibri" w:eastAsia="Calibri" w:hAnsi="Calibri" w:cs="Calibri"/>
          <w:b/>
          <w:bCs/>
          <w:color w:val="000000" w:themeColor="text1"/>
        </w:rPr>
        <w:t xml:space="preserve">Overordnete mål </w:t>
      </w:r>
    </w:p>
    <w:p w14:paraId="3C012FFD" w14:textId="1B25CC80" w:rsidR="7E9C0FB1" w:rsidRDefault="7E9C0FB1" w:rsidP="5BB92344">
      <w:pPr>
        <w:pStyle w:val="NormalWeb"/>
        <w:rPr>
          <w:rFonts w:ascii="Calibri" w:eastAsia="Calibri" w:hAnsi="Calibri" w:cs="Calibri"/>
          <w:color w:val="000000" w:themeColor="text1"/>
        </w:rPr>
      </w:pPr>
      <w:r w:rsidRPr="5BB92344">
        <w:rPr>
          <w:rFonts w:ascii="Calibri" w:eastAsia="Calibri" w:hAnsi="Calibri" w:cs="Calibri"/>
          <w:color w:val="000000" w:themeColor="text1"/>
        </w:rPr>
        <w:t xml:space="preserve">Klubbstyret vil gjennom konferansene gi plasstillitsvalgte verktøy for å kunne utøve sitt verv. Med påfyll og repetisjon av kunnskap om lov og avtaleverk samt erfaringsutveksling med andre plasstillitsvalgte blir de rustet til å møte arbeidsgiver på medbestemmelsesmøter, i AMG og i møte med medlemmene på enhet. </w:t>
      </w:r>
    </w:p>
    <w:p w14:paraId="44415B28" w14:textId="32A49E07" w:rsidR="5BB92344" w:rsidRDefault="5BB92344" w:rsidP="5BB92344">
      <w:pPr>
        <w:spacing w:beforeAutospacing="1" w:afterAutospacing="1"/>
        <w:rPr>
          <w:rFonts w:ascii="Calibri" w:eastAsia="Calibri" w:hAnsi="Calibri" w:cs="Calibri"/>
          <w:color w:val="000000" w:themeColor="text1"/>
        </w:rPr>
      </w:pPr>
    </w:p>
    <w:p w14:paraId="1E071E2E" w14:textId="33728C3D" w:rsidR="7E9C0FB1" w:rsidRDefault="7E9C0FB1" w:rsidP="5BB92344">
      <w:pPr>
        <w:pStyle w:val="NormalWeb"/>
        <w:rPr>
          <w:rFonts w:ascii="Calibri" w:eastAsia="Calibri" w:hAnsi="Calibri" w:cs="Calibri"/>
          <w:color w:val="000000" w:themeColor="text1"/>
        </w:rPr>
      </w:pPr>
      <w:r w:rsidRPr="5BB92344">
        <w:rPr>
          <w:rFonts w:ascii="Calibri" w:eastAsia="Calibri" w:hAnsi="Calibri" w:cs="Calibri"/>
          <w:b/>
          <w:bCs/>
          <w:color w:val="000000" w:themeColor="text1"/>
        </w:rPr>
        <w:t xml:space="preserve">Tillitsvalgtkonferanser </w:t>
      </w:r>
    </w:p>
    <w:p w14:paraId="3A5D6ACD" w14:textId="1A28C412" w:rsidR="7E9C0FB1" w:rsidRDefault="7E9C0FB1" w:rsidP="5BB92344">
      <w:pPr>
        <w:pStyle w:val="NormalWeb"/>
        <w:rPr>
          <w:rFonts w:ascii="Calibri" w:eastAsia="Calibri" w:hAnsi="Calibri" w:cs="Calibri"/>
          <w:color w:val="000000" w:themeColor="text1"/>
        </w:rPr>
      </w:pPr>
      <w:r w:rsidRPr="5BB92344">
        <w:rPr>
          <w:rFonts w:ascii="Calibri" w:eastAsia="Calibri" w:hAnsi="Calibri" w:cs="Calibri"/>
          <w:color w:val="000000" w:themeColor="text1"/>
        </w:rPr>
        <w:t xml:space="preserve">Felles for konferansene har vært betydningen av å være medlem i Fagforbundet. Trondheim kommune har som målsetning å være en foregangskommune i partssamarbeid. For å kunne nå denne målsetningen må vi ha kompetente og oppdaterte tillitsvalgte. For å støtte opp under en felles retning tillitsvalgtarbeidet har Forhandlingsutvalget utarbeidet et felles årshjul for plasstillitsvalgte i Trondheim kommune. For å sikre bruken av årshjulet har det vært tatt opp på begge konferansene til informasjon og opplæring. </w:t>
      </w:r>
    </w:p>
    <w:p w14:paraId="2EE304D9" w14:textId="11EA3967" w:rsidR="7E9C0FB1" w:rsidRDefault="7E9C0FB1" w:rsidP="5BB92344">
      <w:pPr>
        <w:pStyle w:val="NormalWeb"/>
        <w:rPr>
          <w:rFonts w:ascii="Calibri" w:eastAsia="Calibri" w:hAnsi="Calibri" w:cs="Calibri"/>
          <w:color w:val="000000" w:themeColor="text1"/>
        </w:rPr>
      </w:pPr>
      <w:r w:rsidRPr="5BB92344">
        <w:rPr>
          <w:rFonts w:ascii="Calibri" w:eastAsia="Calibri" w:hAnsi="Calibri" w:cs="Calibri"/>
          <w:color w:val="000000" w:themeColor="text1"/>
        </w:rPr>
        <w:t xml:space="preserve">Vi har med utgangspunkt i kompetanseplan på enhet hatt rekruttering og tilsetting på agendaen. Vi tror også det er viktig å ha fokus på kompetanseplaner for å ivareta utfordringene med deltid i SFO. Vi har en formening om at det er for lite kunnskap om denne kompetansen som igjen fører til at den ikke blir brukt til sitt fulle potensiale. Med hensyn til videreutdanning har vi promotert Fagskoleutdanningen på begge konferansene. Denne videreutdanningen gir økt faglig kompetanse, samtidig som det bidrar til økt anerkjennelse og uttelling i lønn. Konferansene har videre gitt tillitsvalgte opplæring i ulike avtaler som permisjonsreglementet og arbeidstøyavtalen. </w:t>
      </w:r>
    </w:p>
    <w:p w14:paraId="50546996" w14:textId="5BA9ECD3" w:rsidR="7E9C0FB1" w:rsidRDefault="7E9C0FB1" w:rsidP="5BB92344">
      <w:pPr>
        <w:pStyle w:val="NormalWeb"/>
        <w:rPr>
          <w:rFonts w:ascii="Calibri" w:eastAsia="Calibri" w:hAnsi="Calibri" w:cs="Calibri"/>
          <w:color w:val="000000" w:themeColor="text1"/>
        </w:rPr>
      </w:pPr>
      <w:r w:rsidRPr="5BB92344">
        <w:rPr>
          <w:rFonts w:ascii="Calibri" w:eastAsia="Calibri" w:hAnsi="Calibri" w:cs="Calibri"/>
          <w:color w:val="000000" w:themeColor="text1"/>
        </w:rPr>
        <w:t xml:space="preserve">Vi fikk tilbakemelding om at det er behov for mer kunnskap om forebygging av vold og utfordrende atferd. Vi inviterte derfor Asbjørn Strømmen som hadde et foredrag om “å være i forkant av situasjoner”. </w:t>
      </w:r>
    </w:p>
    <w:p w14:paraId="269CD397" w14:textId="40C359A8" w:rsidR="7E9C0FB1" w:rsidRDefault="7E9C0FB1" w:rsidP="5BB92344">
      <w:pPr>
        <w:pStyle w:val="NormalWeb"/>
        <w:rPr>
          <w:rFonts w:ascii="Calibri" w:eastAsia="Calibri" w:hAnsi="Calibri" w:cs="Calibri"/>
          <w:color w:val="000000" w:themeColor="text1"/>
        </w:rPr>
      </w:pPr>
      <w:r w:rsidRPr="5BB92344">
        <w:rPr>
          <w:rFonts w:ascii="Calibri" w:eastAsia="Calibri" w:hAnsi="Calibri" w:cs="Calibri"/>
          <w:color w:val="000000" w:themeColor="text1"/>
        </w:rPr>
        <w:t xml:space="preserve">Vi gjennomgikk tariffavtalen etter tariffoppgjøret 2022 på klubbkonferansen for å sikre informasjon og kunnskap om endringene for tillitsvalgte. </w:t>
      </w:r>
    </w:p>
    <w:p w14:paraId="5B748223" w14:textId="1C1AAD26" w:rsidR="7E9C0FB1" w:rsidRDefault="7E9C0FB1" w:rsidP="5BB92344">
      <w:pPr>
        <w:pStyle w:val="NormalWeb"/>
        <w:rPr>
          <w:rFonts w:ascii="Calibri" w:eastAsia="Calibri" w:hAnsi="Calibri" w:cs="Calibri"/>
          <w:color w:val="000000" w:themeColor="text1"/>
        </w:rPr>
      </w:pPr>
      <w:r w:rsidRPr="5BB92344">
        <w:rPr>
          <w:rFonts w:ascii="Calibri" w:eastAsia="Calibri" w:hAnsi="Calibri" w:cs="Calibri"/>
          <w:color w:val="000000" w:themeColor="text1"/>
        </w:rPr>
        <w:t xml:space="preserve">Som hovedtillitsvalgte får vi mange spørsmål som handler om arbeidstid og tariffavtalens bestemmelser. Begge konferansene hadde derfor et eget punkt hvor det var mulig å stille spørsmål om utfordringer man opplever på egen enhet. </w:t>
      </w:r>
    </w:p>
    <w:p w14:paraId="66EAF534" w14:textId="2DB35DA0" w:rsidR="5BB92344" w:rsidRDefault="5BB92344" w:rsidP="5BB92344">
      <w:pPr>
        <w:rPr>
          <w:rFonts w:ascii="Calibri" w:eastAsia="Calibri" w:hAnsi="Calibri" w:cs="Calibri"/>
          <w:color w:val="000000" w:themeColor="text1"/>
          <w:sz w:val="28"/>
          <w:szCs w:val="28"/>
        </w:rPr>
      </w:pPr>
    </w:p>
    <w:p w14:paraId="3917C3C4" w14:textId="278E722A" w:rsidR="7E9C0FB1" w:rsidRDefault="7E9C0FB1" w:rsidP="5BB92344">
      <w:pPr>
        <w:pStyle w:val="Heading3"/>
        <w:rPr>
          <w:rFonts w:eastAsia="Arial"/>
          <w:color w:val="000000" w:themeColor="text1"/>
        </w:rPr>
      </w:pPr>
      <w:bookmarkStart w:id="28" w:name="_Toc125804524"/>
      <w:r w:rsidRPr="5BB92344">
        <w:rPr>
          <w:rFonts w:eastAsia="Arial"/>
          <w:color w:val="000000" w:themeColor="text1"/>
        </w:rPr>
        <w:t>Klubben for støttetjenester, kultur og idrett</w:t>
      </w:r>
      <w:bookmarkEnd w:id="28"/>
    </w:p>
    <w:p w14:paraId="0E1F0BCF" w14:textId="5BF3DB0E" w:rsidR="7E9C0FB1" w:rsidRDefault="7E9C0FB1" w:rsidP="5BB92344">
      <w:pPr>
        <w:rPr>
          <w:rFonts w:ascii="Calibri" w:eastAsia="Calibri" w:hAnsi="Calibri" w:cs="Calibri"/>
          <w:color w:val="000000" w:themeColor="text1"/>
        </w:rPr>
      </w:pPr>
      <w:r w:rsidRPr="5BB92344">
        <w:rPr>
          <w:rFonts w:ascii="Calibri" w:eastAsia="Calibri" w:hAnsi="Calibri" w:cs="Calibri"/>
          <w:color w:val="000000" w:themeColor="text1"/>
        </w:rPr>
        <w:t>Klubbens sammensetning:</w:t>
      </w:r>
    </w:p>
    <w:p w14:paraId="1E639893" w14:textId="493F9336" w:rsidR="5BB92344" w:rsidRDefault="5BB92344" w:rsidP="5BB92344">
      <w:pPr>
        <w:rPr>
          <w:rFonts w:ascii="Calibri" w:eastAsia="Calibri" w:hAnsi="Calibri" w:cs="Calibri"/>
          <w:color w:val="000000" w:themeColor="text1"/>
        </w:rPr>
      </w:pPr>
    </w:p>
    <w:p w14:paraId="6F58486D" w14:textId="3A8AC230" w:rsidR="7E9C0FB1" w:rsidRDefault="7E9C0FB1" w:rsidP="5BB92344">
      <w:pPr>
        <w:rPr>
          <w:rFonts w:ascii="Calibri" w:eastAsia="Calibri" w:hAnsi="Calibri" w:cs="Calibri"/>
          <w:color w:val="000000" w:themeColor="text1"/>
        </w:rPr>
      </w:pPr>
      <w:r w:rsidRPr="5BB92344">
        <w:rPr>
          <w:rFonts w:ascii="Calibri" w:eastAsia="Calibri" w:hAnsi="Calibri" w:cs="Calibri"/>
          <w:color w:val="000000" w:themeColor="text1"/>
        </w:rPr>
        <w:t>Klubbleder:                                          Duda Fejzullahu Lundereng (HTV for området)</w:t>
      </w:r>
    </w:p>
    <w:p w14:paraId="1727CDC2" w14:textId="4229C37A" w:rsidR="7E9C0FB1" w:rsidRDefault="7E9C0FB1" w:rsidP="5BB92344">
      <w:pPr>
        <w:rPr>
          <w:rFonts w:ascii="Calibri" w:eastAsia="Calibri" w:hAnsi="Calibri" w:cs="Calibri"/>
          <w:color w:val="000000" w:themeColor="text1"/>
        </w:rPr>
      </w:pPr>
      <w:r w:rsidRPr="5BB92344">
        <w:rPr>
          <w:rFonts w:ascii="Calibri" w:eastAsia="Calibri" w:hAnsi="Calibri" w:cs="Calibri"/>
          <w:color w:val="000000" w:themeColor="text1"/>
        </w:rPr>
        <w:t>Medlem:                                              Reza Monajemi (Kommunedirektørens fagstab) </w:t>
      </w:r>
    </w:p>
    <w:p w14:paraId="2477294F" w14:textId="168E6DCD" w:rsidR="7E9C0FB1" w:rsidRDefault="7E9C0FB1" w:rsidP="5BB92344">
      <w:pPr>
        <w:rPr>
          <w:rFonts w:ascii="Calibri" w:eastAsia="Calibri" w:hAnsi="Calibri" w:cs="Calibri"/>
          <w:color w:val="000000" w:themeColor="text1"/>
        </w:rPr>
      </w:pPr>
      <w:r w:rsidRPr="5BB92344">
        <w:rPr>
          <w:rFonts w:ascii="Calibri" w:eastAsia="Calibri" w:hAnsi="Calibri" w:cs="Calibri"/>
          <w:color w:val="000000" w:themeColor="text1"/>
        </w:rPr>
        <w:t>Medlem:                                              Charlotte Larsen (Bystyresekretariatet)</w:t>
      </w:r>
    </w:p>
    <w:p w14:paraId="00225E5D" w14:textId="787700AD" w:rsidR="7E9C0FB1" w:rsidRDefault="7E9C0FB1" w:rsidP="5BB92344">
      <w:pPr>
        <w:rPr>
          <w:rFonts w:ascii="Calibri" w:eastAsia="Calibri" w:hAnsi="Calibri" w:cs="Calibri"/>
          <w:color w:val="000000" w:themeColor="text1"/>
        </w:rPr>
      </w:pPr>
      <w:r w:rsidRPr="5BB92344">
        <w:rPr>
          <w:rFonts w:ascii="Calibri" w:eastAsia="Calibri" w:hAnsi="Calibri" w:cs="Calibri"/>
          <w:color w:val="000000" w:themeColor="text1"/>
        </w:rPr>
        <w:t>Medlem:                                              Gunn Beate Størdal (Kulturenheten)</w:t>
      </w:r>
    </w:p>
    <w:p w14:paraId="5C910911" w14:textId="1AB7A63C" w:rsidR="7E9C0FB1" w:rsidRDefault="7E9C0FB1" w:rsidP="5BB92344">
      <w:pPr>
        <w:rPr>
          <w:rFonts w:ascii="Calibri" w:eastAsia="Calibri" w:hAnsi="Calibri" w:cs="Calibri"/>
          <w:color w:val="000000" w:themeColor="text1"/>
        </w:rPr>
      </w:pPr>
      <w:r w:rsidRPr="5BB92344">
        <w:rPr>
          <w:rFonts w:ascii="Calibri" w:eastAsia="Calibri" w:hAnsi="Calibri" w:cs="Calibri"/>
          <w:color w:val="000000" w:themeColor="text1"/>
        </w:rPr>
        <w:t>Medlem:                                              Magnus Foss Gran (EKAI)</w:t>
      </w:r>
    </w:p>
    <w:p w14:paraId="7A98152F" w14:textId="2DA4B19B" w:rsidR="5BB92344" w:rsidRDefault="5BB92344" w:rsidP="5BB92344">
      <w:pPr>
        <w:rPr>
          <w:rFonts w:ascii="Calibri" w:eastAsia="Calibri" w:hAnsi="Calibri" w:cs="Calibri"/>
          <w:color w:val="000000" w:themeColor="text1"/>
        </w:rPr>
      </w:pPr>
    </w:p>
    <w:p w14:paraId="67D38645" w14:textId="6D939F58" w:rsidR="7E9C0FB1" w:rsidRDefault="7E9C0FB1" w:rsidP="5BB92344">
      <w:pPr>
        <w:rPr>
          <w:rFonts w:ascii="Calibri" w:eastAsia="Calibri" w:hAnsi="Calibri" w:cs="Calibri"/>
          <w:color w:val="000000" w:themeColor="text1"/>
        </w:rPr>
      </w:pPr>
      <w:r w:rsidRPr="5BB92344">
        <w:rPr>
          <w:rFonts w:ascii="Calibri" w:eastAsia="Calibri" w:hAnsi="Calibri" w:cs="Calibri"/>
          <w:color w:val="000000" w:themeColor="text1"/>
        </w:rPr>
        <w:t>Hovedtillitsvalgt Vibeke Leistad har deltatt på to klubbstyremøter for å få kunnskap om området og bidra hvis det er behov.</w:t>
      </w:r>
    </w:p>
    <w:p w14:paraId="0E51ED61" w14:textId="5AD60821" w:rsidR="5BB92344" w:rsidRDefault="5BB92344" w:rsidP="5BB92344">
      <w:pPr>
        <w:rPr>
          <w:rFonts w:ascii="Calibri" w:eastAsia="Calibri" w:hAnsi="Calibri" w:cs="Calibri"/>
          <w:color w:val="000000" w:themeColor="text1"/>
        </w:rPr>
      </w:pPr>
    </w:p>
    <w:p w14:paraId="41A7D95B" w14:textId="3B752D7D" w:rsidR="7E9C0FB1" w:rsidRDefault="7E9C0FB1" w:rsidP="5BB92344">
      <w:pPr>
        <w:spacing w:after="160"/>
        <w:rPr>
          <w:rFonts w:ascii="Calibri" w:eastAsia="Calibri" w:hAnsi="Calibri" w:cs="Calibri"/>
          <w:color w:val="000000" w:themeColor="text1"/>
        </w:rPr>
      </w:pPr>
      <w:r w:rsidRPr="5BB92344">
        <w:rPr>
          <w:rFonts w:ascii="Calibri" w:eastAsia="Calibri" w:hAnsi="Calibri" w:cs="Calibri"/>
          <w:b/>
          <w:bCs/>
          <w:color w:val="000000" w:themeColor="text1"/>
          <w:u w:val="single"/>
        </w:rPr>
        <w:t>Aktiviteter</w:t>
      </w:r>
    </w:p>
    <w:p w14:paraId="51C6C50F" w14:textId="40BD4795" w:rsidR="7E9C0FB1" w:rsidRDefault="7E9C0FB1" w:rsidP="5BB92344">
      <w:pPr>
        <w:rPr>
          <w:rFonts w:ascii="Calibri" w:eastAsia="Calibri" w:hAnsi="Calibri" w:cs="Calibri"/>
          <w:color w:val="000000" w:themeColor="text1"/>
        </w:rPr>
      </w:pPr>
      <w:r w:rsidRPr="5BB92344">
        <w:rPr>
          <w:rFonts w:ascii="Calibri" w:eastAsia="Calibri" w:hAnsi="Calibri" w:cs="Calibri"/>
          <w:color w:val="000000" w:themeColor="text1"/>
        </w:rPr>
        <w:t>Det er avholdt seks klubbstyremøter året 2022 (27. januar, 30.Mars, 31. mai, 7. juni, 30. august og 20. desember)</w:t>
      </w:r>
    </w:p>
    <w:p w14:paraId="37682011" w14:textId="13F535FF" w:rsidR="7E9C0FB1" w:rsidRDefault="7E9C0FB1" w:rsidP="5BB92344">
      <w:pPr>
        <w:rPr>
          <w:rFonts w:ascii="Calibri" w:eastAsia="Calibri" w:hAnsi="Calibri" w:cs="Calibri"/>
          <w:color w:val="000000" w:themeColor="text1"/>
        </w:rPr>
      </w:pPr>
      <w:r w:rsidRPr="5BB92344">
        <w:rPr>
          <w:rFonts w:ascii="Calibri" w:eastAsia="Calibri" w:hAnsi="Calibri" w:cs="Calibri"/>
          <w:color w:val="000000" w:themeColor="text1"/>
        </w:rPr>
        <w:t>Det er avholdt en felles klubbkonferanse med klubben for byutvikling og næring, klima samferdsel og miljø den 2. november 2022. med følgende temaer:</w:t>
      </w:r>
    </w:p>
    <w:p w14:paraId="57C65C11" w14:textId="00E31B58" w:rsidR="7E9C0FB1" w:rsidRDefault="7E9C0FB1" w:rsidP="5BB92344">
      <w:pPr>
        <w:pStyle w:val="ListParagraph"/>
        <w:numPr>
          <w:ilvl w:val="0"/>
          <w:numId w:val="17"/>
        </w:numPr>
        <w:rPr>
          <w:rFonts w:ascii="Calibri" w:eastAsia="Calibri" w:hAnsi="Calibri" w:cs="Calibri"/>
          <w:color w:val="000000" w:themeColor="text1"/>
        </w:rPr>
      </w:pPr>
      <w:r w:rsidRPr="5BB92344">
        <w:rPr>
          <w:rFonts w:ascii="Calibri" w:eastAsia="Calibri" w:hAnsi="Calibri" w:cs="Calibri"/>
          <w:color w:val="000000" w:themeColor="text1"/>
        </w:rPr>
        <w:t>Organisering i Fagforbundet ved Mats Monsen, leder i Fagforbundet Trondheim.</w:t>
      </w:r>
    </w:p>
    <w:p w14:paraId="4B8D52E9" w14:textId="579BB6C0" w:rsidR="7E9C0FB1" w:rsidRDefault="7E9C0FB1" w:rsidP="5BB92344">
      <w:pPr>
        <w:pStyle w:val="ListParagraph"/>
        <w:numPr>
          <w:ilvl w:val="0"/>
          <w:numId w:val="17"/>
        </w:numPr>
        <w:rPr>
          <w:rFonts w:ascii="Calibri" w:eastAsia="Calibri" w:hAnsi="Calibri" w:cs="Calibri"/>
          <w:color w:val="000000" w:themeColor="text1"/>
        </w:rPr>
      </w:pPr>
      <w:r w:rsidRPr="5BB92344">
        <w:rPr>
          <w:rFonts w:ascii="Calibri" w:eastAsia="Calibri" w:hAnsi="Calibri" w:cs="Calibri"/>
          <w:color w:val="000000" w:themeColor="text1"/>
        </w:rPr>
        <w:t>Kompetanseplaner ved Harald Moe, rådgiver i Personaltjenesten, avdeling for rekruttering og kompetanse og Lilly Sobona Rydbeck, konsulent i Personaltjenesten, avdeling for rekruttering og kompetanse.</w:t>
      </w:r>
    </w:p>
    <w:p w14:paraId="7B814B7B" w14:textId="04F12781" w:rsidR="7E9C0FB1" w:rsidRDefault="7E9C0FB1" w:rsidP="5BB92344">
      <w:pPr>
        <w:pStyle w:val="ListParagraph"/>
        <w:numPr>
          <w:ilvl w:val="0"/>
          <w:numId w:val="17"/>
        </w:numPr>
        <w:rPr>
          <w:rFonts w:ascii="Calibri" w:eastAsia="Calibri" w:hAnsi="Calibri" w:cs="Calibri"/>
          <w:color w:val="000000" w:themeColor="text1"/>
        </w:rPr>
      </w:pPr>
      <w:r w:rsidRPr="5BB92344">
        <w:rPr>
          <w:rFonts w:ascii="Calibri" w:eastAsia="Calibri" w:hAnsi="Calibri" w:cs="Calibri"/>
          <w:color w:val="000000" w:themeColor="text1"/>
        </w:rPr>
        <w:t>Omorganiseringsprosesser og tillitsvalgtsrollen ved Knut Erik Soknes, seniorrådgiver for kompetansesenteret i Fagforbundet Trøndelag</w:t>
      </w:r>
    </w:p>
    <w:p w14:paraId="52E97C3A" w14:textId="793439AD" w:rsidR="5BB92344" w:rsidRDefault="5BB92344" w:rsidP="5BB92344">
      <w:pPr>
        <w:rPr>
          <w:rFonts w:ascii="Calibri" w:eastAsia="Calibri" w:hAnsi="Calibri" w:cs="Calibri"/>
          <w:color w:val="000000" w:themeColor="text1"/>
        </w:rPr>
      </w:pPr>
    </w:p>
    <w:p w14:paraId="18DA142E" w14:textId="6A8C22D6" w:rsidR="7E9C0FB1" w:rsidRDefault="7E9C0FB1" w:rsidP="5BB92344">
      <w:pPr>
        <w:spacing w:after="160"/>
        <w:rPr>
          <w:rFonts w:ascii="Calibri" w:eastAsia="Calibri" w:hAnsi="Calibri" w:cs="Calibri"/>
          <w:color w:val="000000" w:themeColor="text1"/>
        </w:rPr>
      </w:pPr>
      <w:r w:rsidRPr="5BB92344">
        <w:rPr>
          <w:rFonts w:ascii="Calibri" w:eastAsia="Calibri" w:hAnsi="Calibri" w:cs="Calibri"/>
          <w:color w:val="000000" w:themeColor="text1"/>
        </w:rPr>
        <w:t>Klubben har jobbet aktivt med å få tillitsvalgte på Regnskapstjenesten, Personaltjenesten og Trondheim folkebibliotek og har lykkes med det.</w:t>
      </w:r>
    </w:p>
    <w:p w14:paraId="3E123359" w14:textId="23EED18A" w:rsidR="7E9C0FB1" w:rsidRDefault="7E9C0FB1" w:rsidP="5BB92344">
      <w:pPr>
        <w:pStyle w:val="Heading3"/>
        <w:rPr>
          <w:rFonts w:eastAsia="Arial"/>
          <w:color w:val="000000" w:themeColor="text1"/>
        </w:rPr>
      </w:pPr>
      <w:bookmarkStart w:id="29" w:name="_Toc125804525"/>
      <w:r w:rsidRPr="5BB92344">
        <w:rPr>
          <w:rFonts w:eastAsia="Arial"/>
          <w:color w:val="000000" w:themeColor="text1"/>
        </w:rPr>
        <w:t>Klubben for helse og velferd</w:t>
      </w:r>
      <w:bookmarkEnd w:id="29"/>
    </w:p>
    <w:p w14:paraId="46A23D2F" w14:textId="72734117" w:rsidR="7E9C0FB1" w:rsidRDefault="7E9C0FB1" w:rsidP="5BB92344">
      <w:pPr>
        <w:rPr>
          <w:rFonts w:ascii="Calibri" w:eastAsia="Calibri" w:hAnsi="Calibri" w:cs="Calibri"/>
          <w:color w:val="201F1E"/>
        </w:rPr>
      </w:pPr>
      <w:r w:rsidRPr="5BB92344">
        <w:rPr>
          <w:rFonts w:ascii="Calibri" w:eastAsia="Calibri" w:hAnsi="Calibri" w:cs="Calibri"/>
          <w:color w:val="201F1E"/>
        </w:rPr>
        <w:t xml:space="preserve">Klubbens sammensetning: </w:t>
      </w:r>
    </w:p>
    <w:p w14:paraId="08982336" w14:textId="222EC67E" w:rsidR="5BB92344" w:rsidRDefault="5BB92344" w:rsidP="5BB92344">
      <w:pPr>
        <w:rPr>
          <w:rFonts w:ascii="Calibri" w:eastAsia="Calibri" w:hAnsi="Calibri" w:cs="Calibri"/>
          <w:color w:val="201F1E"/>
        </w:rPr>
      </w:pPr>
    </w:p>
    <w:p w14:paraId="7FE0345D" w14:textId="6A00C12A" w:rsidR="7E9C0FB1" w:rsidRDefault="7E9C0FB1" w:rsidP="5BB92344">
      <w:pPr>
        <w:rPr>
          <w:rFonts w:ascii="Calibri" w:eastAsia="Calibri" w:hAnsi="Calibri" w:cs="Calibri"/>
          <w:color w:val="201F1E"/>
        </w:rPr>
      </w:pPr>
      <w:r w:rsidRPr="5BB92344">
        <w:rPr>
          <w:rFonts w:ascii="Calibri" w:eastAsia="Calibri" w:hAnsi="Calibri" w:cs="Calibri"/>
          <w:color w:val="201F1E"/>
        </w:rPr>
        <w:t xml:space="preserve">Leder:                                                  Anniken Lien van Marion, hovedtillitsvalgt </w:t>
      </w:r>
    </w:p>
    <w:p w14:paraId="1E185120" w14:textId="036AEBD8" w:rsidR="7E9C0FB1" w:rsidRDefault="7E9C0FB1" w:rsidP="5BB92344">
      <w:pPr>
        <w:rPr>
          <w:rFonts w:ascii="Calibri" w:eastAsia="Calibri" w:hAnsi="Calibri" w:cs="Calibri"/>
          <w:color w:val="201F1E"/>
        </w:rPr>
      </w:pPr>
      <w:r w:rsidRPr="5BB92344">
        <w:rPr>
          <w:rFonts w:ascii="Calibri" w:eastAsia="Calibri" w:hAnsi="Calibri" w:cs="Calibri"/>
          <w:color w:val="201F1E"/>
        </w:rPr>
        <w:t xml:space="preserve">Nestleder:                                           Vibeke Leistad </w:t>
      </w:r>
    </w:p>
    <w:p w14:paraId="0C6DE528" w14:textId="703C9BA2" w:rsidR="7E9C0FB1" w:rsidRDefault="7E9C0FB1" w:rsidP="5BB92344">
      <w:pPr>
        <w:rPr>
          <w:rFonts w:ascii="Calibri" w:eastAsia="Calibri" w:hAnsi="Calibri" w:cs="Calibri"/>
          <w:color w:val="201F1E"/>
        </w:rPr>
      </w:pPr>
      <w:r w:rsidRPr="5BB92344">
        <w:rPr>
          <w:rFonts w:ascii="Calibri" w:eastAsia="Calibri" w:hAnsi="Calibri" w:cs="Calibri"/>
          <w:color w:val="201F1E"/>
        </w:rPr>
        <w:t>Klubbstyremedlem:                          Ingrid Horseng, Strinda hjemmetjeneste</w:t>
      </w:r>
    </w:p>
    <w:p w14:paraId="33861981" w14:textId="27F5B491" w:rsidR="7E9C0FB1" w:rsidRDefault="7E9C0FB1" w:rsidP="5BB92344">
      <w:pPr>
        <w:rPr>
          <w:rFonts w:ascii="Calibri" w:eastAsia="Calibri" w:hAnsi="Calibri" w:cs="Calibri"/>
          <w:color w:val="201F1E"/>
        </w:rPr>
      </w:pPr>
      <w:r w:rsidRPr="5BB92344">
        <w:rPr>
          <w:rFonts w:ascii="Calibri" w:eastAsia="Calibri" w:hAnsi="Calibri" w:cs="Calibri"/>
          <w:color w:val="201F1E"/>
        </w:rPr>
        <w:t>Klubbstyremedlem:                          Trine Helene Hansen, Heimdal hjemmetjeneste</w:t>
      </w:r>
    </w:p>
    <w:p w14:paraId="6E4FB571" w14:textId="60561F0A" w:rsidR="7E9C0FB1" w:rsidRDefault="7E9C0FB1" w:rsidP="5BB92344">
      <w:pPr>
        <w:rPr>
          <w:rFonts w:ascii="Calibri" w:eastAsia="Calibri" w:hAnsi="Calibri" w:cs="Calibri"/>
          <w:color w:val="201F1E"/>
        </w:rPr>
      </w:pPr>
      <w:r w:rsidRPr="5BB92344">
        <w:rPr>
          <w:rFonts w:ascii="Calibri" w:eastAsia="Calibri" w:hAnsi="Calibri" w:cs="Calibri"/>
          <w:color w:val="201F1E"/>
        </w:rPr>
        <w:t>Klubbstyremedem:                           Rune Ellefsen, Lerkendal Bo- og aktivitetstilbud</w:t>
      </w:r>
    </w:p>
    <w:p w14:paraId="59997F47" w14:textId="49905147" w:rsidR="7E9C0FB1" w:rsidRDefault="7E9C0FB1" w:rsidP="5BB92344">
      <w:pPr>
        <w:rPr>
          <w:rFonts w:ascii="Calibri" w:eastAsia="Calibri" w:hAnsi="Calibri" w:cs="Calibri"/>
          <w:color w:val="201F1E"/>
        </w:rPr>
      </w:pPr>
      <w:r w:rsidRPr="5BB92344">
        <w:rPr>
          <w:rFonts w:ascii="Calibri" w:eastAsia="Calibri" w:hAnsi="Calibri" w:cs="Calibri"/>
          <w:color w:val="201F1E"/>
        </w:rPr>
        <w:t>Klubbstyremedlem:                          Tone Abrahamsen, Risvollan helse og velferdssenter</w:t>
      </w:r>
    </w:p>
    <w:p w14:paraId="5A0B7BA7" w14:textId="4CCFDCF5" w:rsidR="7E9C0FB1" w:rsidRDefault="7E9C0FB1" w:rsidP="5BB92344">
      <w:pPr>
        <w:rPr>
          <w:rFonts w:ascii="Calibri" w:eastAsia="Calibri" w:hAnsi="Calibri" w:cs="Calibri"/>
          <w:color w:val="201F1E"/>
        </w:rPr>
      </w:pPr>
      <w:r w:rsidRPr="5BB92344">
        <w:rPr>
          <w:rFonts w:ascii="Calibri" w:eastAsia="Calibri" w:hAnsi="Calibri" w:cs="Calibri"/>
          <w:color w:val="201F1E"/>
        </w:rPr>
        <w:t>Klubbstyremedlem:                          Øyvind Spjøtvoll, NAV</w:t>
      </w:r>
    </w:p>
    <w:p w14:paraId="1B139D4B" w14:textId="782D3917" w:rsidR="7E9C0FB1" w:rsidRDefault="7E9C0FB1" w:rsidP="5BB92344">
      <w:pPr>
        <w:rPr>
          <w:rFonts w:ascii="Calibri" w:eastAsia="Calibri" w:hAnsi="Calibri" w:cs="Calibri"/>
          <w:color w:val="201F1E"/>
        </w:rPr>
      </w:pPr>
      <w:r w:rsidRPr="5BB92344">
        <w:rPr>
          <w:rFonts w:ascii="Calibri" w:eastAsia="Calibri" w:hAnsi="Calibri" w:cs="Calibri"/>
          <w:color w:val="201F1E"/>
        </w:rPr>
        <w:t xml:space="preserve"> </w:t>
      </w:r>
    </w:p>
    <w:p w14:paraId="791E398B" w14:textId="24EA8EBF" w:rsidR="7E9C0FB1" w:rsidRDefault="7E9C0FB1" w:rsidP="5BB92344">
      <w:pPr>
        <w:rPr>
          <w:rFonts w:ascii="Calibri" w:eastAsia="Calibri" w:hAnsi="Calibri" w:cs="Calibri"/>
          <w:color w:val="201F1E"/>
        </w:rPr>
      </w:pPr>
      <w:r w:rsidRPr="5BB92344">
        <w:rPr>
          <w:rFonts w:ascii="Calibri" w:eastAsia="Calibri" w:hAnsi="Calibri" w:cs="Calibri"/>
          <w:color w:val="201F1E"/>
        </w:rPr>
        <w:t>Øvrige hovedtillitsvalgte på området : Gøril Rosten, Ida Marie Ulriksborg og Vibeke Leistad. Marthe Line Klefstad har vikariert for Gøril Rosten i høst.</w:t>
      </w:r>
    </w:p>
    <w:p w14:paraId="262EAC18" w14:textId="32BB39F9" w:rsidR="7E9C0FB1" w:rsidRDefault="7E9C0FB1" w:rsidP="5BB92344">
      <w:pPr>
        <w:ind w:firstLine="16"/>
        <w:rPr>
          <w:rFonts w:ascii="Calibri" w:eastAsia="Calibri" w:hAnsi="Calibri" w:cs="Calibri"/>
          <w:color w:val="201F1E"/>
        </w:rPr>
      </w:pPr>
      <w:r w:rsidRPr="5BB92344">
        <w:rPr>
          <w:rFonts w:ascii="Calibri" w:eastAsia="Calibri" w:hAnsi="Calibri" w:cs="Calibri"/>
          <w:color w:val="201F1E"/>
        </w:rPr>
        <w:t>Klubbstyret har gjennom perioden hatt 6  møter, møtene har vært avholdt i fagforeningens lokaler. Det er arrangert 2 klubbkonferanser på området.</w:t>
      </w:r>
    </w:p>
    <w:p w14:paraId="03F6BE05" w14:textId="2E239114" w:rsidR="7E9C0FB1" w:rsidRDefault="7E9C0FB1" w:rsidP="5BB92344">
      <w:pPr>
        <w:ind w:firstLine="16"/>
        <w:rPr>
          <w:rFonts w:ascii="Calibri" w:eastAsia="Calibri" w:hAnsi="Calibri" w:cs="Calibri"/>
          <w:color w:val="201F1E"/>
        </w:rPr>
      </w:pPr>
      <w:r w:rsidRPr="5BB92344">
        <w:rPr>
          <w:rFonts w:ascii="Calibri" w:eastAsia="Calibri" w:hAnsi="Calibri" w:cs="Calibri"/>
          <w:color w:val="201F1E"/>
        </w:rPr>
        <w:t xml:space="preserve">Hovedfokuset til klubbstyret i perioden har vært Helseplattformen, deltid, arbeid med kalenderplan/arbeidstid, omstilling i boa, </w:t>
      </w:r>
    </w:p>
    <w:p w14:paraId="440C0814" w14:textId="3EE8F573" w:rsidR="7E9C0FB1" w:rsidRDefault="7E9C0FB1" w:rsidP="5BB92344">
      <w:pPr>
        <w:rPr>
          <w:rFonts w:ascii="Calibri" w:eastAsia="Calibri" w:hAnsi="Calibri" w:cs="Calibri"/>
          <w:color w:val="000000" w:themeColor="text1"/>
        </w:rPr>
      </w:pPr>
      <w:r>
        <w:br/>
      </w:r>
    </w:p>
    <w:p w14:paraId="4D9466E1" w14:textId="6B9D0DC3" w:rsidR="7E9C0FB1" w:rsidRDefault="7E9C0FB1" w:rsidP="5BB92344">
      <w:pPr>
        <w:rPr>
          <w:rFonts w:ascii="Calibri" w:eastAsia="Calibri" w:hAnsi="Calibri" w:cs="Calibri"/>
          <w:color w:val="201F1E"/>
        </w:rPr>
      </w:pPr>
      <w:r w:rsidRPr="5BB92344">
        <w:rPr>
          <w:rFonts w:ascii="Calibri" w:eastAsia="Calibri" w:hAnsi="Calibri" w:cs="Calibri"/>
          <w:color w:val="201F1E"/>
        </w:rPr>
        <w:t xml:space="preserve"> </w:t>
      </w:r>
      <w:r w:rsidRPr="5BB92344">
        <w:rPr>
          <w:rFonts w:ascii="Calibri" w:eastAsia="Calibri" w:hAnsi="Calibri" w:cs="Calibri"/>
          <w:b/>
          <w:bCs/>
          <w:color w:val="201F1E"/>
        </w:rPr>
        <w:t>Aktiviteter</w:t>
      </w:r>
    </w:p>
    <w:p w14:paraId="2F34A059" w14:textId="60BAC965" w:rsidR="7E9C0FB1" w:rsidRDefault="7E9C0FB1" w:rsidP="5BB92344">
      <w:pPr>
        <w:pStyle w:val="ListParagraph"/>
        <w:numPr>
          <w:ilvl w:val="0"/>
          <w:numId w:val="33"/>
        </w:numPr>
        <w:rPr>
          <w:rFonts w:ascii="Calibri" w:eastAsia="Calibri" w:hAnsi="Calibri" w:cs="Calibri"/>
          <w:color w:val="201F1E"/>
        </w:rPr>
      </w:pPr>
      <w:r w:rsidRPr="5BB92344">
        <w:rPr>
          <w:rFonts w:ascii="Calibri" w:eastAsia="Calibri" w:hAnsi="Calibri" w:cs="Calibri"/>
          <w:color w:val="201F1E"/>
        </w:rPr>
        <w:t>Arbeid med HØP (handlings og økonomiplan)</w:t>
      </w:r>
    </w:p>
    <w:p w14:paraId="0CDF4658" w14:textId="0FD2A819" w:rsidR="7E9C0FB1" w:rsidRDefault="7E9C0FB1" w:rsidP="5BB92344">
      <w:pPr>
        <w:pStyle w:val="ListParagraph"/>
        <w:numPr>
          <w:ilvl w:val="0"/>
          <w:numId w:val="33"/>
        </w:numPr>
        <w:rPr>
          <w:rFonts w:ascii="Calibri" w:eastAsia="Calibri" w:hAnsi="Calibri" w:cs="Calibri"/>
          <w:color w:val="201F1E"/>
        </w:rPr>
      </w:pPr>
      <w:r w:rsidRPr="5BB92344">
        <w:rPr>
          <w:rFonts w:ascii="Calibri" w:eastAsia="Calibri" w:hAnsi="Calibri" w:cs="Calibri"/>
          <w:color w:val="201F1E"/>
        </w:rPr>
        <w:t>Jevnlig kontakt mellom hovedtillitsvalgt og tillitsvalgte</w:t>
      </w:r>
    </w:p>
    <w:p w14:paraId="53B111C0" w14:textId="75D35FC5" w:rsidR="7E9C0FB1" w:rsidRDefault="7E9C0FB1" w:rsidP="5BB92344">
      <w:pPr>
        <w:pStyle w:val="ListParagraph"/>
        <w:numPr>
          <w:ilvl w:val="0"/>
          <w:numId w:val="33"/>
        </w:numPr>
        <w:rPr>
          <w:rFonts w:ascii="Calibri" w:eastAsia="Calibri" w:hAnsi="Calibri" w:cs="Calibri"/>
          <w:color w:val="201F1E"/>
        </w:rPr>
      </w:pPr>
      <w:r w:rsidRPr="5BB92344">
        <w:rPr>
          <w:rFonts w:ascii="Calibri" w:eastAsia="Calibri" w:hAnsi="Calibri" w:cs="Calibri"/>
          <w:color w:val="201F1E"/>
        </w:rPr>
        <w:t>Klubbstyret har arrangert to konferanser i september og desember</w:t>
      </w:r>
    </w:p>
    <w:p w14:paraId="64C52AF0" w14:textId="183BE09F" w:rsidR="7E9C0FB1" w:rsidRDefault="7E9C0FB1" w:rsidP="5BB92344">
      <w:pPr>
        <w:pStyle w:val="ListParagraph"/>
        <w:numPr>
          <w:ilvl w:val="0"/>
          <w:numId w:val="33"/>
        </w:numPr>
        <w:rPr>
          <w:rFonts w:ascii="Calibri" w:eastAsia="Calibri" w:hAnsi="Calibri" w:cs="Calibri"/>
          <w:color w:val="201F1E"/>
        </w:rPr>
      </w:pPr>
      <w:r w:rsidRPr="5BB92344">
        <w:rPr>
          <w:rFonts w:ascii="Calibri" w:eastAsia="Calibri" w:hAnsi="Calibri" w:cs="Calibri"/>
          <w:color w:val="201F1E"/>
        </w:rPr>
        <w:t>Tema for klubbkonferansene har vært - klubbarbeid, tillitsvalgts- avtalen hvordan sikre medbestemmelse på store enheter, lokaleforhandlinger/drøftinger og heltid og arbeidsplaner</w:t>
      </w:r>
    </w:p>
    <w:p w14:paraId="5859301E" w14:textId="40A1BD7F" w:rsidR="7E9C0FB1" w:rsidRDefault="7E9C0FB1" w:rsidP="5BB92344">
      <w:pPr>
        <w:pStyle w:val="ListParagraph"/>
        <w:numPr>
          <w:ilvl w:val="0"/>
          <w:numId w:val="33"/>
        </w:numPr>
        <w:rPr>
          <w:rFonts w:ascii="Calibri" w:eastAsia="Calibri" w:hAnsi="Calibri" w:cs="Calibri"/>
          <w:color w:val="201F1E"/>
        </w:rPr>
      </w:pPr>
      <w:r w:rsidRPr="5BB92344">
        <w:rPr>
          <w:rFonts w:ascii="Calibri" w:eastAsia="Calibri" w:hAnsi="Calibri" w:cs="Calibri"/>
          <w:color w:val="201F1E"/>
        </w:rPr>
        <w:t xml:space="preserve">Kalenderplaner og turnusarbeid </w:t>
      </w:r>
    </w:p>
    <w:p w14:paraId="087D4840" w14:textId="3D1F207A" w:rsidR="7E9C0FB1" w:rsidRDefault="7E9C0FB1" w:rsidP="5BB92344">
      <w:pPr>
        <w:pStyle w:val="ListParagraph"/>
        <w:numPr>
          <w:ilvl w:val="0"/>
          <w:numId w:val="33"/>
        </w:numPr>
        <w:rPr>
          <w:rFonts w:ascii="Calibri" w:eastAsia="Calibri" w:hAnsi="Calibri" w:cs="Calibri"/>
          <w:color w:val="201F1E"/>
        </w:rPr>
      </w:pPr>
      <w:r w:rsidRPr="5BB92344">
        <w:rPr>
          <w:rFonts w:ascii="Calibri" w:eastAsia="Calibri" w:hAnsi="Calibri" w:cs="Calibri"/>
          <w:color w:val="201F1E"/>
        </w:rPr>
        <w:t>Lønnsspørsmål</w:t>
      </w:r>
    </w:p>
    <w:p w14:paraId="11AE9F28" w14:textId="56DE44F4" w:rsidR="7E9C0FB1" w:rsidRDefault="7E9C0FB1" w:rsidP="5BB92344">
      <w:pPr>
        <w:pStyle w:val="ListParagraph"/>
        <w:numPr>
          <w:ilvl w:val="0"/>
          <w:numId w:val="33"/>
        </w:numPr>
        <w:rPr>
          <w:rFonts w:ascii="Calibri" w:eastAsia="Calibri" w:hAnsi="Calibri" w:cs="Calibri"/>
          <w:color w:val="201F1E"/>
        </w:rPr>
      </w:pPr>
      <w:r w:rsidRPr="5BB92344">
        <w:rPr>
          <w:rFonts w:ascii="Calibri" w:eastAsia="Calibri" w:hAnsi="Calibri" w:cs="Calibri"/>
          <w:color w:val="201F1E"/>
        </w:rPr>
        <w:t>Lokale Forhandlinger</w:t>
      </w:r>
    </w:p>
    <w:p w14:paraId="1EDC22AB" w14:textId="53680957" w:rsidR="7E9C0FB1" w:rsidRDefault="7E9C0FB1" w:rsidP="5BB92344">
      <w:pPr>
        <w:pStyle w:val="ListParagraph"/>
        <w:numPr>
          <w:ilvl w:val="0"/>
          <w:numId w:val="33"/>
        </w:numPr>
        <w:rPr>
          <w:rFonts w:ascii="Calibri" w:eastAsia="Calibri" w:hAnsi="Calibri" w:cs="Calibri"/>
          <w:color w:val="201F1E"/>
        </w:rPr>
      </w:pPr>
      <w:r w:rsidRPr="5BB92344">
        <w:rPr>
          <w:rFonts w:ascii="Calibri" w:eastAsia="Calibri" w:hAnsi="Calibri" w:cs="Calibri"/>
          <w:color w:val="201F1E"/>
        </w:rPr>
        <w:t xml:space="preserve">Store tilsettingsprosesser </w:t>
      </w:r>
    </w:p>
    <w:p w14:paraId="5A0AD972" w14:textId="335AF6F9" w:rsidR="7E9C0FB1" w:rsidRDefault="7E9C0FB1" w:rsidP="5BB92344">
      <w:pPr>
        <w:pStyle w:val="ListParagraph"/>
        <w:numPr>
          <w:ilvl w:val="0"/>
          <w:numId w:val="33"/>
        </w:numPr>
        <w:rPr>
          <w:rFonts w:ascii="Calibri" w:eastAsia="Calibri" w:hAnsi="Calibri" w:cs="Calibri"/>
          <w:color w:val="201F1E"/>
        </w:rPr>
      </w:pPr>
      <w:r w:rsidRPr="5BB92344">
        <w:rPr>
          <w:rFonts w:ascii="Calibri" w:eastAsia="Calibri" w:hAnsi="Calibri" w:cs="Calibri"/>
          <w:color w:val="201F1E"/>
        </w:rPr>
        <w:t>Konfliktsaker, psykososialt arbeidsmiljø og sykefraværsoppfølging.</w:t>
      </w:r>
    </w:p>
    <w:p w14:paraId="1DA21F3F" w14:textId="25B0750F" w:rsidR="7E9C0FB1" w:rsidRDefault="7E9C0FB1" w:rsidP="5BB92344">
      <w:pPr>
        <w:pStyle w:val="ListParagraph"/>
        <w:numPr>
          <w:ilvl w:val="0"/>
          <w:numId w:val="33"/>
        </w:numPr>
        <w:rPr>
          <w:rFonts w:ascii="Calibri" w:eastAsia="Calibri" w:hAnsi="Calibri" w:cs="Calibri"/>
          <w:color w:val="201F1E"/>
        </w:rPr>
      </w:pPr>
      <w:r w:rsidRPr="5BB92344">
        <w:rPr>
          <w:rFonts w:ascii="Calibri" w:eastAsia="Calibri" w:hAnsi="Calibri" w:cs="Calibri"/>
          <w:color w:val="201F1E"/>
        </w:rPr>
        <w:t>Krav om faste tilsettinger for langvarig midlertidig tilsatte og økte stillingsandeler.</w:t>
      </w:r>
    </w:p>
    <w:p w14:paraId="501012BC" w14:textId="714461A3" w:rsidR="7E9C0FB1" w:rsidRDefault="7E9C0FB1" w:rsidP="5BB92344">
      <w:pPr>
        <w:pStyle w:val="ListParagraph"/>
        <w:numPr>
          <w:ilvl w:val="0"/>
          <w:numId w:val="33"/>
        </w:numPr>
        <w:rPr>
          <w:rFonts w:ascii="Calibri" w:eastAsia="Calibri" w:hAnsi="Calibri" w:cs="Calibri"/>
          <w:color w:val="201F1E"/>
        </w:rPr>
      </w:pPr>
      <w:r w:rsidRPr="5BB92344">
        <w:rPr>
          <w:rFonts w:ascii="Calibri" w:eastAsia="Calibri" w:hAnsi="Calibri" w:cs="Calibri"/>
          <w:color w:val="201F1E"/>
        </w:rPr>
        <w:t>Høring bo og aktivitetstilbud</w:t>
      </w:r>
    </w:p>
    <w:p w14:paraId="1644E5B5" w14:textId="4BF7A2E1" w:rsidR="7E9C0FB1" w:rsidRDefault="7E9C0FB1" w:rsidP="5BB92344">
      <w:pPr>
        <w:pStyle w:val="ListParagraph"/>
        <w:numPr>
          <w:ilvl w:val="0"/>
          <w:numId w:val="33"/>
        </w:numPr>
        <w:rPr>
          <w:rFonts w:ascii="Calibri" w:eastAsia="Calibri" w:hAnsi="Calibri" w:cs="Calibri"/>
          <w:color w:val="201F1E"/>
        </w:rPr>
      </w:pPr>
      <w:r w:rsidRPr="5BB92344">
        <w:rPr>
          <w:rFonts w:ascii="Calibri" w:eastAsia="Calibri" w:hAnsi="Calibri" w:cs="Calibri"/>
          <w:color w:val="201F1E"/>
        </w:rPr>
        <w:t>Endringsoppsigelser Bo og aktivitetstilbud</w:t>
      </w:r>
    </w:p>
    <w:p w14:paraId="2678FF45" w14:textId="1D3C6E96" w:rsidR="7E9C0FB1" w:rsidRDefault="7E9C0FB1" w:rsidP="5BB92344">
      <w:pPr>
        <w:pStyle w:val="ListParagraph"/>
        <w:numPr>
          <w:ilvl w:val="0"/>
          <w:numId w:val="33"/>
        </w:numPr>
        <w:rPr>
          <w:rFonts w:ascii="Calibri" w:eastAsia="Calibri" w:hAnsi="Calibri" w:cs="Calibri"/>
          <w:color w:val="201F1E"/>
        </w:rPr>
      </w:pPr>
      <w:r w:rsidRPr="5BB92344">
        <w:rPr>
          <w:rFonts w:ascii="Calibri" w:eastAsia="Calibri" w:hAnsi="Calibri" w:cs="Calibri"/>
          <w:color w:val="201F1E"/>
        </w:rPr>
        <w:t xml:space="preserve">Organisering av rus og psykiatri området. </w:t>
      </w:r>
    </w:p>
    <w:p w14:paraId="2CBF3395" w14:textId="61658F96" w:rsidR="7E9C0FB1" w:rsidRDefault="7E9C0FB1" w:rsidP="5BB92344">
      <w:pPr>
        <w:pStyle w:val="ListParagraph"/>
        <w:numPr>
          <w:ilvl w:val="0"/>
          <w:numId w:val="33"/>
        </w:numPr>
        <w:rPr>
          <w:rFonts w:ascii="Calibri" w:eastAsia="Calibri" w:hAnsi="Calibri" w:cs="Calibri"/>
          <w:color w:val="201F1E"/>
        </w:rPr>
      </w:pPr>
      <w:r w:rsidRPr="5BB92344">
        <w:rPr>
          <w:rFonts w:ascii="Calibri" w:eastAsia="Calibri" w:hAnsi="Calibri" w:cs="Calibri"/>
          <w:color w:val="201F1E"/>
        </w:rPr>
        <w:t>Større prosjektgrupper - Bærekraft Programmet , Heltid og årsplanleggeing,, Robust organisering, IA-gruppa ( utvidet partssamarbeid), Heltids-gruppa, Fraværsprediksjon, arbeidsmiljø og sykefravær,, ambulerende sykepleier, ASU (administrativt samarbeidsutvalg helse Trøndelag)  m.flere</w:t>
      </w:r>
    </w:p>
    <w:p w14:paraId="5DD3E43D" w14:textId="2A78288F" w:rsidR="7E9C0FB1" w:rsidRDefault="7E9C0FB1" w:rsidP="5BB92344">
      <w:pPr>
        <w:pStyle w:val="ListParagraph"/>
        <w:numPr>
          <w:ilvl w:val="0"/>
          <w:numId w:val="33"/>
        </w:numPr>
        <w:rPr>
          <w:rFonts w:ascii="Calibri" w:eastAsia="Calibri" w:hAnsi="Calibri" w:cs="Calibri"/>
          <w:color w:val="201F1E"/>
        </w:rPr>
      </w:pPr>
      <w:r w:rsidRPr="5BB92344">
        <w:rPr>
          <w:rFonts w:ascii="Calibri" w:eastAsia="Calibri" w:hAnsi="Calibri" w:cs="Calibri"/>
          <w:color w:val="201F1E"/>
        </w:rPr>
        <w:t>Andre medlemssaker</w:t>
      </w:r>
    </w:p>
    <w:p w14:paraId="4988A45D" w14:textId="6ACE7E19" w:rsidR="7E9C0FB1" w:rsidRDefault="7E9C0FB1" w:rsidP="5BB92344">
      <w:pPr>
        <w:pStyle w:val="ListParagraph"/>
        <w:numPr>
          <w:ilvl w:val="0"/>
          <w:numId w:val="33"/>
        </w:numPr>
        <w:rPr>
          <w:rFonts w:ascii="Calibri" w:eastAsia="Calibri" w:hAnsi="Calibri" w:cs="Calibri"/>
          <w:color w:val="201F1E"/>
        </w:rPr>
      </w:pPr>
      <w:r w:rsidRPr="5BB92344">
        <w:rPr>
          <w:rFonts w:ascii="Calibri" w:eastAsia="Calibri" w:hAnsi="Calibri" w:cs="Calibri"/>
          <w:color w:val="201F1E"/>
        </w:rPr>
        <w:t>Rekruttering av tillitsvalgte</w:t>
      </w:r>
      <w:r>
        <w:tab/>
      </w:r>
      <w:r>
        <w:tab/>
      </w:r>
      <w:r>
        <w:tab/>
      </w:r>
      <w:r>
        <w:tab/>
      </w:r>
    </w:p>
    <w:p w14:paraId="3EB91318" w14:textId="22D0873C" w:rsidR="7E9C0FB1" w:rsidRDefault="7E9C0FB1" w:rsidP="5BB92344">
      <w:pPr>
        <w:spacing w:before="240" w:after="60"/>
        <w:rPr>
          <w:rFonts w:ascii="Arial" w:eastAsia="Arial" w:hAnsi="Arial" w:cs="Arial"/>
          <w:b/>
          <w:bCs/>
          <w:color w:val="000000" w:themeColor="text1"/>
          <w:sz w:val="26"/>
          <w:szCs w:val="26"/>
        </w:rPr>
      </w:pPr>
      <w:r>
        <w:br/>
      </w:r>
      <w:r>
        <w:br/>
      </w:r>
      <w:r w:rsidRPr="5BB92344">
        <w:rPr>
          <w:rFonts w:ascii="Arial" w:eastAsia="Arial" w:hAnsi="Arial" w:cs="Arial"/>
          <w:b/>
          <w:bCs/>
          <w:color w:val="000000" w:themeColor="text1"/>
          <w:sz w:val="26"/>
          <w:szCs w:val="26"/>
        </w:rPr>
        <w:t>Klubben for Byutvikling og Næring, samferdsel, klima og miljø</w:t>
      </w:r>
      <w:r>
        <w:br/>
      </w:r>
    </w:p>
    <w:p w14:paraId="6DEE3CB0" w14:textId="55B92324" w:rsidR="7E9C0FB1" w:rsidRDefault="7E9C0FB1" w:rsidP="5BB92344">
      <w:pPr>
        <w:spacing w:after="240" w:line="276" w:lineRule="auto"/>
        <w:rPr>
          <w:rFonts w:ascii="Calibri" w:eastAsia="Calibri" w:hAnsi="Calibri" w:cs="Calibri"/>
          <w:color w:val="000000" w:themeColor="text1"/>
        </w:rPr>
      </w:pPr>
      <w:r w:rsidRPr="5BB92344">
        <w:rPr>
          <w:rFonts w:ascii="Calibri" w:eastAsia="Calibri" w:hAnsi="Calibri" w:cs="Calibri"/>
          <w:color w:val="000000" w:themeColor="text1"/>
        </w:rPr>
        <w:t>Klubbens sammensetning:</w:t>
      </w:r>
    </w:p>
    <w:p w14:paraId="5BD77853" w14:textId="4E82EB82" w:rsidR="7E9C0FB1" w:rsidRDefault="7E9C0FB1" w:rsidP="5BB92344">
      <w:pPr>
        <w:rPr>
          <w:rFonts w:ascii="Calibri" w:eastAsia="Calibri" w:hAnsi="Calibri" w:cs="Calibri"/>
          <w:color w:val="000000" w:themeColor="text1"/>
        </w:rPr>
      </w:pPr>
      <w:r w:rsidRPr="5BB92344">
        <w:rPr>
          <w:rFonts w:ascii="Calibri" w:eastAsia="Calibri" w:hAnsi="Calibri" w:cs="Calibri"/>
          <w:color w:val="000000" w:themeColor="text1"/>
        </w:rPr>
        <w:t>Leder:                                                Wenche Sagøy</w:t>
      </w:r>
    </w:p>
    <w:p w14:paraId="75159298" w14:textId="061A8223" w:rsidR="7E9C0FB1" w:rsidRDefault="7E9C0FB1" w:rsidP="5BB92344">
      <w:pPr>
        <w:rPr>
          <w:rFonts w:ascii="Calibri" w:eastAsia="Calibri" w:hAnsi="Calibri" w:cs="Calibri"/>
          <w:color w:val="000000" w:themeColor="text1"/>
        </w:rPr>
      </w:pPr>
      <w:r w:rsidRPr="5BB92344">
        <w:rPr>
          <w:rFonts w:ascii="Calibri" w:eastAsia="Calibri" w:hAnsi="Calibri" w:cs="Calibri"/>
          <w:color w:val="000000" w:themeColor="text1"/>
        </w:rPr>
        <w:t>Nestleder:                                         Knut Erik Elnæs</w:t>
      </w:r>
    </w:p>
    <w:p w14:paraId="76A628B4" w14:textId="6A9FEC84" w:rsidR="7E9C0FB1" w:rsidRDefault="7E9C0FB1" w:rsidP="5BB92344">
      <w:pPr>
        <w:rPr>
          <w:rFonts w:ascii="Calibri" w:eastAsia="Calibri" w:hAnsi="Calibri" w:cs="Calibri"/>
          <w:color w:val="000000" w:themeColor="text1"/>
        </w:rPr>
      </w:pPr>
      <w:r w:rsidRPr="5BB92344">
        <w:rPr>
          <w:rFonts w:ascii="Calibri" w:eastAsia="Calibri" w:hAnsi="Calibri" w:cs="Calibri"/>
          <w:color w:val="000000" w:themeColor="text1"/>
        </w:rPr>
        <w:t>Medlem:                                            Linda Helene</w:t>
      </w:r>
    </w:p>
    <w:p w14:paraId="48EDC056" w14:textId="326BF053" w:rsidR="7E9C0FB1" w:rsidRDefault="7E9C0FB1" w:rsidP="5BB92344">
      <w:pPr>
        <w:rPr>
          <w:rFonts w:ascii="Calibri" w:eastAsia="Calibri" w:hAnsi="Calibri" w:cs="Calibri"/>
          <w:color w:val="000000" w:themeColor="text1"/>
        </w:rPr>
      </w:pPr>
      <w:r w:rsidRPr="5BB92344">
        <w:rPr>
          <w:rFonts w:ascii="Calibri" w:eastAsia="Calibri" w:hAnsi="Calibri" w:cs="Calibri"/>
          <w:color w:val="000000" w:themeColor="text1"/>
        </w:rPr>
        <w:t>Medlem:                                            Ann Elisabeth Aune</w:t>
      </w:r>
    </w:p>
    <w:p w14:paraId="547C41E4" w14:textId="379A7C7F" w:rsidR="7E9C0FB1" w:rsidRDefault="7E9C0FB1" w:rsidP="5BB92344">
      <w:pPr>
        <w:rPr>
          <w:rFonts w:ascii="Calibri" w:eastAsia="Calibri" w:hAnsi="Calibri" w:cs="Calibri"/>
          <w:color w:val="000000" w:themeColor="text1"/>
        </w:rPr>
      </w:pPr>
      <w:r w:rsidRPr="5BB92344">
        <w:rPr>
          <w:rFonts w:ascii="Calibri" w:eastAsia="Calibri" w:hAnsi="Calibri" w:cs="Calibri"/>
          <w:color w:val="000000" w:themeColor="text1"/>
        </w:rPr>
        <w:t>Medlem:                                            Toril Vuttudal</w:t>
      </w:r>
    </w:p>
    <w:p w14:paraId="2D1A2FF2" w14:textId="7159F4D8" w:rsidR="7E9C0FB1" w:rsidRDefault="7E9C0FB1" w:rsidP="5BB92344">
      <w:pPr>
        <w:rPr>
          <w:rFonts w:ascii="Calibri" w:eastAsia="Calibri" w:hAnsi="Calibri" w:cs="Calibri"/>
          <w:color w:val="000000" w:themeColor="text1"/>
        </w:rPr>
      </w:pPr>
      <w:r w:rsidRPr="5BB92344">
        <w:rPr>
          <w:rFonts w:ascii="Calibri" w:eastAsia="Calibri" w:hAnsi="Calibri" w:cs="Calibri"/>
          <w:color w:val="000000" w:themeColor="text1"/>
        </w:rPr>
        <w:t>Medlem:                                            Øyvind Eklo</w:t>
      </w:r>
    </w:p>
    <w:p w14:paraId="5098CF36" w14:textId="2B31F500" w:rsidR="7E9C0FB1" w:rsidRDefault="7E9C0FB1" w:rsidP="5BB92344">
      <w:pPr>
        <w:rPr>
          <w:rFonts w:ascii="Calibri" w:eastAsia="Calibri" w:hAnsi="Calibri" w:cs="Calibri"/>
          <w:color w:val="000000" w:themeColor="text1"/>
        </w:rPr>
      </w:pPr>
      <w:r w:rsidRPr="5BB92344">
        <w:rPr>
          <w:rFonts w:ascii="Calibri" w:eastAsia="Calibri" w:hAnsi="Calibri" w:cs="Calibri"/>
          <w:color w:val="000000" w:themeColor="text1"/>
        </w:rPr>
        <w:t>Medlem:                                            Tom Roar Larsen</w:t>
      </w:r>
    </w:p>
    <w:p w14:paraId="62B4898A" w14:textId="12914B4A" w:rsidR="7E9C0FB1" w:rsidRDefault="7E9C0FB1" w:rsidP="5BB92344">
      <w:pPr>
        <w:rPr>
          <w:rFonts w:ascii="Calibri" w:eastAsia="Calibri" w:hAnsi="Calibri" w:cs="Calibri"/>
          <w:color w:val="FF0000"/>
        </w:rPr>
      </w:pPr>
      <w:r w:rsidRPr="5BB92344">
        <w:rPr>
          <w:rFonts w:ascii="Calibri" w:eastAsia="Calibri" w:hAnsi="Calibri" w:cs="Calibri"/>
          <w:color w:val="000000" w:themeColor="text1"/>
        </w:rPr>
        <w:t>Medlem:                                            Tarjei Fiske Fjalestad</w:t>
      </w:r>
      <w:r w:rsidRPr="5BB92344">
        <w:rPr>
          <w:rFonts w:ascii="Calibri" w:eastAsia="Calibri" w:hAnsi="Calibri" w:cs="Calibri"/>
          <w:color w:val="FF0000"/>
        </w:rPr>
        <w:t xml:space="preserve"> </w:t>
      </w:r>
    </w:p>
    <w:p w14:paraId="2B5315FC" w14:textId="58155183" w:rsidR="7E9C0FB1" w:rsidRDefault="7E9C0FB1" w:rsidP="5BB92344">
      <w:pPr>
        <w:rPr>
          <w:rFonts w:ascii="Calibri" w:eastAsia="Calibri" w:hAnsi="Calibri" w:cs="Calibri"/>
          <w:color w:val="000000" w:themeColor="text1"/>
        </w:rPr>
      </w:pPr>
      <w:r w:rsidRPr="5BB92344">
        <w:rPr>
          <w:rFonts w:ascii="Calibri" w:eastAsia="Calibri" w:hAnsi="Calibri" w:cs="Calibri"/>
          <w:b/>
          <w:bCs/>
          <w:color w:val="000000" w:themeColor="text1"/>
        </w:rPr>
        <w:t xml:space="preserve"> </w:t>
      </w:r>
    </w:p>
    <w:p w14:paraId="72E67228" w14:textId="7D4C7E73" w:rsidR="7E9C0FB1" w:rsidRDefault="7E9C0FB1" w:rsidP="5BB92344">
      <w:pPr>
        <w:spacing w:line="276" w:lineRule="auto"/>
        <w:rPr>
          <w:rFonts w:ascii="Calibri" w:eastAsia="Calibri" w:hAnsi="Calibri" w:cs="Calibri"/>
          <w:color w:val="000000" w:themeColor="text1"/>
        </w:rPr>
      </w:pPr>
      <w:r w:rsidRPr="5BB92344">
        <w:rPr>
          <w:rFonts w:ascii="Calibri" w:eastAsia="Calibri" w:hAnsi="Calibri" w:cs="Calibri"/>
          <w:b/>
          <w:bCs/>
          <w:color w:val="000000" w:themeColor="text1"/>
        </w:rPr>
        <w:t>Det er avholdt 2 klubbstyremøter, samt 2 klubbkonferanser i 2022.</w:t>
      </w:r>
    </w:p>
    <w:p w14:paraId="716F174C" w14:textId="5F66018B" w:rsidR="7E9C0FB1" w:rsidRDefault="7E9C0FB1" w:rsidP="5BB92344">
      <w:pPr>
        <w:spacing w:line="276" w:lineRule="auto"/>
        <w:rPr>
          <w:rFonts w:ascii="Calibri" w:eastAsia="Calibri" w:hAnsi="Calibri" w:cs="Calibri"/>
          <w:color w:val="000000" w:themeColor="text1"/>
        </w:rPr>
      </w:pPr>
      <w:r w:rsidRPr="5BB92344">
        <w:rPr>
          <w:rFonts w:ascii="Calibri" w:eastAsia="Calibri" w:hAnsi="Calibri" w:cs="Calibri"/>
          <w:color w:val="000000" w:themeColor="text1"/>
        </w:rPr>
        <w:t xml:space="preserve">Det er også avholdt jevnlige digitale og fysiske koordineringsmøter med tillitsvalgte på Tinghusplassen og Bydrift. </w:t>
      </w:r>
    </w:p>
    <w:p w14:paraId="005C8773" w14:textId="19D86C6F" w:rsidR="7E9C0FB1" w:rsidRDefault="7E9C0FB1" w:rsidP="5BB92344">
      <w:pPr>
        <w:spacing w:line="276" w:lineRule="auto"/>
        <w:rPr>
          <w:rFonts w:ascii="Calibri" w:eastAsia="Calibri" w:hAnsi="Calibri" w:cs="Calibri"/>
          <w:color w:val="000000" w:themeColor="text1"/>
        </w:rPr>
      </w:pPr>
      <w:r w:rsidRPr="5BB92344">
        <w:rPr>
          <w:rFonts w:ascii="Calibri" w:eastAsia="Calibri" w:hAnsi="Calibri" w:cs="Calibri"/>
          <w:color w:val="000000" w:themeColor="text1"/>
        </w:rPr>
        <w:t>Området Byutvikling har mange dyktige og engasjerte enhets tillitsvalgte som har gjort en betydelig innsats på sine arbeidsplasser.</w:t>
      </w:r>
    </w:p>
    <w:p w14:paraId="16A1BE96" w14:textId="39053240" w:rsidR="7E9C0FB1" w:rsidRDefault="7E9C0FB1" w:rsidP="5BB92344">
      <w:pPr>
        <w:spacing w:line="276" w:lineRule="auto"/>
        <w:rPr>
          <w:rFonts w:ascii="Calibri" w:eastAsia="Calibri" w:hAnsi="Calibri" w:cs="Calibri"/>
          <w:color w:val="000000" w:themeColor="text1"/>
        </w:rPr>
      </w:pPr>
      <w:r w:rsidRPr="5BB92344">
        <w:rPr>
          <w:rFonts w:ascii="Calibri" w:eastAsia="Calibri" w:hAnsi="Calibri" w:cs="Calibri"/>
          <w:color w:val="000000" w:themeColor="text1"/>
        </w:rPr>
        <w:t xml:space="preserve"> </w:t>
      </w:r>
    </w:p>
    <w:p w14:paraId="2BF160E2" w14:textId="19B439C3" w:rsidR="7E9C0FB1" w:rsidRDefault="7E9C0FB1" w:rsidP="5BB92344">
      <w:pPr>
        <w:spacing w:line="276" w:lineRule="auto"/>
        <w:rPr>
          <w:rFonts w:ascii="Calibri" w:eastAsia="Calibri" w:hAnsi="Calibri" w:cs="Calibri"/>
          <w:color w:val="000000" w:themeColor="text1"/>
        </w:rPr>
      </w:pPr>
      <w:r w:rsidRPr="5BB92344">
        <w:rPr>
          <w:rFonts w:ascii="Calibri" w:eastAsia="Calibri" w:hAnsi="Calibri" w:cs="Calibri"/>
          <w:b/>
          <w:bCs/>
          <w:color w:val="000000" w:themeColor="text1"/>
        </w:rPr>
        <w:t>Behandlet saker:</w:t>
      </w:r>
    </w:p>
    <w:p w14:paraId="2AEDCFED" w14:textId="00848B06" w:rsidR="7E9C0FB1" w:rsidRDefault="7E9C0FB1" w:rsidP="5BB92344">
      <w:pPr>
        <w:pStyle w:val="ListParagraph"/>
        <w:numPr>
          <w:ilvl w:val="0"/>
          <w:numId w:val="16"/>
        </w:numPr>
        <w:spacing w:line="276" w:lineRule="auto"/>
        <w:rPr>
          <w:rFonts w:ascii="Calibri" w:eastAsia="Calibri" w:hAnsi="Calibri" w:cs="Calibri"/>
          <w:color w:val="000000" w:themeColor="text1"/>
        </w:rPr>
      </w:pPr>
      <w:r w:rsidRPr="5BB92344">
        <w:rPr>
          <w:rFonts w:ascii="Calibri" w:eastAsia="Calibri" w:hAnsi="Calibri" w:cs="Calibri"/>
          <w:color w:val="000000" w:themeColor="text1"/>
        </w:rPr>
        <w:t>Analysesenteret</w:t>
      </w:r>
    </w:p>
    <w:p w14:paraId="1AA15291" w14:textId="5A2F70E5" w:rsidR="7E9C0FB1" w:rsidRDefault="7E9C0FB1" w:rsidP="5BB92344">
      <w:pPr>
        <w:pStyle w:val="ListParagraph"/>
        <w:numPr>
          <w:ilvl w:val="0"/>
          <w:numId w:val="16"/>
        </w:numPr>
        <w:spacing w:line="276" w:lineRule="auto"/>
        <w:rPr>
          <w:rFonts w:ascii="Calibri" w:eastAsia="Calibri" w:hAnsi="Calibri" w:cs="Calibri"/>
          <w:color w:val="000000" w:themeColor="text1"/>
        </w:rPr>
      </w:pPr>
      <w:r w:rsidRPr="5BB92344">
        <w:rPr>
          <w:rFonts w:ascii="Calibri" w:eastAsia="Calibri" w:hAnsi="Calibri" w:cs="Calibri"/>
          <w:color w:val="000000" w:themeColor="text1"/>
        </w:rPr>
        <w:t>GPS, flåtestyring og Kjørebok</w:t>
      </w:r>
    </w:p>
    <w:p w14:paraId="55957BB9" w14:textId="174AE7B0" w:rsidR="7E9C0FB1" w:rsidRDefault="7E9C0FB1" w:rsidP="5BB92344">
      <w:pPr>
        <w:pStyle w:val="ListParagraph"/>
        <w:numPr>
          <w:ilvl w:val="0"/>
          <w:numId w:val="16"/>
        </w:numPr>
        <w:spacing w:line="276" w:lineRule="auto"/>
        <w:rPr>
          <w:rFonts w:ascii="Calibri" w:eastAsia="Calibri" w:hAnsi="Calibri" w:cs="Calibri"/>
          <w:color w:val="000000" w:themeColor="text1"/>
        </w:rPr>
      </w:pPr>
      <w:r w:rsidRPr="5BB92344">
        <w:rPr>
          <w:rFonts w:ascii="Calibri" w:eastAsia="Calibri" w:hAnsi="Calibri" w:cs="Calibri"/>
          <w:color w:val="000000" w:themeColor="text1"/>
        </w:rPr>
        <w:t>Kompetanseheving</w:t>
      </w:r>
    </w:p>
    <w:p w14:paraId="70556CA9" w14:textId="7A23BA0D" w:rsidR="7E9C0FB1" w:rsidRDefault="7E9C0FB1" w:rsidP="5BB92344">
      <w:pPr>
        <w:pStyle w:val="ListParagraph"/>
        <w:numPr>
          <w:ilvl w:val="0"/>
          <w:numId w:val="16"/>
        </w:numPr>
        <w:spacing w:line="276" w:lineRule="auto"/>
        <w:rPr>
          <w:rFonts w:ascii="Calibri" w:eastAsia="Calibri" w:hAnsi="Calibri" w:cs="Calibri"/>
          <w:color w:val="000000" w:themeColor="text1"/>
        </w:rPr>
      </w:pPr>
      <w:r w:rsidRPr="5BB92344">
        <w:rPr>
          <w:rFonts w:ascii="Calibri" w:eastAsia="Calibri" w:hAnsi="Calibri" w:cs="Calibri"/>
          <w:color w:val="000000" w:themeColor="text1"/>
        </w:rPr>
        <w:t>Prosjekt 2030 Drift</w:t>
      </w:r>
    </w:p>
    <w:p w14:paraId="18BB9E9B" w14:textId="059666A2" w:rsidR="7E9C0FB1" w:rsidRDefault="7E9C0FB1" w:rsidP="5BB92344">
      <w:pPr>
        <w:pStyle w:val="ListParagraph"/>
        <w:numPr>
          <w:ilvl w:val="0"/>
          <w:numId w:val="16"/>
        </w:numPr>
        <w:spacing w:line="276" w:lineRule="auto"/>
        <w:rPr>
          <w:rFonts w:ascii="Calibri" w:eastAsia="Calibri" w:hAnsi="Calibri" w:cs="Calibri"/>
          <w:color w:val="000000" w:themeColor="text1"/>
        </w:rPr>
      </w:pPr>
      <w:r w:rsidRPr="5BB92344">
        <w:rPr>
          <w:rFonts w:ascii="Calibri" w:eastAsia="Calibri" w:hAnsi="Calibri" w:cs="Calibri"/>
          <w:color w:val="000000" w:themeColor="text1"/>
        </w:rPr>
        <w:t>Nytt virksomhetsområde</w:t>
      </w:r>
    </w:p>
    <w:p w14:paraId="502E43ED" w14:textId="4A8BAC8F" w:rsidR="7E9C0FB1" w:rsidRDefault="7E9C0FB1" w:rsidP="5BB92344">
      <w:pPr>
        <w:pStyle w:val="ListParagraph"/>
        <w:numPr>
          <w:ilvl w:val="0"/>
          <w:numId w:val="16"/>
        </w:numPr>
        <w:spacing w:line="276" w:lineRule="auto"/>
        <w:rPr>
          <w:rFonts w:ascii="Calibri" w:eastAsia="Calibri" w:hAnsi="Calibri" w:cs="Calibri"/>
          <w:color w:val="000000" w:themeColor="text1"/>
        </w:rPr>
      </w:pPr>
      <w:r w:rsidRPr="5BB92344">
        <w:rPr>
          <w:rFonts w:ascii="Calibri" w:eastAsia="Calibri" w:hAnsi="Calibri" w:cs="Calibri"/>
          <w:color w:val="000000" w:themeColor="text1"/>
        </w:rPr>
        <w:t>Effektivisering inn mot 2030 Renholdsenheten. Digitale platformer</w:t>
      </w:r>
    </w:p>
    <w:p w14:paraId="04239A49" w14:textId="6436F710" w:rsidR="7E9C0FB1" w:rsidRDefault="7E9C0FB1" w:rsidP="5BB92344">
      <w:pPr>
        <w:pStyle w:val="ListParagraph"/>
        <w:numPr>
          <w:ilvl w:val="0"/>
          <w:numId w:val="16"/>
        </w:numPr>
        <w:spacing w:line="276" w:lineRule="auto"/>
        <w:rPr>
          <w:rFonts w:ascii="Calibri" w:eastAsia="Calibri" w:hAnsi="Calibri" w:cs="Calibri"/>
          <w:color w:val="000000" w:themeColor="text1"/>
        </w:rPr>
      </w:pPr>
      <w:r w:rsidRPr="5BB92344">
        <w:rPr>
          <w:rFonts w:ascii="Calibri" w:eastAsia="Calibri" w:hAnsi="Calibri" w:cs="Calibri"/>
          <w:color w:val="000000" w:themeColor="text1"/>
        </w:rPr>
        <w:t>Ny SHA avdeling for Byutvikling, plassert i Bydrift.</w:t>
      </w:r>
    </w:p>
    <w:p w14:paraId="51E2D172" w14:textId="04D81A40" w:rsidR="7E9C0FB1" w:rsidRDefault="7E9C0FB1" w:rsidP="5BB92344">
      <w:pPr>
        <w:pStyle w:val="ListParagraph"/>
        <w:numPr>
          <w:ilvl w:val="0"/>
          <w:numId w:val="16"/>
        </w:numPr>
        <w:spacing w:line="276" w:lineRule="auto"/>
        <w:rPr>
          <w:rFonts w:ascii="Calibri" w:eastAsia="Calibri" w:hAnsi="Calibri" w:cs="Calibri"/>
          <w:color w:val="000000" w:themeColor="text1"/>
        </w:rPr>
      </w:pPr>
      <w:r w:rsidRPr="5BB92344">
        <w:rPr>
          <w:rFonts w:ascii="Calibri" w:eastAsia="Calibri" w:hAnsi="Calibri" w:cs="Calibri"/>
          <w:color w:val="000000" w:themeColor="text1"/>
        </w:rPr>
        <w:t>Mulighetsstudiet/ prosjekt interkommunalt samarbeid tekniske tjenester.</w:t>
      </w:r>
    </w:p>
    <w:p w14:paraId="6FC103F8" w14:textId="0D83CF52" w:rsidR="7E9C0FB1" w:rsidRDefault="7E9C0FB1" w:rsidP="5BB92344">
      <w:pPr>
        <w:pStyle w:val="ListParagraph"/>
        <w:numPr>
          <w:ilvl w:val="0"/>
          <w:numId w:val="16"/>
        </w:numPr>
        <w:spacing w:line="276" w:lineRule="auto"/>
        <w:rPr>
          <w:rFonts w:ascii="Calibri" w:eastAsia="Calibri" w:hAnsi="Calibri" w:cs="Calibri"/>
          <w:color w:val="000000" w:themeColor="text1"/>
        </w:rPr>
      </w:pPr>
      <w:r w:rsidRPr="5BB92344">
        <w:rPr>
          <w:rFonts w:ascii="Calibri" w:eastAsia="Calibri" w:hAnsi="Calibri" w:cs="Calibri"/>
          <w:color w:val="000000" w:themeColor="text1"/>
        </w:rPr>
        <w:t>Lønnssystem Trondheim eiendom.</w:t>
      </w:r>
    </w:p>
    <w:p w14:paraId="1C94937C" w14:textId="5A91C3C2" w:rsidR="5BB92344" w:rsidRDefault="5BB92344" w:rsidP="5BB92344">
      <w:pPr>
        <w:spacing w:after="240" w:line="276" w:lineRule="auto"/>
        <w:rPr>
          <w:rFonts w:ascii="Calibri" w:eastAsia="Calibri" w:hAnsi="Calibri" w:cs="Calibri"/>
          <w:color w:val="000000" w:themeColor="text1"/>
        </w:rPr>
      </w:pPr>
    </w:p>
    <w:p w14:paraId="7A902485" w14:textId="52A15A5D" w:rsidR="7E9C0FB1" w:rsidRDefault="7E9C0FB1" w:rsidP="5BB92344">
      <w:pPr>
        <w:spacing w:line="276" w:lineRule="auto"/>
        <w:rPr>
          <w:rFonts w:ascii="Calibri" w:eastAsia="Calibri" w:hAnsi="Calibri" w:cs="Calibri"/>
          <w:color w:val="000000" w:themeColor="text1"/>
        </w:rPr>
      </w:pPr>
      <w:r w:rsidRPr="5BB92344">
        <w:rPr>
          <w:rFonts w:ascii="Calibri" w:eastAsia="Calibri" w:hAnsi="Calibri" w:cs="Calibri"/>
          <w:b/>
          <w:bCs/>
          <w:color w:val="000000" w:themeColor="text1"/>
        </w:rPr>
        <w:t>Beskriv av gjennomført aktiviteter i henhold til handlingsplan</w:t>
      </w:r>
    </w:p>
    <w:p w14:paraId="37E41179" w14:textId="22E44AA8" w:rsidR="7E9C0FB1" w:rsidRDefault="7E9C0FB1" w:rsidP="5BB92344">
      <w:pPr>
        <w:spacing w:line="276" w:lineRule="auto"/>
        <w:rPr>
          <w:rFonts w:ascii="Calibri" w:eastAsia="Calibri" w:hAnsi="Calibri" w:cs="Calibri"/>
          <w:color w:val="000000" w:themeColor="text1"/>
        </w:rPr>
      </w:pPr>
      <w:r w:rsidRPr="5BB92344">
        <w:rPr>
          <w:rFonts w:ascii="Calibri" w:eastAsia="Calibri" w:hAnsi="Calibri" w:cs="Calibri"/>
          <w:color w:val="000000" w:themeColor="text1"/>
        </w:rPr>
        <w:t>På området byutvikling har året bestått av mange utfordringer og oppgaver.</w:t>
      </w:r>
    </w:p>
    <w:p w14:paraId="46C3ABB4" w14:textId="5934B527" w:rsidR="7E9C0FB1" w:rsidRDefault="7E9C0FB1" w:rsidP="5BB92344">
      <w:pPr>
        <w:spacing w:line="276" w:lineRule="auto"/>
        <w:rPr>
          <w:rFonts w:ascii="Calibri" w:eastAsia="Calibri" w:hAnsi="Calibri" w:cs="Calibri"/>
          <w:color w:val="000000" w:themeColor="text1"/>
        </w:rPr>
      </w:pPr>
      <w:r w:rsidRPr="5BB92344">
        <w:rPr>
          <w:rFonts w:ascii="Calibri" w:eastAsia="Calibri" w:hAnsi="Calibri" w:cs="Calibri"/>
          <w:color w:val="000000" w:themeColor="text1"/>
        </w:rPr>
        <w:t>I arbeidsmiljøutvalget for Byutvikling, Næring, Miljø og Samferdsel (AMU) er Fagforbundet representert med to hovedtillitsvalgte på byutviklingsområde,</w:t>
      </w:r>
    </w:p>
    <w:p w14:paraId="1F94C902" w14:textId="156266E5" w:rsidR="7E9C0FB1" w:rsidRDefault="7E9C0FB1" w:rsidP="5BB92344">
      <w:pPr>
        <w:spacing w:line="276" w:lineRule="auto"/>
        <w:rPr>
          <w:rFonts w:ascii="Calibri" w:eastAsia="Calibri" w:hAnsi="Calibri" w:cs="Calibri"/>
          <w:color w:val="000000" w:themeColor="text1"/>
        </w:rPr>
      </w:pPr>
      <w:r w:rsidRPr="5BB92344">
        <w:rPr>
          <w:rFonts w:ascii="Calibri" w:eastAsia="Calibri" w:hAnsi="Calibri" w:cs="Calibri"/>
          <w:color w:val="000000" w:themeColor="text1"/>
        </w:rPr>
        <w:t>Vi har i 2022:</w:t>
      </w:r>
    </w:p>
    <w:p w14:paraId="2BCFC1F2" w14:textId="5C1A8C6F" w:rsidR="7E9C0FB1" w:rsidRDefault="7E9C0FB1" w:rsidP="5BB92344">
      <w:pPr>
        <w:pStyle w:val="ListParagraph"/>
        <w:numPr>
          <w:ilvl w:val="0"/>
          <w:numId w:val="15"/>
        </w:numPr>
        <w:spacing w:line="276" w:lineRule="auto"/>
        <w:rPr>
          <w:rFonts w:ascii="Calibri" w:eastAsia="Calibri" w:hAnsi="Calibri" w:cs="Calibri"/>
          <w:color w:val="000000" w:themeColor="text1"/>
        </w:rPr>
      </w:pPr>
      <w:r w:rsidRPr="5BB92344">
        <w:rPr>
          <w:rFonts w:ascii="Calibri" w:eastAsia="Calibri" w:hAnsi="Calibri" w:cs="Calibri"/>
          <w:color w:val="000000" w:themeColor="text1"/>
        </w:rPr>
        <w:t>deltatt på kontaktmøter med kommunaldirektøren på byutvikling, der vi har fått til en god møtestruktur.</w:t>
      </w:r>
    </w:p>
    <w:p w14:paraId="72286A45" w14:textId="25C1F21E" w:rsidR="7E9C0FB1" w:rsidRDefault="7E9C0FB1" w:rsidP="5BB92344">
      <w:pPr>
        <w:pStyle w:val="ListParagraph"/>
        <w:numPr>
          <w:ilvl w:val="0"/>
          <w:numId w:val="15"/>
        </w:numPr>
        <w:spacing w:line="276" w:lineRule="auto"/>
        <w:rPr>
          <w:rFonts w:ascii="Calibri" w:eastAsia="Calibri" w:hAnsi="Calibri" w:cs="Calibri"/>
          <w:color w:val="000000" w:themeColor="text1"/>
        </w:rPr>
      </w:pPr>
      <w:r w:rsidRPr="5BB92344">
        <w:rPr>
          <w:rFonts w:ascii="Calibri" w:eastAsia="Calibri" w:hAnsi="Calibri" w:cs="Calibri"/>
          <w:color w:val="000000" w:themeColor="text1"/>
        </w:rPr>
        <w:t>deltatt i møter med ledergruppa i Byutvikling.</w:t>
      </w:r>
    </w:p>
    <w:p w14:paraId="378D8C8F" w14:textId="1E49D020" w:rsidR="7E9C0FB1" w:rsidRDefault="7E9C0FB1" w:rsidP="5BB92344">
      <w:pPr>
        <w:pStyle w:val="ListParagraph"/>
        <w:numPr>
          <w:ilvl w:val="0"/>
          <w:numId w:val="15"/>
        </w:numPr>
        <w:spacing w:line="276" w:lineRule="auto"/>
        <w:rPr>
          <w:rFonts w:ascii="Calibri" w:eastAsia="Calibri" w:hAnsi="Calibri" w:cs="Calibri"/>
          <w:color w:val="000000" w:themeColor="text1"/>
        </w:rPr>
      </w:pPr>
      <w:r w:rsidRPr="5BB92344">
        <w:rPr>
          <w:rFonts w:ascii="Calibri" w:eastAsia="Calibri" w:hAnsi="Calibri" w:cs="Calibri"/>
          <w:color w:val="000000" w:themeColor="text1"/>
        </w:rPr>
        <w:t>fått til samarbeidsmøter på samtlige enheter på Byutvikling, disse møtene ser vi at er veldig verdifull for oss.</w:t>
      </w:r>
    </w:p>
    <w:p w14:paraId="0617D404" w14:textId="5192C405" w:rsidR="7E9C0FB1" w:rsidRDefault="7E9C0FB1" w:rsidP="5BB92344">
      <w:pPr>
        <w:spacing w:line="276" w:lineRule="auto"/>
        <w:rPr>
          <w:rFonts w:ascii="Arial" w:eastAsia="Arial" w:hAnsi="Arial" w:cs="Arial"/>
          <w:color w:val="000000" w:themeColor="text1"/>
          <w:sz w:val="28"/>
          <w:szCs w:val="28"/>
        </w:rPr>
      </w:pPr>
      <w:r>
        <w:br/>
      </w:r>
      <w:r w:rsidRPr="5BB92344">
        <w:rPr>
          <w:rFonts w:ascii="Calibri" w:eastAsia="Calibri" w:hAnsi="Calibri" w:cs="Calibri"/>
          <w:color w:val="000000" w:themeColor="text1"/>
        </w:rPr>
        <w:t>Vi vil fortsette med å jobbe med å få på plass tillitsvalgte på alle enhetene på byutvikling.</w:t>
      </w:r>
      <w:r>
        <w:br/>
      </w:r>
      <w:r w:rsidRPr="5BB92344">
        <w:rPr>
          <w:rFonts w:ascii="Calibri" w:eastAsia="Calibri" w:hAnsi="Calibri" w:cs="Calibri"/>
          <w:color w:val="000000" w:themeColor="text1"/>
        </w:rPr>
        <w:t>Mange medlems saker som oppsigelser, tilrettelegginger, konflikter og generelt sykefravær.</w:t>
      </w:r>
      <w:r>
        <w:br/>
      </w:r>
      <w:r w:rsidRPr="5BB92344">
        <w:rPr>
          <w:rFonts w:ascii="Calibri" w:eastAsia="Calibri" w:hAnsi="Calibri" w:cs="Calibri"/>
          <w:color w:val="000000" w:themeColor="text1"/>
        </w:rPr>
        <w:t>Vi ser en dreining den siste årene, på at vi nå får flere oppsigelsessaker med bakgrunn i langvarig sykefravær.</w:t>
      </w:r>
      <w:r>
        <w:br/>
      </w:r>
      <w:r w:rsidRPr="5BB92344">
        <w:rPr>
          <w:rFonts w:ascii="Calibri" w:eastAsia="Calibri" w:hAnsi="Calibri" w:cs="Calibri"/>
          <w:color w:val="000000" w:themeColor="text1"/>
        </w:rPr>
        <w:t>Vi ser at det inne enkelte fag, er utfordrende å få tak i lærlinger og ansatte med fagutdanning. Vi har i flere møter med rådmannen og enhetsledere, drøftet mulige fremtidige løsninger.</w:t>
      </w:r>
      <w:r>
        <w:br/>
      </w:r>
      <w:r>
        <w:br/>
      </w:r>
      <w:r w:rsidRPr="5BB92344">
        <w:rPr>
          <w:rFonts w:ascii="Calibri" w:eastAsia="Calibri" w:hAnsi="Calibri" w:cs="Calibri"/>
          <w:color w:val="000000" w:themeColor="text1"/>
        </w:rPr>
        <w:t xml:space="preserve"> </w:t>
      </w:r>
    </w:p>
    <w:p w14:paraId="2D8E7EEB" w14:textId="28DBE457" w:rsidR="7E9C0FB1" w:rsidRDefault="7E9C0FB1" w:rsidP="5BB92344">
      <w:pPr>
        <w:spacing w:line="276" w:lineRule="auto"/>
        <w:rPr>
          <w:rFonts w:ascii="Arial" w:eastAsia="Arial" w:hAnsi="Arial" w:cs="Arial"/>
          <w:color w:val="000000" w:themeColor="text1"/>
          <w:sz w:val="28"/>
          <w:szCs w:val="28"/>
        </w:rPr>
      </w:pPr>
      <w:r w:rsidRPr="5BB92344">
        <w:rPr>
          <w:rFonts w:ascii="Arial" w:eastAsia="Arial" w:hAnsi="Arial" w:cs="Arial"/>
          <w:b/>
          <w:bCs/>
          <w:color w:val="000000" w:themeColor="text1"/>
          <w:sz w:val="28"/>
          <w:szCs w:val="28"/>
          <w:lang w:val="no"/>
        </w:rPr>
        <w:t xml:space="preserve">Hovedverneombudene i Trondheim kommune 2022 </w:t>
      </w:r>
    </w:p>
    <w:p w14:paraId="706E5D14" w14:textId="03618A7C" w:rsidR="7E9C0FB1" w:rsidRDefault="7E9C0FB1" w:rsidP="5BB92344">
      <w:pPr>
        <w:spacing w:after="240" w:line="276" w:lineRule="auto"/>
        <w:rPr>
          <w:rFonts w:ascii="Calibri" w:eastAsia="Calibri" w:hAnsi="Calibri" w:cs="Calibri"/>
          <w:color w:val="000000" w:themeColor="text1"/>
        </w:rPr>
      </w:pPr>
      <w:r w:rsidRPr="5BB92344">
        <w:rPr>
          <w:rFonts w:ascii="Calibri" w:eastAsia="Calibri" w:hAnsi="Calibri" w:cs="Calibri"/>
          <w:color w:val="000000" w:themeColor="text1"/>
          <w:lang w:val="no"/>
        </w:rPr>
        <w:t xml:space="preserve">Sammensetning 2022: </w:t>
      </w:r>
    </w:p>
    <w:p w14:paraId="4E5A20CB" w14:textId="4072A0C7" w:rsidR="7E9C0FB1" w:rsidRDefault="7E9C0FB1" w:rsidP="5BB92344">
      <w:pPr>
        <w:spacing w:line="276" w:lineRule="auto"/>
        <w:rPr>
          <w:rFonts w:ascii="Calibri" w:eastAsia="Calibri" w:hAnsi="Calibri" w:cs="Calibri"/>
          <w:color w:val="000000" w:themeColor="text1"/>
        </w:rPr>
      </w:pPr>
      <w:r w:rsidRPr="5BB92344">
        <w:rPr>
          <w:rFonts w:ascii="Calibri" w:eastAsia="Calibri" w:hAnsi="Calibri" w:cs="Calibri"/>
          <w:color w:val="000000" w:themeColor="text1"/>
          <w:lang w:val="no"/>
        </w:rPr>
        <w:t>Sentralt:                                                                         Eirik Brovold</w:t>
      </w:r>
    </w:p>
    <w:p w14:paraId="064B026B" w14:textId="31AFCC8F" w:rsidR="7E9C0FB1" w:rsidRDefault="7E9C0FB1" w:rsidP="5BB92344">
      <w:pPr>
        <w:spacing w:line="276" w:lineRule="auto"/>
        <w:rPr>
          <w:rFonts w:ascii="Calibri" w:eastAsia="Calibri" w:hAnsi="Calibri" w:cs="Calibri"/>
          <w:color w:val="000000" w:themeColor="text1"/>
        </w:rPr>
      </w:pPr>
      <w:r w:rsidRPr="5BB92344">
        <w:rPr>
          <w:rFonts w:ascii="Calibri" w:eastAsia="Calibri" w:hAnsi="Calibri" w:cs="Calibri"/>
          <w:color w:val="000000" w:themeColor="text1"/>
          <w:lang w:val="no"/>
        </w:rPr>
        <w:t>Helse og velferd(HV):                                                  Roger Mogseth</w:t>
      </w:r>
    </w:p>
    <w:p w14:paraId="2D9486C0" w14:textId="584FB7B6" w:rsidR="7E9C0FB1" w:rsidRDefault="7E9C0FB1" w:rsidP="5BB92344">
      <w:pPr>
        <w:spacing w:line="276" w:lineRule="auto"/>
        <w:rPr>
          <w:rFonts w:ascii="Calibri" w:eastAsia="Calibri" w:hAnsi="Calibri" w:cs="Calibri"/>
          <w:color w:val="000000" w:themeColor="text1"/>
        </w:rPr>
      </w:pPr>
      <w:r w:rsidRPr="5BB92344">
        <w:rPr>
          <w:rFonts w:ascii="Calibri" w:eastAsia="Calibri" w:hAnsi="Calibri" w:cs="Calibri"/>
          <w:color w:val="000000" w:themeColor="text1"/>
          <w:lang w:val="no"/>
        </w:rPr>
        <w:t xml:space="preserve">Oppvekst og utdanning(OU):                                     Irene Hjertner          </w:t>
      </w:r>
    </w:p>
    <w:p w14:paraId="4EDEBA9F" w14:textId="649304D9" w:rsidR="7E9C0FB1" w:rsidRDefault="7E9C0FB1" w:rsidP="5BB92344">
      <w:pPr>
        <w:spacing w:line="276" w:lineRule="auto"/>
        <w:rPr>
          <w:rFonts w:ascii="Calibri" w:eastAsia="Calibri" w:hAnsi="Calibri" w:cs="Calibri"/>
          <w:color w:val="FF0000"/>
        </w:rPr>
      </w:pPr>
      <w:r w:rsidRPr="5BB92344">
        <w:rPr>
          <w:rFonts w:ascii="Calibri" w:eastAsia="Calibri" w:hAnsi="Calibri" w:cs="Calibri"/>
          <w:color w:val="000000" w:themeColor="text1"/>
          <w:lang w:val="no"/>
        </w:rPr>
        <w:t>Støttetjenester og kultur:                                           Trine Stamnes Vavik</w:t>
      </w:r>
      <w:r>
        <w:br/>
      </w:r>
      <w:r w:rsidRPr="5BB92344">
        <w:rPr>
          <w:rFonts w:ascii="Calibri" w:eastAsia="Calibri" w:hAnsi="Calibri" w:cs="Calibri"/>
          <w:color w:val="000000" w:themeColor="text1"/>
          <w:lang w:val="no"/>
        </w:rPr>
        <w:t>Byutvikling, Næring, Miljø og Samferdsel:               Eirik Brovold</w:t>
      </w:r>
      <w:r>
        <w:br/>
      </w:r>
    </w:p>
    <w:p w14:paraId="7F881F2C" w14:textId="123F8CF1" w:rsidR="7E9C0FB1" w:rsidRDefault="7E9C0FB1" w:rsidP="5BB92344">
      <w:pPr>
        <w:spacing w:after="240" w:line="276" w:lineRule="auto"/>
        <w:rPr>
          <w:rFonts w:ascii="Calibri" w:eastAsia="Calibri" w:hAnsi="Calibri" w:cs="Calibri"/>
          <w:color w:val="000000" w:themeColor="text1"/>
        </w:rPr>
      </w:pPr>
      <w:r w:rsidRPr="5BB92344">
        <w:rPr>
          <w:rFonts w:ascii="Calibri" w:eastAsia="Calibri" w:hAnsi="Calibri" w:cs="Calibri"/>
          <w:color w:val="000000" w:themeColor="text1"/>
          <w:lang w:val="no"/>
        </w:rPr>
        <w:t xml:space="preserve">Det er tre 100% frikjøpte hovedverneombud. Det er fordelt på sentralt hovedverneombud som har en koordinerende funksjon, et for helse og velferd og et for oppvekst og utdanning. Administrasjon og kultur har et frikjøp på 20%, men bruker samtidig den tid som er nødvendig i henhold til arbeidsmiljøloven. Verneområdet til Byutvikling, Næring, Miljø og Samferdsel blir ivaretatt gjennom vervet til sentralt hovedverneombud. </w:t>
      </w:r>
    </w:p>
    <w:p w14:paraId="3AA527D6" w14:textId="1D5FC622" w:rsidR="7E9C0FB1" w:rsidRDefault="7E9C0FB1" w:rsidP="5BB92344">
      <w:pPr>
        <w:spacing w:after="240" w:line="276" w:lineRule="auto"/>
        <w:rPr>
          <w:rFonts w:ascii="Calibri" w:eastAsia="Calibri" w:hAnsi="Calibri" w:cs="Calibri"/>
          <w:color w:val="000000" w:themeColor="text1"/>
        </w:rPr>
      </w:pPr>
      <w:r w:rsidRPr="5BB92344">
        <w:rPr>
          <w:rFonts w:ascii="Calibri" w:eastAsia="Calibri" w:hAnsi="Calibri" w:cs="Calibri"/>
          <w:color w:val="000000" w:themeColor="text1"/>
          <w:lang w:val="no"/>
        </w:rPr>
        <w:t xml:space="preserve">Mål for hovedverneombud i 2022: </w:t>
      </w:r>
      <w:r>
        <w:br/>
      </w:r>
      <w:r w:rsidRPr="5BB92344">
        <w:rPr>
          <w:rFonts w:ascii="Calibri" w:eastAsia="Calibri" w:hAnsi="Calibri" w:cs="Calibri"/>
          <w:color w:val="000000" w:themeColor="text1"/>
          <w:lang w:val="no"/>
        </w:rPr>
        <w:t xml:space="preserve">Bli tydelige HVO i Trondheim kommune som: </w:t>
      </w:r>
      <w:r>
        <w:tab/>
      </w:r>
      <w:r>
        <w:tab/>
      </w:r>
      <w:r>
        <w:tab/>
      </w:r>
      <w:r>
        <w:tab/>
      </w:r>
      <w:r>
        <w:tab/>
      </w:r>
      <w:r>
        <w:tab/>
      </w:r>
    </w:p>
    <w:p w14:paraId="11D0A233" w14:textId="17038AAD" w:rsidR="7E9C0FB1" w:rsidRDefault="7E9C0FB1" w:rsidP="5BB92344">
      <w:pPr>
        <w:pStyle w:val="ListParagraph"/>
        <w:numPr>
          <w:ilvl w:val="0"/>
          <w:numId w:val="14"/>
        </w:numPr>
        <w:spacing w:after="240" w:line="276" w:lineRule="auto"/>
        <w:rPr>
          <w:rFonts w:ascii="Calibri" w:eastAsia="Calibri" w:hAnsi="Calibri" w:cs="Calibri"/>
          <w:color w:val="000000" w:themeColor="text1"/>
        </w:rPr>
      </w:pPr>
      <w:r w:rsidRPr="5BB92344">
        <w:rPr>
          <w:rFonts w:ascii="Calibri" w:eastAsia="Calibri" w:hAnsi="Calibri" w:cs="Calibri"/>
          <w:color w:val="000000" w:themeColor="text1"/>
          <w:lang w:val="no"/>
        </w:rPr>
        <w:t xml:space="preserve">Tar alle på alvor, både ansatte og arbeidsgiver </w:t>
      </w:r>
    </w:p>
    <w:p w14:paraId="3AE6BD58" w14:textId="33317019" w:rsidR="7E9C0FB1" w:rsidRDefault="7E9C0FB1" w:rsidP="5BB92344">
      <w:pPr>
        <w:pStyle w:val="ListParagraph"/>
        <w:numPr>
          <w:ilvl w:val="0"/>
          <w:numId w:val="14"/>
        </w:numPr>
        <w:spacing w:after="240" w:line="276" w:lineRule="auto"/>
        <w:rPr>
          <w:rFonts w:ascii="Calibri" w:eastAsia="Calibri" w:hAnsi="Calibri" w:cs="Calibri"/>
          <w:color w:val="000000" w:themeColor="text1"/>
        </w:rPr>
      </w:pPr>
      <w:r w:rsidRPr="5BB92344">
        <w:rPr>
          <w:rFonts w:ascii="Calibri" w:eastAsia="Calibri" w:hAnsi="Calibri" w:cs="Calibri"/>
          <w:color w:val="000000" w:themeColor="text1"/>
          <w:lang w:val="no"/>
        </w:rPr>
        <w:t>Bidrar til å minske avstanden mellom ansatte og besluttende myndighet</w:t>
      </w:r>
    </w:p>
    <w:p w14:paraId="0ECD000C" w14:textId="10C4AD5F" w:rsidR="7E9C0FB1" w:rsidRDefault="7E9C0FB1" w:rsidP="5BB92344">
      <w:pPr>
        <w:pStyle w:val="ListParagraph"/>
        <w:numPr>
          <w:ilvl w:val="0"/>
          <w:numId w:val="14"/>
        </w:numPr>
        <w:spacing w:after="240" w:line="276" w:lineRule="auto"/>
        <w:rPr>
          <w:rFonts w:ascii="Calibri" w:eastAsia="Calibri" w:hAnsi="Calibri" w:cs="Calibri"/>
          <w:color w:val="000000" w:themeColor="text1"/>
        </w:rPr>
      </w:pPr>
      <w:r w:rsidRPr="5BB92344">
        <w:rPr>
          <w:rFonts w:ascii="Calibri" w:eastAsia="Calibri" w:hAnsi="Calibri" w:cs="Calibri"/>
          <w:color w:val="000000" w:themeColor="text1"/>
          <w:lang w:val="no"/>
        </w:rPr>
        <w:t xml:space="preserve">Påvirker til tjenestekvalitet gjennom systematisk HMS – </w:t>
      </w:r>
    </w:p>
    <w:p w14:paraId="0535F338" w14:textId="09C36F66" w:rsidR="7E9C0FB1" w:rsidRDefault="7E9C0FB1" w:rsidP="5BB92344">
      <w:pPr>
        <w:pStyle w:val="ListParagraph"/>
        <w:numPr>
          <w:ilvl w:val="0"/>
          <w:numId w:val="14"/>
        </w:numPr>
        <w:spacing w:after="240" w:line="276" w:lineRule="auto"/>
        <w:rPr>
          <w:rFonts w:ascii="Calibri" w:eastAsia="Calibri" w:hAnsi="Calibri" w:cs="Calibri"/>
          <w:color w:val="000000" w:themeColor="text1"/>
        </w:rPr>
      </w:pPr>
      <w:r w:rsidRPr="5BB92344">
        <w:rPr>
          <w:rFonts w:ascii="Calibri" w:eastAsia="Calibri" w:hAnsi="Calibri" w:cs="Calibri"/>
          <w:color w:val="000000" w:themeColor="text1"/>
          <w:lang w:val="no"/>
        </w:rPr>
        <w:t>arbeid er en pådriver for å styrke AMG:</w:t>
      </w:r>
    </w:p>
    <w:p w14:paraId="52C7D0B9" w14:textId="52B003C8" w:rsidR="7E9C0FB1" w:rsidRDefault="7E9C0FB1" w:rsidP="5BB92344">
      <w:pPr>
        <w:spacing w:after="240" w:line="276" w:lineRule="auto"/>
        <w:rPr>
          <w:rFonts w:ascii="Calibri" w:eastAsia="Calibri" w:hAnsi="Calibri" w:cs="Calibri"/>
          <w:color w:val="000000" w:themeColor="text1"/>
        </w:rPr>
      </w:pPr>
      <w:r w:rsidRPr="5BB92344">
        <w:rPr>
          <w:rFonts w:ascii="Calibri" w:eastAsia="Calibri" w:hAnsi="Calibri" w:cs="Calibri"/>
          <w:color w:val="000000" w:themeColor="text1"/>
          <w:lang w:val="no"/>
        </w:rPr>
        <w:t xml:space="preserve">Hvordan: </w:t>
      </w:r>
      <w:r>
        <w:tab/>
      </w:r>
      <w:r>
        <w:tab/>
      </w:r>
      <w:r>
        <w:tab/>
      </w:r>
      <w:r>
        <w:tab/>
      </w:r>
      <w:r>
        <w:tab/>
      </w:r>
      <w:r>
        <w:tab/>
      </w:r>
      <w:r>
        <w:tab/>
      </w:r>
    </w:p>
    <w:p w14:paraId="4C685336" w14:textId="5DF72D94" w:rsidR="7E9C0FB1" w:rsidRDefault="7E9C0FB1" w:rsidP="5BB92344">
      <w:pPr>
        <w:rPr>
          <w:rFonts w:ascii="Calibri" w:eastAsia="Calibri" w:hAnsi="Calibri" w:cs="Calibri"/>
          <w:color w:val="000000" w:themeColor="text1"/>
        </w:rPr>
      </w:pPr>
      <w:r w:rsidRPr="5BB92344">
        <w:rPr>
          <w:rFonts w:ascii="Calibri" w:eastAsia="Calibri" w:hAnsi="Calibri" w:cs="Calibri"/>
          <w:color w:val="000000" w:themeColor="text1"/>
          <w:lang w:val="no"/>
        </w:rPr>
        <w:t xml:space="preserve">●  Samle verneombud og ledere i felles samlinger </w:t>
      </w:r>
      <w:r>
        <w:tab/>
      </w:r>
      <w:r>
        <w:tab/>
      </w:r>
      <w:r>
        <w:tab/>
      </w:r>
      <w:r>
        <w:tab/>
      </w:r>
      <w:r>
        <w:tab/>
      </w:r>
      <w:r>
        <w:tab/>
      </w:r>
    </w:p>
    <w:p w14:paraId="59B4D3EE" w14:textId="26C68CF9" w:rsidR="7E9C0FB1" w:rsidRDefault="7E9C0FB1" w:rsidP="5BB92344">
      <w:pPr>
        <w:rPr>
          <w:rFonts w:ascii="Calibri" w:eastAsia="Calibri" w:hAnsi="Calibri" w:cs="Calibri"/>
          <w:color w:val="000000" w:themeColor="text1"/>
        </w:rPr>
      </w:pPr>
      <w:r w:rsidRPr="5BB92344">
        <w:rPr>
          <w:rFonts w:ascii="Calibri" w:eastAsia="Calibri" w:hAnsi="Calibri" w:cs="Calibri"/>
          <w:color w:val="000000" w:themeColor="text1"/>
          <w:lang w:val="no"/>
        </w:rPr>
        <w:t xml:space="preserve">●  Gi verneombud støtte og informasjon (HMS-kurs, verneombudssamlinger, bli med på lokale AMG-møter) </w:t>
      </w:r>
      <w:r>
        <w:tab/>
      </w:r>
      <w:r>
        <w:tab/>
      </w:r>
      <w:r>
        <w:tab/>
      </w:r>
      <w:r>
        <w:tab/>
      </w:r>
      <w:r>
        <w:tab/>
      </w:r>
      <w:r>
        <w:tab/>
      </w:r>
      <w:r>
        <w:tab/>
      </w:r>
      <w:r>
        <w:tab/>
      </w:r>
    </w:p>
    <w:p w14:paraId="577F5BC8" w14:textId="1F4FA364" w:rsidR="7E9C0FB1" w:rsidRDefault="7E9C0FB1" w:rsidP="5BB92344">
      <w:pPr>
        <w:rPr>
          <w:rFonts w:ascii="Calibri" w:eastAsia="Calibri" w:hAnsi="Calibri" w:cs="Calibri"/>
          <w:color w:val="000000" w:themeColor="text1"/>
        </w:rPr>
      </w:pPr>
      <w:r w:rsidRPr="5BB92344">
        <w:rPr>
          <w:rFonts w:ascii="Calibri" w:eastAsia="Calibri" w:hAnsi="Calibri" w:cs="Calibri"/>
          <w:color w:val="000000" w:themeColor="text1"/>
          <w:lang w:val="no"/>
        </w:rPr>
        <w:t xml:space="preserve">●  Delta i møter i råd og utvalg; som for eksempel SAMU-møter, AMU-møter, kommunedirektørens kontaktmøte, kontaktmøter på øvrige tjenesteområder, ulike prosjekter, underutvalg byggesaker, Akanutvalget og grunnopplæring i arbeidsmiljø(Grunnkurs Arbeidsmiljø) i samarbeid med Arbeidsmiljøenheten. </w:t>
      </w:r>
      <w:r>
        <w:tab/>
      </w:r>
      <w:r>
        <w:tab/>
      </w:r>
    </w:p>
    <w:p w14:paraId="326414C2" w14:textId="5B8C6EC4" w:rsidR="7E9C0FB1" w:rsidRDefault="7E9C0FB1" w:rsidP="5BB92344">
      <w:pPr>
        <w:rPr>
          <w:rFonts w:ascii="Calibri" w:eastAsia="Calibri" w:hAnsi="Calibri" w:cs="Calibri"/>
          <w:color w:val="000000" w:themeColor="text1"/>
        </w:rPr>
      </w:pPr>
      <w:r w:rsidRPr="5BB92344">
        <w:rPr>
          <w:rFonts w:ascii="Calibri" w:eastAsia="Calibri" w:hAnsi="Calibri" w:cs="Calibri"/>
          <w:color w:val="000000" w:themeColor="text1"/>
          <w:lang w:val="no"/>
        </w:rPr>
        <w:t xml:space="preserve">●  Faste samarbeidsmøter internt </w:t>
      </w:r>
    </w:p>
    <w:p w14:paraId="45C60846" w14:textId="56B9906B" w:rsidR="5BB92344" w:rsidRDefault="5BB92344" w:rsidP="5BB92344">
      <w:pPr>
        <w:spacing w:after="240"/>
        <w:rPr>
          <w:rFonts w:ascii="Calibri" w:eastAsia="Calibri" w:hAnsi="Calibri" w:cs="Calibri"/>
          <w:color w:val="000000" w:themeColor="text1"/>
        </w:rPr>
      </w:pPr>
    </w:p>
    <w:p w14:paraId="3BB442A3" w14:textId="52492D53" w:rsidR="7E9C0FB1" w:rsidRDefault="7E9C0FB1" w:rsidP="5BB92344">
      <w:pPr>
        <w:spacing w:after="240" w:line="276" w:lineRule="auto"/>
        <w:rPr>
          <w:rFonts w:ascii="Calibri" w:eastAsia="Calibri" w:hAnsi="Calibri" w:cs="Calibri"/>
          <w:color w:val="000000" w:themeColor="text1"/>
        </w:rPr>
      </w:pPr>
      <w:r w:rsidRPr="5BB92344">
        <w:rPr>
          <w:rFonts w:ascii="Calibri" w:eastAsia="Calibri" w:hAnsi="Calibri" w:cs="Calibri"/>
          <w:color w:val="000000" w:themeColor="text1"/>
          <w:lang w:val="no"/>
        </w:rPr>
        <w:t xml:space="preserve">Året 2022 har fortsatt vært preget av perioden med pandemi. Arbeidsmiljøet i flere av direktørområdene har kjent på slitenhet, travelhet og høyere nivå på sykefraværet enn ønskelig. Trondheim kommune har uttalt at de ønsker å være en foregangskommune i partssamarbeid. Fokuset på partssamarbeid er også målbært i Trondheim kommune gjennom politisk sak Arbeidsmiljø og sykefravær. I denne saken er arenaen for utvidet og driftsnært partssamarbeid arbeidsmiljøgruppene, og verneombud er en viktig og likestilt aktør i dette arbeidet. </w:t>
      </w:r>
      <w:r>
        <w:tab/>
      </w:r>
      <w:r>
        <w:tab/>
      </w:r>
      <w:r>
        <w:tab/>
      </w:r>
      <w:r>
        <w:tab/>
      </w:r>
      <w:r>
        <w:tab/>
      </w:r>
      <w:r>
        <w:tab/>
      </w:r>
      <w:r>
        <w:tab/>
      </w:r>
      <w:r>
        <w:tab/>
      </w:r>
    </w:p>
    <w:p w14:paraId="7179E4B9" w14:textId="1D4A4666" w:rsidR="7E9C0FB1" w:rsidRDefault="7E9C0FB1" w:rsidP="5BB92344">
      <w:pPr>
        <w:spacing w:after="240" w:line="276" w:lineRule="auto"/>
        <w:rPr>
          <w:rFonts w:ascii="Calibri" w:eastAsia="Calibri" w:hAnsi="Calibri" w:cs="Calibri"/>
          <w:color w:val="000000" w:themeColor="text1"/>
        </w:rPr>
      </w:pPr>
      <w:r w:rsidRPr="5BB92344">
        <w:rPr>
          <w:rFonts w:ascii="Calibri" w:eastAsia="Calibri" w:hAnsi="Calibri" w:cs="Calibri"/>
          <w:color w:val="000000" w:themeColor="text1"/>
          <w:lang w:val="no"/>
        </w:rPr>
        <w:t xml:space="preserve">Hovedverneombudene har vært opptatt av å hjelpe organisasjonen til å holde fokus på ansatte sin helse og velferd, i en tid der mye handler om å kunne levere gode tjenester. Dette gjør vi hovedsakelig ved å søke samarbeid med lokale verneombud, arbeidsgiver, hovedtillitsvalgte og andre i kommunen som jobber aktivt med arbeidsmiljø. </w:t>
      </w:r>
      <w:r>
        <w:tab/>
      </w:r>
      <w:r>
        <w:tab/>
      </w:r>
    </w:p>
    <w:p w14:paraId="29E46285" w14:textId="69A436FF" w:rsidR="7E9C0FB1" w:rsidRDefault="7E9C0FB1" w:rsidP="5BB92344">
      <w:pPr>
        <w:spacing w:after="240" w:line="276" w:lineRule="auto"/>
        <w:rPr>
          <w:rFonts w:ascii="Calibri" w:eastAsia="Calibri" w:hAnsi="Calibri" w:cs="Calibri"/>
          <w:color w:val="000000" w:themeColor="text1"/>
        </w:rPr>
      </w:pPr>
      <w:r w:rsidRPr="5BB92344">
        <w:rPr>
          <w:rFonts w:ascii="Calibri" w:eastAsia="Calibri" w:hAnsi="Calibri" w:cs="Calibri"/>
          <w:color w:val="000000" w:themeColor="text1"/>
          <w:lang w:val="no"/>
        </w:rPr>
        <w:t xml:space="preserve">Hovedverneombudene arrangerer to samlinger i året. En på våren for verneombud og en på høsten for verneombud og ledere. Det ble gjennomført fem samlinger for verneombud på Leangen gård i løpet av mai og juni. Dagene hadde tre tema. Det første var litt om Arbeidsmiljøloven, verneombudsrollen og kort om noen politiske saker som har direkte betydning på arbeidsmiljøet. Det andre temaet var avvik og forbedring. Siste tema var Akanarbeid, og ble presentert av Arbeidsmiljøenheten. De andre temaene hadde hovedverneombudene ansvar for. </w:t>
      </w:r>
      <w:r>
        <w:tab/>
      </w:r>
      <w:r>
        <w:tab/>
      </w:r>
      <w:r>
        <w:tab/>
      </w:r>
      <w:r>
        <w:tab/>
      </w:r>
      <w:r>
        <w:tab/>
      </w:r>
    </w:p>
    <w:p w14:paraId="3E3C4DA6" w14:textId="3393EC67" w:rsidR="7E9C0FB1" w:rsidRDefault="7E9C0FB1" w:rsidP="5BB92344">
      <w:pPr>
        <w:spacing w:after="240" w:line="276" w:lineRule="auto"/>
        <w:rPr>
          <w:rFonts w:ascii="Calibri" w:eastAsia="Calibri" w:hAnsi="Calibri" w:cs="Calibri"/>
          <w:color w:val="000000" w:themeColor="text1"/>
        </w:rPr>
      </w:pPr>
      <w:r w:rsidRPr="5BB92344">
        <w:rPr>
          <w:rFonts w:ascii="Calibri" w:eastAsia="Calibri" w:hAnsi="Calibri" w:cs="Calibri"/>
          <w:color w:val="000000" w:themeColor="text1"/>
          <w:lang w:val="no"/>
        </w:rPr>
        <w:t xml:space="preserve">Samlingen på høsten ble avholdt på Nova kino i Liv Ullmannsalen. Der samlet vi verneombud, enhetsledere og noen avdelingsledere. Tema på denne samlingen var de politiske sakene Arbeidsmiljø og sykefravær, Arbeidsgiverpolitikken og Temaplan teknologi og modernisering. Her hadde vi bidrag fra enhetsleder og en avdelingsleder på Personaltjenesten, og en avdelingsleder på It-tjenesten. Innleggene hadde titlene “Utvikle og beholde - Kompetanseutvikling i praksis “, “Jobb hos oss” og “Hva, hvorfor og hvor digitalisere?” </w:t>
      </w:r>
      <w:r>
        <w:tab/>
      </w:r>
      <w:r>
        <w:tab/>
      </w:r>
      <w:r>
        <w:tab/>
      </w:r>
      <w:r>
        <w:tab/>
      </w:r>
      <w:r>
        <w:tab/>
      </w:r>
    </w:p>
    <w:p w14:paraId="4E843D01" w14:textId="6081E986" w:rsidR="7E9C0FB1" w:rsidRDefault="7E9C0FB1" w:rsidP="5BB92344">
      <w:pPr>
        <w:spacing w:after="240" w:line="276" w:lineRule="auto"/>
        <w:rPr>
          <w:rFonts w:ascii="Calibri" w:eastAsia="Calibri" w:hAnsi="Calibri" w:cs="Calibri"/>
          <w:color w:val="000000" w:themeColor="text1"/>
        </w:rPr>
      </w:pPr>
      <w:r w:rsidRPr="5BB92344">
        <w:rPr>
          <w:rFonts w:ascii="Calibri" w:eastAsia="Calibri" w:hAnsi="Calibri" w:cs="Calibri"/>
          <w:color w:val="000000" w:themeColor="text1"/>
          <w:lang w:val="no"/>
        </w:rPr>
        <w:t xml:space="preserve">Det vil også neste år være viktig å opprettholde og fortsatt skape gode relasjoner og samarbeid med både ansatte, arbeidsgiver og tillitsvalgte i organisasjonen for å nå våre mål. </w:t>
      </w:r>
      <w:r>
        <w:tab/>
      </w:r>
      <w:r>
        <w:tab/>
      </w:r>
      <w:r>
        <w:tab/>
      </w:r>
      <w:r>
        <w:tab/>
      </w:r>
      <w:r>
        <w:tab/>
      </w:r>
    </w:p>
    <w:p w14:paraId="2D1D2E70" w14:textId="5DDEE9F8" w:rsidR="7E9C0FB1" w:rsidRDefault="7E9C0FB1" w:rsidP="5BB92344">
      <w:pPr>
        <w:spacing w:after="240" w:line="276" w:lineRule="auto"/>
        <w:rPr>
          <w:rFonts w:ascii="Calibri" w:eastAsia="Calibri" w:hAnsi="Calibri" w:cs="Calibri"/>
          <w:color w:val="000000" w:themeColor="text1"/>
        </w:rPr>
      </w:pPr>
      <w:r w:rsidRPr="5BB92344">
        <w:rPr>
          <w:rFonts w:ascii="Calibri" w:eastAsia="Calibri" w:hAnsi="Calibri" w:cs="Calibri"/>
          <w:color w:val="000000" w:themeColor="text1"/>
          <w:lang w:val="no"/>
        </w:rPr>
        <w:t>Med vennlig hilsen</w:t>
      </w:r>
      <w:r>
        <w:br/>
      </w:r>
      <w:r w:rsidRPr="5BB92344">
        <w:rPr>
          <w:rFonts w:ascii="Calibri" w:eastAsia="Calibri" w:hAnsi="Calibri" w:cs="Calibri"/>
          <w:color w:val="000000" w:themeColor="text1"/>
          <w:lang w:val="no"/>
        </w:rPr>
        <w:t xml:space="preserve">Eirik Brovold, Irene Hjertner, Sentralt hovedverneombud Hovedverneombud OU </w:t>
      </w:r>
      <w:r>
        <w:tab/>
      </w:r>
    </w:p>
    <w:p w14:paraId="20EF02B8" w14:textId="0E0327E3" w:rsidR="7E9C0FB1" w:rsidRDefault="7E9C0FB1" w:rsidP="5BB92344">
      <w:pPr>
        <w:spacing w:after="240"/>
        <w:rPr>
          <w:rFonts w:ascii="Calibri" w:eastAsia="Calibri" w:hAnsi="Calibri" w:cs="Calibri"/>
          <w:color w:val="000000" w:themeColor="text1"/>
        </w:rPr>
      </w:pPr>
      <w:r w:rsidRPr="5BB92344">
        <w:rPr>
          <w:rFonts w:ascii="Calibri" w:eastAsia="Calibri" w:hAnsi="Calibri" w:cs="Calibri"/>
          <w:color w:val="000000" w:themeColor="text1"/>
          <w:lang w:val="no"/>
        </w:rPr>
        <w:t xml:space="preserve">Trine Stamnes Vavik, Hovedverneombud Støttetjenester og Kultur </w:t>
      </w:r>
    </w:p>
    <w:p w14:paraId="5DEB55E1" w14:textId="23299531" w:rsidR="7E9C0FB1" w:rsidRDefault="7E9C0FB1" w:rsidP="5BB92344">
      <w:pPr>
        <w:spacing w:after="240"/>
        <w:rPr>
          <w:rFonts w:ascii="Calibri" w:eastAsia="Calibri" w:hAnsi="Calibri" w:cs="Calibri"/>
          <w:color w:val="000000" w:themeColor="text1"/>
        </w:rPr>
      </w:pPr>
      <w:r w:rsidRPr="5BB92344">
        <w:rPr>
          <w:rFonts w:ascii="Calibri" w:eastAsia="Calibri" w:hAnsi="Calibri" w:cs="Calibri"/>
          <w:color w:val="000000" w:themeColor="text1"/>
          <w:lang w:val="no"/>
        </w:rPr>
        <w:t xml:space="preserve">Roger Mogseth, Hovedverneombud HV </w:t>
      </w:r>
    </w:p>
    <w:p w14:paraId="01B6D5B7" w14:textId="10F40CD4" w:rsidR="5BB92344" w:rsidRDefault="5BB92344" w:rsidP="5BB92344">
      <w:pPr>
        <w:rPr>
          <w:rFonts w:ascii="Calibri" w:eastAsia="Calibri" w:hAnsi="Calibri" w:cs="Calibri"/>
          <w:color w:val="000000" w:themeColor="text1"/>
        </w:rPr>
      </w:pPr>
    </w:p>
    <w:p w14:paraId="6936B43A" w14:textId="7877A4AF" w:rsidR="5BB92344" w:rsidRDefault="5BB92344" w:rsidP="5BB92344">
      <w:pPr>
        <w:spacing w:after="160" w:line="256" w:lineRule="auto"/>
        <w:rPr>
          <w:rFonts w:ascii="Calibri" w:eastAsia="Calibri" w:hAnsi="Calibri" w:cs="Calibri"/>
          <w:color w:val="000000" w:themeColor="text1"/>
        </w:rPr>
      </w:pPr>
    </w:p>
    <w:p w14:paraId="044CDEBB" w14:textId="12E25566" w:rsidR="5BB92344" w:rsidRDefault="5BB92344" w:rsidP="5BB92344">
      <w:pPr>
        <w:spacing w:after="160" w:line="256" w:lineRule="auto"/>
        <w:rPr>
          <w:rFonts w:ascii="Calibri" w:eastAsia="Calibri" w:hAnsi="Calibri" w:cs="Calibri"/>
          <w:color w:val="000000" w:themeColor="text1"/>
        </w:rPr>
      </w:pPr>
    </w:p>
    <w:p w14:paraId="22702C75" w14:textId="5D7A9F35" w:rsidR="7E9C0FB1" w:rsidRDefault="7E9C0FB1" w:rsidP="5BB92344">
      <w:pPr>
        <w:spacing w:after="160" w:line="256" w:lineRule="auto"/>
        <w:rPr>
          <w:rFonts w:ascii="Arial" w:eastAsia="Arial" w:hAnsi="Arial" w:cs="Arial"/>
          <w:color w:val="000000" w:themeColor="text1"/>
          <w:sz w:val="26"/>
          <w:szCs w:val="26"/>
        </w:rPr>
      </w:pPr>
      <w:bookmarkStart w:id="30" w:name="_Toc125804526"/>
      <w:r w:rsidRPr="5BB92344">
        <w:rPr>
          <w:rStyle w:val="Heading3Char"/>
          <w:rFonts w:eastAsia="Arial"/>
          <w:color w:val="000000" w:themeColor="text1"/>
        </w:rPr>
        <w:t>Årsberetning Hovedtillitsvalgt HERO 2022</w:t>
      </w:r>
      <w:bookmarkEnd w:id="30"/>
    </w:p>
    <w:p w14:paraId="3E7DF0A0" w14:textId="6154F596" w:rsidR="7E9C0FB1" w:rsidRDefault="7E9C0FB1" w:rsidP="5BB92344">
      <w:pPr>
        <w:spacing w:after="160" w:line="256" w:lineRule="auto"/>
        <w:rPr>
          <w:rFonts w:ascii="Calibri" w:eastAsia="Calibri" w:hAnsi="Calibri" w:cs="Calibri"/>
          <w:color w:val="000000" w:themeColor="text1"/>
        </w:rPr>
      </w:pPr>
      <w:r>
        <w:br/>
      </w:r>
      <w:r w:rsidRPr="5BB92344">
        <w:rPr>
          <w:rFonts w:ascii="Calibri" w:eastAsia="Calibri" w:hAnsi="Calibri" w:cs="Calibri"/>
          <w:color w:val="000000" w:themeColor="text1"/>
        </w:rPr>
        <w:t>Hovedtillitsvalgt: Vivian Lein Fisknes</w:t>
      </w:r>
    </w:p>
    <w:p w14:paraId="56989EB4" w14:textId="1FF05F5B" w:rsidR="7E9C0FB1" w:rsidRDefault="7E9C0FB1" w:rsidP="5BB92344">
      <w:pPr>
        <w:spacing w:after="160" w:line="259" w:lineRule="auto"/>
        <w:rPr>
          <w:rFonts w:ascii="Calibri" w:eastAsia="Calibri" w:hAnsi="Calibri" w:cs="Calibri"/>
          <w:color w:val="000000" w:themeColor="text1"/>
        </w:rPr>
      </w:pPr>
      <w:r w:rsidRPr="5BB92344">
        <w:rPr>
          <w:rFonts w:ascii="Calibri" w:eastAsia="Calibri" w:hAnsi="Calibri" w:cs="Calibri"/>
          <w:color w:val="000000" w:themeColor="text1"/>
        </w:rPr>
        <w:t>Vara for hovedtillitsvalgt i koordineringsleddet: Anne Lunde</w:t>
      </w:r>
    </w:p>
    <w:p w14:paraId="75305DE3" w14:textId="70D8531B" w:rsidR="7E9C0FB1" w:rsidRDefault="7E9C0FB1" w:rsidP="5BB92344">
      <w:pPr>
        <w:spacing w:after="160" w:line="259" w:lineRule="auto"/>
        <w:rPr>
          <w:rFonts w:ascii="Calibri" w:eastAsia="Calibri" w:hAnsi="Calibri" w:cs="Calibri"/>
          <w:color w:val="000000" w:themeColor="text1"/>
        </w:rPr>
      </w:pPr>
      <w:r w:rsidRPr="5BB92344">
        <w:rPr>
          <w:rFonts w:ascii="Calibri" w:eastAsia="Calibri" w:hAnsi="Calibri" w:cs="Calibri"/>
          <w:color w:val="000000" w:themeColor="text1"/>
        </w:rPr>
        <w:t xml:space="preserve">Ingen ønsker å danne en klubb på Trondheim mottakssenter, da de føler det ikke er nødvendig per dagsdato. Noen av de andre mottakene har egne klubber med møter. Har fortiden 5 tillitsvalgt på 14 mottak. Jobber hardt med å få på plass tillitsvalgte på alle nye mottak til Hero. Det har vært hovedfokus ettersom det har kommet nye mottak igjennom året. Har også ansvar for 11 akuttmottak. Kontakten med tillitsvalgte rundt omkring i landet foregår over teams og eller mail. Hovedtillitsvalgt har fått innvilget 20% frikjøp frem til august 2023 og venter på lokale forhandlinger i desember. </w:t>
      </w:r>
    </w:p>
    <w:p w14:paraId="37FC27B7" w14:textId="612961A8" w:rsidR="7E9C0FB1" w:rsidRDefault="7E9C0FB1" w:rsidP="5BB92344">
      <w:pPr>
        <w:spacing w:after="160" w:line="259" w:lineRule="auto"/>
        <w:rPr>
          <w:rFonts w:ascii="Calibri" w:eastAsia="Calibri" w:hAnsi="Calibri" w:cs="Calibri"/>
          <w:color w:val="000000" w:themeColor="text1"/>
        </w:rPr>
      </w:pPr>
      <w:r w:rsidRPr="5BB92344">
        <w:rPr>
          <w:rFonts w:ascii="Calibri" w:eastAsia="Calibri" w:hAnsi="Calibri" w:cs="Calibri"/>
          <w:color w:val="000000" w:themeColor="text1"/>
        </w:rPr>
        <w:t xml:space="preserve">Sakene som har vært oppe til hovedtillitsvalgt har omhandlet lønn og turnus for akuttmottakene. Det har også vært en del sensitive personalsaker. </w:t>
      </w:r>
    </w:p>
    <w:p w14:paraId="20ECD82C" w14:textId="132B347B" w:rsidR="7E9C0FB1" w:rsidRDefault="7E9C0FB1" w:rsidP="5BB92344">
      <w:pPr>
        <w:spacing w:after="160" w:line="259" w:lineRule="auto"/>
        <w:rPr>
          <w:rFonts w:ascii="Calibri" w:eastAsia="Calibri" w:hAnsi="Calibri" w:cs="Calibri"/>
          <w:color w:val="000000" w:themeColor="text1"/>
        </w:rPr>
      </w:pPr>
      <w:r w:rsidRPr="5BB92344">
        <w:rPr>
          <w:rFonts w:ascii="Calibri" w:eastAsia="Calibri" w:hAnsi="Calibri" w:cs="Calibri"/>
          <w:color w:val="000000" w:themeColor="text1"/>
        </w:rPr>
        <w:t>Hovedtillitsvalgt har deltatt på fase 2 opplæring, og andre tillitsvalgt opplæringer og samlinger som har vært relevante. Noen av de tillitsvalgte rundt omkring har også deltatt på ting de har hatt behov for.</w:t>
      </w:r>
    </w:p>
    <w:p w14:paraId="129A3389" w14:textId="17F21D29" w:rsidR="5BB92344" w:rsidRDefault="5BB92344" w:rsidP="5BB92344">
      <w:pPr>
        <w:spacing w:after="160" w:line="259" w:lineRule="auto"/>
        <w:rPr>
          <w:rFonts w:ascii="Calibri" w:eastAsia="Calibri" w:hAnsi="Calibri" w:cs="Calibri"/>
          <w:color w:val="000000" w:themeColor="text1"/>
        </w:rPr>
      </w:pPr>
    </w:p>
    <w:p w14:paraId="615C22CD" w14:textId="21680BE6" w:rsidR="7E9C0FB1" w:rsidRDefault="7E9C0FB1" w:rsidP="5BB92344">
      <w:pPr>
        <w:spacing w:beforeAutospacing="1" w:afterAutospacing="1"/>
        <w:rPr>
          <w:rFonts w:ascii="Calibri" w:eastAsia="Calibri" w:hAnsi="Calibri" w:cs="Calibri"/>
          <w:color w:val="000000" w:themeColor="text1"/>
        </w:rPr>
      </w:pPr>
      <w:bookmarkStart w:id="31" w:name="_Toc125804527"/>
      <w:r w:rsidRPr="5BB92344">
        <w:rPr>
          <w:rStyle w:val="Heading3Char"/>
          <w:rFonts w:eastAsia="Arial"/>
          <w:color w:val="000000" w:themeColor="text1"/>
        </w:rPr>
        <w:t>Årsberetning Hovedtillitsvalgt  Trondhjems Asylselskap 2022</w:t>
      </w:r>
      <w:bookmarkEnd w:id="31"/>
      <w:r>
        <w:br/>
      </w:r>
      <w:r w:rsidRPr="5BB92344">
        <w:rPr>
          <w:rStyle w:val="Heading3Char"/>
          <w:rFonts w:eastAsia="Arial"/>
          <w:color w:val="000000" w:themeColor="text1"/>
        </w:rPr>
        <w:t>Klubbens sammensetning:</w:t>
      </w:r>
      <w:r>
        <w:br/>
      </w:r>
    </w:p>
    <w:p w14:paraId="5F52109B" w14:textId="5A8DB63E" w:rsidR="7E9C0FB1" w:rsidRDefault="7E9C0FB1" w:rsidP="5BB92344">
      <w:pPr>
        <w:pStyle w:val="NormalWeb"/>
        <w:rPr>
          <w:rFonts w:ascii="Calibri" w:eastAsia="Calibri" w:hAnsi="Calibri" w:cs="Calibri"/>
          <w:color w:val="000000" w:themeColor="text1"/>
        </w:rPr>
      </w:pPr>
      <w:r w:rsidRPr="5BB92344">
        <w:rPr>
          <w:rFonts w:ascii="Calibri" w:eastAsia="Calibri" w:hAnsi="Calibri" w:cs="Calibri"/>
          <w:color w:val="000000" w:themeColor="text1"/>
        </w:rPr>
        <w:t>Hovedtillitsvalgt:                                              Silje F Sandum</w:t>
      </w:r>
    </w:p>
    <w:p w14:paraId="523E5D09" w14:textId="15884514" w:rsidR="7E9C0FB1" w:rsidRDefault="7E9C0FB1" w:rsidP="5BB92344">
      <w:pPr>
        <w:pStyle w:val="NormalWeb"/>
        <w:rPr>
          <w:rFonts w:ascii="Calibri" w:eastAsia="Calibri" w:hAnsi="Calibri" w:cs="Calibri"/>
          <w:color w:val="000000" w:themeColor="text1"/>
        </w:rPr>
      </w:pPr>
      <w:r w:rsidRPr="5BB92344">
        <w:rPr>
          <w:rFonts w:ascii="Calibri" w:eastAsia="Calibri" w:hAnsi="Calibri" w:cs="Calibri"/>
          <w:color w:val="000000" w:themeColor="text1"/>
        </w:rPr>
        <w:t>Plasstillitsvalgte:</w:t>
      </w:r>
      <w:r>
        <w:br/>
      </w:r>
      <w:r w:rsidRPr="5BB92344">
        <w:rPr>
          <w:rFonts w:ascii="Calibri" w:eastAsia="Calibri" w:hAnsi="Calibri" w:cs="Calibri"/>
          <w:color w:val="000000" w:themeColor="text1"/>
        </w:rPr>
        <w:t xml:space="preserve">Dronning Mauds Minne bhg:                          Hanne Støre, tok over for Silje F Sandum høst -22. Berg bhg:                                                            Morvarid Mohammad. </w:t>
      </w:r>
      <w:r>
        <w:br/>
      </w:r>
      <w:r w:rsidRPr="5BB92344">
        <w:rPr>
          <w:rFonts w:ascii="Calibri" w:eastAsia="Calibri" w:hAnsi="Calibri" w:cs="Calibri"/>
          <w:color w:val="000000" w:themeColor="text1"/>
        </w:rPr>
        <w:t xml:space="preserve">Bakklandet bhg:                                                Ronny Nyheim Næss. </w:t>
      </w:r>
      <w:r>
        <w:br/>
      </w:r>
      <w:r w:rsidRPr="5BB92344">
        <w:rPr>
          <w:rFonts w:ascii="Calibri" w:eastAsia="Calibri" w:hAnsi="Calibri" w:cs="Calibri"/>
          <w:color w:val="000000" w:themeColor="text1"/>
        </w:rPr>
        <w:t xml:space="preserve">Byåsen Kirke bhg:                                             Martin Røstad Sunde. </w:t>
      </w:r>
      <w:r>
        <w:br/>
      </w:r>
      <w:r w:rsidRPr="5BB92344">
        <w:rPr>
          <w:rFonts w:ascii="Calibri" w:eastAsia="Calibri" w:hAnsi="Calibri" w:cs="Calibri"/>
          <w:color w:val="000000" w:themeColor="text1"/>
        </w:rPr>
        <w:t>Domkirken og Barnas Hus:                              Monica Lønnum.</w:t>
      </w:r>
      <w:r>
        <w:br/>
      </w:r>
      <w:r w:rsidRPr="5BB92344">
        <w:rPr>
          <w:rFonts w:ascii="Calibri" w:eastAsia="Calibri" w:hAnsi="Calibri" w:cs="Calibri"/>
          <w:color w:val="000000" w:themeColor="text1"/>
        </w:rPr>
        <w:t xml:space="preserve">Lademoen:                                                         Toini Knutsen Hevnskjel. Kari Nordli Blomset er i ferd med å ta over vervet. </w:t>
      </w:r>
      <w:r>
        <w:br/>
      </w:r>
      <w:r w:rsidRPr="5BB92344">
        <w:rPr>
          <w:rFonts w:ascii="Calibri" w:eastAsia="Calibri" w:hAnsi="Calibri" w:cs="Calibri"/>
          <w:color w:val="000000" w:themeColor="text1"/>
        </w:rPr>
        <w:t>Midtbyen bhg:                                                   Tonje Krogdal.</w:t>
      </w:r>
    </w:p>
    <w:p w14:paraId="7A4DE1C3" w14:textId="536E46AD" w:rsidR="5BB92344" w:rsidRDefault="5BB92344" w:rsidP="5BB92344">
      <w:pPr>
        <w:spacing w:beforeAutospacing="1" w:afterAutospacing="1"/>
        <w:rPr>
          <w:rFonts w:ascii="Calibri" w:eastAsia="Calibri" w:hAnsi="Calibri" w:cs="Calibri"/>
          <w:color w:val="000000" w:themeColor="text1"/>
        </w:rPr>
      </w:pPr>
    </w:p>
    <w:p w14:paraId="257B7EA6" w14:textId="4C4FC380" w:rsidR="7E9C0FB1" w:rsidRDefault="7E9C0FB1" w:rsidP="5BB92344">
      <w:pPr>
        <w:pStyle w:val="NormalWeb"/>
        <w:rPr>
          <w:rFonts w:ascii="Calibri" w:eastAsia="Calibri" w:hAnsi="Calibri" w:cs="Calibri"/>
          <w:color w:val="000000" w:themeColor="text1"/>
        </w:rPr>
      </w:pPr>
      <w:r w:rsidRPr="5BB92344">
        <w:rPr>
          <w:rFonts w:ascii="Calibri" w:eastAsia="Calibri" w:hAnsi="Calibri" w:cs="Calibri"/>
          <w:b/>
          <w:bCs/>
          <w:color w:val="000000" w:themeColor="text1"/>
          <w:u w:val="single"/>
        </w:rPr>
        <w:t>Tariffkrav:</w:t>
      </w:r>
      <w:r>
        <w:br/>
      </w:r>
      <w:r w:rsidRPr="5BB92344">
        <w:rPr>
          <w:rFonts w:ascii="Calibri" w:eastAsia="Calibri" w:hAnsi="Calibri" w:cs="Calibri"/>
          <w:color w:val="000000" w:themeColor="text1"/>
        </w:rPr>
        <w:t>Alle plasstillitsvalgte i TA fikk informasjon om formulering og innsending av tariffkrav. Det ble sendt inn krav.</w:t>
      </w:r>
      <w:r w:rsidRPr="5BB92344">
        <w:rPr>
          <w:rFonts w:ascii="Calibri" w:eastAsia="Calibri" w:hAnsi="Calibri" w:cs="Calibri"/>
          <w:color w:val="000000" w:themeColor="text1"/>
          <w:u w:val="single"/>
        </w:rPr>
        <w:t xml:space="preserve"> </w:t>
      </w:r>
    </w:p>
    <w:p w14:paraId="7EC03F3B" w14:textId="30BEF12B" w:rsidR="7E9C0FB1" w:rsidRDefault="7E9C0FB1" w:rsidP="5BB92344">
      <w:pPr>
        <w:pStyle w:val="NormalWeb"/>
        <w:rPr>
          <w:rFonts w:ascii="Calibri" w:eastAsia="Calibri" w:hAnsi="Calibri" w:cs="Calibri"/>
          <w:color w:val="000000" w:themeColor="text1"/>
        </w:rPr>
      </w:pPr>
      <w:r w:rsidRPr="5BB92344">
        <w:rPr>
          <w:rFonts w:ascii="Calibri" w:eastAsia="Calibri" w:hAnsi="Calibri" w:cs="Calibri"/>
          <w:b/>
          <w:bCs/>
          <w:color w:val="000000" w:themeColor="text1"/>
          <w:u w:val="single"/>
        </w:rPr>
        <w:t>Streik:</w:t>
      </w:r>
      <w:r>
        <w:br/>
      </w:r>
      <w:r w:rsidRPr="5BB92344">
        <w:rPr>
          <w:rFonts w:ascii="Calibri" w:eastAsia="Calibri" w:hAnsi="Calibri" w:cs="Calibri"/>
          <w:color w:val="000000" w:themeColor="text1"/>
        </w:rPr>
        <w:t>Fem av barnehagene til TA ble tatt ut i streik: Lademoen, DMMB, Berg, Domkirken og Barnas Hus, og Midtbyen. Her var plasstillitsvalgte aktive. De bidro til å ivareta medlemmene og holde kontakt med streikekomiteen. Flere av de plasstillitsvalgte, og deres medlemmer, måtte står i vanskelige konfrontasjoner med sine styrere. Dette ble tatt opp på enhet, og mellom HTV og daglig leder. HTV får nå tilbakemeldinger om at arbeidsmiljøet ved barnehagene stort sett er bra.</w:t>
      </w:r>
      <w:r w:rsidRPr="5BB92344">
        <w:rPr>
          <w:rFonts w:ascii="Calibri" w:eastAsia="Calibri" w:hAnsi="Calibri" w:cs="Calibri"/>
          <w:color w:val="000000" w:themeColor="text1"/>
          <w:u w:val="single"/>
        </w:rPr>
        <w:t xml:space="preserve"> </w:t>
      </w:r>
    </w:p>
    <w:p w14:paraId="18DF6540" w14:textId="2C7CCF0F" w:rsidR="7E9C0FB1" w:rsidRDefault="7E9C0FB1" w:rsidP="5BB92344">
      <w:pPr>
        <w:pStyle w:val="NormalWeb"/>
        <w:rPr>
          <w:rFonts w:ascii="Calibri" w:eastAsia="Calibri" w:hAnsi="Calibri" w:cs="Calibri"/>
          <w:color w:val="000000" w:themeColor="text1"/>
        </w:rPr>
      </w:pPr>
      <w:r w:rsidRPr="5BB92344">
        <w:rPr>
          <w:rFonts w:ascii="Calibri" w:eastAsia="Calibri" w:hAnsi="Calibri" w:cs="Calibri"/>
          <w:b/>
          <w:bCs/>
          <w:color w:val="000000" w:themeColor="text1"/>
          <w:u w:val="single"/>
        </w:rPr>
        <w:t>Møtevirksomhet:</w:t>
      </w:r>
    </w:p>
    <w:p w14:paraId="001EE058" w14:textId="16A75D10" w:rsidR="7E9C0FB1" w:rsidRDefault="7E9C0FB1" w:rsidP="5BB92344">
      <w:pPr>
        <w:pStyle w:val="NormalWeb"/>
        <w:rPr>
          <w:rFonts w:ascii="Calibri" w:eastAsia="Calibri" w:hAnsi="Calibri" w:cs="Calibri"/>
          <w:color w:val="000000" w:themeColor="text1"/>
        </w:rPr>
      </w:pPr>
      <w:r w:rsidRPr="5BB92344">
        <w:rPr>
          <w:rFonts w:ascii="Calibri" w:eastAsia="Calibri" w:hAnsi="Calibri" w:cs="Calibri"/>
          <w:color w:val="000000" w:themeColor="text1"/>
        </w:rPr>
        <w:t>Hovedtillitsvalgt har deltatt i AMU-møter, og samarbeidsmøter med daglig leder og HTV fra Utdanningsforbundet. Disse møtene avholdes til sammen 8 ganger i året. HTV har løpende kontakt med daglig leder ellers i løpet av året. HTV informerer plasstillitsvalgte om disse møtene i forkant, og tar med innspill.</w:t>
      </w:r>
    </w:p>
    <w:p w14:paraId="7CE15C2A" w14:textId="56221B0B" w:rsidR="7E9C0FB1" w:rsidRDefault="7E9C0FB1" w:rsidP="5BB92344">
      <w:pPr>
        <w:pStyle w:val="NormalWeb"/>
        <w:rPr>
          <w:rFonts w:ascii="Calibri" w:eastAsia="Calibri" w:hAnsi="Calibri" w:cs="Calibri"/>
          <w:color w:val="000000" w:themeColor="text1"/>
        </w:rPr>
      </w:pPr>
      <w:r w:rsidRPr="5BB92344">
        <w:rPr>
          <w:rFonts w:ascii="Calibri" w:eastAsia="Calibri" w:hAnsi="Calibri" w:cs="Calibri"/>
          <w:color w:val="000000" w:themeColor="text1"/>
        </w:rPr>
        <w:t>De sakene som har kommet inn er i hovedsak rutiner for å følge tariffavtalens bestemmelser om:</w:t>
      </w:r>
    </w:p>
    <w:p w14:paraId="1E435C66" w14:textId="53A6B3DB" w:rsidR="7E9C0FB1" w:rsidRDefault="7E9C0FB1" w:rsidP="5BB92344">
      <w:pPr>
        <w:pStyle w:val="NormalWeb"/>
        <w:rPr>
          <w:rFonts w:ascii="Calibri" w:eastAsia="Calibri" w:hAnsi="Calibri" w:cs="Calibri"/>
          <w:color w:val="000000" w:themeColor="text1"/>
        </w:rPr>
      </w:pPr>
      <w:r w:rsidRPr="5BB92344">
        <w:rPr>
          <w:rFonts w:ascii="Calibri" w:eastAsia="Calibri" w:hAnsi="Calibri" w:cs="Calibri"/>
          <w:color w:val="000000" w:themeColor="text1"/>
        </w:rPr>
        <w:t xml:space="preserve">Forskjøvet arbeidstid. Dette er diskutert i samarbeidsmøte med daglig leder, og det er laget en beskrivende rutine som nå er tilgjengelig på EIK (nettside for bedriften med personalhåndbok og HMS-rutiner). </w:t>
      </w:r>
    </w:p>
    <w:p w14:paraId="7489BFEF" w14:textId="3CF6A7C4" w:rsidR="7E9C0FB1" w:rsidRDefault="7E9C0FB1" w:rsidP="5BB92344">
      <w:pPr>
        <w:pStyle w:val="NormalWeb"/>
        <w:rPr>
          <w:rFonts w:ascii="Calibri" w:eastAsia="Calibri" w:hAnsi="Calibri" w:cs="Calibri"/>
          <w:color w:val="000000" w:themeColor="text1"/>
        </w:rPr>
      </w:pPr>
      <w:r w:rsidRPr="5BB92344">
        <w:rPr>
          <w:rFonts w:ascii="Calibri" w:eastAsia="Calibri" w:hAnsi="Calibri" w:cs="Calibri"/>
          <w:color w:val="000000" w:themeColor="text1"/>
        </w:rPr>
        <w:t>Organisering og kompensasjon for kveldsmøter. Dette praktiseres ulikt i de ulike barnehagene. HTV jobber videre med dette når ny tariffavtale foreligger.</w:t>
      </w:r>
    </w:p>
    <w:p w14:paraId="398E8C25" w14:textId="34405DBE" w:rsidR="5BB92344" w:rsidRDefault="5BB92344" w:rsidP="5BB92344">
      <w:pPr>
        <w:spacing w:beforeAutospacing="1" w:afterAutospacing="1"/>
        <w:rPr>
          <w:rFonts w:ascii="Calibri" w:eastAsia="Calibri" w:hAnsi="Calibri" w:cs="Calibri"/>
          <w:color w:val="000000" w:themeColor="text1"/>
        </w:rPr>
      </w:pPr>
    </w:p>
    <w:p w14:paraId="74A352AF" w14:textId="317B9CF3" w:rsidR="7E9C0FB1" w:rsidRDefault="7E9C0FB1" w:rsidP="5BB92344">
      <w:pPr>
        <w:pStyle w:val="NormalWeb"/>
        <w:rPr>
          <w:rFonts w:ascii="Calibri" w:eastAsia="Calibri" w:hAnsi="Calibri" w:cs="Calibri"/>
          <w:color w:val="000000" w:themeColor="text1"/>
        </w:rPr>
      </w:pPr>
      <w:r w:rsidRPr="5BB92344">
        <w:rPr>
          <w:rFonts w:ascii="Calibri" w:eastAsia="Calibri" w:hAnsi="Calibri" w:cs="Calibri"/>
          <w:color w:val="000000" w:themeColor="text1"/>
        </w:rPr>
        <w:t xml:space="preserve">HTV har innkalt til flere felles møter for alle plasstillitsvalgte, og det har blitt gjennomført digitale og fysiske møter. Kontakt mellom HTV og plasstillitsvalgte foregår ellers jevnlig. I år har vi i all hovedsak jobbet med tariffkrav, trepartssamarbeid og å sikre rutiner for at tariffavtalens bestemmelser blir fulgt. </w:t>
      </w:r>
    </w:p>
    <w:p w14:paraId="496260BF" w14:textId="48346A0F" w:rsidR="5BB92344" w:rsidRDefault="5BB92344" w:rsidP="5BB92344">
      <w:pPr>
        <w:spacing w:after="160" w:line="256" w:lineRule="auto"/>
        <w:rPr>
          <w:rFonts w:ascii="Calibri" w:eastAsia="Calibri" w:hAnsi="Calibri" w:cs="Calibri"/>
          <w:color w:val="000000" w:themeColor="text1"/>
        </w:rPr>
      </w:pPr>
    </w:p>
    <w:p w14:paraId="76FA21DA" w14:textId="0C962108" w:rsidR="5BB92344" w:rsidRDefault="5BB92344" w:rsidP="5BB92344">
      <w:pPr>
        <w:spacing w:after="160" w:line="256" w:lineRule="auto"/>
        <w:rPr>
          <w:rFonts w:ascii="Calibri" w:eastAsia="Calibri" w:hAnsi="Calibri" w:cs="Calibri"/>
          <w:color w:val="000000" w:themeColor="text1"/>
        </w:rPr>
      </w:pPr>
    </w:p>
    <w:p w14:paraId="02C0403E" w14:textId="21C56A5C" w:rsidR="7E9C0FB1" w:rsidRDefault="7E9C0FB1" w:rsidP="5BB92344">
      <w:pPr>
        <w:pStyle w:val="Heading3"/>
        <w:rPr>
          <w:rFonts w:eastAsia="Arial"/>
          <w:color w:val="000000" w:themeColor="text1"/>
        </w:rPr>
      </w:pPr>
      <w:bookmarkStart w:id="32" w:name="_Toc125804528"/>
      <w:r w:rsidRPr="5BB92344">
        <w:rPr>
          <w:rFonts w:eastAsia="Arial"/>
          <w:color w:val="000000" w:themeColor="text1"/>
        </w:rPr>
        <w:t>Bedriftsidretten – Fagforbundet Trondheims idrettslag</w:t>
      </w:r>
      <w:bookmarkEnd w:id="32"/>
    </w:p>
    <w:p w14:paraId="390C931A" w14:textId="0FDA84AF" w:rsidR="5BB92344" w:rsidRDefault="5BB92344" w:rsidP="5BB92344">
      <w:pPr>
        <w:spacing w:after="160" w:line="256" w:lineRule="auto"/>
        <w:rPr>
          <w:rFonts w:ascii="Calibri" w:eastAsia="Calibri" w:hAnsi="Calibri" w:cs="Calibri"/>
          <w:color w:val="000000" w:themeColor="text1"/>
        </w:rPr>
      </w:pPr>
    </w:p>
    <w:p w14:paraId="393313F7" w14:textId="02B77B1C"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color w:val="000000" w:themeColor="text1"/>
        </w:rPr>
        <w:t>Ansvarlig:  Tore Smistad</w:t>
      </w:r>
    </w:p>
    <w:p w14:paraId="19732EA8" w14:textId="4F0E2A54" w:rsidR="5BB92344" w:rsidRDefault="5BB92344" w:rsidP="5BB92344">
      <w:pPr>
        <w:spacing w:after="160" w:line="256" w:lineRule="auto"/>
        <w:rPr>
          <w:rFonts w:ascii="Calibri" w:eastAsia="Calibri" w:hAnsi="Calibri" w:cs="Calibri"/>
          <w:color w:val="000000" w:themeColor="text1"/>
        </w:rPr>
      </w:pPr>
    </w:p>
    <w:p w14:paraId="4630FB76" w14:textId="4F6AFD9B" w:rsidR="7E9C0FB1" w:rsidRDefault="05FA5B9F" w:rsidP="5BB92344">
      <w:pPr>
        <w:spacing w:after="160" w:line="256" w:lineRule="auto"/>
        <w:rPr>
          <w:rFonts w:ascii="Calibri" w:eastAsia="Calibri" w:hAnsi="Calibri" w:cs="Calibri"/>
          <w:color w:val="000000" w:themeColor="text1"/>
        </w:rPr>
      </w:pPr>
      <w:r w:rsidRPr="00983E0C">
        <w:rPr>
          <w:rFonts w:ascii="Calibri" w:eastAsia="Calibri" w:hAnsi="Calibri" w:cs="Calibri"/>
          <w:color w:val="000000" w:themeColor="text1"/>
        </w:rPr>
        <w:t xml:space="preserve">Idrettslaget har deltatt i utendørsserie 7’er fotball og innendørsserie 5 a side i herreavdeling dette året. Vi har faste treninger i gymsal på Kolstad skole dette året. Vi kommer også til å delta på idrettsfestivalen i januar 2023. Vi har fått en grei kjerne med medlemmer som er aktive i idrettslaget. Vi ønsker derimot at flere medlemmer blir med og deltar i idrettslaget, og bidrar til å utvide idrettslaget slik at vi kanskje kan delta i flere idrettsgrener. Vi har også et ønske om at flere kvinnelige medlemmer blir med i idrettslaget, slik at vi på ny kan melde oss inn i mix serien etter hvert.  </w:t>
      </w:r>
    </w:p>
    <w:p w14:paraId="274C58CB" w14:textId="1ACA3433" w:rsidR="00983E0C" w:rsidRDefault="00983E0C" w:rsidP="00983E0C">
      <w:pPr>
        <w:spacing w:after="160" w:line="256" w:lineRule="auto"/>
        <w:rPr>
          <w:rFonts w:ascii="Calibri" w:eastAsia="Calibri" w:hAnsi="Calibri" w:cs="Calibri"/>
          <w:color w:val="000000" w:themeColor="text1"/>
        </w:rPr>
      </w:pPr>
    </w:p>
    <w:p w14:paraId="163F638D" w14:textId="40B2B13D" w:rsidR="6177164B" w:rsidRDefault="6177164B" w:rsidP="00C47512">
      <w:pPr>
        <w:pStyle w:val="Heading3"/>
        <w:rPr>
          <w:rFonts w:eastAsia="Calibri"/>
        </w:rPr>
      </w:pPr>
      <w:bookmarkStart w:id="33" w:name="_Toc125804529"/>
      <w:r w:rsidRPr="00983E0C">
        <w:rPr>
          <w:rFonts w:eastAsia="Calibri"/>
        </w:rPr>
        <w:t>Kontrollkomiteens beretning</w:t>
      </w:r>
      <w:bookmarkEnd w:id="33"/>
    </w:p>
    <w:p w14:paraId="01ADA5A5" w14:textId="3FADC2D5" w:rsidR="6177164B" w:rsidRPr="00C47512" w:rsidRDefault="6177164B">
      <w:r w:rsidRPr="00C47512">
        <w:rPr>
          <w:rFonts w:ascii="Calibri" w:eastAsia="Calibri" w:hAnsi="Calibri" w:cs="Calibri"/>
          <w:color w:val="000000" w:themeColor="text1"/>
        </w:rPr>
        <w:t xml:space="preserve">Protokollkomiteen har gått gjennom AU protokoller, styreprotokoller og handlingsplan vedtatt på årsmøte 2022. </w:t>
      </w:r>
    </w:p>
    <w:p w14:paraId="639476B6" w14:textId="45B86D1D" w:rsidR="6177164B" w:rsidRPr="00C47512" w:rsidRDefault="6177164B">
      <w:r w:rsidRPr="00C47512">
        <w:rPr>
          <w:rFonts w:ascii="Calibri" w:eastAsia="Calibri" w:hAnsi="Calibri" w:cs="Calibri"/>
          <w:color w:val="000000" w:themeColor="text1"/>
        </w:rPr>
        <w:t xml:space="preserve">Protokollene er oversiktlig ført og vedtak i styret er slik vi ser det i hovedsak fulgt opp av AU og visa versa. </w:t>
      </w:r>
    </w:p>
    <w:p w14:paraId="610FFBC8" w14:textId="3CFE0F57" w:rsidR="6177164B" w:rsidRPr="00C47512" w:rsidRDefault="6177164B">
      <w:r w:rsidRPr="00C47512">
        <w:br/>
      </w:r>
    </w:p>
    <w:p w14:paraId="420B25A8" w14:textId="676D0899" w:rsidR="6177164B" w:rsidRPr="00C47512" w:rsidRDefault="6177164B">
      <w:r w:rsidRPr="00C47512">
        <w:br/>
      </w:r>
    </w:p>
    <w:p w14:paraId="0471692C" w14:textId="0E8B3C33" w:rsidR="6177164B" w:rsidRPr="00C47512" w:rsidRDefault="6177164B" w:rsidP="00983E0C">
      <w:pPr>
        <w:pStyle w:val="ListParagraph"/>
        <w:numPr>
          <w:ilvl w:val="0"/>
          <w:numId w:val="4"/>
        </w:numPr>
        <w:rPr>
          <w:rFonts w:ascii="Calibri" w:eastAsia="Calibri" w:hAnsi="Calibri" w:cs="Calibri"/>
          <w:color w:val="000000" w:themeColor="text1"/>
        </w:rPr>
      </w:pPr>
      <w:r w:rsidRPr="00C47512">
        <w:rPr>
          <w:rFonts w:ascii="Calibri" w:eastAsia="Calibri" w:hAnsi="Calibri" w:cs="Calibri"/>
          <w:color w:val="000000" w:themeColor="text1"/>
        </w:rPr>
        <w:t>Vi ber styret gå gjennom rutinene for godkjenning av styreprotokoller. Vi anbefaler at godkjenning skjer på påfølgende styremøte.</w:t>
      </w:r>
    </w:p>
    <w:p w14:paraId="18EA840A" w14:textId="68FEFF19" w:rsidR="6177164B" w:rsidRPr="00C47512" w:rsidRDefault="6177164B" w:rsidP="00983E0C">
      <w:pPr>
        <w:pStyle w:val="ListParagraph"/>
        <w:numPr>
          <w:ilvl w:val="0"/>
          <w:numId w:val="3"/>
        </w:numPr>
        <w:rPr>
          <w:rFonts w:ascii="Calibri" w:eastAsia="Calibri" w:hAnsi="Calibri" w:cs="Calibri"/>
          <w:color w:val="000000" w:themeColor="text1"/>
        </w:rPr>
      </w:pPr>
      <w:r w:rsidRPr="00C47512">
        <w:rPr>
          <w:rFonts w:ascii="Calibri" w:eastAsia="Calibri" w:hAnsi="Calibri" w:cs="Calibri"/>
          <w:color w:val="000000" w:themeColor="text1"/>
        </w:rPr>
        <w:t xml:space="preserve">Vi anmode styret om å diskutere om opplæringen av tillitsvalgte, både etter hovedavtale og vedtekter er gode og omfattende nok for en såpass stor fagforening. </w:t>
      </w:r>
    </w:p>
    <w:p w14:paraId="451D72C9" w14:textId="41BCAC76" w:rsidR="6177164B" w:rsidRPr="00C47512" w:rsidRDefault="6177164B" w:rsidP="00983E0C">
      <w:pPr>
        <w:pStyle w:val="ListParagraph"/>
        <w:numPr>
          <w:ilvl w:val="0"/>
          <w:numId w:val="2"/>
        </w:numPr>
        <w:rPr>
          <w:rFonts w:ascii="Calibri" w:eastAsia="Calibri" w:hAnsi="Calibri" w:cs="Calibri"/>
          <w:color w:val="000000" w:themeColor="text1"/>
        </w:rPr>
      </w:pPr>
      <w:r w:rsidRPr="00C47512">
        <w:rPr>
          <w:rFonts w:ascii="Calibri" w:eastAsia="Calibri" w:hAnsi="Calibri" w:cs="Calibri"/>
          <w:color w:val="000000" w:themeColor="text1"/>
        </w:rPr>
        <w:t xml:space="preserve">Vi har registrert at det har vært uklarhet om suppleringer og oppnevning mellom årsmøtene, av tillitsvalgte i de to siste årene. Vi tror fagforeninga er tjent med å søke størst mulig enighet i fagforeninga omkring rutiner ved konstituering av organisasjonstilitsvalgte og etablere gode ordninger med teknisk fagforening avd 008 ved oppnevninger av hovedtillitsvalgte. </w:t>
      </w:r>
    </w:p>
    <w:p w14:paraId="240D5B06" w14:textId="7E2DD35E" w:rsidR="6177164B" w:rsidRPr="00C47512" w:rsidRDefault="6177164B" w:rsidP="00983E0C">
      <w:pPr>
        <w:pStyle w:val="ListParagraph"/>
        <w:numPr>
          <w:ilvl w:val="0"/>
          <w:numId w:val="1"/>
        </w:numPr>
        <w:rPr>
          <w:rFonts w:ascii="Calibri" w:eastAsia="Calibri" w:hAnsi="Calibri" w:cs="Calibri"/>
          <w:color w:val="000000" w:themeColor="text1"/>
        </w:rPr>
      </w:pPr>
      <w:r w:rsidRPr="00C47512">
        <w:rPr>
          <w:rFonts w:ascii="Calibri" w:eastAsia="Calibri" w:hAnsi="Calibri" w:cs="Calibri"/>
          <w:color w:val="000000" w:themeColor="text1"/>
        </w:rPr>
        <w:t xml:space="preserve">Det vil være en fordel om årsmøtet velger en leder i kontrollkomiteen for å sikre at noen tar ansvar for regelmessig kontroll. </w:t>
      </w:r>
    </w:p>
    <w:p w14:paraId="697061BE" w14:textId="7E22222C" w:rsidR="6177164B" w:rsidRPr="00C47512" w:rsidRDefault="6177164B">
      <w:r w:rsidRPr="00C47512">
        <w:br/>
      </w:r>
    </w:p>
    <w:p w14:paraId="38F50A94" w14:textId="0358C239" w:rsidR="6177164B" w:rsidRPr="00C47512" w:rsidRDefault="6177164B">
      <w:r w:rsidRPr="00C47512">
        <w:rPr>
          <w:rFonts w:ascii="Calibri" w:eastAsia="Calibri" w:hAnsi="Calibri" w:cs="Calibri"/>
          <w:color w:val="000000" w:themeColor="text1"/>
        </w:rPr>
        <w:t>Per Hjertås</w:t>
      </w:r>
    </w:p>
    <w:p w14:paraId="0C8C6DCB" w14:textId="683012D7" w:rsidR="6177164B" w:rsidRPr="00C47512" w:rsidRDefault="6177164B">
      <w:r w:rsidRPr="00C47512">
        <w:rPr>
          <w:rFonts w:ascii="Calibri" w:eastAsia="Calibri" w:hAnsi="Calibri" w:cs="Calibri"/>
          <w:color w:val="000000" w:themeColor="text1"/>
        </w:rPr>
        <w:t xml:space="preserve">Jan Tore Asmussen </w:t>
      </w:r>
    </w:p>
    <w:p w14:paraId="2C349B34" w14:textId="6DE090FF" w:rsidR="6177164B" w:rsidRPr="00C47512" w:rsidRDefault="6177164B">
      <w:r w:rsidRPr="00C47512">
        <w:rPr>
          <w:rFonts w:ascii="Calibri" w:eastAsia="Calibri" w:hAnsi="Calibri" w:cs="Calibri"/>
          <w:color w:val="000000" w:themeColor="text1"/>
        </w:rPr>
        <w:t>Svein Olav Aarlott</w:t>
      </w:r>
    </w:p>
    <w:p w14:paraId="31BBBDE5" w14:textId="1244F3F7" w:rsidR="00983E0C" w:rsidRDefault="00983E0C" w:rsidP="00983E0C">
      <w:pPr>
        <w:spacing w:after="160" w:line="256" w:lineRule="auto"/>
        <w:rPr>
          <w:rFonts w:ascii="Calibri" w:eastAsia="Calibri" w:hAnsi="Calibri" w:cs="Calibri"/>
          <w:color w:val="000000" w:themeColor="text1"/>
        </w:rPr>
      </w:pPr>
    </w:p>
    <w:p w14:paraId="163DCFA5" w14:textId="52C18F65" w:rsidR="7E9C0FB1" w:rsidRDefault="7E9C0FB1" w:rsidP="5BB92344">
      <w:pPr>
        <w:pStyle w:val="Heading1"/>
        <w:rPr>
          <w:rFonts w:eastAsia="Arial"/>
          <w:color w:val="000000" w:themeColor="text1"/>
        </w:rPr>
      </w:pPr>
      <w:bookmarkStart w:id="34" w:name="_Toc125804530"/>
      <w:r w:rsidRPr="5BB92344">
        <w:rPr>
          <w:rFonts w:eastAsia="Arial"/>
          <w:color w:val="000000" w:themeColor="text1"/>
        </w:rPr>
        <w:t>Fagforeningens aktiviteter og utfordringer på kort og lang sikt</w:t>
      </w:r>
      <w:bookmarkEnd w:id="34"/>
    </w:p>
    <w:p w14:paraId="474EA01B" w14:textId="7A1094B8"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color w:val="000000" w:themeColor="text1"/>
        </w:rPr>
        <w:t xml:space="preserve">Et viktig fokus i begynnelsen av 2022 har vært å komme i gang etter at samfunnet åpnet igjen etter pandemien. Da var det viktig å få lagt gode planer for fagforeningsarbeid, og starte med ordinær tillitsvalgtopplæring og konferanser for tillitsvalgte. </w:t>
      </w:r>
    </w:p>
    <w:p w14:paraId="037CCBA6" w14:textId="109753F9"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color w:val="000000" w:themeColor="text1"/>
        </w:rPr>
        <w:t xml:space="preserve">Det har gjennom året vært gjennomført et stort antall arbeidsplassbesøk. Og spesielt på høsten ble det kartlagt og besøkt et stort antall arbeidsplasser, etter tilbakemelding fra tillitsvalgte som ønsket besøk. </w:t>
      </w:r>
    </w:p>
    <w:p w14:paraId="53C36E3E" w14:textId="0BEDC20E"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color w:val="000000" w:themeColor="text1"/>
        </w:rPr>
        <w:t>12.Juni valgte fagforeningen å mobilisere til fotballkamp på Lerkendal. Der var det Rosenborg Kvinner som spilte kamp og vi møtte opp med ca.700 medlemmer til støtte for kvinnefotballen. Et viktig budskap vi deler med kvinnefotballen er likestilling, likelønn og like muligheter for kvinner både i arbeidslivet og i idretten. Det ble arrangert familiedag for deltagerne i forkant av kampen på Scandic Lerkendal.</w:t>
      </w:r>
    </w:p>
    <w:p w14:paraId="11198093" w14:textId="766F6896"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color w:val="000000" w:themeColor="text1"/>
        </w:rPr>
        <w:t xml:space="preserve">2022 var et år med hovedoppgjør, og det har naturligvis tatt mye oppmerksomhet. Foreningen var tidlig ute med å kontakte tillitsvalgte for å rydde i medlemslister og for å gi god opplæring i streikehåndtering. Det ble ikke streik i KS for Fagforundet. Det ble streik for noen andre forbund og det var utfordrende for fellesskapet på noen arbeidsplasser at blant annet utdanningsforbundet gikk ut i streik, mot det forslaget som Fagforbundet takket ja til for våre medlemmer. </w:t>
      </w:r>
    </w:p>
    <w:p w14:paraId="5F474262" w14:textId="1EF8060E"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color w:val="000000" w:themeColor="text1"/>
        </w:rPr>
        <w:t xml:space="preserve">Høsten 2022 ble det brudd i forhandlingene om ny tariffavtale i PBL. Det medførte en stor mobilisering i Fagforbundet Trondheim hvor vi til slutt var ca. 90 medlemmer i streik i foreningen. Det var enorm streikevilje blant medlemmene og stor støtte blant foreldre og befolkningen før øvrig. Vi var aktive gjennom hele streiken både i bybildet, på arbeidsplassene, i aviser, på riksnyhetene samt på sosiale media. </w:t>
      </w:r>
    </w:p>
    <w:p w14:paraId="1B5E09C0" w14:textId="6A434EA5"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color w:val="000000" w:themeColor="text1"/>
        </w:rPr>
        <w:t xml:space="preserve">Fagforbundets oppgave er å sikre medlemmenes lønns- og arbeidsvilkår. Dette gjør vi gjennom godt skolerte tillitsvalgte og høy organisasjonsgrad. Det har derfor vært et viktig fokus gjennom hele året. Vi ser likevel at det er vanskelig å ha nok skolering og nok fokus på rekrutering av medlemmer. Det er avgjørende å fokusere jevnt på dette gjennom all aktivitet i foreningen. </w:t>
      </w:r>
    </w:p>
    <w:p w14:paraId="6189C34A" w14:textId="17ADC6A9"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color w:val="000000" w:themeColor="text1"/>
        </w:rPr>
        <w:t xml:space="preserve">En viktig oppgave har vært å bistå medlemmer og tillitsvalgte i saker som omhandler arbeidsplassen eller ansettelsesforholdet og som har stor betydning for den enkelte. Dette gjelder på alle avtaleområdet. </w:t>
      </w:r>
    </w:p>
    <w:p w14:paraId="1A21C70B" w14:textId="5D72CA8B"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color w:val="000000" w:themeColor="text1"/>
        </w:rPr>
        <w:t xml:space="preserve">Hele, faste stillinger har vært et viktig fokus for foreningen. Vi har lagt press på kommunen og politikere for å få større handling. Vi har krevd tydelig vedtak og bedre forankring i kommunen på dette området. Endringen i arbeidsmiljøloven som skal trå i kraft fra 01.01.23 vil være et viktig verktøy for å sikre mer heltid blant våre medlemmer på lang sikt.  </w:t>
      </w:r>
    </w:p>
    <w:p w14:paraId="36831E17" w14:textId="21996C63"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color w:val="000000" w:themeColor="text1"/>
        </w:rPr>
        <w:t xml:space="preserve"> Vi må verne om den norske velferdsstaten og gjennom et godt organisert arbeidsliv bidrar vi til å styrke den norske samfunnsmodellen som gir mindre forskjeller og bedre hverdag for våre medlemmer. Det vil fortsatt være en viktig oppgave for Fagforbundet Trondheim.</w:t>
      </w:r>
    </w:p>
    <w:p w14:paraId="1648C878" w14:textId="593449B1" w:rsidR="5BB92344" w:rsidRDefault="5BB92344" w:rsidP="5BB92344">
      <w:pPr>
        <w:spacing w:after="160" w:line="256" w:lineRule="auto"/>
        <w:rPr>
          <w:rFonts w:ascii="Calibri" w:eastAsia="Calibri" w:hAnsi="Calibri" w:cs="Calibri"/>
          <w:color w:val="000000" w:themeColor="text1"/>
        </w:rPr>
      </w:pPr>
    </w:p>
    <w:p w14:paraId="134FE6D5" w14:textId="41523DA8" w:rsidR="7E9C0FB1" w:rsidRDefault="7E9C0FB1" w:rsidP="5BB92344">
      <w:pPr>
        <w:pStyle w:val="Heading1"/>
        <w:rPr>
          <w:rFonts w:eastAsia="Arial"/>
          <w:color w:val="000000" w:themeColor="text1"/>
        </w:rPr>
      </w:pPr>
      <w:bookmarkStart w:id="35" w:name="_Toc125804531"/>
      <w:r w:rsidRPr="5BB92344">
        <w:rPr>
          <w:rFonts w:eastAsia="Arial"/>
          <w:color w:val="000000" w:themeColor="text1"/>
        </w:rPr>
        <w:t>Målsettinger og planer i perioden</w:t>
      </w:r>
      <w:bookmarkEnd w:id="35"/>
      <w:r w:rsidRPr="5BB92344">
        <w:rPr>
          <w:rFonts w:eastAsia="Arial"/>
          <w:color w:val="000000" w:themeColor="text1"/>
        </w:rPr>
        <w:t xml:space="preserve"> </w:t>
      </w:r>
    </w:p>
    <w:p w14:paraId="2AFBD5AD" w14:textId="2E81FACB" w:rsidR="7E9C0FB1" w:rsidRDefault="7E9C0FB1" w:rsidP="5BB92344">
      <w:pPr>
        <w:pStyle w:val="Heading3"/>
        <w:rPr>
          <w:rFonts w:eastAsia="Arial"/>
          <w:color w:val="000000" w:themeColor="text1"/>
        </w:rPr>
      </w:pPr>
      <w:bookmarkStart w:id="36" w:name="_Toc125804532"/>
      <w:r w:rsidRPr="5BB92344">
        <w:rPr>
          <w:rFonts w:eastAsia="Arial"/>
          <w:color w:val="000000" w:themeColor="text1"/>
        </w:rPr>
        <w:t>Heltid og likelønn</w:t>
      </w:r>
      <w:bookmarkEnd w:id="36"/>
      <w:r w:rsidRPr="5BB92344">
        <w:rPr>
          <w:rFonts w:eastAsia="Arial"/>
          <w:color w:val="000000" w:themeColor="text1"/>
        </w:rPr>
        <w:t xml:space="preserve"> </w:t>
      </w:r>
    </w:p>
    <w:p w14:paraId="4A800192" w14:textId="7C958577" w:rsidR="5BB92344" w:rsidRDefault="5BB92344" w:rsidP="5BB92344">
      <w:pPr>
        <w:rPr>
          <w:rFonts w:ascii="Calibri" w:eastAsia="Calibri" w:hAnsi="Calibri" w:cs="Calibri"/>
          <w:color w:val="000000" w:themeColor="text1"/>
        </w:rPr>
      </w:pPr>
    </w:p>
    <w:p w14:paraId="4A2E5794" w14:textId="51618D63" w:rsidR="5BB92344" w:rsidRDefault="5BB92344" w:rsidP="5BB92344">
      <w:pPr>
        <w:rPr>
          <w:rFonts w:ascii="Calibri" w:eastAsia="Calibri" w:hAnsi="Calibri" w:cs="Calibri"/>
          <w:color w:val="000000" w:themeColor="text1"/>
        </w:rPr>
      </w:pPr>
    </w:p>
    <w:p w14:paraId="219201BF" w14:textId="77885EB0" w:rsidR="7E9C0FB1" w:rsidRDefault="7E9C0FB1" w:rsidP="5BB92344">
      <w:pPr>
        <w:rPr>
          <w:rFonts w:ascii="Calibri" w:eastAsia="Calibri" w:hAnsi="Calibri" w:cs="Calibri"/>
          <w:color w:val="000000" w:themeColor="text1"/>
        </w:rPr>
      </w:pPr>
      <w:r w:rsidRPr="5BB92344">
        <w:rPr>
          <w:rFonts w:ascii="Calibri" w:eastAsia="Calibri" w:hAnsi="Calibri" w:cs="Calibri"/>
          <w:b/>
          <w:bCs/>
          <w:color w:val="000000" w:themeColor="text1"/>
        </w:rPr>
        <w:t>Tiltak:</w:t>
      </w:r>
    </w:p>
    <w:p w14:paraId="5D46A2AE" w14:textId="3FBCEF8B" w:rsidR="7E9C0FB1" w:rsidRDefault="7E9C0FB1" w:rsidP="5BB92344">
      <w:pPr>
        <w:pStyle w:val="Default"/>
        <w:jc w:val="both"/>
        <w:rPr>
          <w:rFonts w:ascii="Calibri" w:eastAsia="Calibri" w:hAnsi="Calibri" w:cs="Calibri"/>
          <w:color w:val="000000" w:themeColor="text1"/>
        </w:rPr>
      </w:pPr>
      <w:r w:rsidRPr="5BB92344">
        <w:rPr>
          <w:rFonts w:ascii="Calibri" w:eastAsia="Calibri" w:hAnsi="Calibri" w:cs="Calibri"/>
          <w:color w:val="000000" w:themeColor="text1"/>
        </w:rPr>
        <w:t xml:space="preserve">Kreve at stillinger som hovedregel lyses ut som hele, faste stillinger. </w:t>
      </w:r>
    </w:p>
    <w:p w14:paraId="5D1A674F" w14:textId="455402A8" w:rsidR="5BB92344" w:rsidRDefault="5BB92344" w:rsidP="5BB92344">
      <w:pPr>
        <w:contextualSpacing/>
        <w:rPr>
          <w:rFonts w:ascii="Calibri" w:eastAsia="Calibri" w:hAnsi="Calibri" w:cs="Calibri"/>
          <w:color w:val="000000" w:themeColor="text1"/>
        </w:rPr>
      </w:pPr>
    </w:p>
    <w:p w14:paraId="609C4C62" w14:textId="46025DE6"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b/>
          <w:bCs/>
          <w:color w:val="000000" w:themeColor="text1"/>
        </w:rPr>
        <w:t>Fagforeningens målsetting:</w:t>
      </w:r>
    </w:p>
    <w:p w14:paraId="4FCB48F8" w14:textId="0EAC31BF" w:rsidR="7E9C0FB1" w:rsidRDefault="7E9C0FB1" w:rsidP="5BB92344">
      <w:pPr>
        <w:pStyle w:val="ListParagraph"/>
        <w:numPr>
          <w:ilvl w:val="0"/>
          <w:numId w:val="13"/>
        </w:numPr>
        <w:rPr>
          <w:rFonts w:ascii="Calibri" w:eastAsia="Calibri" w:hAnsi="Calibri" w:cs="Calibri"/>
          <w:color w:val="000000" w:themeColor="text1"/>
          <w:sz w:val="22"/>
          <w:szCs w:val="22"/>
        </w:rPr>
      </w:pPr>
      <w:r w:rsidRPr="5BB92344">
        <w:rPr>
          <w:rFonts w:ascii="Calibri" w:eastAsia="Calibri" w:hAnsi="Calibri" w:cs="Calibri"/>
          <w:color w:val="000000" w:themeColor="text1"/>
          <w:sz w:val="22"/>
          <w:szCs w:val="22"/>
        </w:rPr>
        <w:t>Tema på 1 tillitsvalgt-/klubbkonferanse</w:t>
      </w:r>
    </w:p>
    <w:p w14:paraId="4F2A2FB5" w14:textId="1280A3DB" w:rsidR="7E9C0FB1" w:rsidRDefault="7E9C0FB1" w:rsidP="5BB92344">
      <w:pPr>
        <w:pStyle w:val="ListParagraph"/>
        <w:numPr>
          <w:ilvl w:val="0"/>
          <w:numId w:val="13"/>
        </w:numPr>
        <w:rPr>
          <w:rFonts w:ascii="Calibri" w:eastAsia="Calibri" w:hAnsi="Calibri" w:cs="Calibri"/>
          <w:color w:val="000000" w:themeColor="text1"/>
          <w:sz w:val="22"/>
          <w:szCs w:val="22"/>
        </w:rPr>
      </w:pPr>
      <w:r w:rsidRPr="5BB92344">
        <w:rPr>
          <w:rFonts w:ascii="Calibri" w:eastAsia="Calibri" w:hAnsi="Calibri" w:cs="Calibri"/>
          <w:color w:val="000000" w:themeColor="text1"/>
          <w:sz w:val="22"/>
          <w:szCs w:val="22"/>
        </w:rPr>
        <w:t>Tema på styremøte med partiene 2 ganger i året.</w:t>
      </w:r>
    </w:p>
    <w:p w14:paraId="309C906F" w14:textId="2A3CC112" w:rsidR="7E9C0FB1" w:rsidRDefault="7E9C0FB1" w:rsidP="5BB92344">
      <w:pPr>
        <w:pStyle w:val="ListParagraph"/>
        <w:numPr>
          <w:ilvl w:val="0"/>
          <w:numId w:val="13"/>
        </w:numPr>
        <w:rPr>
          <w:rFonts w:ascii="Calibri" w:eastAsia="Calibri" w:hAnsi="Calibri" w:cs="Calibri"/>
          <w:color w:val="000000" w:themeColor="text1"/>
          <w:sz w:val="22"/>
          <w:szCs w:val="22"/>
        </w:rPr>
      </w:pPr>
      <w:r w:rsidRPr="5BB92344">
        <w:rPr>
          <w:rFonts w:ascii="Calibri" w:eastAsia="Calibri" w:hAnsi="Calibri" w:cs="Calibri"/>
          <w:color w:val="000000" w:themeColor="text1"/>
          <w:sz w:val="22"/>
          <w:szCs w:val="22"/>
        </w:rPr>
        <w:t>Fast tema på samarbeidsmøter med politikerne</w:t>
      </w:r>
    </w:p>
    <w:p w14:paraId="4CB30685" w14:textId="622742C1" w:rsidR="7E9C0FB1" w:rsidRDefault="7E9C0FB1" w:rsidP="5BB92344">
      <w:pPr>
        <w:pStyle w:val="ListParagraph"/>
        <w:numPr>
          <w:ilvl w:val="0"/>
          <w:numId w:val="13"/>
        </w:numPr>
        <w:rPr>
          <w:rFonts w:ascii="Calibri" w:eastAsia="Calibri" w:hAnsi="Calibri" w:cs="Calibri"/>
          <w:color w:val="000000" w:themeColor="text1"/>
          <w:sz w:val="22"/>
          <w:szCs w:val="22"/>
        </w:rPr>
      </w:pPr>
      <w:r w:rsidRPr="5BB92344">
        <w:rPr>
          <w:rFonts w:ascii="Calibri" w:eastAsia="Calibri" w:hAnsi="Calibri" w:cs="Calibri"/>
          <w:color w:val="000000" w:themeColor="text1"/>
          <w:sz w:val="22"/>
          <w:szCs w:val="22"/>
        </w:rPr>
        <w:t>Følge opp KS og andre arbeidsgivere sin heltidsplan</w:t>
      </w:r>
    </w:p>
    <w:p w14:paraId="0FD70368" w14:textId="71EDE4D0" w:rsidR="5BB92344" w:rsidRDefault="5BB92344" w:rsidP="5BB92344">
      <w:pPr>
        <w:spacing w:after="160" w:line="256" w:lineRule="auto"/>
        <w:rPr>
          <w:rFonts w:ascii="Calibri" w:eastAsia="Calibri" w:hAnsi="Calibri" w:cs="Calibri"/>
          <w:color w:val="000000" w:themeColor="text1"/>
        </w:rPr>
      </w:pPr>
    </w:p>
    <w:p w14:paraId="64ED8780" w14:textId="3F20C868" w:rsidR="7E9C0FB1" w:rsidRDefault="7E9C0FB1" w:rsidP="5BB92344">
      <w:pPr>
        <w:contextualSpacing/>
        <w:rPr>
          <w:rFonts w:ascii="Calibri" w:eastAsia="Calibri" w:hAnsi="Calibri" w:cs="Calibri"/>
          <w:color w:val="000000" w:themeColor="text1"/>
        </w:rPr>
      </w:pPr>
      <w:r w:rsidRPr="5BB92344">
        <w:rPr>
          <w:rFonts w:ascii="Calibri" w:eastAsia="Calibri" w:hAnsi="Calibri" w:cs="Calibri"/>
          <w:i/>
          <w:iCs/>
          <w:color w:val="000000" w:themeColor="text1"/>
        </w:rPr>
        <w:t xml:space="preserve">Fagforeningen og våre tillitsvalgte har jobber kontinuerlig og systematisk med dette tiltaket gjennom hele året. Det har vært tema på flere tillitsvalgt-/klubbkonferanser. Partiene har blitt invitert til 1 styremøte hvor dette er diskutert. Det har vært fast tema på samarbeidsmøter med politikere fra partiene på venstresiden. Arbeidet med å følge opp KS og andre arbeidsgivere sin heltidsplan kan det settes større fokus på. </w:t>
      </w:r>
      <w:r>
        <w:br/>
      </w:r>
    </w:p>
    <w:p w14:paraId="092E8C73" w14:textId="4FD57B50" w:rsidR="7E9C0FB1" w:rsidRDefault="7E9C0FB1" w:rsidP="5BB92344">
      <w:pPr>
        <w:contextualSpacing/>
        <w:rPr>
          <w:rFonts w:ascii="Calibri" w:eastAsia="Calibri" w:hAnsi="Calibri" w:cs="Calibri"/>
          <w:color w:val="000000" w:themeColor="text1"/>
        </w:rPr>
      </w:pPr>
      <w:r w:rsidRPr="5BB92344">
        <w:rPr>
          <w:rFonts w:ascii="Calibri" w:eastAsia="Calibri" w:hAnsi="Calibri" w:cs="Calibri"/>
          <w:b/>
          <w:bCs/>
          <w:color w:val="000000" w:themeColor="text1"/>
        </w:rPr>
        <w:t xml:space="preserve">Tiltak: </w:t>
      </w:r>
    </w:p>
    <w:p w14:paraId="4C427C74" w14:textId="5D85DC33" w:rsidR="7E9C0FB1" w:rsidRDefault="7E9C0FB1" w:rsidP="5BB92344">
      <w:pPr>
        <w:contextualSpacing/>
        <w:rPr>
          <w:rFonts w:ascii="Calibri" w:eastAsia="Calibri" w:hAnsi="Calibri" w:cs="Calibri"/>
          <w:color w:val="000000" w:themeColor="text1"/>
        </w:rPr>
      </w:pPr>
      <w:r w:rsidRPr="5BB92344">
        <w:rPr>
          <w:rFonts w:ascii="Calibri" w:eastAsia="Calibri" w:hAnsi="Calibri" w:cs="Calibri"/>
          <w:color w:val="000000" w:themeColor="text1"/>
        </w:rPr>
        <w:t xml:space="preserve">Gjennomføre drøftingsmøter minst en gang pr. år vedrørende bruk av deltid og utarbeidelse av retningslinjer. </w:t>
      </w:r>
    </w:p>
    <w:p w14:paraId="35C0D229" w14:textId="27B68CAE" w:rsidR="5BB92344" w:rsidRDefault="5BB92344" w:rsidP="5BB92344">
      <w:pPr>
        <w:contextualSpacing/>
        <w:rPr>
          <w:rFonts w:ascii="Calibri" w:eastAsia="Calibri" w:hAnsi="Calibri" w:cs="Calibri"/>
          <w:color w:val="000000" w:themeColor="text1"/>
        </w:rPr>
      </w:pPr>
    </w:p>
    <w:p w14:paraId="4ADB0352" w14:textId="13F20406"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b/>
          <w:bCs/>
          <w:color w:val="000000" w:themeColor="text1"/>
        </w:rPr>
        <w:t xml:space="preserve">Fagforeningens målsetting </w:t>
      </w:r>
    </w:p>
    <w:p w14:paraId="1A97C333" w14:textId="1C1260F5" w:rsidR="7E9C0FB1" w:rsidRDefault="7E9C0FB1" w:rsidP="5BB92344">
      <w:pPr>
        <w:pStyle w:val="ListParagraph"/>
        <w:numPr>
          <w:ilvl w:val="0"/>
          <w:numId w:val="13"/>
        </w:numPr>
        <w:rPr>
          <w:rFonts w:ascii="Calibri" w:eastAsia="Calibri" w:hAnsi="Calibri" w:cs="Calibri"/>
          <w:color w:val="000000" w:themeColor="text1"/>
          <w:sz w:val="22"/>
          <w:szCs w:val="22"/>
        </w:rPr>
      </w:pPr>
      <w:r w:rsidRPr="5BB92344">
        <w:rPr>
          <w:rFonts w:ascii="Calibri" w:eastAsia="Calibri" w:hAnsi="Calibri" w:cs="Calibri"/>
          <w:color w:val="000000" w:themeColor="text1"/>
          <w:sz w:val="22"/>
          <w:szCs w:val="22"/>
        </w:rPr>
        <w:t>Tema på 1 tillitsvalgt-/klubbkonferanse</w:t>
      </w:r>
    </w:p>
    <w:p w14:paraId="1F20017D" w14:textId="03184945" w:rsidR="7E9C0FB1" w:rsidRDefault="7E9C0FB1" w:rsidP="5BB92344">
      <w:pPr>
        <w:pStyle w:val="ListParagraph"/>
        <w:numPr>
          <w:ilvl w:val="0"/>
          <w:numId w:val="13"/>
        </w:numPr>
        <w:rPr>
          <w:rFonts w:ascii="Calibri" w:eastAsia="Calibri" w:hAnsi="Calibri" w:cs="Calibri"/>
          <w:color w:val="000000" w:themeColor="text1"/>
          <w:sz w:val="22"/>
          <w:szCs w:val="22"/>
        </w:rPr>
      </w:pPr>
      <w:r w:rsidRPr="5BB92344">
        <w:rPr>
          <w:rFonts w:ascii="Calibri" w:eastAsia="Calibri" w:hAnsi="Calibri" w:cs="Calibri"/>
          <w:color w:val="000000" w:themeColor="text1"/>
          <w:sz w:val="22"/>
          <w:szCs w:val="22"/>
        </w:rPr>
        <w:t xml:space="preserve">Kreve at en heltidsplan blir utarbeidet. </w:t>
      </w:r>
    </w:p>
    <w:p w14:paraId="0A846D4D" w14:textId="712507E5" w:rsidR="7E9C0FB1" w:rsidRDefault="7E9C0FB1" w:rsidP="5BB92344">
      <w:pPr>
        <w:pStyle w:val="ListParagraph"/>
        <w:numPr>
          <w:ilvl w:val="0"/>
          <w:numId w:val="13"/>
        </w:numPr>
        <w:rPr>
          <w:rFonts w:ascii="Calibri" w:eastAsia="Calibri" w:hAnsi="Calibri" w:cs="Calibri"/>
          <w:color w:val="000000" w:themeColor="text1"/>
          <w:sz w:val="22"/>
          <w:szCs w:val="22"/>
        </w:rPr>
      </w:pPr>
      <w:r w:rsidRPr="5BB92344">
        <w:rPr>
          <w:rFonts w:ascii="Calibri" w:eastAsia="Calibri" w:hAnsi="Calibri" w:cs="Calibri"/>
          <w:color w:val="000000" w:themeColor="text1"/>
          <w:sz w:val="22"/>
          <w:szCs w:val="22"/>
        </w:rPr>
        <w:t xml:space="preserve">Gjennomgang av bruken av midlertidighet og bemanningsbyrå. </w:t>
      </w:r>
    </w:p>
    <w:p w14:paraId="0D7C5876" w14:textId="2D511D22" w:rsidR="5BB92344" w:rsidRDefault="5BB92344" w:rsidP="5BB92344">
      <w:pPr>
        <w:spacing w:after="160" w:line="256" w:lineRule="auto"/>
        <w:rPr>
          <w:rFonts w:ascii="Calibri" w:eastAsia="Calibri" w:hAnsi="Calibri" w:cs="Calibri"/>
          <w:color w:val="000000" w:themeColor="text1"/>
        </w:rPr>
      </w:pPr>
    </w:p>
    <w:p w14:paraId="14456524" w14:textId="4FF03E69"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i/>
          <w:iCs/>
          <w:color w:val="000000" w:themeColor="text1"/>
        </w:rPr>
        <w:t>Beskrivelse av i hvilken grad målet er nådd:</w:t>
      </w:r>
      <w:r>
        <w:br/>
      </w:r>
      <w:r w:rsidRPr="5BB92344">
        <w:rPr>
          <w:rFonts w:ascii="Calibri" w:eastAsia="Calibri" w:hAnsi="Calibri" w:cs="Calibri"/>
          <w:i/>
          <w:iCs/>
          <w:color w:val="000000" w:themeColor="text1"/>
        </w:rPr>
        <w:t xml:space="preserve">Gjennomføring av drøftingsmøter vedrørende bruk av deltid er en del av det daglige arbeidet for foreningen og våre tillitsvalgte og blir gjennomført kontinuerlig. Vi har krevd en tydelig heltidsplan fra Trondheim kommunes politikere. Det er satt fokus på bemanningsbyrå i kommunen og det er satt i gang flere prosjekter for å ha ansatte i egenregi. Men det er fortsatt for stor bruk av bemannings- og vikarbyrå, spesielt pga av stor mangel på fagfolk. </w:t>
      </w:r>
    </w:p>
    <w:p w14:paraId="3AD063D0" w14:textId="17C90C9D" w:rsidR="5BB92344" w:rsidRDefault="5BB92344" w:rsidP="5BB92344">
      <w:pPr>
        <w:contextualSpacing/>
        <w:rPr>
          <w:rFonts w:ascii="Calibri" w:eastAsia="Calibri" w:hAnsi="Calibri" w:cs="Calibri"/>
          <w:color w:val="000000" w:themeColor="text1"/>
        </w:rPr>
      </w:pPr>
    </w:p>
    <w:p w14:paraId="661AEAC5" w14:textId="448FC308" w:rsidR="7E9C0FB1" w:rsidRDefault="7E9C0FB1" w:rsidP="5BB92344">
      <w:pPr>
        <w:contextualSpacing/>
        <w:rPr>
          <w:rFonts w:ascii="Calibri" w:eastAsia="Calibri" w:hAnsi="Calibri" w:cs="Calibri"/>
          <w:color w:val="000000" w:themeColor="text1"/>
        </w:rPr>
      </w:pPr>
      <w:r w:rsidRPr="5BB92344">
        <w:rPr>
          <w:rFonts w:ascii="Calibri" w:eastAsia="Calibri" w:hAnsi="Calibri" w:cs="Calibri"/>
          <w:b/>
          <w:bCs/>
          <w:color w:val="000000" w:themeColor="text1"/>
        </w:rPr>
        <w:t xml:space="preserve">Tiltak: </w:t>
      </w:r>
    </w:p>
    <w:p w14:paraId="0F9FAC50" w14:textId="798A4611" w:rsidR="7E9C0FB1" w:rsidRDefault="7E9C0FB1" w:rsidP="5BB92344">
      <w:pPr>
        <w:pStyle w:val="Default"/>
        <w:jc w:val="both"/>
        <w:rPr>
          <w:rFonts w:ascii="Calibri" w:eastAsia="Calibri" w:hAnsi="Calibri" w:cs="Calibri"/>
          <w:color w:val="000000" w:themeColor="text1"/>
        </w:rPr>
      </w:pPr>
      <w:r w:rsidRPr="5BB92344">
        <w:rPr>
          <w:rFonts w:ascii="Calibri" w:eastAsia="Calibri" w:hAnsi="Calibri" w:cs="Calibri"/>
          <w:color w:val="000000" w:themeColor="text1"/>
        </w:rPr>
        <w:t xml:space="preserve">Fremme krav etter arbeidsmiljølovens kapittel 14 for alle som har rettmessige krav i henhold til lovverket. </w:t>
      </w:r>
    </w:p>
    <w:p w14:paraId="400F1CF5" w14:textId="3C22E3EA" w:rsidR="5BB92344" w:rsidRDefault="5BB92344" w:rsidP="5BB92344">
      <w:pPr>
        <w:jc w:val="both"/>
        <w:rPr>
          <w:rFonts w:ascii="Calibri" w:eastAsia="Calibri" w:hAnsi="Calibri" w:cs="Calibri"/>
          <w:color w:val="000000" w:themeColor="text1"/>
        </w:rPr>
      </w:pPr>
    </w:p>
    <w:p w14:paraId="3590C590" w14:textId="5FB3D188"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b/>
          <w:bCs/>
          <w:color w:val="000000" w:themeColor="text1"/>
        </w:rPr>
        <w:t xml:space="preserve">Fagforeningens målsetting </w:t>
      </w:r>
    </w:p>
    <w:p w14:paraId="36C192E6" w14:textId="0FF8F1E7" w:rsidR="7E9C0FB1" w:rsidRDefault="7E9C0FB1" w:rsidP="5BB92344">
      <w:pPr>
        <w:pStyle w:val="ListParagraph"/>
        <w:numPr>
          <w:ilvl w:val="0"/>
          <w:numId w:val="13"/>
        </w:numPr>
        <w:rPr>
          <w:rFonts w:ascii="Calibri" w:eastAsia="Calibri" w:hAnsi="Calibri" w:cs="Calibri"/>
          <w:color w:val="000000" w:themeColor="text1"/>
          <w:sz w:val="22"/>
          <w:szCs w:val="22"/>
        </w:rPr>
      </w:pPr>
      <w:r w:rsidRPr="5BB92344">
        <w:rPr>
          <w:rFonts w:ascii="Calibri" w:eastAsia="Calibri" w:hAnsi="Calibri" w:cs="Calibri"/>
          <w:color w:val="000000" w:themeColor="text1"/>
          <w:sz w:val="22"/>
          <w:szCs w:val="22"/>
        </w:rPr>
        <w:t>Registrere antall saker som blir behandlet</w:t>
      </w:r>
    </w:p>
    <w:p w14:paraId="29807AAE" w14:textId="6AE0FDB2" w:rsidR="7E9C0FB1" w:rsidRDefault="7E9C0FB1" w:rsidP="5BB92344">
      <w:pPr>
        <w:pStyle w:val="ListParagraph"/>
        <w:numPr>
          <w:ilvl w:val="0"/>
          <w:numId w:val="13"/>
        </w:numPr>
        <w:rPr>
          <w:rFonts w:ascii="Calibri" w:eastAsia="Calibri" w:hAnsi="Calibri" w:cs="Calibri"/>
          <w:color w:val="000000" w:themeColor="text1"/>
          <w:sz w:val="22"/>
          <w:szCs w:val="22"/>
        </w:rPr>
      </w:pPr>
      <w:r w:rsidRPr="5BB92344">
        <w:rPr>
          <w:rFonts w:ascii="Calibri" w:eastAsia="Calibri" w:hAnsi="Calibri" w:cs="Calibri"/>
          <w:color w:val="000000" w:themeColor="text1"/>
          <w:sz w:val="22"/>
          <w:szCs w:val="22"/>
        </w:rPr>
        <w:t xml:space="preserve">Sende inn saker fortløpende. </w:t>
      </w:r>
    </w:p>
    <w:p w14:paraId="0C429E17" w14:textId="0F6045C9" w:rsidR="5BB92344" w:rsidRDefault="5BB92344" w:rsidP="5BB92344">
      <w:pPr>
        <w:rPr>
          <w:rFonts w:ascii="Calibri" w:eastAsia="Calibri" w:hAnsi="Calibri" w:cs="Calibri"/>
          <w:color w:val="000000" w:themeColor="text1"/>
          <w:sz w:val="22"/>
          <w:szCs w:val="22"/>
        </w:rPr>
      </w:pPr>
    </w:p>
    <w:p w14:paraId="32EC7913" w14:textId="574AA4FF" w:rsidR="5BB92344" w:rsidRDefault="5BB92344" w:rsidP="5BB92344">
      <w:pPr>
        <w:spacing w:after="160" w:line="256" w:lineRule="auto"/>
        <w:rPr>
          <w:rFonts w:ascii="Calibri" w:eastAsia="Calibri" w:hAnsi="Calibri" w:cs="Calibri"/>
          <w:color w:val="000000" w:themeColor="text1"/>
        </w:rPr>
      </w:pPr>
    </w:p>
    <w:p w14:paraId="6C001E6C" w14:textId="63410E67"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i/>
          <w:iCs/>
          <w:color w:val="000000" w:themeColor="text1"/>
        </w:rPr>
        <w:t>Beskrivelse av i hvilken grad målet er nådd:</w:t>
      </w:r>
    </w:p>
    <w:p w14:paraId="6C1234BC" w14:textId="50F482A2" w:rsidR="7E9C0FB1" w:rsidRDefault="7E9C0FB1" w:rsidP="5BB92344">
      <w:pPr>
        <w:contextualSpacing/>
        <w:rPr>
          <w:rFonts w:ascii="Calibri" w:eastAsia="Calibri" w:hAnsi="Calibri" w:cs="Calibri"/>
          <w:color w:val="000000" w:themeColor="text1"/>
        </w:rPr>
      </w:pPr>
      <w:r w:rsidRPr="5BB92344">
        <w:rPr>
          <w:rFonts w:ascii="Calibri" w:eastAsia="Calibri" w:hAnsi="Calibri" w:cs="Calibri"/>
          <w:i/>
          <w:iCs/>
          <w:color w:val="000000" w:themeColor="text1"/>
        </w:rPr>
        <w:t xml:space="preserve">Saker blir sendt inn fortløpende. Men det er tidkrevende for tillitsvalgte å ha systemer for registrering og det er ikke kommet på plass i våre rutiner. </w:t>
      </w:r>
    </w:p>
    <w:p w14:paraId="17D398E5" w14:textId="09C6B084" w:rsidR="5BB92344" w:rsidRDefault="5BB92344" w:rsidP="5BB92344">
      <w:pPr>
        <w:ind w:left="357"/>
        <w:contextualSpacing/>
        <w:rPr>
          <w:rFonts w:ascii="Calibri" w:eastAsia="Calibri" w:hAnsi="Calibri" w:cs="Calibri"/>
          <w:color w:val="000000" w:themeColor="text1"/>
        </w:rPr>
      </w:pPr>
    </w:p>
    <w:p w14:paraId="3E016491" w14:textId="7FCA8B33" w:rsidR="7E9C0FB1" w:rsidRDefault="7E9C0FB1" w:rsidP="5BB92344">
      <w:pPr>
        <w:pStyle w:val="Default"/>
        <w:jc w:val="both"/>
        <w:rPr>
          <w:rFonts w:ascii="Calibri" w:eastAsia="Calibri" w:hAnsi="Calibri" w:cs="Calibri"/>
          <w:color w:val="000000" w:themeColor="text1"/>
        </w:rPr>
      </w:pPr>
      <w:r w:rsidRPr="5BB92344">
        <w:rPr>
          <w:rFonts w:ascii="Calibri" w:eastAsia="Calibri" w:hAnsi="Calibri" w:cs="Calibri"/>
          <w:b/>
          <w:bCs/>
          <w:color w:val="000000" w:themeColor="text1"/>
        </w:rPr>
        <w:t xml:space="preserve">Tiltak: </w:t>
      </w:r>
    </w:p>
    <w:p w14:paraId="1D1C9842" w14:textId="1BB26DEA" w:rsidR="7E9C0FB1" w:rsidRDefault="7E9C0FB1" w:rsidP="5BB92344">
      <w:pPr>
        <w:pStyle w:val="Default"/>
        <w:jc w:val="both"/>
        <w:rPr>
          <w:rFonts w:ascii="Calibri" w:eastAsia="Calibri" w:hAnsi="Calibri" w:cs="Calibri"/>
          <w:color w:val="000000" w:themeColor="text1"/>
        </w:rPr>
      </w:pPr>
      <w:r w:rsidRPr="5BB92344">
        <w:rPr>
          <w:rFonts w:ascii="Calibri" w:eastAsia="Calibri" w:hAnsi="Calibri" w:cs="Calibri"/>
          <w:color w:val="000000" w:themeColor="text1"/>
        </w:rPr>
        <w:t xml:space="preserve">Forberede tillitsvalgte på å gjennomføre lokale forhandlinger, med sikte på å oppnå likelønn og utjevne lønnsforskjeller. </w:t>
      </w:r>
    </w:p>
    <w:p w14:paraId="7FF2F4FF" w14:textId="0E52FA90" w:rsidR="5BB92344" w:rsidRDefault="5BB92344" w:rsidP="5BB92344">
      <w:pPr>
        <w:jc w:val="both"/>
        <w:rPr>
          <w:rFonts w:ascii="Calibri" w:eastAsia="Calibri" w:hAnsi="Calibri" w:cs="Calibri"/>
          <w:color w:val="000000" w:themeColor="text1"/>
        </w:rPr>
      </w:pPr>
    </w:p>
    <w:p w14:paraId="3AD5BB14" w14:textId="122E943F"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b/>
          <w:bCs/>
          <w:color w:val="000000" w:themeColor="text1"/>
        </w:rPr>
        <w:t xml:space="preserve">Fagforeningens målsetting </w:t>
      </w:r>
    </w:p>
    <w:p w14:paraId="0C5ADFF9" w14:textId="55AF72C7"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i/>
          <w:iCs/>
          <w:color w:val="000000" w:themeColor="text1"/>
        </w:rPr>
        <w:t>Konkretisering av tiltaket.</w:t>
      </w:r>
    </w:p>
    <w:p w14:paraId="14A30FF2" w14:textId="6C6D8903" w:rsidR="7E9C0FB1" w:rsidRDefault="7E9C0FB1" w:rsidP="5BB92344">
      <w:pPr>
        <w:pStyle w:val="ListParagraph"/>
        <w:numPr>
          <w:ilvl w:val="0"/>
          <w:numId w:val="13"/>
        </w:numPr>
        <w:rPr>
          <w:rFonts w:ascii="Calibri" w:eastAsia="Calibri" w:hAnsi="Calibri" w:cs="Calibri"/>
          <w:color w:val="000000" w:themeColor="text1"/>
          <w:sz w:val="22"/>
          <w:szCs w:val="22"/>
        </w:rPr>
      </w:pPr>
      <w:r w:rsidRPr="5BB92344">
        <w:rPr>
          <w:rFonts w:ascii="Calibri" w:eastAsia="Calibri" w:hAnsi="Calibri" w:cs="Calibri"/>
          <w:color w:val="000000" w:themeColor="text1"/>
          <w:sz w:val="22"/>
          <w:szCs w:val="22"/>
        </w:rPr>
        <w:t>Tema på 1 tillitsvalgt-/klubbkonferanse</w:t>
      </w:r>
    </w:p>
    <w:p w14:paraId="69F93CA8" w14:textId="713A345B" w:rsidR="7E9C0FB1" w:rsidRDefault="7E9C0FB1" w:rsidP="5BB92344">
      <w:pPr>
        <w:pStyle w:val="ListParagraph"/>
        <w:numPr>
          <w:ilvl w:val="0"/>
          <w:numId w:val="13"/>
        </w:numPr>
        <w:rPr>
          <w:rFonts w:ascii="Calibri" w:eastAsia="Calibri" w:hAnsi="Calibri" w:cs="Calibri"/>
          <w:color w:val="000000" w:themeColor="text1"/>
          <w:sz w:val="22"/>
          <w:szCs w:val="22"/>
        </w:rPr>
      </w:pPr>
      <w:r w:rsidRPr="5BB92344">
        <w:rPr>
          <w:rFonts w:ascii="Calibri" w:eastAsia="Calibri" w:hAnsi="Calibri" w:cs="Calibri"/>
          <w:color w:val="000000" w:themeColor="text1"/>
          <w:sz w:val="22"/>
          <w:szCs w:val="22"/>
        </w:rPr>
        <w:t>Arrangere forhandlingskurs for tillitsvalgte</w:t>
      </w:r>
    </w:p>
    <w:p w14:paraId="667B2C13" w14:textId="5F5E0DE1" w:rsidR="7E9C0FB1" w:rsidRDefault="7E9C0FB1" w:rsidP="5BB92344">
      <w:pPr>
        <w:pStyle w:val="ListParagraph"/>
        <w:numPr>
          <w:ilvl w:val="0"/>
          <w:numId w:val="13"/>
        </w:numPr>
        <w:rPr>
          <w:rFonts w:ascii="Calibri" w:eastAsia="Calibri" w:hAnsi="Calibri" w:cs="Calibri"/>
          <w:color w:val="000000" w:themeColor="text1"/>
          <w:sz w:val="22"/>
          <w:szCs w:val="22"/>
        </w:rPr>
      </w:pPr>
      <w:r w:rsidRPr="5BB92344">
        <w:rPr>
          <w:rFonts w:ascii="Calibri" w:eastAsia="Calibri" w:hAnsi="Calibri" w:cs="Calibri"/>
          <w:color w:val="000000" w:themeColor="text1"/>
          <w:sz w:val="22"/>
          <w:szCs w:val="22"/>
        </w:rPr>
        <w:t>Samarbeide med kompetansesenteret om å lage en informasjonsfilm om lokale forhandlinger</w:t>
      </w:r>
    </w:p>
    <w:p w14:paraId="368B759C" w14:textId="2209C087" w:rsidR="5BB92344" w:rsidRDefault="5BB92344" w:rsidP="5BB92344">
      <w:pPr>
        <w:spacing w:after="160" w:line="256" w:lineRule="auto"/>
        <w:rPr>
          <w:rFonts w:ascii="Calibri" w:eastAsia="Calibri" w:hAnsi="Calibri" w:cs="Calibri"/>
          <w:color w:val="000000" w:themeColor="text1"/>
        </w:rPr>
      </w:pPr>
    </w:p>
    <w:p w14:paraId="201E2B63" w14:textId="206D6875"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i/>
          <w:iCs/>
          <w:color w:val="000000" w:themeColor="text1"/>
        </w:rPr>
        <w:t>Beskrivelse av i hvilken grad målet er nådd:</w:t>
      </w:r>
    </w:p>
    <w:p w14:paraId="32422298" w14:textId="0FB95B3C" w:rsidR="7E9C0FB1" w:rsidRDefault="7E9C0FB1" w:rsidP="5BB92344">
      <w:pPr>
        <w:contextualSpacing/>
        <w:rPr>
          <w:rFonts w:ascii="Calibri" w:eastAsia="Calibri" w:hAnsi="Calibri" w:cs="Calibri"/>
          <w:color w:val="000000" w:themeColor="text1"/>
        </w:rPr>
      </w:pPr>
      <w:r w:rsidRPr="5BB92344">
        <w:rPr>
          <w:rFonts w:ascii="Calibri" w:eastAsia="Calibri" w:hAnsi="Calibri" w:cs="Calibri"/>
          <w:i/>
          <w:iCs/>
          <w:color w:val="000000" w:themeColor="text1"/>
        </w:rPr>
        <w:t xml:space="preserve">Det har vært et viktig fokus på våre konferanser med tillitsvalgte. Det er gjennomført et forhandlingskurs for tillitsvalgte våren 2022 hvor forhandlingsleder var innleder. Det er ikke blitt prioritert å lage en informasjonsfilm om lokale forhandlinger i 2022. </w:t>
      </w:r>
    </w:p>
    <w:p w14:paraId="5705A95A" w14:textId="6B5B9433" w:rsidR="7E9C0FB1" w:rsidRDefault="7E9C0FB1" w:rsidP="5BB92344">
      <w:pPr>
        <w:pStyle w:val="Heading3"/>
        <w:rPr>
          <w:rFonts w:eastAsia="Arial"/>
          <w:color w:val="000000" w:themeColor="text1"/>
        </w:rPr>
      </w:pPr>
      <w:bookmarkStart w:id="37" w:name="_Toc125804533"/>
      <w:r w:rsidRPr="5BB92344">
        <w:rPr>
          <w:rFonts w:eastAsia="Arial"/>
          <w:color w:val="000000" w:themeColor="text1"/>
        </w:rPr>
        <w:t>Offentlige tjenester med egne ansatte</w:t>
      </w:r>
      <w:bookmarkEnd w:id="37"/>
      <w:r>
        <w:br/>
      </w:r>
    </w:p>
    <w:p w14:paraId="6AEB7D81" w14:textId="705C8EEF" w:rsidR="7E9C0FB1" w:rsidRDefault="7E9C0FB1" w:rsidP="5BB92344">
      <w:pPr>
        <w:rPr>
          <w:rFonts w:ascii="Calibri" w:eastAsia="Calibri" w:hAnsi="Calibri" w:cs="Calibri"/>
          <w:color w:val="000000" w:themeColor="text1"/>
        </w:rPr>
      </w:pPr>
      <w:r w:rsidRPr="5BB92344">
        <w:rPr>
          <w:rFonts w:ascii="Calibri" w:eastAsia="Calibri" w:hAnsi="Calibri" w:cs="Calibri"/>
          <w:b/>
          <w:bCs/>
          <w:color w:val="000000" w:themeColor="text1"/>
        </w:rPr>
        <w:t>Tiltak</w:t>
      </w:r>
    </w:p>
    <w:p w14:paraId="6CCC99FC" w14:textId="6F39D622" w:rsidR="7E9C0FB1" w:rsidRDefault="7E9C0FB1" w:rsidP="5BB92344">
      <w:pPr>
        <w:pStyle w:val="Default"/>
        <w:jc w:val="both"/>
        <w:rPr>
          <w:rFonts w:ascii="Calibri" w:eastAsia="Calibri" w:hAnsi="Calibri" w:cs="Calibri"/>
          <w:color w:val="000000" w:themeColor="text1"/>
        </w:rPr>
      </w:pPr>
      <w:r w:rsidRPr="5BB92344">
        <w:rPr>
          <w:rFonts w:ascii="Calibri" w:eastAsia="Calibri" w:hAnsi="Calibri" w:cs="Calibri"/>
          <w:color w:val="000000" w:themeColor="text1"/>
        </w:rPr>
        <w:t xml:space="preserve">Kreve at drift med egne ansatte utbedres, blant annet i forbindelse med nye anbudsrunder, og sikre ansattes lønns- og arbeidsvilkår ved konkurranseutsetting. </w:t>
      </w:r>
    </w:p>
    <w:p w14:paraId="0212FE9D" w14:textId="14B7AC89" w:rsidR="5BB92344" w:rsidRDefault="5BB92344" w:rsidP="5BB92344">
      <w:pPr>
        <w:jc w:val="both"/>
        <w:rPr>
          <w:rFonts w:ascii="Calibri" w:eastAsia="Calibri" w:hAnsi="Calibri" w:cs="Calibri"/>
          <w:color w:val="000000" w:themeColor="text1"/>
        </w:rPr>
      </w:pPr>
    </w:p>
    <w:p w14:paraId="09FCA366" w14:textId="2F9DA014"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b/>
          <w:bCs/>
          <w:color w:val="000000" w:themeColor="text1"/>
        </w:rPr>
        <w:t xml:space="preserve">Fagforeningens målsetting </w:t>
      </w:r>
    </w:p>
    <w:p w14:paraId="66949D7D" w14:textId="0AA14EE6" w:rsidR="7E9C0FB1" w:rsidRDefault="7E9C0FB1" w:rsidP="5BB92344">
      <w:pPr>
        <w:pStyle w:val="ListParagraph"/>
        <w:numPr>
          <w:ilvl w:val="0"/>
          <w:numId w:val="13"/>
        </w:numPr>
        <w:spacing w:after="160" w:line="256" w:lineRule="auto"/>
        <w:rPr>
          <w:rFonts w:ascii="Calibri" w:eastAsia="Calibri" w:hAnsi="Calibri" w:cs="Calibri"/>
          <w:color w:val="000000" w:themeColor="text1"/>
          <w:sz w:val="22"/>
          <w:szCs w:val="22"/>
        </w:rPr>
      </w:pPr>
      <w:r w:rsidRPr="5BB92344">
        <w:rPr>
          <w:rFonts w:ascii="Calibri" w:eastAsia="Calibri" w:hAnsi="Calibri" w:cs="Calibri"/>
          <w:i/>
          <w:iCs/>
          <w:color w:val="000000" w:themeColor="text1"/>
          <w:sz w:val="22"/>
          <w:szCs w:val="22"/>
        </w:rPr>
        <w:t xml:space="preserve">Tema på politiske samarbeidsmøter </w:t>
      </w:r>
    </w:p>
    <w:p w14:paraId="30B41FAB" w14:textId="614604D8" w:rsidR="7E9C0FB1" w:rsidRDefault="7E9C0FB1" w:rsidP="5BB92344">
      <w:pPr>
        <w:pStyle w:val="ListParagraph"/>
        <w:numPr>
          <w:ilvl w:val="0"/>
          <w:numId w:val="13"/>
        </w:numPr>
        <w:spacing w:after="160" w:line="256" w:lineRule="auto"/>
        <w:rPr>
          <w:rFonts w:ascii="Calibri" w:eastAsia="Calibri" w:hAnsi="Calibri" w:cs="Calibri"/>
          <w:color w:val="000000" w:themeColor="text1"/>
          <w:sz w:val="22"/>
          <w:szCs w:val="22"/>
        </w:rPr>
      </w:pPr>
      <w:r w:rsidRPr="5BB92344">
        <w:rPr>
          <w:rFonts w:ascii="Calibri" w:eastAsia="Calibri" w:hAnsi="Calibri" w:cs="Calibri"/>
          <w:color w:val="000000" w:themeColor="text1"/>
          <w:sz w:val="22"/>
          <w:szCs w:val="22"/>
        </w:rPr>
        <w:t>Invitere aktuelle medlemmer til temamøte om fordeler med egenregi</w:t>
      </w:r>
    </w:p>
    <w:p w14:paraId="6D270A5B" w14:textId="1CCE7343" w:rsidR="7E9C0FB1" w:rsidRDefault="7E9C0FB1" w:rsidP="5BB92344">
      <w:pPr>
        <w:pStyle w:val="ListParagraph"/>
        <w:numPr>
          <w:ilvl w:val="0"/>
          <w:numId w:val="13"/>
        </w:numPr>
        <w:spacing w:after="160" w:line="256" w:lineRule="auto"/>
        <w:rPr>
          <w:rFonts w:ascii="Calibri" w:eastAsia="Calibri" w:hAnsi="Calibri" w:cs="Calibri"/>
          <w:color w:val="000000" w:themeColor="text1"/>
          <w:sz w:val="22"/>
          <w:szCs w:val="22"/>
        </w:rPr>
      </w:pPr>
      <w:r w:rsidRPr="5BB92344">
        <w:rPr>
          <w:rFonts w:ascii="Calibri" w:eastAsia="Calibri" w:hAnsi="Calibri" w:cs="Calibri"/>
          <w:color w:val="000000" w:themeColor="text1"/>
          <w:sz w:val="22"/>
          <w:szCs w:val="22"/>
        </w:rPr>
        <w:t>Arbeide organisatorisk og politisk for å sikre ansattes lønn- og arbeidsvilkår i private områder som preges av konkurransutsetting og anbudprosesser</w:t>
      </w:r>
    </w:p>
    <w:p w14:paraId="3260BEC9" w14:textId="0343F4FC"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i/>
          <w:iCs/>
          <w:color w:val="000000" w:themeColor="text1"/>
        </w:rPr>
        <w:t>Beskrivelse av i hvilken grad målet er nådd:</w:t>
      </w:r>
    </w:p>
    <w:p w14:paraId="6389D300" w14:textId="708491D8" w:rsidR="7E9C0FB1" w:rsidRDefault="7E9C0FB1" w:rsidP="5BB92344">
      <w:pPr>
        <w:contextualSpacing/>
        <w:rPr>
          <w:rFonts w:ascii="Calibri" w:eastAsia="Calibri" w:hAnsi="Calibri" w:cs="Calibri"/>
          <w:color w:val="000000" w:themeColor="text1"/>
        </w:rPr>
      </w:pPr>
      <w:r w:rsidRPr="5BB92344">
        <w:rPr>
          <w:rFonts w:ascii="Calibri" w:eastAsia="Calibri" w:hAnsi="Calibri" w:cs="Calibri"/>
          <w:i/>
          <w:iCs/>
          <w:color w:val="000000" w:themeColor="text1"/>
        </w:rPr>
        <w:t xml:space="preserve">Det har vært lite fokus på dette tema i 2022, siden det ikke har vært prosesser hvor vi har risikert konkurranseutsetting. Det har vært fokus på bruk av egne ansatte framfor bruk av bemannings- og vikarbyrå på politiske samarbeidsmøter.  </w:t>
      </w:r>
    </w:p>
    <w:p w14:paraId="44C12AC5" w14:textId="51759339" w:rsidR="5BB92344" w:rsidRDefault="5BB92344" w:rsidP="5BB92344">
      <w:pPr>
        <w:ind w:left="357"/>
        <w:contextualSpacing/>
        <w:rPr>
          <w:rFonts w:ascii="Calibri" w:eastAsia="Calibri" w:hAnsi="Calibri" w:cs="Calibri"/>
          <w:color w:val="000000" w:themeColor="text1"/>
        </w:rPr>
      </w:pPr>
    </w:p>
    <w:p w14:paraId="53314884" w14:textId="4FD97764" w:rsidR="7E9C0FB1" w:rsidRDefault="7E9C0FB1" w:rsidP="5BB92344">
      <w:pPr>
        <w:contextualSpacing/>
        <w:rPr>
          <w:rFonts w:ascii="Calibri" w:eastAsia="Calibri" w:hAnsi="Calibri" w:cs="Calibri"/>
          <w:color w:val="000000" w:themeColor="text1"/>
        </w:rPr>
      </w:pPr>
      <w:r w:rsidRPr="5BB92344">
        <w:rPr>
          <w:rFonts w:ascii="Calibri" w:eastAsia="Calibri" w:hAnsi="Calibri" w:cs="Calibri"/>
          <w:b/>
          <w:bCs/>
          <w:color w:val="000000" w:themeColor="text1"/>
        </w:rPr>
        <w:t xml:space="preserve">Tiltak: </w:t>
      </w:r>
    </w:p>
    <w:p w14:paraId="6EE3DBFC" w14:textId="1FC6E8EC" w:rsidR="7E9C0FB1" w:rsidRDefault="7E9C0FB1" w:rsidP="5BB92344">
      <w:pPr>
        <w:pStyle w:val="Default"/>
        <w:jc w:val="both"/>
        <w:rPr>
          <w:rFonts w:ascii="Calibri" w:eastAsia="Calibri" w:hAnsi="Calibri" w:cs="Calibri"/>
          <w:color w:val="000000" w:themeColor="text1"/>
        </w:rPr>
      </w:pPr>
      <w:r w:rsidRPr="5BB92344">
        <w:rPr>
          <w:rFonts w:ascii="Calibri" w:eastAsia="Calibri" w:hAnsi="Calibri" w:cs="Calibri"/>
          <w:color w:val="000000" w:themeColor="text1"/>
        </w:rPr>
        <w:t>Lage oversikt over hvilke tjenester som er konkurranseutsatt, hvilke tjenester som kjøpes inn og bruken av vikarbyråer.</w:t>
      </w:r>
    </w:p>
    <w:p w14:paraId="4421D342" w14:textId="52168289" w:rsidR="5BB92344" w:rsidRDefault="5BB92344" w:rsidP="5BB92344">
      <w:pPr>
        <w:jc w:val="both"/>
        <w:rPr>
          <w:rFonts w:ascii="Calibri" w:eastAsia="Calibri" w:hAnsi="Calibri" w:cs="Calibri"/>
          <w:color w:val="000000" w:themeColor="text1"/>
        </w:rPr>
      </w:pPr>
    </w:p>
    <w:p w14:paraId="211DA142" w14:textId="435C5B65"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b/>
          <w:bCs/>
          <w:color w:val="000000" w:themeColor="text1"/>
        </w:rPr>
        <w:t xml:space="preserve">Fagforeningens målsetting </w:t>
      </w:r>
    </w:p>
    <w:p w14:paraId="20B13C93" w14:textId="2E775002" w:rsidR="7E9C0FB1" w:rsidRDefault="7E9C0FB1" w:rsidP="5BB92344">
      <w:pPr>
        <w:pStyle w:val="ListParagraph"/>
        <w:numPr>
          <w:ilvl w:val="0"/>
          <w:numId w:val="13"/>
        </w:numPr>
        <w:spacing w:after="160" w:line="256" w:lineRule="auto"/>
        <w:rPr>
          <w:rFonts w:ascii="Calibri" w:eastAsia="Calibri" w:hAnsi="Calibri" w:cs="Calibri"/>
          <w:color w:val="000000" w:themeColor="text1"/>
        </w:rPr>
      </w:pPr>
      <w:r w:rsidRPr="5BB92344">
        <w:rPr>
          <w:rFonts w:ascii="Calibri" w:eastAsia="Calibri" w:hAnsi="Calibri" w:cs="Calibri"/>
          <w:i/>
          <w:iCs/>
          <w:color w:val="000000" w:themeColor="text1"/>
        </w:rPr>
        <w:t>Yrkesseksjonene samarbeider med tillitsvalgte for å lage oversikt</w:t>
      </w:r>
    </w:p>
    <w:p w14:paraId="1D65F53F" w14:textId="5D086F35"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i/>
          <w:iCs/>
          <w:color w:val="000000" w:themeColor="text1"/>
        </w:rPr>
        <w:t>Beskrivelse av i hvilken grad målet er nådd:</w:t>
      </w:r>
    </w:p>
    <w:p w14:paraId="40F6CE61" w14:textId="752805A1"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i/>
          <w:iCs/>
          <w:color w:val="000000" w:themeColor="text1"/>
        </w:rPr>
        <w:t xml:space="preserve">Fagforeningen har startet et arbeid med å få oversikt over hvilke vikarbyrå Trondheim kommune bruker til hvilke tjenester og kostnadsbildet av dette. Dette er en stor jobb som fagforeningen må fortsette med i 2023. </w:t>
      </w:r>
    </w:p>
    <w:p w14:paraId="1D281D8B" w14:textId="49E223AF" w:rsidR="5BB92344" w:rsidRDefault="5BB92344" w:rsidP="5BB92344">
      <w:pPr>
        <w:ind w:left="357"/>
        <w:contextualSpacing/>
        <w:rPr>
          <w:rFonts w:ascii="Calibri" w:eastAsia="Calibri" w:hAnsi="Calibri" w:cs="Calibri"/>
          <w:color w:val="000000" w:themeColor="text1"/>
        </w:rPr>
      </w:pPr>
    </w:p>
    <w:p w14:paraId="0526243C" w14:textId="7E45E82C" w:rsidR="5BB92344" w:rsidRDefault="5BB92344" w:rsidP="5BB92344">
      <w:pPr>
        <w:ind w:left="357"/>
        <w:contextualSpacing/>
        <w:rPr>
          <w:rFonts w:ascii="Calibri" w:eastAsia="Calibri" w:hAnsi="Calibri" w:cs="Calibri"/>
          <w:color w:val="000000" w:themeColor="text1"/>
        </w:rPr>
      </w:pPr>
    </w:p>
    <w:p w14:paraId="547C67AA" w14:textId="3C672D44" w:rsidR="7E9C0FB1" w:rsidRDefault="7E9C0FB1" w:rsidP="5BB92344">
      <w:pPr>
        <w:pStyle w:val="Default"/>
        <w:jc w:val="both"/>
        <w:rPr>
          <w:rFonts w:ascii="Calibri" w:eastAsia="Calibri" w:hAnsi="Calibri" w:cs="Calibri"/>
          <w:color w:val="000000" w:themeColor="text1"/>
        </w:rPr>
      </w:pPr>
      <w:r w:rsidRPr="5BB92344">
        <w:rPr>
          <w:rFonts w:ascii="Calibri" w:eastAsia="Calibri" w:hAnsi="Calibri" w:cs="Calibri"/>
          <w:b/>
          <w:bCs/>
          <w:color w:val="000000" w:themeColor="text1"/>
        </w:rPr>
        <w:t>Tiltak:</w:t>
      </w:r>
      <w:r w:rsidRPr="5BB92344">
        <w:rPr>
          <w:rFonts w:ascii="Calibri" w:eastAsia="Calibri" w:hAnsi="Calibri" w:cs="Calibri"/>
          <w:color w:val="000000" w:themeColor="text1"/>
        </w:rPr>
        <w:t xml:space="preserve"> </w:t>
      </w:r>
      <w:r>
        <w:br/>
      </w:r>
      <w:r w:rsidRPr="5BB92344">
        <w:rPr>
          <w:rFonts w:ascii="Calibri" w:eastAsia="Calibri" w:hAnsi="Calibri" w:cs="Calibri"/>
          <w:color w:val="000000" w:themeColor="text1"/>
        </w:rPr>
        <w:t xml:space="preserve">Formidle yrkesfaglig argumentasjon for å drifte offentlige tjenester med egne ansatte, og sikre samarbeid mellom valgte etter hovedavtalen og valgte etter vedtektene. </w:t>
      </w:r>
    </w:p>
    <w:p w14:paraId="45D927BA" w14:textId="0BA726CB" w:rsidR="5BB92344" w:rsidRDefault="5BB92344" w:rsidP="5BB92344">
      <w:pPr>
        <w:jc w:val="both"/>
        <w:rPr>
          <w:rFonts w:ascii="Calibri" w:eastAsia="Calibri" w:hAnsi="Calibri" w:cs="Calibri"/>
          <w:color w:val="000000" w:themeColor="text1"/>
        </w:rPr>
      </w:pPr>
    </w:p>
    <w:p w14:paraId="02C6339E" w14:textId="3FC0D2D5"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b/>
          <w:bCs/>
          <w:color w:val="000000" w:themeColor="text1"/>
        </w:rPr>
        <w:t xml:space="preserve">Fagforeningens målsetting </w:t>
      </w:r>
    </w:p>
    <w:p w14:paraId="41A00F04" w14:textId="4F8491F2" w:rsidR="7E9C0FB1" w:rsidRDefault="7E9C0FB1" w:rsidP="5BB92344">
      <w:pPr>
        <w:pStyle w:val="ListParagraph"/>
        <w:numPr>
          <w:ilvl w:val="0"/>
          <w:numId w:val="12"/>
        </w:numPr>
        <w:rPr>
          <w:rFonts w:ascii="Calibri" w:eastAsia="Calibri" w:hAnsi="Calibri" w:cs="Calibri"/>
          <w:color w:val="000000" w:themeColor="text1"/>
          <w:sz w:val="22"/>
          <w:szCs w:val="22"/>
        </w:rPr>
      </w:pPr>
      <w:r w:rsidRPr="5BB92344">
        <w:rPr>
          <w:rFonts w:ascii="Calibri" w:eastAsia="Calibri" w:hAnsi="Calibri" w:cs="Calibri"/>
          <w:color w:val="000000" w:themeColor="text1"/>
          <w:sz w:val="22"/>
          <w:szCs w:val="22"/>
        </w:rPr>
        <w:t>Yrkesseksjonene inviterer klubbstyrene til felles samarbeidsmøter</w:t>
      </w:r>
    </w:p>
    <w:p w14:paraId="650B683F" w14:textId="7EB21CBC" w:rsidR="7E9C0FB1" w:rsidRDefault="7E9C0FB1" w:rsidP="5BB92344">
      <w:pPr>
        <w:pStyle w:val="ListParagraph"/>
        <w:numPr>
          <w:ilvl w:val="0"/>
          <w:numId w:val="12"/>
        </w:numPr>
        <w:rPr>
          <w:rFonts w:ascii="Calibri" w:eastAsia="Calibri" w:hAnsi="Calibri" w:cs="Calibri"/>
          <w:color w:val="000000" w:themeColor="text1"/>
          <w:sz w:val="22"/>
          <w:szCs w:val="22"/>
        </w:rPr>
      </w:pPr>
      <w:r w:rsidRPr="5BB92344">
        <w:rPr>
          <w:rFonts w:ascii="Calibri" w:eastAsia="Calibri" w:hAnsi="Calibri" w:cs="Calibri"/>
          <w:color w:val="000000" w:themeColor="text1"/>
          <w:sz w:val="22"/>
          <w:szCs w:val="22"/>
        </w:rPr>
        <w:t>Tema på utvalgsledermøte</w:t>
      </w:r>
    </w:p>
    <w:p w14:paraId="665D2137" w14:textId="03484886" w:rsidR="5BB92344" w:rsidRDefault="5BB92344" w:rsidP="5BB92344">
      <w:pPr>
        <w:spacing w:after="160" w:line="256" w:lineRule="auto"/>
        <w:rPr>
          <w:rFonts w:ascii="Calibri" w:eastAsia="Calibri" w:hAnsi="Calibri" w:cs="Calibri"/>
          <w:color w:val="000000" w:themeColor="text1"/>
        </w:rPr>
      </w:pPr>
    </w:p>
    <w:p w14:paraId="0F8EA68E" w14:textId="6DF9C426"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i/>
          <w:iCs/>
          <w:color w:val="000000" w:themeColor="text1"/>
        </w:rPr>
        <w:t>Beskrivelse av i hvilken grad målet er nådd:</w:t>
      </w:r>
    </w:p>
    <w:p w14:paraId="6E8462AC" w14:textId="24F7D8F9" w:rsidR="7E9C0FB1" w:rsidRDefault="7E9C0FB1" w:rsidP="5BB92344">
      <w:pPr>
        <w:spacing w:after="160" w:line="256" w:lineRule="auto"/>
        <w:rPr>
          <w:rFonts w:ascii="Calibri" w:eastAsia="Calibri" w:hAnsi="Calibri" w:cs="Calibri"/>
          <w:color w:val="000000" w:themeColor="text1"/>
        </w:rPr>
      </w:pPr>
      <w:r>
        <w:br/>
      </w:r>
      <w:r w:rsidRPr="5BB92344">
        <w:rPr>
          <w:rFonts w:ascii="Calibri" w:eastAsia="Calibri" w:hAnsi="Calibri" w:cs="Calibri"/>
          <w:i/>
          <w:iCs/>
          <w:color w:val="000000" w:themeColor="text1"/>
        </w:rPr>
        <w:t xml:space="preserve">Det har vært utfordrende å finne nok tid for yrkesseksjoene og klubbene å møtes, men noen har klart å ha kontakt og diskutere aktuelle saker. Har ikke vært en sterkt fokus på dette under utvalgsledermøtene, men alle er oppfordret til tett kontakt og samarbeid, </w:t>
      </w:r>
    </w:p>
    <w:p w14:paraId="158EBE41" w14:textId="173E1C94" w:rsidR="7E9C0FB1" w:rsidRDefault="7E9C0FB1" w:rsidP="5BB92344">
      <w:pPr>
        <w:contextualSpacing/>
        <w:rPr>
          <w:rFonts w:ascii="Calibri" w:eastAsia="Calibri" w:hAnsi="Calibri" w:cs="Calibri"/>
          <w:color w:val="000000" w:themeColor="text1"/>
        </w:rPr>
      </w:pPr>
      <w:r>
        <w:br/>
      </w:r>
      <w:r w:rsidRPr="5BB92344">
        <w:rPr>
          <w:rFonts w:ascii="Calibri" w:eastAsia="Calibri" w:hAnsi="Calibri" w:cs="Calibri"/>
          <w:b/>
          <w:bCs/>
          <w:i/>
          <w:iCs/>
          <w:color w:val="000000" w:themeColor="text1"/>
        </w:rPr>
        <w:t xml:space="preserve">Tiltak: </w:t>
      </w:r>
    </w:p>
    <w:p w14:paraId="3F49AC1B" w14:textId="5B677F7C" w:rsidR="7E9C0FB1" w:rsidRDefault="7E9C0FB1" w:rsidP="5BB92344">
      <w:pPr>
        <w:contextualSpacing/>
        <w:rPr>
          <w:rFonts w:ascii="Calibri" w:eastAsia="Calibri" w:hAnsi="Calibri" w:cs="Calibri"/>
          <w:color w:val="000000" w:themeColor="text1"/>
        </w:rPr>
      </w:pPr>
      <w:r w:rsidRPr="5BB92344">
        <w:rPr>
          <w:rFonts w:ascii="Calibri" w:eastAsia="Calibri" w:hAnsi="Calibri" w:cs="Calibri"/>
          <w:color w:val="000000" w:themeColor="text1"/>
        </w:rPr>
        <w:t>Motvirke konkurranseutsetting og privatisering gjennom aktivt fagligpolitisk samarbeid.</w:t>
      </w:r>
    </w:p>
    <w:p w14:paraId="4E722AD9" w14:textId="5B6BCE7C" w:rsidR="5BB92344" w:rsidRDefault="5BB92344" w:rsidP="5BB92344">
      <w:pPr>
        <w:contextualSpacing/>
        <w:rPr>
          <w:rFonts w:ascii="Calibri" w:eastAsia="Calibri" w:hAnsi="Calibri" w:cs="Calibri"/>
          <w:color w:val="000000" w:themeColor="text1"/>
        </w:rPr>
      </w:pPr>
    </w:p>
    <w:p w14:paraId="537FBE79" w14:textId="7F3FD58A" w:rsidR="5BB92344" w:rsidRDefault="5BB92344" w:rsidP="5BB92344">
      <w:pPr>
        <w:jc w:val="both"/>
        <w:rPr>
          <w:rFonts w:ascii="Calibri" w:eastAsia="Calibri" w:hAnsi="Calibri" w:cs="Calibri"/>
          <w:color w:val="000000" w:themeColor="text1"/>
        </w:rPr>
      </w:pPr>
    </w:p>
    <w:p w14:paraId="7096F7F6" w14:textId="1E834BEF"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b/>
          <w:bCs/>
          <w:color w:val="000000" w:themeColor="text1"/>
        </w:rPr>
        <w:t xml:space="preserve">Fagforeningens målsetting </w:t>
      </w:r>
    </w:p>
    <w:p w14:paraId="594B4DFD" w14:textId="53E4208F" w:rsidR="7E9C0FB1" w:rsidRDefault="7E9C0FB1" w:rsidP="5BB92344">
      <w:pPr>
        <w:pStyle w:val="ListParagraph"/>
        <w:numPr>
          <w:ilvl w:val="0"/>
          <w:numId w:val="13"/>
        </w:numPr>
        <w:rPr>
          <w:rFonts w:ascii="Calibri" w:eastAsia="Calibri" w:hAnsi="Calibri" w:cs="Calibri"/>
          <w:color w:val="000000" w:themeColor="text1"/>
          <w:sz w:val="22"/>
          <w:szCs w:val="22"/>
        </w:rPr>
      </w:pPr>
      <w:r w:rsidRPr="5BB92344">
        <w:rPr>
          <w:rFonts w:ascii="Calibri" w:eastAsia="Calibri" w:hAnsi="Calibri" w:cs="Calibri"/>
          <w:color w:val="000000" w:themeColor="text1"/>
          <w:sz w:val="22"/>
          <w:szCs w:val="22"/>
        </w:rPr>
        <w:t>Tema på politiske samarbeidsmøter</w:t>
      </w:r>
    </w:p>
    <w:p w14:paraId="03898432" w14:textId="09C97816" w:rsidR="7E9C0FB1" w:rsidRDefault="7E9C0FB1" w:rsidP="5BB92344">
      <w:pPr>
        <w:pStyle w:val="ListParagraph"/>
        <w:numPr>
          <w:ilvl w:val="0"/>
          <w:numId w:val="13"/>
        </w:numPr>
        <w:rPr>
          <w:rFonts w:ascii="Calibri" w:eastAsia="Calibri" w:hAnsi="Calibri" w:cs="Calibri"/>
          <w:color w:val="000000" w:themeColor="text1"/>
          <w:sz w:val="22"/>
          <w:szCs w:val="22"/>
        </w:rPr>
      </w:pPr>
      <w:r w:rsidRPr="5BB92344">
        <w:rPr>
          <w:rFonts w:ascii="Calibri" w:eastAsia="Calibri" w:hAnsi="Calibri" w:cs="Calibri"/>
          <w:color w:val="000000" w:themeColor="text1"/>
          <w:sz w:val="22"/>
          <w:szCs w:val="22"/>
        </w:rPr>
        <w:t xml:space="preserve">Kreve et forpliktende vedtak om å drive i egenregi </w:t>
      </w:r>
    </w:p>
    <w:p w14:paraId="11276DE2" w14:textId="31364D01" w:rsidR="5BB92344" w:rsidRDefault="5BB92344" w:rsidP="5BB92344">
      <w:pPr>
        <w:spacing w:after="160" w:line="256" w:lineRule="auto"/>
        <w:rPr>
          <w:rFonts w:ascii="Calibri" w:eastAsia="Calibri" w:hAnsi="Calibri" w:cs="Calibri"/>
          <w:color w:val="000000" w:themeColor="text1"/>
        </w:rPr>
      </w:pPr>
    </w:p>
    <w:p w14:paraId="24A45727" w14:textId="6490AC47"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i/>
          <w:iCs/>
          <w:color w:val="000000" w:themeColor="text1"/>
        </w:rPr>
        <w:t>Beskrivelse av i hvilken grad målet er nådd:</w:t>
      </w:r>
    </w:p>
    <w:p w14:paraId="115B558B" w14:textId="5DC5E5F4"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i/>
          <w:iCs/>
          <w:color w:val="000000" w:themeColor="text1"/>
        </w:rPr>
        <w:t xml:space="preserve">Det har ikke vært aktuelt i perioden, fordi det ikke har vært fare for konkurranseutsetting og privatisering av eksisterende tjenester i kommunen. Det har derimot vært sterkt fokus på å ta mer tjenester tilbake i egenregi, blant annet innen bemannings- og vikarbyrå. </w:t>
      </w:r>
    </w:p>
    <w:p w14:paraId="0AF8E53D" w14:textId="2CCB174A" w:rsidR="5BB92344" w:rsidRDefault="5BB92344" w:rsidP="5BB92344">
      <w:pPr>
        <w:contextualSpacing/>
        <w:rPr>
          <w:rFonts w:ascii="Calibri" w:eastAsia="Calibri" w:hAnsi="Calibri" w:cs="Calibri"/>
          <w:color w:val="000000" w:themeColor="text1"/>
        </w:rPr>
      </w:pPr>
    </w:p>
    <w:p w14:paraId="76C3841A" w14:textId="61BCC72A" w:rsidR="7E9C0FB1" w:rsidRDefault="7E9C0FB1" w:rsidP="5BB92344">
      <w:pPr>
        <w:contextualSpacing/>
        <w:rPr>
          <w:rFonts w:ascii="Calibri" w:eastAsia="Calibri" w:hAnsi="Calibri" w:cs="Calibri"/>
          <w:color w:val="000000" w:themeColor="text1"/>
        </w:rPr>
      </w:pPr>
      <w:r w:rsidRPr="5BB92344">
        <w:rPr>
          <w:rFonts w:ascii="Calibri" w:eastAsia="Calibri" w:hAnsi="Calibri" w:cs="Calibri"/>
          <w:b/>
          <w:bCs/>
          <w:color w:val="000000" w:themeColor="text1"/>
        </w:rPr>
        <w:t xml:space="preserve">Tiltak: </w:t>
      </w:r>
    </w:p>
    <w:p w14:paraId="5D400F98" w14:textId="3739CB83" w:rsidR="7E9C0FB1" w:rsidRDefault="7E9C0FB1" w:rsidP="5BB92344">
      <w:pPr>
        <w:contextualSpacing/>
        <w:rPr>
          <w:rFonts w:ascii="Calibri" w:eastAsia="Calibri" w:hAnsi="Calibri" w:cs="Calibri"/>
          <w:color w:val="000000" w:themeColor="text1"/>
        </w:rPr>
      </w:pPr>
      <w:r w:rsidRPr="5BB92344">
        <w:rPr>
          <w:rFonts w:ascii="Calibri" w:eastAsia="Calibri" w:hAnsi="Calibri" w:cs="Calibri"/>
          <w:color w:val="000000" w:themeColor="text1"/>
        </w:rPr>
        <w:t>Bruke trepartssamarbeidet for å bygge tillitsbasert styring og ledelse.</w:t>
      </w:r>
    </w:p>
    <w:p w14:paraId="045C1530" w14:textId="7C20A547" w:rsidR="5BB92344" w:rsidRDefault="5BB92344" w:rsidP="5BB92344">
      <w:pPr>
        <w:jc w:val="both"/>
        <w:rPr>
          <w:rFonts w:ascii="Calibri" w:eastAsia="Calibri" w:hAnsi="Calibri" w:cs="Calibri"/>
          <w:color w:val="000000" w:themeColor="text1"/>
        </w:rPr>
      </w:pPr>
    </w:p>
    <w:p w14:paraId="2BCE041F" w14:textId="3640EB1E"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b/>
          <w:bCs/>
          <w:i/>
          <w:iCs/>
          <w:color w:val="000000" w:themeColor="text1"/>
        </w:rPr>
        <w:t xml:space="preserve">Fagforeningens målsetting </w:t>
      </w:r>
    </w:p>
    <w:p w14:paraId="2540B393" w14:textId="59BDA573" w:rsidR="7E9C0FB1" w:rsidRDefault="7E9C0FB1" w:rsidP="5BB92344">
      <w:pPr>
        <w:pStyle w:val="ListParagraph"/>
        <w:numPr>
          <w:ilvl w:val="0"/>
          <w:numId w:val="13"/>
        </w:numPr>
        <w:rPr>
          <w:rFonts w:ascii="Calibri" w:eastAsia="Calibri" w:hAnsi="Calibri" w:cs="Calibri"/>
          <w:color w:val="000000" w:themeColor="text1"/>
          <w:sz w:val="22"/>
          <w:szCs w:val="22"/>
        </w:rPr>
      </w:pPr>
      <w:r w:rsidRPr="5BB92344">
        <w:rPr>
          <w:rFonts w:ascii="Calibri" w:eastAsia="Calibri" w:hAnsi="Calibri" w:cs="Calibri"/>
          <w:color w:val="000000" w:themeColor="text1"/>
          <w:sz w:val="22"/>
          <w:szCs w:val="22"/>
        </w:rPr>
        <w:t>Hovedtillitsvalgte, politikere og arbeidsgiver utarbeider en plan, med faste møtepunkter.</w:t>
      </w:r>
    </w:p>
    <w:p w14:paraId="5D29419C" w14:textId="4AAEC993" w:rsidR="7E9C0FB1" w:rsidRDefault="7E9C0FB1" w:rsidP="5BB92344">
      <w:pPr>
        <w:pStyle w:val="ListParagraph"/>
        <w:numPr>
          <w:ilvl w:val="0"/>
          <w:numId w:val="13"/>
        </w:numPr>
        <w:rPr>
          <w:rFonts w:ascii="Calibri" w:eastAsia="Calibri" w:hAnsi="Calibri" w:cs="Calibri"/>
          <w:color w:val="000000" w:themeColor="text1"/>
          <w:sz w:val="22"/>
          <w:szCs w:val="22"/>
        </w:rPr>
      </w:pPr>
      <w:r w:rsidRPr="5BB92344">
        <w:rPr>
          <w:rFonts w:ascii="Calibri" w:eastAsia="Calibri" w:hAnsi="Calibri" w:cs="Calibri"/>
          <w:color w:val="000000" w:themeColor="text1"/>
          <w:sz w:val="22"/>
          <w:szCs w:val="22"/>
        </w:rPr>
        <w:t>Arbeide for å få på plass trepartssamarbeid innenfor private områder</w:t>
      </w:r>
    </w:p>
    <w:p w14:paraId="5970888F" w14:textId="2D29251D" w:rsidR="5BB92344" w:rsidRDefault="5BB92344" w:rsidP="5BB92344">
      <w:pPr>
        <w:spacing w:after="160" w:line="256" w:lineRule="auto"/>
        <w:rPr>
          <w:rFonts w:ascii="Calibri" w:eastAsia="Calibri" w:hAnsi="Calibri" w:cs="Calibri"/>
          <w:color w:val="000000" w:themeColor="text1"/>
        </w:rPr>
      </w:pPr>
    </w:p>
    <w:p w14:paraId="3A882E61" w14:textId="6E9187D4"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color w:val="000000" w:themeColor="text1"/>
        </w:rPr>
        <w:t>Beskrivelse av i hvilken grad målet er nådd:</w:t>
      </w:r>
    </w:p>
    <w:p w14:paraId="2080A2F7" w14:textId="0D79BD83"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i/>
          <w:iCs/>
          <w:color w:val="000000" w:themeColor="text1"/>
        </w:rPr>
        <w:t xml:space="preserve">Det er gjennomført faste samarbeidsmøter med politikere på rådhuset gjennom hele året. Det er også en fast saksliste over saker som er viktige for foreningen å ta opp. Innenfor private områder er det jobbet kontinuerlig med partssamarbeid, og hvordan man skal bidra til bedre til bedre arbeidsmiljø gjennom dette. Spesielt etter streiken i PBL var dette et viktig tema. </w:t>
      </w:r>
    </w:p>
    <w:p w14:paraId="40647ADB" w14:textId="1BDB8FCF" w:rsidR="7E9C0FB1" w:rsidRDefault="7E9C0FB1" w:rsidP="5BB92344">
      <w:pPr>
        <w:spacing w:line="256" w:lineRule="auto"/>
        <w:rPr>
          <w:rFonts w:ascii="Calibri" w:eastAsia="Calibri" w:hAnsi="Calibri" w:cs="Calibri"/>
          <w:color w:val="000000" w:themeColor="text1"/>
        </w:rPr>
      </w:pPr>
      <w:r>
        <w:br/>
      </w:r>
      <w:r w:rsidRPr="5BB92344">
        <w:rPr>
          <w:rFonts w:ascii="Calibri" w:eastAsia="Calibri" w:hAnsi="Calibri" w:cs="Calibri"/>
          <w:b/>
          <w:bCs/>
          <w:color w:val="000000" w:themeColor="text1"/>
        </w:rPr>
        <w:t>Tiltak:</w:t>
      </w:r>
    </w:p>
    <w:p w14:paraId="324CF2B3" w14:textId="7CB0FEA9" w:rsidR="7E9C0FB1" w:rsidRDefault="7E9C0FB1" w:rsidP="5BB92344">
      <w:pPr>
        <w:spacing w:line="256" w:lineRule="auto"/>
        <w:rPr>
          <w:rFonts w:ascii="Calibri" w:eastAsia="Calibri" w:hAnsi="Calibri" w:cs="Calibri"/>
          <w:color w:val="000000" w:themeColor="text1"/>
        </w:rPr>
      </w:pPr>
      <w:r w:rsidRPr="5BB92344">
        <w:rPr>
          <w:rFonts w:ascii="Calibri" w:eastAsia="Calibri" w:hAnsi="Calibri" w:cs="Calibri"/>
          <w:color w:val="000000" w:themeColor="text1"/>
        </w:rPr>
        <w:t>Følge opp lokal tiltaksplan mot sosial dumping og arbeidskriminalitet, gjerne i samarbeid med andre LO-forbund.</w:t>
      </w:r>
    </w:p>
    <w:p w14:paraId="0E4875CF" w14:textId="10E76602" w:rsidR="5BB92344" w:rsidRDefault="5BB92344" w:rsidP="5BB92344">
      <w:pPr>
        <w:jc w:val="both"/>
        <w:rPr>
          <w:rFonts w:ascii="Calibri" w:eastAsia="Calibri" w:hAnsi="Calibri" w:cs="Calibri"/>
          <w:color w:val="000000" w:themeColor="text1"/>
        </w:rPr>
      </w:pPr>
    </w:p>
    <w:p w14:paraId="1B47B0C7" w14:textId="026FB850"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b/>
          <w:bCs/>
          <w:color w:val="000000" w:themeColor="text1"/>
        </w:rPr>
        <w:t xml:space="preserve">Fagforeningens målsetting </w:t>
      </w:r>
    </w:p>
    <w:p w14:paraId="4CF8B550" w14:textId="4D3AA9CF" w:rsidR="7E9C0FB1" w:rsidRDefault="7E9C0FB1" w:rsidP="5BB92344">
      <w:pPr>
        <w:pStyle w:val="ListParagraph"/>
        <w:numPr>
          <w:ilvl w:val="0"/>
          <w:numId w:val="13"/>
        </w:numPr>
        <w:rPr>
          <w:rFonts w:ascii="Calibri" w:eastAsia="Calibri" w:hAnsi="Calibri" w:cs="Calibri"/>
          <w:color w:val="000000" w:themeColor="text1"/>
          <w:sz w:val="22"/>
          <w:szCs w:val="22"/>
        </w:rPr>
      </w:pPr>
      <w:r w:rsidRPr="5BB92344">
        <w:rPr>
          <w:rFonts w:ascii="Calibri" w:eastAsia="Calibri" w:hAnsi="Calibri" w:cs="Calibri"/>
          <w:color w:val="000000" w:themeColor="text1"/>
          <w:sz w:val="22"/>
          <w:szCs w:val="22"/>
        </w:rPr>
        <w:t xml:space="preserve">Delta i oppfølging og utvikling av Trondheimsmanifestet </w:t>
      </w:r>
    </w:p>
    <w:p w14:paraId="601FE0FE" w14:textId="674A9368" w:rsidR="7E9C0FB1" w:rsidRDefault="7E9C0FB1" w:rsidP="5BB92344">
      <w:pPr>
        <w:pStyle w:val="ListParagraph"/>
        <w:numPr>
          <w:ilvl w:val="0"/>
          <w:numId w:val="13"/>
        </w:numPr>
        <w:rPr>
          <w:rFonts w:ascii="Calibri" w:eastAsia="Calibri" w:hAnsi="Calibri" w:cs="Calibri"/>
          <w:color w:val="000000" w:themeColor="text1"/>
          <w:sz w:val="22"/>
          <w:szCs w:val="22"/>
        </w:rPr>
      </w:pPr>
      <w:r w:rsidRPr="5BB92344">
        <w:rPr>
          <w:rFonts w:ascii="Calibri" w:eastAsia="Calibri" w:hAnsi="Calibri" w:cs="Calibri"/>
          <w:color w:val="000000" w:themeColor="text1"/>
          <w:sz w:val="22"/>
          <w:szCs w:val="22"/>
        </w:rPr>
        <w:t>Tema på politiske samarbeidsmøter</w:t>
      </w:r>
    </w:p>
    <w:p w14:paraId="3797DAD5" w14:textId="32934ED4" w:rsidR="7E9C0FB1" w:rsidRDefault="7E9C0FB1" w:rsidP="5BB92344">
      <w:pPr>
        <w:pStyle w:val="ListParagraph"/>
        <w:numPr>
          <w:ilvl w:val="0"/>
          <w:numId w:val="13"/>
        </w:numPr>
        <w:rPr>
          <w:rFonts w:ascii="Calibri" w:eastAsia="Calibri" w:hAnsi="Calibri" w:cs="Calibri"/>
          <w:color w:val="000000" w:themeColor="text1"/>
          <w:sz w:val="22"/>
          <w:szCs w:val="22"/>
        </w:rPr>
      </w:pPr>
      <w:r w:rsidRPr="5BB92344">
        <w:rPr>
          <w:rFonts w:ascii="Calibri" w:eastAsia="Calibri" w:hAnsi="Calibri" w:cs="Calibri"/>
          <w:color w:val="000000" w:themeColor="text1"/>
          <w:sz w:val="22"/>
          <w:szCs w:val="22"/>
        </w:rPr>
        <w:t>Tas opp som en sak i LO Kommune</w:t>
      </w:r>
    </w:p>
    <w:p w14:paraId="4BF75AE1" w14:textId="012E59E1" w:rsidR="5BB92344" w:rsidRDefault="5BB92344" w:rsidP="5BB92344">
      <w:pPr>
        <w:spacing w:after="160" w:line="256" w:lineRule="auto"/>
        <w:rPr>
          <w:rFonts w:ascii="Calibri" w:eastAsia="Calibri" w:hAnsi="Calibri" w:cs="Calibri"/>
          <w:color w:val="000000" w:themeColor="text1"/>
        </w:rPr>
      </w:pPr>
    </w:p>
    <w:p w14:paraId="542C64A3" w14:textId="6C7D3A83"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i/>
          <w:iCs/>
          <w:color w:val="000000" w:themeColor="text1"/>
        </w:rPr>
        <w:t>Beskrivelse av i hvilken grad målet er nådd:</w:t>
      </w:r>
    </w:p>
    <w:p w14:paraId="4E55AF77" w14:textId="5F17AEB5" w:rsidR="7E9C0FB1" w:rsidRDefault="7E9C0FB1" w:rsidP="5BB92344">
      <w:pPr>
        <w:contextualSpacing/>
        <w:rPr>
          <w:rFonts w:ascii="Calibri" w:eastAsia="Calibri" w:hAnsi="Calibri" w:cs="Calibri"/>
          <w:color w:val="000000" w:themeColor="text1"/>
        </w:rPr>
      </w:pPr>
      <w:r w:rsidRPr="5BB92344">
        <w:rPr>
          <w:rFonts w:ascii="Calibri" w:eastAsia="Calibri" w:hAnsi="Calibri" w:cs="Calibri"/>
          <w:i/>
          <w:iCs/>
          <w:color w:val="000000" w:themeColor="text1"/>
        </w:rPr>
        <w:t xml:space="preserve">Det har vært tett deltagelse fra foreningen i arbeidet med trondheimsmanifestet, men ikke som egen sak på politiske samarbeidsmøter. </w:t>
      </w:r>
    </w:p>
    <w:p w14:paraId="54E8DDC7" w14:textId="275C7244" w:rsidR="7E9C0FB1" w:rsidRDefault="7E9C0FB1" w:rsidP="5BB92344">
      <w:pPr>
        <w:contextualSpacing/>
        <w:rPr>
          <w:rFonts w:ascii="Calibri" w:eastAsia="Calibri" w:hAnsi="Calibri" w:cs="Calibri"/>
          <w:color w:val="000000" w:themeColor="text1"/>
        </w:rPr>
      </w:pPr>
      <w:r>
        <w:br/>
      </w:r>
    </w:p>
    <w:p w14:paraId="3AC63634" w14:textId="6A517749" w:rsidR="7E9C0FB1" w:rsidRDefault="7E9C0FB1" w:rsidP="5BB92344">
      <w:pPr>
        <w:pStyle w:val="Heading3"/>
        <w:rPr>
          <w:rFonts w:eastAsia="Arial"/>
          <w:color w:val="000000" w:themeColor="text1"/>
        </w:rPr>
      </w:pPr>
      <w:bookmarkStart w:id="38" w:name="_Toc125804534"/>
      <w:r w:rsidRPr="5BB92344">
        <w:rPr>
          <w:rFonts w:eastAsia="Arial"/>
          <w:color w:val="000000" w:themeColor="text1"/>
        </w:rPr>
        <w:t>Organisasjonsbygging og tariffmakt</w:t>
      </w:r>
      <w:bookmarkEnd w:id="38"/>
      <w:r w:rsidRPr="5BB92344">
        <w:rPr>
          <w:rFonts w:eastAsia="Arial"/>
          <w:color w:val="000000" w:themeColor="text1"/>
        </w:rPr>
        <w:t xml:space="preserve"> </w:t>
      </w:r>
    </w:p>
    <w:p w14:paraId="408F30A6" w14:textId="2D0AA65E" w:rsidR="5BB92344" w:rsidRDefault="5BB92344" w:rsidP="5BB92344">
      <w:pPr>
        <w:rPr>
          <w:rFonts w:ascii="Calibri" w:eastAsia="Calibri" w:hAnsi="Calibri" w:cs="Calibri"/>
          <w:color w:val="000000" w:themeColor="text1"/>
        </w:rPr>
      </w:pPr>
    </w:p>
    <w:p w14:paraId="57CFCB80" w14:textId="6FDAA3A2" w:rsidR="5BB92344" w:rsidRDefault="5BB92344" w:rsidP="5BB92344">
      <w:pPr>
        <w:rPr>
          <w:rFonts w:ascii="Calibri" w:eastAsia="Calibri" w:hAnsi="Calibri" w:cs="Calibri"/>
          <w:color w:val="000000" w:themeColor="text1"/>
        </w:rPr>
      </w:pPr>
    </w:p>
    <w:p w14:paraId="48D324F5" w14:textId="3BD24AA8" w:rsidR="7E9C0FB1" w:rsidRDefault="7E9C0FB1" w:rsidP="5BB92344">
      <w:pPr>
        <w:rPr>
          <w:rFonts w:ascii="Calibri" w:eastAsia="Calibri" w:hAnsi="Calibri" w:cs="Calibri"/>
          <w:color w:val="000000" w:themeColor="text1"/>
        </w:rPr>
      </w:pPr>
      <w:r w:rsidRPr="5BB92344">
        <w:rPr>
          <w:rFonts w:ascii="Calibri" w:eastAsia="Calibri" w:hAnsi="Calibri" w:cs="Calibri"/>
          <w:b/>
          <w:bCs/>
          <w:color w:val="000000" w:themeColor="text1"/>
        </w:rPr>
        <w:t>Tiltak</w:t>
      </w:r>
    </w:p>
    <w:p w14:paraId="69035D26" w14:textId="3D2A5A8D" w:rsidR="7E9C0FB1" w:rsidRDefault="7E9C0FB1" w:rsidP="5BB92344">
      <w:pPr>
        <w:pStyle w:val="Default"/>
        <w:jc w:val="both"/>
        <w:rPr>
          <w:rFonts w:ascii="Calibri" w:eastAsia="Calibri" w:hAnsi="Calibri" w:cs="Calibri"/>
          <w:color w:val="000000" w:themeColor="text1"/>
        </w:rPr>
      </w:pPr>
      <w:r w:rsidRPr="5BB92344">
        <w:rPr>
          <w:rFonts w:ascii="Calibri" w:eastAsia="Calibri" w:hAnsi="Calibri" w:cs="Calibri"/>
          <w:color w:val="000000" w:themeColor="text1"/>
        </w:rPr>
        <w:t>Kartlegge vervepotensiale på alle tariffområder, og lage en plan for å bevare og styrke forbundets posisjon på arbeidsplassene.</w:t>
      </w:r>
    </w:p>
    <w:p w14:paraId="1C6B02B1" w14:textId="508F3CA4" w:rsidR="7E9C0FB1" w:rsidRDefault="7E9C0FB1" w:rsidP="5BB92344">
      <w:pPr>
        <w:pStyle w:val="Default"/>
        <w:jc w:val="both"/>
        <w:rPr>
          <w:rFonts w:ascii="Calibri" w:eastAsia="Calibri" w:hAnsi="Calibri" w:cs="Calibri"/>
          <w:color w:val="000000" w:themeColor="text1"/>
        </w:rPr>
      </w:pPr>
      <w:r w:rsidRPr="5BB92344">
        <w:rPr>
          <w:rFonts w:ascii="Calibri" w:eastAsia="Calibri" w:hAnsi="Calibri" w:cs="Calibri"/>
          <w:color w:val="000000" w:themeColor="text1"/>
        </w:rPr>
        <w:t xml:space="preserve"> </w:t>
      </w:r>
    </w:p>
    <w:p w14:paraId="1112161A" w14:textId="62763421"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b/>
          <w:bCs/>
          <w:color w:val="000000" w:themeColor="text1"/>
        </w:rPr>
        <w:t xml:space="preserve">Fagforeningens målsetting </w:t>
      </w:r>
    </w:p>
    <w:p w14:paraId="03F579EC" w14:textId="52374F3F" w:rsidR="7E9C0FB1" w:rsidRDefault="7E9C0FB1" w:rsidP="5BB92344">
      <w:pPr>
        <w:pStyle w:val="ListParagraph"/>
        <w:numPr>
          <w:ilvl w:val="0"/>
          <w:numId w:val="13"/>
        </w:numPr>
        <w:rPr>
          <w:rFonts w:ascii="Calibri" w:eastAsia="Calibri" w:hAnsi="Calibri" w:cs="Calibri"/>
          <w:color w:val="000000" w:themeColor="text1"/>
          <w:sz w:val="22"/>
          <w:szCs w:val="22"/>
        </w:rPr>
      </w:pPr>
      <w:r w:rsidRPr="5BB92344">
        <w:rPr>
          <w:rFonts w:ascii="Calibri" w:eastAsia="Calibri" w:hAnsi="Calibri" w:cs="Calibri"/>
          <w:color w:val="000000" w:themeColor="text1"/>
          <w:sz w:val="22"/>
          <w:szCs w:val="22"/>
        </w:rPr>
        <w:t xml:space="preserve">Kartlegge antall arbeidsplasser og vervepotensialet. </w:t>
      </w:r>
    </w:p>
    <w:p w14:paraId="29EB3C34" w14:textId="22E6A136" w:rsidR="7E9C0FB1" w:rsidRDefault="7E9C0FB1" w:rsidP="5BB92344">
      <w:pPr>
        <w:pStyle w:val="ListParagraph"/>
        <w:numPr>
          <w:ilvl w:val="0"/>
          <w:numId w:val="13"/>
        </w:numPr>
        <w:rPr>
          <w:rFonts w:ascii="Calibri" w:eastAsia="Calibri" w:hAnsi="Calibri" w:cs="Calibri"/>
          <w:color w:val="000000" w:themeColor="text1"/>
          <w:sz w:val="22"/>
          <w:szCs w:val="22"/>
        </w:rPr>
      </w:pPr>
      <w:r w:rsidRPr="5BB92344">
        <w:rPr>
          <w:rFonts w:ascii="Calibri" w:eastAsia="Calibri" w:hAnsi="Calibri" w:cs="Calibri"/>
          <w:color w:val="000000" w:themeColor="text1"/>
          <w:sz w:val="22"/>
          <w:szCs w:val="22"/>
        </w:rPr>
        <w:t>Utarbeide en verveplan for styret, yrkesseksjoner, ungdomsutvalg og klubber</w:t>
      </w:r>
    </w:p>
    <w:p w14:paraId="416DECB8" w14:textId="6929478F" w:rsidR="7E9C0FB1" w:rsidRDefault="7E9C0FB1" w:rsidP="5BB92344">
      <w:pPr>
        <w:pStyle w:val="ListParagraph"/>
        <w:numPr>
          <w:ilvl w:val="0"/>
          <w:numId w:val="13"/>
        </w:numPr>
        <w:rPr>
          <w:rFonts w:ascii="Calibri" w:eastAsia="Calibri" w:hAnsi="Calibri" w:cs="Calibri"/>
          <w:color w:val="000000" w:themeColor="text1"/>
          <w:sz w:val="22"/>
          <w:szCs w:val="22"/>
        </w:rPr>
      </w:pPr>
      <w:r w:rsidRPr="5BB92344">
        <w:rPr>
          <w:rFonts w:ascii="Calibri" w:eastAsia="Calibri" w:hAnsi="Calibri" w:cs="Calibri"/>
          <w:color w:val="000000" w:themeColor="text1"/>
          <w:sz w:val="22"/>
          <w:szCs w:val="22"/>
        </w:rPr>
        <w:t>Danne klubber på private områder</w:t>
      </w:r>
    </w:p>
    <w:p w14:paraId="7027D20D" w14:textId="525FB82F" w:rsidR="7E9C0FB1" w:rsidRDefault="7E9C0FB1" w:rsidP="5BB92344">
      <w:pPr>
        <w:pStyle w:val="ListParagraph"/>
        <w:numPr>
          <w:ilvl w:val="0"/>
          <w:numId w:val="13"/>
        </w:numPr>
        <w:rPr>
          <w:rFonts w:ascii="Calibri" w:eastAsia="Calibri" w:hAnsi="Calibri" w:cs="Calibri"/>
          <w:color w:val="000000" w:themeColor="text1"/>
          <w:sz w:val="22"/>
          <w:szCs w:val="22"/>
        </w:rPr>
      </w:pPr>
      <w:r w:rsidRPr="5BB92344">
        <w:rPr>
          <w:rFonts w:ascii="Calibri" w:eastAsia="Calibri" w:hAnsi="Calibri" w:cs="Calibri"/>
          <w:color w:val="000000" w:themeColor="text1"/>
          <w:sz w:val="22"/>
          <w:szCs w:val="22"/>
        </w:rPr>
        <w:t>Sende ut medlemslister til tillitsvalgte kvartalsvis og levere lister under tillitsvalgtkonferansen</w:t>
      </w:r>
    </w:p>
    <w:p w14:paraId="5DCF9659" w14:textId="767BBD3C" w:rsidR="7E9C0FB1" w:rsidRDefault="7E9C0FB1" w:rsidP="5BB92344">
      <w:pPr>
        <w:pStyle w:val="ListParagraph"/>
        <w:numPr>
          <w:ilvl w:val="0"/>
          <w:numId w:val="13"/>
        </w:numPr>
        <w:rPr>
          <w:rFonts w:ascii="Calibri" w:eastAsia="Calibri" w:hAnsi="Calibri" w:cs="Calibri"/>
          <w:color w:val="000000" w:themeColor="text1"/>
          <w:sz w:val="22"/>
          <w:szCs w:val="22"/>
        </w:rPr>
      </w:pPr>
      <w:r w:rsidRPr="5BB92344">
        <w:rPr>
          <w:rFonts w:ascii="Calibri" w:eastAsia="Calibri" w:hAnsi="Calibri" w:cs="Calibri"/>
          <w:color w:val="000000" w:themeColor="text1"/>
          <w:sz w:val="22"/>
          <w:szCs w:val="22"/>
        </w:rPr>
        <w:t>Arbeide for at det er tillitsvalgte på alle arbeidsplasser/enheter</w:t>
      </w:r>
    </w:p>
    <w:p w14:paraId="426480EF" w14:textId="74CC97F7" w:rsidR="5BB92344" w:rsidRDefault="5BB92344" w:rsidP="5BB92344">
      <w:pPr>
        <w:rPr>
          <w:rFonts w:ascii="Calibri" w:eastAsia="Calibri" w:hAnsi="Calibri" w:cs="Calibri"/>
          <w:color w:val="000000" w:themeColor="text1"/>
          <w:sz w:val="22"/>
          <w:szCs w:val="22"/>
        </w:rPr>
      </w:pPr>
    </w:p>
    <w:p w14:paraId="32236732" w14:textId="75C1CAE9"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i/>
          <w:iCs/>
          <w:color w:val="000000" w:themeColor="text1"/>
        </w:rPr>
        <w:t>Beskrivelse av i hvilken grad målet er nådd:</w:t>
      </w:r>
    </w:p>
    <w:p w14:paraId="16DA1539" w14:textId="05B4C6B8"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i/>
          <w:iCs/>
          <w:color w:val="000000" w:themeColor="text1"/>
        </w:rPr>
        <w:t xml:space="preserve">Det er jobbet med å kartlegge vervepotensiale, men dette er et stort arbeid, og som vi ikke har klart å hente nytte av enda. Verveplanen for styret har vært aktiviteter under forbundsuka, arbeidsplassbesøk, studiestart, samt annen aktivitet gjennom året. Arbeidet med å sende medlemslister kan forbedres, men det ble gjort et stort arbeid rundt dette i forkant av forhandlingene i KS og PBL. Det er også fått på plass nye tillitsvalgte innenfor flere områder.  </w:t>
      </w:r>
    </w:p>
    <w:p w14:paraId="6BDB0AD2" w14:textId="006BCC09" w:rsidR="5BB92344" w:rsidRDefault="5BB92344" w:rsidP="5BB92344">
      <w:pPr>
        <w:contextualSpacing/>
        <w:rPr>
          <w:rFonts w:ascii="Calibri" w:eastAsia="Calibri" w:hAnsi="Calibri" w:cs="Calibri"/>
          <w:color w:val="000000" w:themeColor="text1"/>
        </w:rPr>
      </w:pPr>
    </w:p>
    <w:p w14:paraId="56AEFA32" w14:textId="00DC212A" w:rsidR="7E9C0FB1" w:rsidRDefault="7E9C0FB1" w:rsidP="5BB92344">
      <w:pPr>
        <w:contextualSpacing/>
        <w:rPr>
          <w:rFonts w:ascii="Calibri" w:eastAsia="Calibri" w:hAnsi="Calibri" w:cs="Calibri"/>
          <w:color w:val="000000" w:themeColor="text1"/>
        </w:rPr>
      </w:pPr>
      <w:r w:rsidRPr="5BB92344">
        <w:rPr>
          <w:rFonts w:ascii="Calibri" w:eastAsia="Calibri" w:hAnsi="Calibri" w:cs="Calibri"/>
          <w:b/>
          <w:bCs/>
          <w:color w:val="000000" w:themeColor="text1"/>
        </w:rPr>
        <w:t xml:space="preserve">Tiltak: </w:t>
      </w:r>
    </w:p>
    <w:p w14:paraId="02441A4C" w14:textId="05B1F777" w:rsidR="7E9C0FB1" w:rsidRDefault="7E9C0FB1" w:rsidP="5BB92344">
      <w:pPr>
        <w:contextualSpacing/>
        <w:rPr>
          <w:rFonts w:ascii="Calibri" w:eastAsia="Calibri" w:hAnsi="Calibri" w:cs="Calibri"/>
          <w:color w:val="000000" w:themeColor="text1"/>
        </w:rPr>
      </w:pPr>
      <w:r w:rsidRPr="5BB92344">
        <w:rPr>
          <w:rFonts w:ascii="Calibri" w:eastAsia="Calibri" w:hAnsi="Calibri" w:cs="Calibri"/>
          <w:color w:val="000000" w:themeColor="text1"/>
        </w:rPr>
        <w:t>Ha med mangfoldsperspektivet i arbeidet med verving og tillitsvalgtsopplæring.</w:t>
      </w:r>
    </w:p>
    <w:p w14:paraId="50A24D2F" w14:textId="514C3475" w:rsidR="5BB92344" w:rsidRDefault="5BB92344" w:rsidP="5BB92344">
      <w:pPr>
        <w:jc w:val="both"/>
        <w:rPr>
          <w:rFonts w:ascii="Calibri" w:eastAsia="Calibri" w:hAnsi="Calibri" w:cs="Calibri"/>
          <w:color w:val="000000" w:themeColor="text1"/>
        </w:rPr>
      </w:pPr>
    </w:p>
    <w:p w14:paraId="2092EB7C" w14:textId="33026A5C"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b/>
          <w:bCs/>
          <w:color w:val="000000" w:themeColor="text1"/>
        </w:rPr>
        <w:t xml:space="preserve">Fagforeningens målsetting </w:t>
      </w:r>
    </w:p>
    <w:p w14:paraId="61CE8F9A" w14:textId="0318539C" w:rsidR="7E9C0FB1" w:rsidRDefault="7E9C0FB1" w:rsidP="5BB92344">
      <w:pPr>
        <w:pStyle w:val="ListParagraph"/>
        <w:numPr>
          <w:ilvl w:val="0"/>
          <w:numId w:val="13"/>
        </w:numPr>
        <w:rPr>
          <w:rFonts w:ascii="Calibri" w:eastAsia="Calibri" w:hAnsi="Calibri" w:cs="Calibri"/>
          <w:color w:val="000000" w:themeColor="text1"/>
          <w:sz w:val="22"/>
          <w:szCs w:val="22"/>
        </w:rPr>
      </w:pPr>
      <w:r w:rsidRPr="5BB92344">
        <w:rPr>
          <w:rFonts w:ascii="Calibri" w:eastAsia="Calibri" w:hAnsi="Calibri" w:cs="Calibri"/>
          <w:color w:val="000000" w:themeColor="text1"/>
          <w:sz w:val="22"/>
          <w:szCs w:val="22"/>
        </w:rPr>
        <w:t>Dele ut brosjyrer på flere språk på aktuelle arbeidsplasser</w:t>
      </w:r>
    </w:p>
    <w:p w14:paraId="44CA0737" w14:textId="58BA7CCD" w:rsidR="7E9C0FB1" w:rsidRDefault="7E9C0FB1" w:rsidP="5BB92344">
      <w:pPr>
        <w:pStyle w:val="ListParagraph"/>
        <w:numPr>
          <w:ilvl w:val="0"/>
          <w:numId w:val="13"/>
        </w:numPr>
        <w:rPr>
          <w:rFonts w:ascii="Calibri" w:eastAsia="Calibri" w:hAnsi="Calibri" w:cs="Calibri"/>
          <w:color w:val="000000" w:themeColor="text1"/>
          <w:sz w:val="22"/>
          <w:szCs w:val="22"/>
        </w:rPr>
      </w:pPr>
      <w:r w:rsidRPr="5BB92344">
        <w:rPr>
          <w:rFonts w:ascii="Calibri" w:eastAsia="Calibri" w:hAnsi="Calibri" w:cs="Calibri"/>
          <w:color w:val="000000" w:themeColor="text1"/>
          <w:sz w:val="22"/>
          <w:szCs w:val="22"/>
        </w:rPr>
        <w:t>Yrkesseksjonene utarbeider strategi for å nå ut til potensielle medlemmer blant minoritetsgrupper</w:t>
      </w:r>
    </w:p>
    <w:p w14:paraId="19E7901D" w14:textId="7F505584" w:rsidR="5BB92344" w:rsidRDefault="5BB92344" w:rsidP="5BB92344">
      <w:pPr>
        <w:spacing w:after="160" w:line="256" w:lineRule="auto"/>
        <w:rPr>
          <w:rFonts w:ascii="Calibri" w:eastAsia="Calibri" w:hAnsi="Calibri" w:cs="Calibri"/>
          <w:color w:val="000000" w:themeColor="text1"/>
        </w:rPr>
      </w:pPr>
    </w:p>
    <w:p w14:paraId="42882F0E" w14:textId="24F4D7B6"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i/>
          <w:iCs/>
          <w:color w:val="000000" w:themeColor="text1"/>
        </w:rPr>
        <w:t>Beskrivelse av i hvilken grad målet er nådd:</w:t>
      </w:r>
    </w:p>
    <w:p w14:paraId="502DEEC0" w14:textId="5ED2B276"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i/>
          <w:iCs/>
          <w:color w:val="000000" w:themeColor="text1"/>
        </w:rPr>
        <w:t xml:space="preserve">Det er bestilt brosjyrer som er tilgjengelig på flere språk for tillitsvalgte på fagforeningskontoret. </w:t>
      </w:r>
    </w:p>
    <w:p w14:paraId="133C0106" w14:textId="3B9355CA" w:rsidR="5BB92344" w:rsidRDefault="5BB92344" w:rsidP="5BB92344">
      <w:pPr>
        <w:spacing w:after="160" w:line="256" w:lineRule="auto"/>
        <w:rPr>
          <w:rFonts w:ascii="Calibri" w:eastAsia="Calibri" w:hAnsi="Calibri" w:cs="Calibri"/>
          <w:color w:val="FF0000"/>
        </w:rPr>
      </w:pPr>
    </w:p>
    <w:p w14:paraId="2181B042" w14:textId="1F055D34" w:rsidR="7E9C0FB1" w:rsidRDefault="7E9C0FB1" w:rsidP="5BB92344">
      <w:pPr>
        <w:pStyle w:val="Default"/>
        <w:jc w:val="both"/>
        <w:rPr>
          <w:rFonts w:ascii="Calibri" w:eastAsia="Calibri" w:hAnsi="Calibri" w:cs="Calibri"/>
          <w:color w:val="000000" w:themeColor="text1"/>
        </w:rPr>
      </w:pPr>
      <w:r w:rsidRPr="5BB92344">
        <w:rPr>
          <w:rFonts w:ascii="Calibri" w:eastAsia="Calibri" w:hAnsi="Calibri" w:cs="Calibri"/>
          <w:b/>
          <w:bCs/>
          <w:color w:val="000000" w:themeColor="text1"/>
        </w:rPr>
        <w:t xml:space="preserve">Tiltak: </w:t>
      </w:r>
    </w:p>
    <w:p w14:paraId="0A0876E7" w14:textId="68CBDC58" w:rsidR="7E9C0FB1" w:rsidRDefault="7E9C0FB1" w:rsidP="5BB92344">
      <w:pPr>
        <w:pStyle w:val="Default"/>
        <w:jc w:val="both"/>
        <w:rPr>
          <w:rFonts w:ascii="Calibri" w:eastAsia="Calibri" w:hAnsi="Calibri" w:cs="Calibri"/>
          <w:color w:val="000000" w:themeColor="text1"/>
        </w:rPr>
      </w:pPr>
      <w:r w:rsidRPr="5BB92344">
        <w:rPr>
          <w:rFonts w:ascii="Calibri" w:eastAsia="Calibri" w:hAnsi="Calibri" w:cs="Calibri"/>
          <w:color w:val="000000" w:themeColor="text1"/>
        </w:rPr>
        <w:t>Verve medlemmer med utdanning fra universitet og høyskole.</w:t>
      </w:r>
    </w:p>
    <w:p w14:paraId="3B9160E5" w14:textId="6F49F86B" w:rsidR="5BB92344" w:rsidRDefault="5BB92344" w:rsidP="5BB92344">
      <w:pPr>
        <w:jc w:val="both"/>
        <w:rPr>
          <w:rFonts w:ascii="Calibri" w:eastAsia="Calibri" w:hAnsi="Calibri" w:cs="Calibri"/>
          <w:color w:val="000000" w:themeColor="text1"/>
        </w:rPr>
      </w:pPr>
    </w:p>
    <w:p w14:paraId="20DA5B57" w14:textId="3C826FF0"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b/>
          <w:bCs/>
          <w:color w:val="000000" w:themeColor="text1"/>
        </w:rPr>
        <w:t xml:space="preserve">Fagforeningens målsetting </w:t>
      </w:r>
    </w:p>
    <w:p w14:paraId="0F45CD43" w14:textId="37C8CEA1" w:rsidR="7E9C0FB1" w:rsidRDefault="7E9C0FB1" w:rsidP="5BB92344">
      <w:pPr>
        <w:pStyle w:val="ListParagraph"/>
        <w:numPr>
          <w:ilvl w:val="0"/>
          <w:numId w:val="13"/>
        </w:numPr>
        <w:rPr>
          <w:rFonts w:ascii="Calibri" w:eastAsia="Calibri" w:hAnsi="Calibri" w:cs="Calibri"/>
          <w:color w:val="000000" w:themeColor="text1"/>
          <w:sz w:val="22"/>
          <w:szCs w:val="22"/>
        </w:rPr>
      </w:pPr>
      <w:r w:rsidRPr="5BB92344">
        <w:rPr>
          <w:rFonts w:ascii="Calibri" w:eastAsia="Calibri" w:hAnsi="Calibri" w:cs="Calibri"/>
          <w:color w:val="000000" w:themeColor="text1"/>
          <w:sz w:val="22"/>
          <w:szCs w:val="22"/>
        </w:rPr>
        <w:t>Arrangere fagdager for studenter og lærlinger</w:t>
      </w:r>
    </w:p>
    <w:p w14:paraId="634ED7A9" w14:textId="3E9734E4" w:rsidR="7E9C0FB1" w:rsidRDefault="7E9C0FB1" w:rsidP="5BB92344">
      <w:pPr>
        <w:pStyle w:val="ListParagraph"/>
        <w:numPr>
          <w:ilvl w:val="0"/>
          <w:numId w:val="13"/>
        </w:numPr>
        <w:rPr>
          <w:rFonts w:ascii="Calibri" w:eastAsia="Calibri" w:hAnsi="Calibri" w:cs="Calibri"/>
          <w:color w:val="000000" w:themeColor="text1"/>
          <w:sz w:val="22"/>
          <w:szCs w:val="22"/>
        </w:rPr>
      </w:pPr>
      <w:r w:rsidRPr="5BB92344">
        <w:rPr>
          <w:rFonts w:ascii="Calibri" w:eastAsia="Calibri" w:hAnsi="Calibri" w:cs="Calibri"/>
          <w:color w:val="000000" w:themeColor="text1"/>
          <w:sz w:val="22"/>
          <w:szCs w:val="22"/>
        </w:rPr>
        <w:t>Samarbeide med studentkontakten i Trøndelag for planlegging av aktiviteter</w:t>
      </w:r>
    </w:p>
    <w:p w14:paraId="350CCC82" w14:textId="6A5FF44F" w:rsidR="5BB92344" w:rsidRDefault="5BB92344" w:rsidP="5BB92344">
      <w:pPr>
        <w:spacing w:after="160" w:line="256" w:lineRule="auto"/>
        <w:rPr>
          <w:rFonts w:ascii="Calibri" w:eastAsia="Calibri" w:hAnsi="Calibri" w:cs="Calibri"/>
          <w:color w:val="000000" w:themeColor="text1"/>
        </w:rPr>
      </w:pPr>
    </w:p>
    <w:p w14:paraId="5BFC97E8" w14:textId="2D44F7C4"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i/>
          <w:iCs/>
          <w:color w:val="000000" w:themeColor="text1"/>
        </w:rPr>
        <w:t>Beskrivelse av i hvilken grad målet er nådd:</w:t>
      </w:r>
    </w:p>
    <w:p w14:paraId="5078B58E" w14:textId="2AF12A6D" w:rsidR="7E9C0FB1" w:rsidRDefault="7E9C0FB1" w:rsidP="5BB92344">
      <w:pPr>
        <w:contextualSpacing/>
        <w:rPr>
          <w:rFonts w:ascii="Calibri" w:eastAsia="Calibri" w:hAnsi="Calibri" w:cs="Calibri"/>
          <w:color w:val="000000" w:themeColor="text1"/>
        </w:rPr>
      </w:pPr>
      <w:r w:rsidRPr="5BB92344">
        <w:rPr>
          <w:rFonts w:ascii="Calibri" w:eastAsia="Calibri" w:hAnsi="Calibri" w:cs="Calibri"/>
          <w:i/>
          <w:iCs/>
          <w:color w:val="000000" w:themeColor="text1"/>
        </w:rPr>
        <w:t xml:space="preserve">Det er gjennomført møter med ulike tema for både studenter og lærlinger. Utfordringen er å nå ut, og å få flere engasjert til å delta. Det er også opprettet kontakt og samarbeid med studentkontakten på fylkeskontoret, hvor det er gjennomført noen aktiviteter. Det har også vært ønske om å få til mer, men det har vært utfordrende å få gjennomført alt.   </w:t>
      </w:r>
    </w:p>
    <w:p w14:paraId="540BC0A6" w14:textId="3C75E0AB" w:rsidR="5BB92344" w:rsidRDefault="5BB92344" w:rsidP="5BB92344">
      <w:pPr>
        <w:contextualSpacing/>
        <w:rPr>
          <w:rFonts w:ascii="Calibri" w:eastAsia="Calibri" w:hAnsi="Calibri" w:cs="Calibri"/>
          <w:color w:val="000000" w:themeColor="text1"/>
        </w:rPr>
      </w:pPr>
    </w:p>
    <w:p w14:paraId="01F4DD9D" w14:textId="6F268E0B" w:rsidR="7E9C0FB1" w:rsidRDefault="7E9C0FB1" w:rsidP="5BB92344">
      <w:pPr>
        <w:contextualSpacing/>
        <w:rPr>
          <w:rFonts w:ascii="Calibri" w:eastAsia="Calibri" w:hAnsi="Calibri" w:cs="Calibri"/>
          <w:color w:val="000000" w:themeColor="text1"/>
        </w:rPr>
      </w:pPr>
      <w:r w:rsidRPr="5BB92344">
        <w:rPr>
          <w:rFonts w:ascii="Calibri" w:eastAsia="Calibri" w:hAnsi="Calibri" w:cs="Calibri"/>
          <w:b/>
          <w:bCs/>
          <w:color w:val="000000" w:themeColor="text1"/>
        </w:rPr>
        <w:t xml:space="preserve">Tiltak: </w:t>
      </w:r>
    </w:p>
    <w:p w14:paraId="173191B8" w14:textId="7B4724BE" w:rsidR="7E9C0FB1" w:rsidRDefault="7E9C0FB1" w:rsidP="5BB92344">
      <w:pPr>
        <w:pStyle w:val="Default"/>
        <w:contextualSpacing/>
        <w:rPr>
          <w:rFonts w:ascii="Calibri" w:eastAsia="Calibri" w:hAnsi="Calibri" w:cs="Calibri"/>
          <w:color w:val="000000" w:themeColor="text1"/>
        </w:rPr>
      </w:pPr>
      <w:r w:rsidRPr="5BB92344">
        <w:rPr>
          <w:rFonts w:ascii="Calibri" w:eastAsia="Calibri" w:hAnsi="Calibri" w:cs="Calibri"/>
          <w:color w:val="000000" w:themeColor="text1"/>
        </w:rPr>
        <w:t xml:space="preserve">Gjennomføre regelmessig aktivitet på videregående skoler, fagskoler, høyskoler og universiteter i samarbeid med forbundsregionen. </w:t>
      </w:r>
    </w:p>
    <w:p w14:paraId="2CD8B483" w14:textId="6FFDADB0" w:rsidR="5BB92344" w:rsidRDefault="5BB92344" w:rsidP="5BB92344">
      <w:pPr>
        <w:jc w:val="both"/>
        <w:rPr>
          <w:rFonts w:ascii="Calibri" w:eastAsia="Calibri" w:hAnsi="Calibri" w:cs="Calibri"/>
          <w:color w:val="000000" w:themeColor="text1"/>
        </w:rPr>
      </w:pPr>
    </w:p>
    <w:p w14:paraId="623A31CC" w14:textId="050E388A"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b/>
          <w:bCs/>
          <w:color w:val="000000" w:themeColor="text1"/>
        </w:rPr>
        <w:t xml:space="preserve">Fagforeningens målsetting </w:t>
      </w:r>
    </w:p>
    <w:p w14:paraId="5F14A43B" w14:textId="0B3B0455" w:rsidR="7E9C0FB1" w:rsidRDefault="7E9C0FB1" w:rsidP="5BB92344">
      <w:pPr>
        <w:pStyle w:val="ListParagraph"/>
        <w:numPr>
          <w:ilvl w:val="0"/>
          <w:numId w:val="13"/>
        </w:numPr>
        <w:rPr>
          <w:rFonts w:ascii="Calibri" w:eastAsia="Calibri" w:hAnsi="Calibri" w:cs="Calibri"/>
          <w:color w:val="000000" w:themeColor="text1"/>
          <w:sz w:val="22"/>
          <w:szCs w:val="22"/>
        </w:rPr>
      </w:pPr>
      <w:r w:rsidRPr="5BB92344">
        <w:rPr>
          <w:rFonts w:ascii="Calibri" w:eastAsia="Calibri" w:hAnsi="Calibri" w:cs="Calibri"/>
          <w:color w:val="000000" w:themeColor="text1"/>
          <w:sz w:val="22"/>
          <w:szCs w:val="22"/>
        </w:rPr>
        <w:t>Arrangere felles samarbeidsmøte med ungdom og yrkesseksjoner</w:t>
      </w:r>
    </w:p>
    <w:p w14:paraId="34C2510E" w14:textId="5DD6ED02" w:rsidR="7E9C0FB1" w:rsidRDefault="7E9C0FB1" w:rsidP="5BB92344">
      <w:pPr>
        <w:pStyle w:val="ListParagraph"/>
        <w:numPr>
          <w:ilvl w:val="0"/>
          <w:numId w:val="13"/>
        </w:numPr>
        <w:rPr>
          <w:rFonts w:ascii="Calibri" w:eastAsia="Calibri" w:hAnsi="Calibri" w:cs="Calibri"/>
          <w:color w:val="000000" w:themeColor="text1"/>
          <w:sz w:val="22"/>
          <w:szCs w:val="22"/>
        </w:rPr>
      </w:pPr>
      <w:r w:rsidRPr="5BB92344">
        <w:rPr>
          <w:rFonts w:ascii="Calibri" w:eastAsia="Calibri" w:hAnsi="Calibri" w:cs="Calibri"/>
          <w:color w:val="000000" w:themeColor="text1"/>
          <w:sz w:val="22"/>
          <w:szCs w:val="22"/>
        </w:rPr>
        <w:t>Utarbeide en felles aktivitetsplan for regelmessig aktivitet</w:t>
      </w:r>
    </w:p>
    <w:p w14:paraId="0BAB8940" w14:textId="428BF8DA" w:rsidR="5BB92344" w:rsidRDefault="5BB92344" w:rsidP="5BB92344">
      <w:pPr>
        <w:spacing w:after="160" w:line="256" w:lineRule="auto"/>
        <w:rPr>
          <w:rFonts w:ascii="Calibri" w:eastAsia="Calibri" w:hAnsi="Calibri" w:cs="Calibri"/>
          <w:color w:val="000000" w:themeColor="text1"/>
        </w:rPr>
      </w:pPr>
    </w:p>
    <w:p w14:paraId="1077670F" w14:textId="229E7CCB"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i/>
          <w:iCs/>
          <w:color w:val="000000" w:themeColor="text1"/>
        </w:rPr>
        <w:t>Beskrivelse av i hvilken grad målet er nådd:</w:t>
      </w:r>
    </w:p>
    <w:p w14:paraId="019D6FB2" w14:textId="5C850516"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i/>
          <w:iCs/>
          <w:color w:val="000000" w:themeColor="text1"/>
        </w:rPr>
        <w:t xml:space="preserve">Ungdommen er invitert på faste møter med utvalgsledere i foreningen. Møtene kom i gang over sommeren. Det er ikke utarbeidet en plan for aktivitet, men lagt inn som en del av den helhetlige planen for aktivitet i foreningen. </w:t>
      </w:r>
    </w:p>
    <w:p w14:paraId="1F051DA0" w14:textId="1DB89FA2" w:rsidR="5BB92344" w:rsidRDefault="5BB92344" w:rsidP="5BB92344">
      <w:pPr>
        <w:contextualSpacing/>
        <w:rPr>
          <w:rFonts w:ascii="Calibri" w:eastAsia="Calibri" w:hAnsi="Calibri" w:cs="Calibri"/>
          <w:color w:val="000000" w:themeColor="text1"/>
        </w:rPr>
      </w:pPr>
    </w:p>
    <w:p w14:paraId="37BAA136" w14:textId="50B3E667" w:rsidR="7E9C0FB1" w:rsidRDefault="7E9C0FB1" w:rsidP="5BB92344">
      <w:pPr>
        <w:contextualSpacing/>
        <w:rPr>
          <w:rFonts w:ascii="Calibri" w:eastAsia="Calibri" w:hAnsi="Calibri" w:cs="Calibri"/>
          <w:color w:val="000000" w:themeColor="text1"/>
        </w:rPr>
      </w:pPr>
      <w:r w:rsidRPr="5BB92344">
        <w:rPr>
          <w:rFonts w:ascii="Calibri" w:eastAsia="Calibri" w:hAnsi="Calibri" w:cs="Calibri"/>
          <w:b/>
          <w:bCs/>
          <w:color w:val="000000" w:themeColor="text1"/>
        </w:rPr>
        <w:t xml:space="preserve">Tiltak: </w:t>
      </w:r>
    </w:p>
    <w:p w14:paraId="6084324F" w14:textId="0275A225" w:rsidR="7E9C0FB1" w:rsidRDefault="7E9C0FB1" w:rsidP="5BB92344">
      <w:pPr>
        <w:pStyle w:val="Default"/>
        <w:jc w:val="both"/>
        <w:rPr>
          <w:rFonts w:ascii="Calibri" w:eastAsia="Calibri" w:hAnsi="Calibri" w:cs="Calibri"/>
          <w:color w:val="000000" w:themeColor="text1"/>
        </w:rPr>
      </w:pPr>
      <w:r w:rsidRPr="5BB92344">
        <w:rPr>
          <w:rFonts w:ascii="Calibri" w:eastAsia="Calibri" w:hAnsi="Calibri" w:cs="Calibri"/>
          <w:color w:val="000000" w:themeColor="text1"/>
        </w:rPr>
        <w:t>Etablere og aktivisere klubbstyrer hos flere arbeidsgivere og sørge for at medlemmene har en synlig tillitsvalgt etter gjeldende hovedavtale.</w:t>
      </w:r>
    </w:p>
    <w:p w14:paraId="5C4722E3" w14:textId="25BC7049" w:rsidR="5BB92344" w:rsidRDefault="5BB92344" w:rsidP="5BB92344">
      <w:pPr>
        <w:jc w:val="both"/>
        <w:rPr>
          <w:rFonts w:ascii="Calibri" w:eastAsia="Calibri" w:hAnsi="Calibri" w:cs="Calibri"/>
          <w:color w:val="000000" w:themeColor="text1"/>
        </w:rPr>
      </w:pPr>
    </w:p>
    <w:p w14:paraId="156D2698" w14:textId="63DE3211"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b/>
          <w:bCs/>
          <w:color w:val="000000" w:themeColor="text1"/>
        </w:rPr>
        <w:t xml:space="preserve">Fagforeningens målsetting </w:t>
      </w:r>
    </w:p>
    <w:p w14:paraId="5F74E8EB" w14:textId="0D4C792B" w:rsidR="7E9C0FB1" w:rsidRDefault="7E9C0FB1" w:rsidP="5BB92344">
      <w:pPr>
        <w:pStyle w:val="ListParagraph"/>
        <w:numPr>
          <w:ilvl w:val="0"/>
          <w:numId w:val="13"/>
        </w:numPr>
        <w:spacing w:after="160" w:line="256" w:lineRule="auto"/>
        <w:rPr>
          <w:rFonts w:ascii="Calibri" w:eastAsia="Calibri" w:hAnsi="Calibri" w:cs="Calibri"/>
          <w:color w:val="000000" w:themeColor="text1"/>
          <w:sz w:val="22"/>
          <w:szCs w:val="22"/>
        </w:rPr>
      </w:pPr>
      <w:r w:rsidRPr="5BB92344">
        <w:rPr>
          <w:rFonts w:ascii="Calibri" w:eastAsia="Calibri" w:hAnsi="Calibri" w:cs="Calibri"/>
          <w:color w:val="000000" w:themeColor="text1"/>
          <w:sz w:val="22"/>
          <w:szCs w:val="22"/>
        </w:rPr>
        <w:t>Kartlegge opplæringsbehov for tillitsvalgte</w:t>
      </w:r>
    </w:p>
    <w:p w14:paraId="76F21E76" w14:textId="50FE6B5C" w:rsidR="7E9C0FB1" w:rsidRDefault="7E9C0FB1" w:rsidP="5BB92344">
      <w:pPr>
        <w:pStyle w:val="ListParagraph"/>
        <w:numPr>
          <w:ilvl w:val="0"/>
          <w:numId w:val="13"/>
        </w:numPr>
        <w:spacing w:after="160" w:line="256" w:lineRule="auto"/>
        <w:rPr>
          <w:rFonts w:ascii="Calibri" w:eastAsia="Calibri" w:hAnsi="Calibri" w:cs="Calibri"/>
          <w:color w:val="000000" w:themeColor="text1"/>
          <w:sz w:val="22"/>
          <w:szCs w:val="22"/>
        </w:rPr>
      </w:pPr>
      <w:r w:rsidRPr="5BB92344">
        <w:rPr>
          <w:rFonts w:ascii="Calibri" w:eastAsia="Calibri" w:hAnsi="Calibri" w:cs="Calibri"/>
          <w:color w:val="000000" w:themeColor="text1"/>
          <w:sz w:val="22"/>
          <w:szCs w:val="22"/>
        </w:rPr>
        <w:t xml:space="preserve">Tilby bistand for opprettelse av klubb hos flere arbeidsgivere </w:t>
      </w:r>
    </w:p>
    <w:p w14:paraId="0B6E3674" w14:textId="22DCF54F" w:rsidR="7E9C0FB1" w:rsidRDefault="7E9C0FB1" w:rsidP="5BB92344">
      <w:pPr>
        <w:pStyle w:val="ListParagraph"/>
        <w:numPr>
          <w:ilvl w:val="0"/>
          <w:numId w:val="13"/>
        </w:numPr>
        <w:spacing w:after="160" w:line="256" w:lineRule="auto"/>
        <w:rPr>
          <w:rFonts w:ascii="Calibri" w:eastAsia="Calibri" w:hAnsi="Calibri" w:cs="Calibri"/>
          <w:color w:val="000000" w:themeColor="text1"/>
          <w:sz w:val="22"/>
          <w:szCs w:val="22"/>
        </w:rPr>
      </w:pPr>
      <w:r w:rsidRPr="5BB92344">
        <w:rPr>
          <w:rFonts w:ascii="Calibri" w:eastAsia="Calibri" w:hAnsi="Calibri" w:cs="Calibri"/>
          <w:color w:val="000000" w:themeColor="text1"/>
          <w:sz w:val="22"/>
          <w:szCs w:val="22"/>
        </w:rPr>
        <w:t>Arrangere Fase 1 kurs og tillitsvalgtkonferanse</w:t>
      </w:r>
    </w:p>
    <w:p w14:paraId="72FE0D6C" w14:textId="09CAFBD7" w:rsidR="7E9C0FB1" w:rsidRDefault="7E9C0FB1" w:rsidP="5BB92344">
      <w:pPr>
        <w:pStyle w:val="ListParagraph"/>
        <w:numPr>
          <w:ilvl w:val="0"/>
          <w:numId w:val="13"/>
        </w:numPr>
        <w:spacing w:after="160" w:line="256" w:lineRule="auto"/>
        <w:rPr>
          <w:rFonts w:ascii="Calibri" w:eastAsia="Calibri" w:hAnsi="Calibri" w:cs="Calibri"/>
          <w:color w:val="000000" w:themeColor="text1"/>
          <w:sz w:val="22"/>
          <w:szCs w:val="22"/>
        </w:rPr>
      </w:pPr>
      <w:r w:rsidRPr="5BB92344">
        <w:rPr>
          <w:rFonts w:ascii="Calibri" w:eastAsia="Calibri" w:hAnsi="Calibri" w:cs="Calibri"/>
          <w:color w:val="000000" w:themeColor="text1"/>
          <w:sz w:val="22"/>
          <w:szCs w:val="22"/>
        </w:rPr>
        <w:t>Arrangere kurs for klubbvirksomhet</w:t>
      </w:r>
    </w:p>
    <w:p w14:paraId="12FEBB95" w14:textId="4585A8FC" w:rsidR="7E9C0FB1" w:rsidRDefault="7E9C0FB1" w:rsidP="5BB92344">
      <w:pPr>
        <w:spacing w:after="160" w:line="256" w:lineRule="auto"/>
        <w:rPr>
          <w:rFonts w:ascii="Calibri" w:eastAsia="Calibri" w:hAnsi="Calibri" w:cs="Calibri"/>
          <w:color w:val="000000" w:themeColor="text1"/>
        </w:rPr>
      </w:pPr>
      <w:r>
        <w:br/>
      </w:r>
      <w:r w:rsidRPr="5BB92344">
        <w:rPr>
          <w:rFonts w:ascii="Calibri" w:eastAsia="Calibri" w:hAnsi="Calibri" w:cs="Calibri"/>
          <w:i/>
          <w:iCs/>
          <w:color w:val="000000" w:themeColor="text1"/>
        </w:rPr>
        <w:t>Beskrivelse av i hvilken grad målet er nådd:</w:t>
      </w:r>
    </w:p>
    <w:p w14:paraId="67A84093" w14:textId="220C8547"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i/>
          <w:iCs/>
          <w:color w:val="000000" w:themeColor="text1"/>
        </w:rPr>
        <w:t xml:space="preserve">Det er gjennom året arbeidet med en helhetlig plan for klubborganisering i foreningen. Det er allerede godt fungerende klubber på overordnet nivå i kommunen, men det er ønske om en organsering som også er nærere medlemmene. Det er gjennomført Fase 1 opplæring, og det ble gjennomført et ekstra kurs fordi vi så behov for å skolere enda flere nye tillitsvalgte etter korona. Det er ikke arrangert egne kurs for klubbvirksomhet. </w:t>
      </w:r>
    </w:p>
    <w:p w14:paraId="0E190CED" w14:textId="0C211F52" w:rsidR="7E9C0FB1" w:rsidRDefault="7E9C0FB1" w:rsidP="5BB92344">
      <w:pPr>
        <w:contextualSpacing/>
        <w:rPr>
          <w:rFonts w:ascii="Calibri" w:eastAsia="Calibri" w:hAnsi="Calibri" w:cs="Calibri"/>
          <w:color w:val="000000" w:themeColor="text1"/>
        </w:rPr>
      </w:pPr>
      <w:r>
        <w:br/>
      </w:r>
      <w:r w:rsidRPr="5BB92344">
        <w:rPr>
          <w:rFonts w:ascii="Calibri" w:eastAsia="Calibri" w:hAnsi="Calibri" w:cs="Calibri"/>
          <w:b/>
          <w:bCs/>
          <w:color w:val="000000" w:themeColor="text1"/>
        </w:rPr>
        <w:t xml:space="preserve">Tiltak: </w:t>
      </w:r>
      <w:r>
        <w:br/>
      </w:r>
      <w:r w:rsidRPr="5BB92344">
        <w:rPr>
          <w:rFonts w:ascii="Calibri" w:eastAsia="Calibri" w:hAnsi="Calibri" w:cs="Calibri"/>
          <w:b/>
          <w:bCs/>
          <w:color w:val="000000" w:themeColor="text1"/>
        </w:rPr>
        <w:t xml:space="preserve">Knytte mangfoldsperspektivet til rekrutteringsarbeid og opplæring ved å iverksette tiltak i handlingsplanen for mangfold og inkludering. </w:t>
      </w:r>
      <w:r>
        <w:tab/>
      </w:r>
      <w:r>
        <w:tab/>
      </w:r>
      <w:r>
        <w:tab/>
      </w:r>
      <w:r>
        <w:tab/>
      </w:r>
      <w:r>
        <w:tab/>
      </w:r>
      <w:r>
        <w:tab/>
      </w:r>
    </w:p>
    <w:p w14:paraId="562871DE" w14:textId="5DC88398" w:rsidR="5BB92344" w:rsidRDefault="5BB92344" w:rsidP="5BB92344">
      <w:pPr>
        <w:contextualSpacing/>
        <w:rPr>
          <w:rFonts w:ascii="Calibri" w:eastAsia="Calibri" w:hAnsi="Calibri" w:cs="Calibri"/>
          <w:color w:val="000000" w:themeColor="text1"/>
        </w:rPr>
      </w:pPr>
    </w:p>
    <w:p w14:paraId="2D7B0B4A" w14:textId="58A60DA4"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b/>
          <w:bCs/>
          <w:color w:val="000000" w:themeColor="text1"/>
        </w:rPr>
        <w:t xml:space="preserve">Fagforeningens målsetting </w:t>
      </w:r>
    </w:p>
    <w:p w14:paraId="43D00469" w14:textId="78EE770F" w:rsidR="7E9C0FB1" w:rsidRDefault="7E9C0FB1" w:rsidP="5BB92344">
      <w:pPr>
        <w:pStyle w:val="ListParagraph"/>
        <w:numPr>
          <w:ilvl w:val="0"/>
          <w:numId w:val="13"/>
        </w:numPr>
        <w:rPr>
          <w:rFonts w:ascii="Calibri" w:eastAsia="Calibri" w:hAnsi="Calibri" w:cs="Calibri"/>
          <w:color w:val="000000" w:themeColor="text1"/>
          <w:sz w:val="22"/>
          <w:szCs w:val="22"/>
        </w:rPr>
      </w:pPr>
      <w:r w:rsidRPr="5BB92344">
        <w:rPr>
          <w:rFonts w:ascii="Calibri" w:eastAsia="Calibri" w:hAnsi="Calibri" w:cs="Calibri"/>
          <w:color w:val="000000" w:themeColor="text1"/>
          <w:sz w:val="22"/>
          <w:szCs w:val="22"/>
        </w:rPr>
        <w:t>Mangfoldsarbeid er fast sak på styremøte, samt utvalgsmøter i yrkesseksjoner, ungdom og pensjonist. Alle yrkesseksjoner, klubb, ungdom og pensjonist velger 1 mangfoldsansvarlig.</w:t>
      </w:r>
    </w:p>
    <w:p w14:paraId="68083B26" w14:textId="00E3A9D9" w:rsidR="7E9C0FB1" w:rsidRDefault="7E9C0FB1" w:rsidP="5BB92344">
      <w:pPr>
        <w:pStyle w:val="ListParagraph"/>
        <w:numPr>
          <w:ilvl w:val="0"/>
          <w:numId w:val="13"/>
        </w:numPr>
        <w:rPr>
          <w:rFonts w:ascii="Calibri" w:eastAsia="Calibri" w:hAnsi="Calibri" w:cs="Calibri"/>
          <w:color w:val="000000" w:themeColor="text1"/>
          <w:sz w:val="22"/>
          <w:szCs w:val="22"/>
        </w:rPr>
      </w:pPr>
      <w:r w:rsidRPr="5BB92344">
        <w:rPr>
          <w:rFonts w:ascii="Calibri" w:eastAsia="Calibri" w:hAnsi="Calibri" w:cs="Calibri"/>
          <w:color w:val="000000" w:themeColor="text1"/>
          <w:sz w:val="22"/>
          <w:szCs w:val="22"/>
        </w:rPr>
        <w:t>Følge opp handlingsplan som er vedtatt sentralt</w:t>
      </w:r>
    </w:p>
    <w:p w14:paraId="1C5C3CB0" w14:textId="3CBE6A68" w:rsidR="5BB92344" w:rsidRDefault="5BB92344" w:rsidP="5BB92344">
      <w:pPr>
        <w:contextualSpacing/>
        <w:rPr>
          <w:rFonts w:ascii="Calibri" w:eastAsia="Calibri" w:hAnsi="Calibri" w:cs="Calibri"/>
          <w:color w:val="000000" w:themeColor="text1"/>
        </w:rPr>
      </w:pPr>
    </w:p>
    <w:p w14:paraId="757A28CF" w14:textId="4A18A7A0" w:rsidR="5BB92344" w:rsidRDefault="5BB92344" w:rsidP="5BB92344">
      <w:pPr>
        <w:contextualSpacing/>
        <w:rPr>
          <w:rFonts w:ascii="Calibri" w:eastAsia="Calibri" w:hAnsi="Calibri" w:cs="Calibri"/>
          <w:color w:val="000000" w:themeColor="text1"/>
        </w:rPr>
      </w:pPr>
    </w:p>
    <w:p w14:paraId="42230570" w14:textId="2FED59AB" w:rsidR="7E9C0FB1" w:rsidRDefault="7E9C0FB1" w:rsidP="5BB92344">
      <w:pPr>
        <w:contextualSpacing/>
        <w:rPr>
          <w:rFonts w:ascii="Calibri" w:eastAsia="Calibri" w:hAnsi="Calibri" w:cs="Calibri"/>
          <w:color w:val="000000" w:themeColor="text1"/>
        </w:rPr>
      </w:pPr>
      <w:r w:rsidRPr="5BB92344">
        <w:rPr>
          <w:rFonts w:ascii="Calibri" w:eastAsia="Calibri" w:hAnsi="Calibri" w:cs="Calibri"/>
          <w:i/>
          <w:iCs/>
          <w:color w:val="000000" w:themeColor="text1"/>
        </w:rPr>
        <w:t>Beskrivelse av i hvilken grad målet er nådd:</w:t>
      </w:r>
    </w:p>
    <w:p w14:paraId="0184126C" w14:textId="3E9EA950" w:rsidR="5BB92344" w:rsidRDefault="5BB92344" w:rsidP="5BB92344">
      <w:pPr>
        <w:contextualSpacing/>
        <w:rPr>
          <w:rFonts w:ascii="Calibri" w:eastAsia="Calibri" w:hAnsi="Calibri" w:cs="Calibri"/>
          <w:color w:val="000000" w:themeColor="text1"/>
        </w:rPr>
      </w:pPr>
    </w:p>
    <w:p w14:paraId="64B1CDC4" w14:textId="0DBF1166" w:rsidR="7E9C0FB1" w:rsidRDefault="7E9C0FB1" w:rsidP="5BB92344">
      <w:pPr>
        <w:contextualSpacing/>
        <w:rPr>
          <w:rFonts w:ascii="Calibri" w:eastAsia="Calibri" w:hAnsi="Calibri" w:cs="Calibri"/>
          <w:color w:val="000000" w:themeColor="text1"/>
        </w:rPr>
      </w:pPr>
      <w:r w:rsidRPr="5BB92344">
        <w:rPr>
          <w:rFonts w:ascii="Calibri" w:eastAsia="Calibri" w:hAnsi="Calibri" w:cs="Calibri"/>
          <w:i/>
          <w:iCs/>
          <w:color w:val="000000" w:themeColor="text1"/>
        </w:rPr>
        <w:t>Mangfoldsarbeidet har ikke vært en fast sak på alle styremøter og møter i andre utvalg. Men flere har hatt fokus på det gjennom året. Det er ikke valgt mangfoldsansvarlig i alle utvalg og klubber. Det er ikke jobbet aktivt med sentralt sin handlingsplan for mangfold, bortsett fra at utvalgene skal ha egne  mangfoldsansvarlige.</w:t>
      </w:r>
      <w:r>
        <w:br/>
      </w:r>
    </w:p>
    <w:p w14:paraId="5722E3C5" w14:textId="0ED664FF" w:rsidR="5BB92344" w:rsidRDefault="5BB92344" w:rsidP="5BB92344">
      <w:pPr>
        <w:contextualSpacing/>
        <w:rPr>
          <w:rFonts w:ascii="Calibri" w:eastAsia="Calibri" w:hAnsi="Calibri" w:cs="Calibri"/>
          <w:color w:val="000000" w:themeColor="text1"/>
        </w:rPr>
      </w:pPr>
    </w:p>
    <w:p w14:paraId="07549CE9" w14:textId="05CE3E43" w:rsidR="7E9C0FB1" w:rsidRDefault="7E9C0FB1" w:rsidP="5BB92344">
      <w:pPr>
        <w:contextualSpacing/>
        <w:rPr>
          <w:rFonts w:ascii="Calibri" w:eastAsia="Calibri" w:hAnsi="Calibri" w:cs="Calibri"/>
          <w:color w:val="000000" w:themeColor="text1"/>
        </w:rPr>
      </w:pPr>
      <w:r w:rsidRPr="5BB92344">
        <w:rPr>
          <w:rFonts w:ascii="Calibri" w:eastAsia="Calibri" w:hAnsi="Calibri" w:cs="Calibri"/>
          <w:b/>
          <w:bCs/>
          <w:color w:val="000000" w:themeColor="text1"/>
        </w:rPr>
        <w:t xml:space="preserve">Tiltak: </w:t>
      </w:r>
    </w:p>
    <w:p w14:paraId="0C5F9C07" w14:textId="6E3FDEC9" w:rsidR="7E9C0FB1" w:rsidRDefault="7E9C0FB1" w:rsidP="5BB92344">
      <w:pPr>
        <w:pStyle w:val="Default"/>
        <w:jc w:val="both"/>
        <w:rPr>
          <w:rFonts w:ascii="Calibri" w:eastAsia="Calibri" w:hAnsi="Calibri" w:cs="Calibri"/>
          <w:color w:val="000000" w:themeColor="text1"/>
        </w:rPr>
      </w:pPr>
      <w:r w:rsidRPr="5BB92344">
        <w:rPr>
          <w:rFonts w:ascii="Calibri" w:eastAsia="Calibri" w:hAnsi="Calibri" w:cs="Calibri"/>
          <w:color w:val="000000" w:themeColor="text1"/>
        </w:rPr>
        <w:t>Lage plan som systematiserer informasjonsarbeidet og bidrar til større synlighet i media, på nett og i sosiale medier.</w:t>
      </w:r>
    </w:p>
    <w:p w14:paraId="711E45E0" w14:textId="75981E98" w:rsidR="5BB92344" w:rsidRDefault="5BB92344" w:rsidP="5BB92344">
      <w:pPr>
        <w:jc w:val="both"/>
        <w:rPr>
          <w:rFonts w:ascii="Calibri" w:eastAsia="Calibri" w:hAnsi="Calibri" w:cs="Calibri"/>
          <w:color w:val="000000" w:themeColor="text1"/>
        </w:rPr>
      </w:pPr>
    </w:p>
    <w:p w14:paraId="2AC07DF3" w14:textId="520117DA"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b/>
          <w:bCs/>
          <w:color w:val="000000" w:themeColor="text1"/>
        </w:rPr>
        <w:t xml:space="preserve">Fagforeningens målsetting </w:t>
      </w:r>
    </w:p>
    <w:p w14:paraId="2A612EBE" w14:textId="45DE3D65" w:rsidR="7E9C0FB1" w:rsidRDefault="7E9C0FB1" w:rsidP="5BB92344">
      <w:pPr>
        <w:pStyle w:val="ListParagraph"/>
        <w:numPr>
          <w:ilvl w:val="0"/>
          <w:numId w:val="13"/>
        </w:numPr>
        <w:spacing w:after="160" w:line="256" w:lineRule="auto"/>
        <w:rPr>
          <w:rFonts w:ascii="Calibri" w:eastAsia="Calibri" w:hAnsi="Calibri" w:cs="Calibri"/>
          <w:color w:val="000000" w:themeColor="text1"/>
          <w:sz w:val="22"/>
          <w:szCs w:val="22"/>
        </w:rPr>
      </w:pPr>
      <w:r w:rsidRPr="5BB92344">
        <w:rPr>
          <w:rFonts w:ascii="Calibri" w:eastAsia="Calibri" w:hAnsi="Calibri" w:cs="Calibri"/>
          <w:color w:val="000000" w:themeColor="text1"/>
          <w:sz w:val="22"/>
          <w:szCs w:val="22"/>
        </w:rPr>
        <w:t>Uttarbeide en publiseringsplan for nettsider og sosiale media</w:t>
      </w:r>
    </w:p>
    <w:p w14:paraId="53D4BC1E" w14:textId="54FA193F" w:rsidR="7E9C0FB1" w:rsidRDefault="7E9C0FB1" w:rsidP="5BB92344">
      <w:pPr>
        <w:pStyle w:val="ListParagraph"/>
        <w:numPr>
          <w:ilvl w:val="0"/>
          <w:numId w:val="13"/>
        </w:numPr>
        <w:spacing w:after="160" w:line="256" w:lineRule="auto"/>
        <w:rPr>
          <w:rFonts w:ascii="Calibri" w:eastAsia="Calibri" w:hAnsi="Calibri" w:cs="Calibri"/>
          <w:color w:val="000000" w:themeColor="text1"/>
          <w:sz w:val="22"/>
          <w:szCs w:val="22"/>
        </w:rPr>
      </w:pPr>
      <w:r w:rsidRPr="5BB92344">
        <w:rPr>
          <w:rFonts w:ascii="Calibri" w:eastAsia="Calibri" w:hAnsi="Calibri" w:cs="Calibri"/>
          <w:color w:val="000000" w:themeColor="text1"/>
          <w:sz w:val="22"/>
          <w:szCs w:val="22"/>
        </w:rPr>
        <w:t>Være synlig i samfunnsdebatten om saker som er viktige for medlemmene</w:t>
      </w:r>
    </w:p>
    <w:p w14:paraId="4DBDB6E7" w14:textId="3688374A" w:rsidR="7E9C0FB1" w:rsidRDefault="7E9C0FB1" w:rsidP="5BB92344">
      <w:pPr>
        <w:pStyle w:val="ListParagraph"/>
        <w:numPr>
          <w:ilvl w:val="0"/>
          <w:numId w:val="13"/>
        </w:numPr>
        <w:spacing w:after="160" w:line="256" w:lineRule="auto"/>
        <w:rPr>
          <w:rFonts w:ascii="Calibri" w:eastAsia="Calibri" w:hAnsi="Calibri" w:cs="Calibri"/>
          <w:color w:val="000000" w:themeColor="text1"/>
          <w:sz w:val="22"/>
          <w:szCs w:val="22"/>
        </w:rPr>
      </w:pPr>
      <w:r w:rsidRPr="5BB92344">
        <w:rPr>
          <w:rFonts w:ascii="Calibri" w:eastAsia="Calibri" w:hAnsi="Calibri" w:cs="Calibri"/>
          <w:color w:val="000000" w:themeColor="text1"/>
          <w:sz w:val="22"/>
          <w:szCs w:val="22"/>
        </w:rPr>
        <w:t xml:space="preserve">Få medlemmer til å bruke medlemssiden og LO favør app </w:t>
      </w:r>
    </w:p>
    <w:p w14:paraId="7207C220" w14:textId="2F8EAE46" w:rsidR="5BB92344" w:rsidRDefault="5BB92344" w:rsidP="5BB92344">
      <w:pPr>
        <w:spacing w:after="160" w:line="256" w:lineRule="auto"/>
        <w:rPr>
          <w:rFonts w:ascii="Calibri" w:eastAsia="Calibri" w:hAnsi="Calibri" w:cs="Calibri"/>
          <w:color w:val="000000" w:themeColor="text1"/>
          <w:sz w:val="22"/>
          <w:szCs w:val="22"/>
        </w:rPr>
      </w:pPr>
    </w:p>
    <w:p w14:paraId="19BBA76B" w14:textId="5A5B2C26"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i/>
          <w:iCs/>
          <w:color w:val="000000" w:themeColor="text1"/>
        </w:rPr>
        <w:t>Beskrivelse av i hvilken grad målet er nådd:</w:t>
      </w:r>
    </w:p>
    <w:p w14:paraId="4D42E4A3" w14:textId="0A05BC56"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i/>
          <w:iCs/>
          <w:color w:val="000000" w:themeColor="text1"/>
        </w:rPr>
        <w:t xml:space="preserve">Det er lagt inn plan for publisering i sosiale medier under merkdager for våre yrker. Vi var spesielt synlig for våre yrker i PBL under streiken. </w:t>
      </w:r>
    </w:p>
    <w:p w14:paraId="785DA891" w14:textId="1BA298CE" w:rsidR="5BB92344" w:rsidRDefault="5BB92344" w:rsidP="5BB92344">
      <w:pPr>
        <w:contextualSpacing/>
        <w:rPr>
          <w:rFonts w:ascii="Calibri" w:eastAsia="Calibri" w:hAnsi="Calibri" w:cs="Calibri"/>
          <w:color w:val="000000" w:themeColor="text1"/>
        </w:rPr>
      </w:pPr>
    </w:p>
    <w:p w14:paraId="483733D7" w14:textId="479F1F8F" w:rsidR="7E9C0FB1" w:rsidRDefault="7E9C0FB1" w:rsidP="5BB92344">
      <w:pPr>
        <w:contextualSpacing/>
        <w:rPr>
          <w:rFonts w:ascii="Calibri" w:eastAsia="Calibri" w:hAnsi="Calibri" w:cs="Calibri"/>
          <w:color w:val="000000" w:themeColor="text1"/>
        </w:rPr>
      </w:pPr>
      <w:r w:rsidRPr="5BB92344">
        <w:rPr>
          <w:rFonts w:ascii="Calibri" w:eastAsia="Calibri" w:hAnsi="Calibri" w:cs="Calibri"/>
          <w:b/>
          <w:bCs/>
          <w:color w:val="000000" w:themeColor="text1"/>
        </w:rPr>
        <w:t xml:space="preserve">Tiltak: </w:t>
      </w:r>
    </w:p>
    <w:p w14:paraId="68FF4D45" w14:textId="76B289C8" w:rsidR="7E9C0FB1" w:rsidRDefault="7E9C0FB1" w:rsidP="5BB92344">
      <w:pPr>
        <w:pStyle w:val="Default"/>
        <w:jc w:val="both"/>
        <w:rPr>
          <w:rFonts w:ascii="Calibri" w:eastAsia="Calibri" w:hAnsi="Calibri" w:cs="Calibri"/>
          <w:color w:val="000000" w:themeColor="text1"/>
        </w:rPr>
      </w:pPr>
      <w:r w:rsidRPr="5BB92344">
        <w:rPr>
          <w:rFonts w:ascii="Calibri" w:eastAsia="Calibri" w:hAnsi="Calibri" w:cs="Calibri"/>
          <w:color w:val="000000" w:themeColor="text1"/>
        </w:rPr>
        <w:t xml:space="preserve">Etablere møtepunkter for å styrke samhandling mellom yrkesseksjonene og tillitsvalgte valgt etter hovedavtalene. </w:t>
      </w:r>
    </w:p>
    <w:p w14:paraId="2CC7FB5F" w14:textId="267DFF28" w:rsidR="5BB92344" w:rsidRDefault="5BB92344" w:rsidP="5BB92344">
      <w:pPr>
        <w:jc w:val="both"/>
        <w:rPr>
          <w:rFonts w:ascii="Calibri" w:eastAsia="Calibri" w:hAnsi="Calibri" w:cs="Calibri"/>
          <w:color w:val="000000" w:themeColor="text1"/>
        </w:rPr>
      </w:pPr>
    </w:p>
    <w:p w14:paraId="540D8FC1" w14:textId="7F5FC3C8"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b/>
          <w:bCs/>
          <w:color w:val="000000" w:themeColor="text1"/>
        </w:rPr>
        <w:t xml:space="preserve">Fagforeningens målsetting </w:t>
      </w:r>
    </w:p>
    <w:p w14:paraId="7CD37B37" w14:textId="6F93CBBB" w:rsidR="7E9C0FB1" w:rsidRDefault="7E9C0FB1" w:rsidP="5BB92344">
      <w:pPr>
        <w:pStyle w:val="ListParagraph"/>
        <w:numPr>
          <w:ilvl w:val="0"/>
          <w:numId w:val="13"/>
        </w:numPr>
        <w:spacing w:after="160" w:line="256" w:lineRule="auto"/>
        <w:rPr>
          <w:rFonts w:ascii="Calibri" w:eastAsia="Calibri" w:hAnsi="Calibri" w:cs="Calibri"/>
          <w:color w:val="000000" w:themeColor="text1"/>
          <w:sz w:val="22"/>
          <w:szCs w:val="22"/>
        </w:rPr>
      </w:pPr>
      <w:r w:rsidRPr="5BB92344">
        <w:rPr>
          <w:rFonts w:ascii="Calibri" w:eastAsia="Calibri" w:hAnsi="Calibri" w:cs="Calibri"/>
          <w:color w:val="000000" w:themeColor="text1"/>
          <w:sz w:val="22"/>
          <w:szCs w:val="22"/>
        </w:rPr>
        <w:t>Yrkesseksjonene inviterer klubbstyrene til felles samarbeidsmøter</w:t>
      </w:r>
    </w:p>
    <w:p w14:paraId="7EA6A843" w14:textId="64E1ACA8" w:rsidR="7E9C0FB1" w:rsidRDefault="7E9C0FB1" w:rsidP="5BB92344">
      <w:pPr>
        <w:pStyle w:val="ListParagraph"/>
        <w:numPr>
          <w:ilvl w:val="0"/>
          <w:numId w:val="13"/>
        </w:numPr>
        <w:spacing w:after="160" w:line="256" w:lineRule="auto"/>
        <w:rPr>
          <w:rFonts w:ascii="Calibri" w:eastAsia="Calibri" w:hAnsi="Calibri" w:cs="Calibri"/>
          <w:color w:val="000000" w:themeColor="text1"/>
          <w:sz w:val="22"/>
          <w:szCs w:val="22"/>
        </w:rPr>
      </w:pPr>
      <w:r w:rsidRPr="5BB92344">
        <w:rPr>
          <w:rFonts w:ascii="Calibri" w:eastAsia="Calibri" w:hAnsi="Calibri" w:cs="Calibri"/>
          <w:color w:val="000000" w:themeColor="text1"/>
          <w:sz w:val="22"/>
          <w:szCs w:val="22"/>
        </w:rPr>
        <w:t>Fast tema på utvalgsledermøte</w:t>
      </w:r>
    </w:p>
    <w:p w14:paraId="71CABA90" w14:textId="377B3752"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i/>
          <w:iCs/>
          <w:color w:val="000000" w:themeColor="text1"/>
        </w:rPr>
        <w:t>Beskrivelse av i hvilken grad målet er nådd:</w:t>
      </w:r>
    </w:p>
    <w:p w14:paraId="6F447ADA" w14:textId="5A10455A" w:rsidR="7E9C0FB1" w:rsidRDefault="7E9C0FB1" w:rsidP="5BB92344">
      <w:pPr>
        <w:contextualSpacing/>
        <w:rPr>
          <w:rFonts w:ascii="Calibri" w:eastAsia="Calibri" w:hAnsi="Calibri" w:cs="Calibri"/>
          <w:color w:val="000000" w:themeColor="text1"/>
        </w:rPr>
      </w:pPr>
      <w:r w:rsidRPr="5BB92344">
        <w:rPr>
          <w:rFonts w:ascii="Calibri" w:eastAsia="Calibri" w:hAnsi="Calibri" w:cs="Calibri"/>
          <w:i/>
          <w:iCs/>
          <w:color w:val="000000" w:themeColor="text1"/>
        </w:rPr>
        <w:t xml:space="preserve">Det har vært fast tema på utvalgsledermøtene. Det er utfordrende å ha felles samarbeidsmøter kontinuerlig gjennom året, men utvalgsledere og klubbledere har hatt regelmessig kontakt. </w:t>
      </w:r>
    </w:p>
    <w:p w14:paraId="566CCDAE" w14:textId="370BF3B5" w:rsidR="7E9C0FB1" w:rsidRDefault="7E9C0FB1" w:rsidP="5BB92344">
      <w:pPr>
        <w:pStyle w:val="Heading3"/>
        <w:rPr>
          <w:rFonts w:eastAsia="Arial"/>
          <w:color w:val="000000" w:themeColor="text1"/>
        </w:rPr>
      </w:pPr>
      <w:bookmarkStart w:id="39" w:name="_Toc125804535"/>
      <w:r w:rsidRPr="5BB92344">
        <w:rPr>
          <w:rFonts w:eastAsia="Arial"/>
          <w:color w:val="000000" w:themeColor="text1"/>
        </w:rPr>
        <w:t>Fag-, yrkes- og kompetanseutvikling</w:t>
      </w:r>
      <w:bookmarkEnd w:id="39"/>
      <w:r w:rsidRPr="5BB92344">
        <w:rPr>
          <w:rFonts w:eastAsia="Arial"/>
          <w:color w:val="000000" w:themeColor="text1"/>
        </w:rPr>
        <w:t xml:space="preserve"> </w:t>
      </w:r>
    </w:p>
    <w:p w14:paraId="114E123A" w14:textId="7081DAA7" w:rsidR="5BB92344" w:rsidRDefault="5BB92344" w:rsidP="5BB92344">
      <w:pPr>
        <w:rPr>
          <w:rFonts w:ascii="Calibri" w:eastAsia="Calibri" w:hAnsi="Calibri" w:cs="Calibri"/>
          <w:color w:val="000000" w:themeColor="text1"/>
        </w:rPr>
      </w:pPr>
    </w:p>
    <w:p w14:paraId="7B6A248F" w14:textId="0AB0B2A3" w:rsidR="5BB92344" w:rsidRDefault="5BB92344" w:rsidP="5BB92344">
      <w:pPr>
        <w:rPr>
          <w:rFonts w:ascii="Calibri" w:eastAsia="Calibri" w:hAnsi="Calibri" w:cs="Calibri"/>
          <w:color w:val="000000" w:themeColor="text1"/>
        </w:rPr>
      </w:pPr>
    </w:p>
    <w:p w14:paraId="6ED0AA47" w14:textId="727A957D" w:rsidR="7E9C0FB1" w:rsidRDefault="7E9C0FB1" w:rsidP="5BB92344">
      <w:pPr>
        <w:rPr>
          <w:rFonts w:ascii="Calibri" w:eastAsia="Calibri" w:hAnsi="Calibri" w:cs="Calibri"/>
          <w:color w:val="000000" w:themeColor="text1"/>
        </w:rPr>
      </w:pPr>
      <w:r w:rsidRPr="5BB92344">
        <w:rPr>
          <w:rFonts w:ascii="Calibri" w:eastAsia="Calibri" w:hAnsi="Calibri" w:cs="Calibri"/>
          <w:b/>
          <w:bCs/>
          <w:color w:val="000000" w:themeColor="text1"/>
        </w:rPr>
        <w:t>Tiltak:</w:t>
      </w:r>
    </w:p>
    <w:p w14:paraId="34D15AAE" w14:textId="654F658E" w:rsidR="7E9C0FB1" w:rsidRDefault="7E9C0FB1" w:rsidP="5BB92344">
      <w:pPr>
        <w:pStyle w:val="Default"/>
        <w:rPr>
          <w:rFonts w:ascii="Calibri" w:eastAsia="Calibri" w:hAnsi="Calibri" w:cs="Calibri"/>
          <w:color w:val="000000" w:themeColor="text1"/>
        </w:rPr>
      </w:pPr>
      <w:r w:rsidRPr="5BB92344">
        <w:rPr>
          <w:rFonts w:ascii="Calibri" w:eastAsia="Calibri" w:hAnsi="Calibri" w:cs="Calibri"/>
          <w:color w:val="000000" w:themeColor="text1"/>
        </w:rPr>
        <w:t>Sørge for at tillitsvalgte etter hovedavtalen etterspør yrkesfaglig argumenter fra yrkesseksjon i arbeidet overfor arbeidsgiver.</w:t>
      </w:r>
    </w:p>
    <w:p w14:paraId="14FA7D16" w14:textId="0E2F5F11" w:rsidR="5BB92344" w:rsidRDefault="5BB92344" w:rsidP="5BB92344">
      <w:pPr>
        <w:jc w:val="both"/>
        <w:rPr>
          <w:rFonts w:ascii="Calibri" w:eastAsia="Calibri" w:hAnsi="Calibri" w:cs="Calibri"/>
          <w:color w:val="000000" w:themeColor="text1"/>
        </w:rPr>
      </w:pPr>
    </w:p>
    <w:p w14:paraId="1C5C2A81" w14:textId="1450D8E5"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b/>
          <w:bCs/>
          <w:color w:val="000000" w:themeColor="text1"/>
        </w:rPr>
        <w:t xml:space="preserve">Fagforeningens målsetting </w:t>
      </w:r>
    </w:p>
    <w:p w14:paraId="231D6D47" w14:textId="034CE03F" w:rsidR="7E9C0FB1" w:rsidRDefault="7E9C0FB1" w:rsidP="5BB92344">
      <w:pPr>
        <w:pStyle w:val="ListParagraph"/>
        <w:numPr>
          <w:ilvl w:val="0"/>
          <w:numId w:val="13"/>
        </w:numPr>
        <w:rPr>
          <w:rFonts w:ascii="Calibri" w:eastAsia="Calibri" w:hAnsi="Calibri" w:cs="Calibri"/>
          <w:color w:val="000000" w:themeColor="text1"/>
          <w:sz w:val="22"/>
          <w:szCs w:val="22"/>
        </w:rPr>
      </w:pPr>
      <w:r w:rsidRPr="5BB92344">
        <w:rPr>
          <w:rFonts w:ascii="Calibri" w:eastAsia="Calibri" w:hAnsi="Calibri" w:cs="Calibri"/>
          <w:color w:val="000000" w:themeColor="text1"/>
          <w:sz w:val="22"/>
          <w:szCs w:val="22"/>
        </w:rPr>
        <w:t>Tema på 1 tillitsvalgt-/klubbkonferanse</w:t>
      </w:r>
    </w:p>
    <w:p w14:paraId="3DED1F5D" w14:textId="2775E991" w:rsidR="5BB92344" w:rsidRDefault="5BB92344" w:rsidP="5BB92344">
      <w:pPr>
        <w:rPr>
          <w:rFonts w:ascii="Calibri" w:eastAsia="Calibri" w:hAnsi="Calibri" w:cs="Calibri"/>
          <w:color w:val="000000" w:themeColor="text1"/>
          <w:sz w:val="22"/>
          <w:szCs w:val="22"/>
        </w:rPr>
      </w:pPr>
    </w:p>
    <w:p w14:paraId="336FFF0F" w14:textId="24E85BC2"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i/>
          <w:iCs/>
          <w:color w:val="000000" w:themeColor="text1"/>
        </w:rPr>
        <w:t>Beskrivelse av i hvilken grad målet er nådd:</w:t>
      </w:r>
    </w:p>
    <w:p w14:paraId="3F9F70AA" w14:textId="7CAE2A8D"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i/>
          <w:iCs/>
          <w:color w:val="000000" w:themeColor="text1"/>
        </w:rPr>
        <w:t xml:space="preserve">Er ikke vært et tema på tillitsvalgt-/klubbkonferanse, men vært en del av vårt konturløse virke gjennom året. Utfjordingen er når tillitsvalgte valgt etter hovedavtalen har korte svarfrister og derfor ikke tid til å koble på flere ledd i organisasjonen. </w:t>
      </w:r>
    </w:p>
    <w:p w14:paraId="078A698E" w14:textId="0F266EA5" w:rsidR="5BB92344" w:rsidRDefault="5BB92344" w:rsidP="5BB92344">
      <w:pPr>
        <w:jc w:val="both"/>
        <w:rPr>
          <w:rFonts w:ascii="Calibri" w:eastAsia="Calibri" w:hAnsi="Calibri" w:cs="Calibri"/>
          <w:color w:val="000000" w:themeColor="text1"/>
        </w:rPr>
      </w:pPr>
    </w:p>
    <w:p w14:paraId="1B86688A" w14:textId="712D57EC" w:rsidR="7E9C0FB1" w:rsidRDefault="7E9C0FB1" w:rsidP="5BB92344">
      <w:pPr>
        <w:pStyle w:val="Default"/>
        <w:jc w:val="both"/>
        <w:rPr>
          <w:rFonts w:ascii="Calibri" w:eastAsia="Calibri" w:hAnsi="Calibri" w:cs="Calibri"/>
          <w:color w:val="000000" w:themeColor="text1"/>
        </w:rPr>
      </w:pPr>
      <w:r w:rsidRPr="5BB92344">
        <w:rPr>
          <w:rFonts w:ascii="Calibri" w:eastAsia="Calibri" w:hAnsi="Calibri" w:cs="Calibri"/>
          <w:b/>
          <w:bCs/>
          <w:color w:val="000000" w:themeColor="text1"/>
        </w:rPr>
        <w:t>Tiltak:</w:t>
      </w:r>
    </w:p>
    <w:p w14:paraId="3A512A46" w14:textId="5D708CA4" w:rsidR="7E9C0FB1" w:rsidRDefault="7E9C0FB1" w:rsidP="5BB92344">
      <w:pPr>
        <w:pStyle w:val="Default"/>
        <w:rPr>
          <w:rFonts w:ascii="Calibri" w:eastAsia="Calibri" w:hAnsi="Calibri" w:cs="Calibri"/>
          <w:color w:val="000000" w:themeColor="text1"/>
        </w:rPr>
      </w:pPr>
      <w:r w:rsidRPr="5BB92344">
        <w:rPr>
          <w:rFonts w:ascii="Calibri" w:eastAsia="Calibri" w:hAnsi="Calibri" w:cs="Calibri"/>
          <w:color w:val="000000" w:themeColor="text1"/>
        </w:rPr>
        <w:t>Bistå tillitsvalgte etter hovedavtalene ved gjennomføring av drøftingsmøter med arbeidsgiver i alle tariffområder for å utarbeide og iverksette kompetanseplaner.</w:t>
      </w:r>
    </w:p>
    <w:p w14:paraId="0D28A466" w14:textId="0C322D2F" w:rsidR="5BB92344" w:rsidRDefault="5BB92344" w:rsidP="5BB92344">
      <w:pPr>
        <w:rPr>
          <w:rFonts w:ascii="Calibri" w:eastAsia="Calibri" w:hAnsi="Calibri" w:cs="Calibri"/>
          <w:color w:val="000000" w:themeColor="text1"/>
        </w:rPr>
      </w:pPr>
    </w:p>
    <w:p w14:paraId="6E130F0F" w14:textId="10D4F526"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b/>
          <w:bCs/>
          <w:color w:val="000000" w:themeColor="text1"/>
        </w:rPr>
        <w:t xml:space="preserve">Fagforeningens målsetting </w:t>
      </w:r>
    </w:p>
    <w:p w14:paraId="468C436F" w14:textId="1D11E5F9" w:rsidR="7E9C0FB1" w:rsidRDefault="7E9C0FB1" w:rsidP="5BB92344">
      <w:pPr>
        <w:pStyle w:val="ListParagraph"/>
        <w:numPr>
          <w:ilvl w:val="0"/>
          <w:numId w:val="13"/>
        </w:numPr>
        <w:spacing w:after="160" w:line="256" w:lineRule="auto"/>
        <w:rPr>
          <w:rFonts w:ascii="Calibri" w:eastAsia="Calibri" w:hAnsi="Calibri" w:cs="Calibri"/>
          <w:color w:val="000000" w:themeColor="text1"/>
          <w:sz w:val="22"/>
          <w:szCs w:val="22"/>
        </w:rPr>
      </w:pPr>
      <w:r w:rsidRPr="5BB92344">
        <w:rPr>
          <w:rFonts w:ascii="Calibri" w:eastAsia="Calibri" w:hAnsi="Calibri" w:cs="Calibri"/>
          <w:color w:val="000000" w:themeColor="text1"/>
          <w:sz w:val="22"/>
          <w:szCs w:val="22"/>
        </w:rPr>
        <w:t>Tema på 1 tillitsvalgt-/klubbkonferanse</w:t>
      </w:r>
    </w:p>
    <w:p w14:paraId="0B929FB7" w14:textId="7A29813F" w:rsidR="7E9C0FB1" w:rsidRDefault="7E9C0FB1" w:rsidP="5BB92344">
      <w:pPr>
        <w:pStyle w:val="ListParagraph"/>
        <w:numPr>
          <w:ilvl w:val="0"/>
          <w:numId w:val="13"/>
        </w:numPr>
        <w:spacing w:after="160" w:line="256" w:lineRule="auto"/>
        <w:rPr>
          <w:rFonts w:ascii="Calibri" w:eastAsia="Calibri" w:hAnsi="Calibri" w:cs="Calibri"/>
          <w:color w:val="000000" w:themeColor="text1"/>
          <w:sz w:val="22"/>
          <w:szCs w:val="22"/>
        </w:rPr>
      </w:pPr>
      <w:r w:rsidRPr="5BB92344">
        <w:rPr>
          <w:rFonts w:ascii="Calibri" w:eastAsia="Calibri" w:hAnsi="Calibri" w:cs="Calibri"/>
          <w:color w:val="000000" w:themeColor="text1"/>
          <w:sz w:val="22"/>
          <w:szCs w:val="22"/>
        </w:rPr>
        <w:t>Bruke ressurspersoner på kompetanseplaner ved behov</w:t>
      </w:r>
    </w:p>
    <w:p w14:paraId="3D347579" w14:textId="4DFC9C77"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i/>
          <w:iCs/>
          <w:color w:val="000000" w:themeColor="text1"/>
        </w:rPr>
        <w:t>Beskrivelse av i hvilken grad målet er nådd:</w:t>
      </w:r>
    </w:p>
    <w:p w14:paraId="683676E2" w14:textId="319AC772"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i/>
          <w:iCs/>
          <w:color w:val="000000" w:themeColor="text1"/>
        </w:rPr>
        <w:t xml:space="preserve">Vært tema på tillitsvalgtkonferansen for KS. Må jobbe videre innenfor andre tariffområder. </w:t>
      </w:r>
    </w:p>
    <w:p w14:paraId="3DF593D3" w14:textId="25A269FA" w:rsidR="5BB92344" w:rsidRDefault="5BB92344" w:rsidP="5BB92344">
      <w:pPr>
        <w:ind w:left="360"/>
        <w:jc w:val="both"/>
        <w:rPr>
          <w:rFonts w:ascii="Calibri" w:eastAsia="Calibri" w:hAnsi="Calibri" w:cs="Calibri"/>
          <w:color w:val="000000" w:themeColor="text1"/>
        </w:rPr>
      </w:pPr>
    </w:p>
    <w:p w14:paraId="4BAA13DD" w14:textId="652EC42D" w:rsidR="7E9C0FB1" w:rsidRDefault="7E9C0FB1" w:rsidP="5BB92344">
      <w:pPr>
        <w:pStyle w:val="Default"/>
        <w:jc w:val="both"/>
        <w:rPr>
          <w:rFonts w:ascii="Calibri" w:eastAsia="Calibri" w:hAnsi="Calibri" w:cs="Calibri"/>
          <w:color w:val="000000" w:themeColor="text1"/>
        </w:rPr>
      </w:pPr>
      <w:r w:rsidRPr="5BB92344">
        <w:rPr>
          <w:rFonts w:ascii="Calibri" w:eastAsia="Calibri" w:hAnsi="Calibri" w:cs="Calibri"/>
          <w:b/>
          <w:bCs/>
          <w:color w:val="000000" w:themeColor="text1"/>
        </w:rPr>
        <w:t>Tiltak:</w:t>
      </w:r>
    </w:p>
    <w:p w14:paraId="1353CC2E" w14:textId="049DAF2F" w:rsidR="7E9C0FB1" w:rsidRDefault="7E9C0FB1" w:rsidP="5BB92344">
      <w:pPr>
        <w:pStyle w:val="Default"/>
        <w:rPr>
          <w:rFonts w:ascii="Calibri" w:eastAsia="Calibri" w:hAnsi="Calibri" w:cs="Calibri"/>
          <w:color w:val="000000" w:themeColor="text1"/>
        </w:rPr>
      </w:pPr>
      <w:r w:rsidRPr="5BB92344">
        <w:rPr>
          <w:rFonts w:ascii="Calibri" w:eastAsia="Calibri" w:hAnsi="Calibri" w:cs="Calibri"/>
          <w:color w:val="000000" w:themeColor="text1"/>
        </w:rPr>
        <w:t xml:space="preserve">Bidra med faglige argumenter i forbindelse med omstilling, digitalisering og utskillingsprosesser. </w:t>
      </w:r>
    </w:p>
    <w:p w14:paraId="1C05FD32" w14:textId="5879A5E6" w:rsidR="5BB92344" w:rsidRDefault="5BB92344" w:rsidP="5BB92344">
      <w:pPr>
        <w:jc w:val="both"/>
        <w:rPr>
          <w:rFonts w:ascii="Calibri" w:eastAsia="Calibri" w:hAnsi="Calibri" w:cs="Calibri"/>
          <w:color w:val="000000" w:themeColor="text1"/>
        </w:rPr>
      </w:pPr>
    </w:p>
    <w:p w14:paraId="11B06C23" w14:textId="361753AB"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b/>
          <w:bCs/>
          <w:color w:val="000000" w:themeColor="text1"/>
        </w:rPr>
        <w:t xml:space="preserve">Fagforeningens målsetting </w:t>
      </w:r>
    </w:p>
    <w:p w14:paraId="491B21F9" w14:textId="5E3152A4" w:rsidR="7E9C0FB1" w:rsidRDefault="7E9C0FB1" w:rsidP="5BB92344">
      <w:pPr>
        <w:pStyle w:val="ListParagraph"/>
        <w:numPr>
          <w:ilvl w:val="0"/>
          <w:numId w:val="13"/>
        </w:numPr>
        <w:spacing w:after="160" w:line="256" w:lineRule="auto"/>
        <w:rPr>
          <w:rFonts w:ascii="Calibri" w:eastAsia="Calibri" w:hAnsi="Calibri" w:cs="Calibri"/>
          <w:color w:val="000000" w:themeColor="text1"/>
          <w:sz w:val="22"/>
          <w:szCs w:val="22"/>
        </w:rPr>
      </w:pPr>
      <w:r w:rsidRPr="5BB92344">
        <w:rPr>
          <w:rFonts w:ascii="Calibri" w:eastAsia="Calibri" w:hAnsi="Calibri" w:cs="Calibri"/>
          <w:color w:val="000000" w:themeColor="text1"/>
          <w:sz w:val="22"/>
          <w:szCs w:val="22"/>
        </w:rPr>
        <w:t>Samarbeide med regionen med utvikling av brosjyre med faglige argumenter</w:t>
      </w:r>
    </w:p>
    <w:p w14:paraId="4792FCE3" w14:textId="47C267F4"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i/>
          <w:iCs/>
          <w:color w:val="000000" w:themeColor="text1"/>
        </w:rPr>
        <w:t>Beskrivelse av i hvilken grad målet er nådd:</w:t>
      </w:r>
    </w:p>
    <w:p w14:paraId="189A22E1" w14:textId="2E14002E"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i/>
          <w:iCs/>
          <w:color w:val="000000" w:themeColor="text1"/>
        </w:rPr>
        <w:t xml:space="preserve">Har ikke blitt prioritert pga av annet presterende arbeid. </w:t>
      </w:r>
    </w:p>
    <w:p w14:paraId="73FE5ED6" w14:textId="06588F08" w:rsidR="5BB92344" w:rsidRDefault="5BB92344" w:rsidP="5BB92344">
      <w:pPr>
        <w:ind w:left="360"/>
        <w:jc w:val="both"/>
        <w:rPr>
          <w:rFonts w:ascii="Calibri" w:eastAsia="Calibri" w:hAnsi="Calibri" w:cs="Calibri"/>
          <w:color w:val="000000" w:themeColor="text1"/>
        </w:rPr>
      </w:pPr>
    </w:p>
    <w:p w14:paraId="5916B951" w14:textId="26953938" w:rsidR="7E9C0FB1" w:rsidRDefault="7E9C0FB1" w:rsidP="5BB92344">
      <w:pPr>
        <w:pStyle w:val="Default"/>
        <w:jc w:val="both"/>
        <w:rPr>
          <w:rFonts w:ascii="Calibri" w:eastAsia="Calibri" w:hAnsi="Calibri" w:cs="Calibri"/>
          <w:color w:val="000000" w:themeColor="text1"/>
        </w:rPr>
      </w:pPr>
      <w:r w:rsidRPr="5BB92344">
        <w:rPr>
          <w:rFonts w:ascii="Calibri" w:eastAsia="Calibri" w:hAnsi="Calibri" w:cs="Calibri"/>
          <w:b/>
          <w:bCs/>
          <w:color w:val="000000" w:themeColor="text1"/>
        </w:rPr>
        <w:t xml:space="preserve">Tiltak: </w:t>
      </w:r>
    </w:p>
    <w:p w14:paraId="2138C517" w14:textId="1DCBC2A8" w:rsidR="7E9C0FB1" w:rsidRDefault="7E9C0FB1" w:rsidP="5BB92344">
      <w:pPr>
        <w:pStyle w:val="Default"/>
        <w:jc w:val="both"/>
        <w:rPr>
          <w:rFonts w:ascii="Calibri" w:eastAsia="Calibri" w:hAnsi="Calibri" w:cs="Calibri"/>
          <w:color w:val="000000" w:themeColor="text1"/>
        </w:rPr>
      </w:pPr>
      <w:r w:rsidRPr="5BB92344">
        <w:rPr>
          <w:rFonts w:ascii="Calibri" w:eastAsia="Calibri" w:hAnsi="Calibri" w:cs="Calibri"/>
          <w:color w:val="000000" w:themeColor="text1"/>
        </w:rPr>
        <w:t xml:space="preserve">Arbeide for at det etableres flere læreplasser og at flere tar fagbrev. </w:t>
      </w:r>
    </w:p>
    <w:p w14:paraId="47058EEA" w14:textId="0B6F1CE6" w:rsidR="5BB92344" w:rsidRDefault="5BB92344" w:rsidP="5BB92344">
      <w:pPr>
        <w:jc w:val="both"/>
        <w:rPr>
          <w:rFonts w:ascii="Calibri" w:eastAsia="Calibri" w:hAnsi="Calibri" w:cs="Calibri"/>
          <w:color w:val="000000" w:themeColor="text1"/>
        </w:rPr>
      </w:pPr>
    </w:p>
    <w:p w14:paraId="13E3935D" w14:textId="40CA8053"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b/>
          <w:bCs/>
          <w:color w:val="000000" w:themeColor="text1"/>
        </w:rPr>
        <w:t xml:space="preserve">Fagforeningens målsetting </w:t>
      </w:r>
    </w:p>
    <w:p w14:paraId="20348F9B" w14:textId="4B6BB288" w:rsidR="7E9C0FB1" w:rsidRDefault="7E9C0FB1" w:rsidP="5BB92344">
      <w:pPr>
        <w:pStyle w:val="ListParagraph"/>
        <w:numPr>
          <w:ilvl w:val="0"/>
          <w:numId w:val="13"/>
        </w:numPr>
        <w:spacing w:after="160" w:line="256" w:lineRule="auto"/>
        <w:rPr>
          <w:rFonts w:ascii="Calibri" w:eastAsia="Calibri" w:hAnsi="Calibri" w:cs="Calibri"/>
          <w:color w:val="000000" w:themeColor="text1"/>
          <w:sz w:val="22"/>
          <w:szCs w:val="22"/>
        </w:rPr>
      </w:pPr>
      <w:r w:rsidRPr="5BB92344">
        <w:rPr>
          <w:rFonts w:ascii="Calibri" w:eastAsia="Calibri" w:hAnsi="Calibri" w:cs="Calibri"/>
          <w:color w:val="000000" w:themeColor="text1"/>
          <w:sz w:val="22"/>
          <w:szCs w:val="22"/>
        </w:rPr>
        <w:t>Tema på politiske samarbeidsmøter</w:t>
      </w:r>
    </w:p>
    <w:p w14:paraId="20DC2C37" w14:textId="454AD68F" w:rsidR="7E9C0FB1" w:rsidRDefault="7E9C0FB1" w:rsidP="5BB92344">
      <w:pPr>
        <w:pStyle w:val="ListParagraph"/>
        <w:numPr>
          <w:ilvl w:val="0"/>
          <w:numId w:val="13"/>
        </w:numPr>
        <w:spacing w:after="160" w:line="256" w:lineRule="auto"/>
        <w:rPr>
          <w:rFonts w:ascii="Calibri" w:eastAsia="Calibri" w:hAnsi="Calibri" w:cs="Calibri"/>
          <w:color w:val="000000" w:themeColor="text1"/>
          <w:sz w:val="22"/>
          <w:szCs w:val="22"/>
        </w:rPr>
      </w:pPr>
      <w:r w:rsidRPr="5BB92344">
        <w:rPr>
          <w:rFonts w:ascii="Calibri" w:eastAsia="Calibri" w:hAnsi="Calibri" w:cs="Calibri"/>
          <w:color w:val="000000" w:themeColor="text1"/>
          <w:sz w:val="22"/>
          <w:szCs w:val="22"/>
        </w:rPr>
        <w:t>Gjøre tilbud om fagbrev gjennom AOF tilgjengelig for medlemmene</w:t>
      </w:r>
    </w:p>
    <w:p w14:paraId="7D58EA78" w14:textId="714B0553" w:rsidR="7E9C0FB1" w:rsidRDefault="7E9C0FB1" w:rsidP="5BB92344">
      <w:pPr>
        <w:spacing w:after="160" w:line="256" w:lineRule="auto"/>
        <w:rPr>
          <w:rFonts w:ascii="Calibri" w:eastAsia="Calibri" w:hAnsi="Calibri" w:cs="Calibri"/>
          <w:color w:val="000000" w:themeColor="text1"/>
        </w:rPr>
      </w:pPr>
      <w:r>
        <w:br/>
      </w:r>
      <w:r w:rsidRPr="5BB92344">
        <w:rPr>
          <w:rFonts w:ascii="Calibri" w:eastAsia="Calibri" w:hAnsi="Calibri" w:cs="Calibri"/>
          <w:i/>
          <w:iCs/>
          <w:color w:val="000000" w:themeColor="text1"/>
        </w:rPr>
        <w:t>Beskrivelse av i hvilken grad målet er nådd:</w:t>
      </w:r>
    </w:p>
    <w:p w14:paraId="6878C291" w14:textId="24ED0691" w:rsidR="7E9C0FB1" w:rsidRDefault="7E9C0FB1" w:rsidP="5BB92344">
      <w:pPr>
        <w:pStyle w:val="Default"/>
        <w:jc w:val="both"/>
        <w:rPr>
          <w:rFonts w:ascii="Calibri" w:eastAsia="Calibri" w:hAnsi="Calibri" w:cs="Calibri"/>
          <w:color w:val="000000" w:themeColor="text1"/>
        </w:rPr>
      </w:pPr>
      <w:r w:rsidRPr="5BB92344">
        <w:rPr>
          <w:rFonts w:ascii="Calibri" w:eastAsia="Calibri" w:hAnsi="Calibri" w:cs="Calibri"/>
          <w:i/>
          <w:iCs/>
          <w:color w:val="000000" w:themeColor="text1"/>
        </w:rPr>
        <w:t>Dette har vært tema i samtaler med politikere, og det har vært en viktig del av inspillsprosesser til partiene som har jobbet med nye politiske program.</w:t>
      </w:r>
      <w:r w:rsidRPr="5BB92344">
        <w:rPr>
          <w:rFonts w:ascii="Calibri" w:eastAsia="Calibri" w:hAnsi="Calibri" w:cs="Calibri"/>
          <w:color w:val="000000" w:themeColor="text1"/>
        </w:rPr>
        <w:t xml:space="preserve"> </w:t>
      </w:r>
    </w:p>
    <w:p w14:paraId="463AA2E8" w14:textId="62236999" w:rsidR="5BB92344" w:rsidRDefault="5BB92344" w:rsidP="5BB92344">
      <w:pPr>
        <w:jc w:val="both"/>
        <w:rPr>
          <w:rFonts w:ascii="Calibri" w:eastAsia="Calibri" w:hAnsi="Calibri" w:cs="Calibri"/>
          <w:color w:val="000000" w:themeColor="text1"/>
        </w:rPr>
      </w:pPr>
    </w:p>
    <w:p w14:paraId="496E943B" w14:textId="4F2D201C" w:rsidR="7E9C0FB1" w:rsidRDefault="7E9C0FB1" w:rsidP="5BB92344">
      <w:pPr>
        <w:pStyle w:val="Default"/>
        <w:jc w:val="both"/>
        <w:rPr>
          <w:rFonts w:ascii="Calibri" w:eastAsia="Calibri" w:hAnsi="Calibri" w:cs="Calibri"/>
          <w:color w:val="000000" w:themeColor="text1"/>
        </w:rPr>
      </w:pPr>
      <w:r w:rsidRPr="5BB92344">
        <w:rPr>
          <w:rFonts w:ascii="Calibri" w:eastAsia="Calibri" w:hAnsi="Calibri" w:cs="Calibri"/>
          <w:b/>
          <w:bCs/>
          <w:color w:val="000000" w:themeColor="text1"/>
        </w:rPr>
        <w:t xml:space="preserve">Tiltak: </w:t>
      </w:r>
    </w:p>
    <w:p w14:paraId="0A1012A7" w14:textId="5AA5FBB1" w:rsidR="7E9C0FB1" w:rsidRDefault="7E9C0FB1" w:rsidP="5BB92344">
      <w:pPr>
        <w:contextualSpacing/>
        <w:rPr>
          <w:rFonts w:ascii="Calibri" w:eastAsia="Calibri" w:hAnsi="Calibri" w:cs="Calibri"/>
          <w:color w:val="000000" w:themeColor="text1"/>
        </w:rPr>
      </w:pPr>
      <w:r w:rsidRPr="5BB92344">
        <w:rPr>
          <w:rFonts w:ascii="Calibri" w:eastAsia="Calibri" w:hAnsi="Calibri" w:cs="Calibri"/>
          <w:color w:val="000000" w:themeColor="text1"/>
        </w:rPr>
        <w:t>Sikre at medlemmene får faglige tilbud.</w:t>
      </w:r>
    </w:p>
    <w:p w14:paraId="1A77DF11" w14:textId="28B2596E" w:rsidR="5BB92344" w:rsidRDefault="5BB92344" w:rsidP="5BB92344">
      <w:pPr>
        <w:contextualSpacing/>
        <w:rPr>
          <w:rFonts w:ascii="Calibri" w:eastAsia="Calibri" w:hAnsi="Calibri" w:cs="Calibri"/>
          <w:color w:val="000000" w:themeColor="text1"/>
        </w:rPr>
      </w:pPr>
    </w:p>
    <w:p w14:paraId="6C013230" w14:textId="20D94FFF"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b/>
          <w:bCs/>
          <w:color w:val="000000" w:themeColor="text1"/>
        </w:rPr>
        <w:t xml:space="preserve">Fagforeningens målsetting </w:t>
      </w:r>
    </w:p>
    <w:p w14:paraId="140EB0B9" w14:textId="0EB2D76B" w:rsidR="7E9C0FB1" w:rsidRDefault="7E9C0FB1" w:rsidP="5BB92344">
      <w:pPr>
        <w:pStyle w:val="ListParagraph"/>
        <w:numPr>
          <w:ilvl w:val="0"/>
          <w:numId w:val="13"/>
        </w:numPr>
        <w:spacing w:after="160" w:line="256" w:lineRule="auto"/>
        <w:rPr>
          <w:rFonts w:ascii="Calibri" w:eastAsia="Calibri" w:hAnsi="Calibri" w:cs="Calibri"/>
          <w:color w:val="000000" w:themeColor="text1"/>
          <w:sz w:val="22"/>
          <w:szCs w:val="22"/>
        </w:rPr>
      </w:pPr>
      <w:r w:rsidRPr="5BB92344">
        <w:rPr>
          <w:rFonts w:ascii="Calibri" w:eastAsia="Calibri" w:hAnsi="Calibri" w:cs="Calibri"/>
          <w:color w:val="000000" w:themeColor="text1"/>
          <w:sz w:val="22"/>
          <w:szCs w:val="22"/>
        </w:rPr>
        <w:t>Tema på utvalgsledermøte</w:t>
      </w:r>
    </w:p>
    <w:p w14:paraId="081611BC" w14:textId="76CF6A37" w:rsidR="7E9C0FB1" w:rsidRDefault="7E9C0FB1" w:rsidP="5BB92344">
      <w:pPr>
        <w:pStyle w:val="ListParagraph"/>
        <w:numPr>
          <w:ilvl w:val="0"/>
          <w:numId w:val="13"/>
        </w:numPr>
        <w:spacing w:after="160" w:line="256" w:lineRule="auto"/>
        <w:rPr>
          <w:rFonts w:ascii="Calibri" w:eastAsia="Calibri" w:hAnsi="Calibri" w:cs="Calibri"/>
          <w:color w:val="000000" w:themeColor="text1"/>
          <w:sz w:val="22"/>
          <w:szCs w:val="22"/>
        </w:rPr>
      </w:pPr>
      <w:r w:rsidRPr="5BB92344">
        <w:rPr>
          <w:rFonts w:ascii="Calibri" w:eastAsia="Calibri" w:hAnsi="Calibri" w:cs="Calibri"/>
          <w:color w:val="000000" w:themeColor="text1"/>
          <w:sz w:val="22"/>
          <w:szCs w:val="22"/>
        </w:rPr>
        <w:t>Uttarbeide en felles aktivitetsplan</w:t>
      </w:r>
    </w:p>
    <w:p w14:paraId="3A6FEA7D" w14:textId="7406DF95" w:rsidR="7E9C0FB1" w:rsidRDefault="7E9C0FB1" w:rsidP="5BB92344">
      <w:pPr>
        <w:pStyle w:val="ListParagraph"/>
        <w:numPr>
          <w:ilvl w:val="0"/>
          <w:numId w:val="13"/>
        </w:numPr>
        <w:spacing w:after="160" w:line="256" w:lineRule="auto"/>
        <w:rPr>
          <w:rFonts w:ascii="Calibri" w:eastAsia="Calibri" w:hAnsi="Calibri" w:cs="Calibri"/>
          <w:color w:val="000000" w:themeColor="text1"/>
          <w:sz w:val="22"/>
          <w:szCs w:val="22"/>
        </w:rPr>
      </w:pPr>
      <w:r w:rsidRPr="5BB92344">
        <w:rPr>
          <w:rFonts w:ascii="Calibri" w:eastAsia="Calibri" w:hAnsi="Calibri" w:cs="Calibri"/>
          <w:color w:val="000000" w:themeColor="text1"/>
          <w:sz w:val="22"/>
          <w:szCs w:val="22"/>
        </w:rPr>
        <w:t>Invitere AOF på tillitsvalg- og klubbkonferanser</w:t>
      </w:r>
    </w:p>
    <w:p w14:paraId="0B1BFF64" w14:textId="04BEB5E5"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i/>
          <w:iCs/>
          <w:color w:val="000000" w:themeColor="text1"/>
        </w:rPr>
        <w:t>Beskrivelse av i hvilken grad målet er nådd:</w:t>
      </w:r>
    </w:p>
    <w:p w14:paraId="652033E3" w14:textId="127BA02A"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i/>
          <w:iCs/>
          <w:color w:val="000000" w:themeColor="text1"/>
        </w:rPr>
        <w:t xml:space="preserve">Det er gjennomført flere faglige tilbud, både gjennom fagforeningen og regionen. Medlemmer har også fått dekt deltagelse gjennom andre faglige tilbud utenfor forbundet. Det er også sendt ut tilbud til medlemmer fra AOF. AOF har også vært invitert på våre tillitsvalgtkonferanser. </w:t>
      </w:r>
    </w:p>
    <w:p w14:paraId="6C0A586D" w14:textId="5BCFA0D9" w:rsidR="7E9C0FB1" w:rsidRDefault="7E9C0FB1" w:rsidP="5BB92344">
      <w:pPr>
        <w:pStyle w:val="Heading3"/>
        <w:rPr>
          <w:rFonts w:eastAsia="Arial"/>
          <w:color w:val="000000" w:themeColor="text1"/>
        </w:rPr>
      </w:pPr>
      <w:bookmarkStart w:id="40" w:name="_Toc125804536"/>
      <w:r w:rsidRPr="5BB92344">
        <w:rPr>
          <w:rFonts w:eastAsia="Arial"/>
          <w:color w:val="000000" w:themeColor="text1"/>
        </w:rPr>
        <w:t>Klima og miljø</w:t>
      </w:r>
      <w:bookmarkEnd w:id="40"/>
    </w:p>
    <w:p w14:paraId="1314BE7D" w14:textId="75DDFC6B" w:rsidR="5BB92344" w:rsidRDefault="5BB92344" w:rsidP="5BB92344">
      <w:pPr>
        <w:spacing w:line="276" w:lineRule="auto"/>
        <w:rPr>
          <w:rFonts w:ascii="Calibri" w:eastAsia="Calibri" w:hAnsi="Calibri" w:cs="Calibri"/>
          <w:color w:val="000000" w:themeColor="text1"/>
        </w:rPr>
      </w:pPr>
    </w:p>
    <w:p w14:paraId="3FA55BFC" w14:textId="0919FD7B" w:rsidR="5BB92344" w:rsidRDefault="5BB92344" w:rsidP="5BB92344">
      <w:pPr>
        <w:rPr>
          <w:rFonts w:ascii="Calibri" w:eastAsia="Calibri" w:hAnsi="Calibri" w:cs="Calibri"/>
          <w:color w:val="000000" w:themeColor="text1"/>
        </w:rPr>
      </w:pPr>
    </w:p>
    <w:p w14:paraId="6DD828AA" w14:textId="54C110B7" w:rsidR="7E9C0FB1" w:rsidRDefault="7E9C0FB1" w:rsidP="5BB92344">
      <w:pPr>
        <w:rPr>
          <w:rFonts w:ascii="Calibri" w:eastAsia="Calibri" w:hAnsi="Calibri" w:cs="Calibri"/>
          <w:color w:val="000000" w:themeColor="text1"/>
        </w:rPr>
      </w:pPr>
      <w:r w:rsidRPr="5BB92344">
        <w:rPr>
          <w:rFonts w:ascii="Calibri" w:eastAsia="Calibri" w:hAnsi="Calibri" w:cs="Calibri"/>
          <w:b/>
          <w:bCs/>
          <w:color w:val="000000" w:themeColor="text1"/>
        </w:rPr>
        <w:t>Tiltak</w:t>
      </w:r>
    </w:p>
    <w:p w14:paraId="17CE052A" w14:textId="4F87D75C" w:rsidR="7E9C0FB1" w:rsidRDefault="7E9C0FB1" w:rsidP="5BB92344">
      <w:pPr>
        <w:pStyle w:val="Default"/>
        <w:spacing w:after="22"/>
        <w:jc w:val="both"/>
        <w:rPr>
          <w:rFonts w:ascii="Calibri" w:eastAsia="Calibri" w:hAnsi="Calibri" w:cs="Calibri"/>
          <w:color w:val="000000" w:themeColor="text1"/>
        </w:rPr>
      </w:pPr>
      <w:r w:rsidRPr="5BB92344">
        <w:rPr>
          <w:rFonts w:ascii="Calibri" w:eastAsia="Calibri" w:hAnsi="Calibri" w:cs="Calibri"/>
          <w:color w:val="000000" w:themeColor="text1"/>
        </w:rPr>
        <w:t>Sette lokalt klima og miljøarbeid på dagsorden i møter med medlemmene.</w:t>
      </w:r>
    </w:p>
    <w:p w14:paraId="586739E7" w14:textId="5E381F2E" w:rsidR="5BB92344" w:rsidRDefault="5BB92344" w:rsidP="5BB92344">
      <w:pPr>
        <w:spacing w:after="22"/>
        <w:jc w:val="both"/>
        <w:rPr>
          <w:rFonts w:ascii="Calibri" w:eastAsia="Calibri" w:hAnsi="Calibri" w:cs="Calibri"/>
          <w:color w:val="000000" w:themeColor="text1"/>
        </w:rPr>
      </w:pPr>
    </w:p>
    <w:p w14:paraId="02641CB9" w14:textId="37D44922"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b/>
          <w:bCs/>
          <w:color w:val="000000" w:themeColor="text1"/>
        </w:rPr>
        <w:t xml:space="preserve">Fagforeningens målsetting </w:t>
      </w:r>
    </w:p>
    <w:p w14:paraId="46B5E9C4" w14:textId="4A42AF41" w:rsidR="7E9C0FB1" w:rsidRDefault="7E9C0FB1" w:rsidP="5BB92344">
      <w:pPr>
        <w:pStyle w:val="ListParagraph"/>
        <w:numPr>
          <w:ilvl w:val="0"/>
          <w:numId w:val="13"/>
        </w:numPr>
        <w:rPr>
          <w:rFonts w:ascii="Calibri" w:eastAsia="Calibri" w:hAnsi="Calibri" w:cs="Calibri"/>
          <w:color w:val="000000" w:themeColor="text1"/>
          <w:sz w:val="22"/>
          <w:szCs w:val="22"/>
        </w:rPr>
      </w:pPr>
      <w:r w:rsidRPr="5BB92344">
        <w:rPr>
          <w:rFonts w:ascii="Calibri" w:eastAsia="Calibri" w:hAnsi="Calibri" w:cs="Calibri"/>
          <w:color w:val="000000" w:themeColor="text1"/>
          <w:sz w:val="22"/>
          <w:szCs w:val="22"/>
        </w:rPr>
        <w:t>Tema på 1 tillitsvalgt-/klubbkonferanse</w:t>
      </w:r>
    </w:p>
    <w:p w14:paraId="6AEF29B6" w14:textId="2FCC46E1" w:rsidR="5BB92344" w:rsidRDefault="5BB92344" w:rsidP="5BB92344">
      <w:pPr>
        <w:spacing w:after="160" w:line="256" w:lineRule="auto"/>
        <w:rPr>
          <w:rFonts w:ascii="Calibri" w:eastAsia="Calibri" w:hAnsi="Calibri" w:cs="Calibri"/>
          <w:color w:val="000000" w:themeColor="text1"/>
        </w:rPr>
      </w:pPr>
    </w:p>
    <w:p w14:paraId="0EB48187" w14:textId="15DBA2E7"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i/>
          <w:iCs/>
          <w:color w:val="000000" w:themeColor="text1"/>
        </w:rPr>
        <w:t>Beskrivelse av i hvilken grad målet er nådd:</w:t>
      </w:r>
    </w:p>
    <w:p w14:paraId="462C99F6" w14:textId="102D0399"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i/>
          <w:iCs/>
          <w:color w:val="000000" w:themeColor="text1"/>
        </w:rPr>
        <w:t xml:space="preserve">Det har ikke vært særskilt fokus på klima og miljøarbeid på tillitsvalgt-/klubbkonferanser i 2022. </w:t>
      </w:r>
    </w:p>
    <w:p w14:paraId="14A0BFBA" w14:textId="5EDD5207" w:rsidR="5BB92344" w:rsidRDefault="5BB92344" w:rsidP="5BB92344">
      <w:pPr>
        <w:spacing w:after="160" w:line="256" w:lineRule="auto"/>
        <w:rPr>
          <w:rFonts w:ascii="Calibri" w:eastAsia="Calibri" w:hAnsi="Calibri" w:cs="Calibri"/>
          <w:color w:val="000000" w:themeColor="text1"/>
        </w:rPr>
      </w:pPr>
    </w:p>
    <w:p w14:paraId="081FC6EC" w14:textId="316DD933" w:rsidR="7E9C0FB1" w:rsidRDefault="7E9C0FB1" w:rsidP="5BB92344">
      <w:pPr>
        <w:pStyle w:val="Default"/>
        <w:spacing w:after="22"/>
        <w:jc w:val="both"/>
        <w:rPr>
          <w:rFonts w:ascii="Calibri" w:eastAsia="Calibri" w:hAnsi="Calibri" w:cs="Calibri"/>
          <w:color w:val="000000" w:themeColor="text1"/>
        </w:rPr>
      </w:pPr>
      <w:r w:rsidRPr="5BB92344">
        <w:rPr>
          <w:rFonts w:ascii="Calibri" w:eastAsia="Calibri" w:hAnsi="Calibri" w:cs="Calibri"/>
          <w:b/>
          <w:bCs/>
          <w:color w:val="000000" w:themeColor="text1"/>
        </w:rPr>
        <w:t>Tiltak:</w:t>
      </w:r>
      <w:r w:rsidRPr="5BB92344">
        <w:rPr>
          <w:rFonts w:ascii="Calibri" w:eastAsia="Calibri" w:hAnsi="Calibri" w:cs="Calibri"/>
          <w:color w:val="000000" w:themeColor="text1"/>
        </w:rPr>
        <w:t xml:space="preserve"> </w:t>
      </w:r>
      <w:r>
        <w:br/>
      </w:r>
      <w:r w:rsidRPr="5BB92344">
        <w:rPr>
          <w:rFonts w:ascii="Calibri" w:eastAsia="Calibri" w:hAnsi="Calibri" w:cs="Calibri"/>
          <w:color w:val="000000" w:themeColor="text1"/>
        </w:rPr>
        <w:t>Bruke veilederne for lokalt klima og miljøarbeid i det fagligpolitiske arbeidet.</w:t>
      </w:r>
    </w:p>
    <w:p w14:paraId="6900ED00" w14:textId="03BCB94A" w:rsidR="7E9C0FB1" w:rsidRDefault="7E9C0FB1" w:rsidP="5BB92344">
      <w:pPr>
        <w:pStyle w:val="Default"/>
        <w:spacing w:after="22"/>
        <w:jc w:val="both"/>
        <w:rPr>
          <w:rFonts w:ascii="Calibri" w:eastAsia="Calibri" w:hAnsi="Calibri" w:cs="Calibri"/>
          <w:color w:val="000000" w:themeColor="text1"/>
        </w:rPr>
      </w:pPr>
      <w:r w:rsidRPr="5BB92344">
        <w:rPr>
          <w:rFonts w:ascii="Calibri" w:eastAsia="Calibri" w:hAnsi="Calibri" w:cs="Calibri"/>
          <w:color w:val="000000" w:themeColor="text1"/>
        </w:rPr>
        <w:t xml:space="preserve"> </w:t>
      </w:r>
    </w:p>
    <w:p w14:paraId="71E705C1" w14:textId="5C546BDB"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b/>
          <w:bCs/>
          <w:color w:val="000000" w:themeColor="text1"/>
        </w:rPr>
        <w:t xml:space="preserve">Fagforeningens målsetting </w:t>
      </w:r>
    </w:p>
    <w:p w14:paraId="37698026" w14:textId="376617D8" w:rsidR="7E9C0FB1" w:rsidRDefault="7E9C0FB1" w:rsidP="5BB92344">
      <w:pPr>
        <w:pStyle w:val="ListParagraph"/>
        <w:numPr>
          <w:ilvl w:val="0"/>
          <w:numId w:val="13"/>
        </w:numPr>
        <w:rPr>
          <w:rFonts w:ascii="Calibri" w:eastAsia="Calibri" w:hAnsi="Calibri" w:cs="Calibri"/>
          <w:color w:val="000000" w:themeColor="text1"/>
          <w:sz w:val="22"/>
          <w:szCs w:val="22"/>
        </w:rPr>
      </w:pPr>
      <w:r w:rsidRPr="5BB92344">
        <w:rPr>
          <w:rFonts w:ascii="Calibri" w:eastAsia="Calibri" w:hAnsi="Calibri" w:cs="Calibri"/>
          <w:color w:val="000000" w:themeColor="text1"/>
          <w:sz w:val="22"/>
          <w:szCs w:val="22"/>
        </w:rPr>
        <w:t>Tema på politiske samarbeidsmøter</w:t>
      </w:r>
    </w:p>
    <w:p w14:paraId="303DD537" w14:textId="741104C6" w:rsidR="5BB92344" w:rsidRDefault="5BB92344" w:rsidP="5BB92344">
      <w:pPr>
        <w:spacing w:after="160" w:line="256" w:lineRule="auto"/>
        <w:rPr>
          <w:rFonts w:ascii="Calibri" w:eastAsia="Calibri" w:hAnsi="Calibri" w:cs="Calibri"/>
          <w:color w:val="000000" w:themeColor="text1"/>
        </w:rPr>
      </w:pPr>
    </w:p>
    <w:p w14:paraId="2D864E06" w14:textId="55DDF07C"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i/>
          <w:iCs/>
          <w:color w:val="000000" w:themeColor="text1"/>
        </w:rPr>
        <w:t>Beskrivelse av i hvilken grad målet er nådd:</w:t>
      </w:r>
    </w:p>
    <w:p w14:paraId="27169F24" w14:textId="74ADB239"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i/>
          <w:iCs/>
          <w:color w:val="000000" w:themeColor="text1"/>
        </w:rPr>
        <w:t xml:space="preserve">Det har ikke vært særskilt fokus på klima og miljøarbeid på politiske samarbeidsmøter. </w:t>
      </w:r>
    </w:p>
    <w:p w14:paraId="1FC461D1" w14:textId="526C400D" w:rsidR="5BB92344" w:rsidRDefault="5BB92344" w:rsidP="5BB92344">
      <w:pPr>
        <w:spacing w:after="160" w:line="256" w:lineRule="auto"/>
        <w:rPr>
          <w:rFonts w:ascii="Calibri" w:eastAsia="Calibri" w:hAnsi="Calibri" w:cs="Calibri"/>
          <w:color w:val="000000" w:themeColor="text1"/>
        </w:rPr>
      </w:pPr>
    </w:p>
    <w:p w14:paraId="17B68049" w14:textId="43513C1E" w:rsidR="7E9C0FB1" w:rsidRDefault="7E9C0FB1" w:rsidP="5BB92344">
      <w:pPr>
        <w:pStyle w:val="Default"/>
        <w:jc w:val="both"/>
        <w:rPr>
          <w:rFonts w:ascii="Calibri" w:eastAsia="Calibri" w:hAnsi="Calibri" w:cs="Calibri"/>
          <w:color w:val="000000" w:themeColor="text1"/>
        </w:rPr>
      </w:pPr>
      <w:r w:rsidRPr="5BB92344">
        <w:rPr>
          <w:rFonts w:ascii="Calibri" w:eastAsia="Calibri" w:hAnsi="Calibri" w:cs="Calibri"/>
          <w:b/>
          <w:bCs/>
          <w:color w:val="000000" w:themeColor="text1"/>
        </w:rPr>
        <w:t xml:space="preserve">Tiltak: </w:t>
      </w:r>
    </w:p>
    <w:p w14:paraId="532DBFEB" w14:textId="04449FFE" w:rsidR="7E9C0FB1" w:rsidRDefault="7E9C0FB1" w:rsidP="5BB92344">
      <w:pPr>
        <w:pStyle w:val="Default"/>
        <w:jc w:val="both"/>
        <w:rPr>
          <w:rFonts w:ascii="Calibri" w:eastAsia="Calibri" w:hAnsi="Calibri" w:cs="Calibri"/>
          <w:color w:val="000000" w:themeColor="text1"/>
        </w:rPr>
      </w:pPr>
      <w:r w:rsidRPr="5BB92344">
        <w:rPr>
          <w:rFonts w:ascii="Calibri" w:eastAsia="Calibri" w:hAnsi="Calibri" w:cs="Calibri"/>
          <w:color w:val="000000" w:themeColor="text1"/>
        </w:rPr>
        <w:t>Bidra til å framheve medlemmenes fagkompetanse i lokalt klima og miljøarbeid.</w:t>
      </w:r>
    </w:p>
    <w:p w14:paraId="0C8E8E6F" w14:textId="081BD169" w:rsidR="5BB92344" w:rsidRDefault="5BB92344" w:rsidP="5BB92344">
      <w:pPr>
        <w:jc w:val="both"/>
        <w:rPr>
          <w:rFonts w:ascii="Calibri" w:eastAsia="Calibri" w:hAnsi="Calibri" w:cs="Calibri"/>
          <w:color w:val="000000" w:themeColor="text1"/>
        </w:rPr>
      </w:pPr>
    </w:p>
    <w:p w14:paraId="363BD693" w14:textId="75E1BE04"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b/>
          <w:bCs/>
          <w:color w:val="000000" w:themeColor="text1"/>
        </w:rPr>
        <w:t xml:space="preserve">Fagforeningens målsetting </w:t>
      </w:r>
    </w:p>
    <w:p w14:paraId="049D4ABE" w14:textId="371CCB70" w:rsidR="7E9C0FB1" w:rsidRDefault="7E9C0FB1" w:rsidP="5BB92344">
      <w:pPr>
        <w:pStyle w:val="ListParagraph"/>
        <w:numPr>
          <w:ilvl w:val="0"/>
          <w:numId w:val="13"/>
        </w:numPr>
        <w:rPr>
          <w:rFonts w:ascii="Calibri" w:eastAsia="Calibri" w:hAnsi="Calibri" w:cs="Calibri"/>
          <w:color w:val="000000" w:themeColor="text1"/>
          <w:sz w:val="22"/>
          <w:szCs w:val="22"/>
        </w:rPr>
      </w:pPr>
      <w:r w:rsidRPr="5BB92344">
        <w:rPr>
          <w:rFonts w:ascii="Calibri" w:eastAsia="Calibri" w:hAnsi="Calibri" w:cs="Calibri"/>
          <w:color w:val="000000" w:themeColor="text1"/>
          <w:sz w:val="22"/>
          <w:szCs w:val="22"/>
        </w:rPr>
        <w:t>Tema på politiske samarbeidsmøter</w:t>
      </w:r>
    </w:p>
    <w:p w14:paraId="03BAF509" w14:textId="3C4BFB35" w:rsidR="5BB92344" w:rsidRDefault="5BB92344" w:rsidP="5BB92344">
      <w:pPr>
        <w:spacing w:after="160" w:line="256" w:lineRule="auto"/>
        <w:rPr>
          <w:rFonts w:ascii="Calibri" w:eastAsia="Calibri" w:hAnsi="Calibri" w:cs="Calibri"/>
          <w:color w:val="000000" w:themeColor="text1"/>
        </w:rPr>
      </w:pPr>
    </w:p>
    <w:p w14:paraId="2BCD10C9" w14:textId="7F0C386A"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i/>
          <w:iCs/>
          <w:color w:val="000000" w:themeColor="text1"/>
        </w:rPr>
        <w:t>Beskrivelse av i hvilken grad målet er nådd:</w:t>
      </w:r>
    </w:p>
    <w:p w14:paraId="786BC8A8" w14:textId="082AD879"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i/>
          <w:iCs/>
          <w:color w:val="000000" w:themeColor="text1"/>
        </w:rPr>
        <w:t xml:space="preserve">Det har ikke vært særskilt fokus på klima og miljøarbeid på politiske samarbeidsmøter. </w:t>
      </w:r>
    </w:p>
    <w:p w14:paraId="65A487DA" w14:textId="486587F0" w:rsidR="5BB92344" w:rsidRDefault="5BB92344" w:rsidP="5BB92344">
      <w:pPr>
        <w:spacing w:after="160" w:line="256" w:lineRule="auto"/>
        <w:rPr>
          <w:rFonts w:ascii="Calibri" w:eastAsia="Calibri" w:hAnsi="Calibri" w:cs="Calibri"/>
          <w:color w:val="000000" w:themeColor="text1"/>
        </w:rPr>
      </w:pPr>
    </w:p>
    <w:p w14:paraId="54492ED6" w14:textId="73B2EDEA" w:rsidR="7E9C0FB1" w:rsidRDefault="7E9C0FB1" w:rsidP="5BB92344">
      <w:pPr>
        <w:rPr>
          <w:rFonts w:ascii="Calibri" w:eastAsia="Calibri" w:hAnsi="Calibri" w:cs="Calibri"/>
          <w:color w:val="000000" w:themeColor="text1"/>
        </w:rPr>
      </w:pPr>
      <w:r w:rsidRPr="5BB92344">
        <w:rPr>
          <w:rFonts w:ascii="Calibri" w:eastAsia="Calibri" w:hAnsi="Calibri" w:cs="Calibri"/>
          <w:b/>
          <w:bCs/>
          <w:color w:val="000000" w:themeColor="text1"/>
        </w:rPr>
        <w:t xml:space="preserve">Tiltak: </w:t>
      </w:r>
    </w:p>
    <w:p w14:paraId="3088E28D" w14:textId="19DC03D8" w:rsidR="7E9C0FB1" w:rsidRDefault="7E9C0FB1" w:rsidP="5BB92344">
      <w:pPr>
        <w:rPr>
          <w:rFonts w:ascii="Calibri" w:eastAsia="Calibri" w:hAnsi="Calibri" w:cs="Calibri"/>
          <w:color w:val="000000" w:themeColor="text1"/>
        </w:rPr>
      </w:pPr>
      <w:r w:rsidRPr="5BB92344">
        <w:rPr>
          <w:rFonts w:ascii="Calibri" w:eastAsia="Calibri" w:hAnsi="Calibri" w:cs="Calibri"/>
          <w:color w:val="000000" w:themeColor="text1"/>
        </w:rPr>
        <w:t>Påvirke arbeidet med kommunale klima- og energiplaner, og være pådriver til å integrere det ytre miljø i HMS- arbeidet</w:t>
      </w:r>
    </w:p>
    <w:p w14:paraId="5DBF1446" w14:textId="63342740" w:rsidR="5BB92344" w:rsidRDefault="5BB92344" w:rsidP="5BB92344">
      <w:pPr>
        <w:rPr>
          <w:rFonts w:ascii="Calibri" w:eastAsia="Calibri" w:hAnsi="Calibri" w:cs="Calibri"/>
          <w:color w:val="000000" w:themeColor="text1"/>
        </w:rPr>
      </w:pPr>
    </w:p>
    <w:p w14:paraId="3EC3FF34" w14:textId="5EF8B4D5"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b/>
          <w:bCs/>
          <w:color w:val="000000" w:themeColor="text1"/>
        </w:rPr>
        <w:t xml:space="preserve">Fagforeningens målsetting </w:t>
      </w:r>
    </w:p>
    <w:p w14:paraId="2C2F2994" w14:textId="71B83DE1" w:rsidR="7E9C0FB1" w:rsidRDefault="7E9C0FB1" w:rsidP="5BB92344">
      <w:pPr>
        <w:pStyle w:val="ListParagraph"/>
        <w:numPr>
          <w:ilvl w:val="0"/>
          <w:numId w:val="13"/>
        </w:numPr>
        <w:rPr>
          <w:rFonts w:ascii="Calibri" w:eastAsia="Calibri" w:hAnsi="Calibri" w:cs="Calibri"/>
          <w:color w:val="000000" w:themeColor="text1"/>
          <w:sz w:val="22"/>
          <w:szCs w:val="22"/>
        </w:rPr>
      </w:pPr>
      <w:r w:rsidRPr="5BB92344">
        <w:rPr>
          <w:rFonts w:ascii="Calibri" w:eastAsia="Calibri" w:hAnsi="Calibri" w:cs="Calibri"/>
          <w:color w:val="000000" w:themeColor="text1"/>
          <w:sz w:val="22"/>
          <w:szCs w:val="22"/>
        </w:rPr>
        <w:t>Fremheve våre medlemmer og yrkesgrupper i dette arbeidet gjennom sosiale media</w:t>
      </w:r>
    </w:p>
    <w:p w14:paraId="2EBB3EF8" w14:textId="3AF91AD9" w:rsidR="5BB92344" w:rsidRDefault="5BB92344" w:rsidP="5BB92344">
      <w:pPr>
        <w:rPr>
          <w:rFonts w:ascii="Calibri" w:eastAsia="Calibri" w:hAnsi="Calibri" w:cs="Calibri"/>
          <w:color w:val="000000" w:themeColor="text1"/>
        </w:rPr>
      </w:pPr>
    </w:p>
    <w:p w14:paraId="7E587EEA" w14:textId="08937398" w:rsidR="7E9C0FB1" w:rsidRDefault="7E9C0FB1" w:rsidP="5BB92344">
      <w:pPr>
        <w:rPr>
          <w:rFonts w:ascii="Calibri" w:eastAsia="Calibri" w:hAnsi="Calibri" w:cs="Calibri"/>
          <w:color w:val="000000" w:themeColor="text1"/>
        </w:rPr>
      </w:pPr>
      <w:r w:rsidRPr="5BB92344">
        <w:rPr>
          <w:rFonts w:ascii="Calibri" w:eastAsia="Calibri" w:hAnsi="Calibri" w:cs="Calibri"/>
          <w:i/>
          <w:iCs/>
          <w:color w:val="000000" w:themeColor="text1"/>
        </w:rPr>
        <w:t>Beskrivelse av i hvilken grad målet er nådd:</w:t>
      </w:r>
    </w:p>
    <w:p w14:paraId="313EB8C7" w14:textId="48691BFF" w:rsidR="5BB92344" w:rsidRDefault="5BB92344" w:rsidP="5BB92344">
      <w:pPr>
        <w:rPr>
          <w:rFonts w:ascii="Calibri" w:eastAsia="Calibri" w:hAnsi="Calibri" w:cs="Calibri"/>
          <w:color w:val="000000" w:themeColor="text1"/>
        </w:rPr>
      </w:pPr>
    </w:p>
    <w:p w14:paraId="6BB37DC7" w14:textId="29FFE9FC" w:rsidR="7E9C0FB1" w:rsidRDefault="7E9C0FB1" w:rsidP="5BB92344">
      <w:pPr>
        <w:rPr>
          <w:rFonts w:ascii="Calibri" w:eastAsia="Calibri" w:hAnsi="Calibri" w:cs="Calibri"/>
          <w:color w:val="000000" w:themeColor="text1"/>
        </w:rPr>
      </w:pPr>
      <w:r w:rsidRPr="5BB92344">
        <w:rPr>
          <w:rFonts w:ascii="Calibri" w:eastAsia="Calibri" w:hAnsi="Calibri" w:cs="Calibri"/>
          <w:i/>
          <w:iCs/>
          <w:color w:val="000000" w:themeColor="text1"/>
        </w:rPr>
        <w:t xml:space="preserve">Vi har lagt fokus på våre yrkesgrupper i sosiale media, men det har ikke blitt fremhevet hvordan disse påriker arbeid med kommunale klima- og energiplaner. </w:t>
      </w:r>
    </w:p>
    <w:p w14:paraId="446DB260" w14:textId="26634418" w:rsidR="5BB92344" w:rsidRDefault="5BB92344" w:rsidP="5BB92344">
      <w:pPr>
        <w:rPr>
          <w:rFonts w:ascii="Calibri" w:eastAsia="Calibri" w:hAnsi="Calibri" w:cs="Calibri"/>
          <w:color w:val="000000" w:themeColor="text1"/>
        </w:rPr>
      </w:pPr>
    </w:p>
    <w:p w14:paraId="58F58CAA" w14:textId="6E8005C2" w:rsidR="7E9C0FB1" w:rsidRDefault="7E9C0FB1" w:rsidP="5BB92344">
      <w:pPr>
        <w:rPr>
          <w:rFonts w:ascii="Calibri" w:eastAsia="Calibri" w:hAnsi="Calibri" w:cs="Calibri"/>
          <w:color w:val="000000" w:themeColor="text1"/>
        </w:rPr>
      </w:pPr>
      <w:r w:rsidRPr="5BB92344">
        <w:rPr>
          <w:rFonts w:ascii="Calibri" w:eastAsia="Calibri" w:hAnsi="Calibri" w:cs="Calibri"/>
          <w:b/>
          <w:bCs/>
          <w:color w:val="000000" w:themeColor="text1"/>
        </w:rPr>
        <w:t xml:space="preserve">Tiltak: </w:t>
      </w:r>
    </w:p>
    <w:p w14:paraId="480683A4" w14:textId="68E272A8" w:rsidR="7E9C0FB1" w:rsidRDefault="7E9C0FB1" w:rsidP="5BB92344">
      <w:pPr>
        <w:rPr>
          <w:rFonts w:ascii="Calibri" w:eastAsia="Calibri" w:hAnsi="Calibri" w:cs="Calibri"/>
          <w:color w:val="000000" w:themeColor="text1"/>
        </w:rPr>
      </w:pPr>
      <w:r w:rsidRPr="5BB92344">
        <w:rPr>
          <w:rFonts w:ascii="Calibri" w:eastAsia="Calibri" w:hAnsi="Calibri" w:cs="Calibri"/>
          <w:color w:val="000000" w:themeColor="text1"/>
        </w:rPr>
        <w:t>Følge opp retningslinjer for organisasjonens kutt i egne utslipp, og sørge for klimavennlige innkjøp.</w:t>
      </w:r>
    </w:p>
    <w:p w14:paraId="0A945E74" w14:textId="3D232B3F" w:rsidR="5BB92344" w:rsidRDefault="5BB92344" w:rsidP="5BB92344">
      <w:pPr>
        <w:rPr>
          <w:rFonts w:ascii="Calibri" w:eastAsia="Calibri" w:hAnsi="Calibri" w:cs="Calibri"/>
          <w:color w:val="000000" w:themeColor="text1"/>
        </w:rPr>
      </w:pPr>
    </w:p>
    <w:p w14:paraId="5B8C1206" w14:textId="622233E5"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b/>
          <w:bCs/>
          <w:color w:val="000000" w:themeColor="text1"/>
        </w:rPr>
        <w:t xml:space="preserve">Fagforeningens målsetting </w:t>
      </w:r>
    </w:p>
    <w:p w14:paraId="329EFB64" w14:textId="48B07E14" w:rsidR="7E9C0FB1" w:rsidRDefault="7E9C0FB1" w:rsidP="5BB92344">
      <w:pPr>
        <w:pStyle w:val="ListParagraph"/>
        <w:numPr>
          <w:ilvl w:val="0"/>
          <w:numId w:val="13"/>
        </w:numPr>
        <w:rPr>
          <w:rFonts w:ascii="Calibri" w:eastAsia="Calibri" w:hAnsi="Calibri" w:cs="Calibri"/>
          <w:color w:val="000000" w:themeColor="text1"/>
        </w:rPr>
      </w:pPr>
      <w:r w:rsidRPr="5BB92344">
        <w:rPr>
          <w:rFonts w:ascii="Calibri" w:eastAsia="Calibri" w:hAnsi="Calibri" w:cs="Calibri"/>
          <w:i/>
          <w:iCs/>
          <w:color w:val="000000" w:themeColor="text1"/>
        </w:rPr>
        <w:t>Vurdere hvor innkjøpet skal gjøres, hva som skal kjøpes</w:t>
      </w:r>
    </w:p>
    <w:p w14:paraId="43D95647" w14:textId="0DC23BAD" w:rsidR="7E9C0FB1" w:rsidRDefault="7E9C0FB1" w:rsidP="5BB92344">
      <w:pPr>
        <w:pStyle w:val="ListParagraph"/>
        <w:numPr>
          <w:ilvl w:val="0"/>
          <w:numId w:val="13"/>
        </w:numPr>
        <w:rPr>
          <w:rFonts w:ascii="Calibri" w:eastAsia="Calibri" w:hAnsi="Calibri" w:cs="Calibri"/>
          <w:color w:val="000000" w:themeColor="text1"/>
        </w:rPr>
      </w:pPr>
      <w:r w:rsidRPr="5BB92344">
        <w:rPr>
          <w:rFonts w:ascii="Calibri" w:eastAsia="Calibri" w:hAnsi="Calibri" w:cs="Calibri"/>
          <w:i/>
          <w:iCs/>
          <w:color w:val="000000" w:themeColor="text1"/>
        </w:rPr>
        <w:t>Vurdere digitale møter i større grad</w:t>
      </w:r>
    </w:p>
    <w:p w14:paraId="483B9688" w14:textId="1160FD73" w:rsidR="5BB92344" w:rsidRDefault="5BB92344" w:rsidP="5BB92344">
      <w:pPr>
        <w:rPr>
          <w:rFonts w:ascii="Calibri" w:eastAsia="Calibri" w:hAnsi="Calibri" w:cs="Calibri"/>
          <w:color w:val="000000" w:themeColor="text1"/>
        </w:rPr>
      </w:pPr>
    </w:p>
    <w:p w14:paraId="1936D77D" w14:textId="7621279A" w:rsidR="7E9C0FB1" w:rsidRDefault="7E9C0FB1" w:rsidP="5BB92344">
      <w:pPr>
        <w:rPr>
          <w:rFonts w:ascii="Calibri" w:eastAsia="Calibri" w:hAnsi="Calibri" w:cs="Calibri"/>
          <w:color w:val="000000" w:themeColor="text1"/>
        </w:rPr>
      </w:pPr>
      <w:r w:rsidRPr="5BB92344">
        <w:rPr>
          <w:rFonts w:ascii="Calibri" w:eastAsia="Calibri" w:hAnsi="Calibri" w:cs="Calibri"/>
          <w:i/>
          <w:iCs/>
          <w:color w:val="000000" w:themeColor="text1"/>
        </w:rPr>
        <w:t>Beskrivelse av i hvilken grad målet er nådd:</w:t>
      </w:r>
    </w:p>
    <w:p w14:paraId="611E4C4D" w14:textId="38DCDCD7" w:rsidR="7E9C0FB1" w:rsidRDefault="7E9C0FB1" w:rsidP="5BB92344">
      <w:pPr>
        <w:rPr>
          <w:rFonts w:ascii="Calibri" w:eastAsia="Calibri" w:hAnsi="Calibri" w:cs="Calibri"/>
          <w:color w:val="000000" w:themeColor="text1"/>
        </w:rPr>
      </w:pPr>
      <w:r w:rsidRPr="5BB92344">
        <w:rPr>
          <w:rFonts w:ascii="Calibri" w:eastAsia="Calibri" w:hAnsi="Calibri" w:cs="Calibri"/>
          <w:i/>
          <w:iCs/>
          <w:color w:val="000000" w:themeColor="text1"/>
        </w:rPr>
        <w:t xml:space="preserve">Fagforeningen har brukt leverandører som er opptatt av bærekraft. Det er i stor grad benyttet digitale møter der det har vært hensigsmessig. </w:t>
      </w:r>
    </w:p>
    <w:p w14:paraId="5AD4DAA7" w14:textId="1266BAD6" w:rsidR="5BB92344" w:rsidRDefault="5BB92344" w:rsidP="5BB92344">
      <w:pPr>
        <w:rPr>
          <w:rFonts w:ascii="Calibri" w:eastAsia="Calibri" w:hAnsi="Calibri" w:cs="Calibri"/>
          <w:color w:val="FF0000"/>
        </w:rPr>
      </w:pPr>
    </w:p>
    <w:p w14:paraId="637CB1AB" w14:textId="23164B6C" w:rsidR="7E9C0FB1" w:rsidRDefault="7E9C0FB1" w:rsidP="5BB92344">
      <w:pPr>
        <w:pStyle w:val="Heading3"/>
        <w:rPr>
          <w:rFonts w:eastAsia="Arial"/>
          <w:color w:val="000000" w:themeColor="text1"/>
        </w:rPr>
      </w:pPr>
      <w:bookmarkStart w:id="41" w:name="_Toc125804537"/>
      <w:r w:rsidRPr="5BB92344">
        <w:rPr>
          <w:rFonts w:eastAsia="Arial"/>
          <w:color w:val="000000" w:themeColor="text1"/>
        </w:rPr>
        <w:t>Alliansebygging</w:t>
      </w:r>
      <w:bookmarkEnd w:id="41"/>
    </w:p>
    <w:p w14:paraId="30CE299C" w14:textId="4D364004" w:rsidR="5BB92344" w:rsidRDefault="5BB92344" w:rsidP="5BB92344">
      <w:pPr>
        <w:rPr>
          <w:color w:val="000000" w:themeColor="text1"/>
        </w:rPr>
      </w:pPr>
    </w:p>
    <w:p w14:paraId="06D81230" w14:textId="001A561C" w:rsidR="7E9C0FB1" w:rsidRDefault="7E9C0FB1" w:rsidP="5BB92344">
      <w:pPr>
        <w:rPr>
          <w:rFonts w:ascii="Calibri" w:eastAsia="Calibri" w:hAnsi="Calibri" w:cs="Calibri"/>
          <w:color w:val="000000" w:themeColor="text1"/>
        </w:rPr>
      </w:pPr>
      <w:r w:rsidRPr="5BB92344">
        <w:rPr>
          <w:rFonts w:ascii="Calibri" w:eastAsia="Calibri" w:hAnsi="Calibri" w:cs="Calibri"/>
          <w:b/>
          <w:bCs/>
          <w:color w:val="000000" w:themeColor="text1"/>
        </w:rPr>
        <w:t>Tiltak:</w:t>
      </w:r>
      <w:r>
        <w:br/>
      </w:r>
      <w:r w:rsidRPr="5BB92344">
        <w:rPr>
          <w:rFonts w:ascii="Calibri" w:eastAsia="Calibri" w:hAnsi="Calibri" w:cs="Calibri"/>
          <w:b/>
          <w:bCs/>
          <w:color w:val="000000" w:themeColor="text1"/>
        </w:rPr>
        <w:t xml:space="preserve">Gjennomføre faglig-politisk skolering for tillitsvalgte. </w:t>
      </w:r>
    </w:p>
    <w:p w14:paraId="5D1146CE" w14:textId="020A77BC" w:rsidR="5BB92344" w:rsidRDefault="5BB92344" w:rsidP="5BB92344">
      <w:pPr>
        <w:rPr>
          <w:rFonts w:ascii="Calibri" w:eastAsia="Calibri" w:hAnsi="Calibri" w:cs="Calibri"/>
          <w:color w:val="000000" w:themeColor="text1"/>
        </w:rPr>
      </w:pPr>
    </w:p>
    <w:p w14:paraId="4F94B945" w14:textId="48F788E0" w:rsidR="5BB92344" w:rsidRDefault="5BB92344" w:rsidP="5BB92344">
      <w:pPr>
        <w:rPr>
          <w:rFonts w:ascii="Calibri" w:eastAsia="Calibri" w:hAnsi="Calibri" w:cs="Calibri"/>
          <w:color w:val="000000" w:themeColor="text1"/>
        </w:rPr>
      </w:pPr>
    </w:p>
    <w:p w14:paraId="4E80B7BE" w14:textId="217F8F23"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b/>
          <w:bCs/>
          <w:color w:val="000000" w:themeColor="text1"/>
        </w:rPr>
        <w:t xml:space="preserve">Fagforeningens målsetting </w:t>
      </w:r>
    </w:p>
    <w:p w14:paraId="0428A6B2" w14:textId="67626465" w:rsidR="7E9C0FB1" w:rsidRDefault="7E9C0FB1" w:rsidP="5BB92344">
      <w:pPr>
        <w:pStyle w:val="ListParagraph"/>
        <w:numPr>
          <w:ilvl w:val="0"/>
          <w:numId w:val="11"/>
        </w:numPr>
        <w:rPr>
          <w:rFonts w:ascii="Calibri" w:eastAsia="Calibri" w:hAnsi="Calibri" w:cs="Calibri"/>
          <w:color w:val="000000" w:themeColor="text1"/>
          <w:sz w:val="22"/>
          <w:szCs w:val="22"/>
        </w:rPr>
      </w:pPr>
      <w:r w:rsidRPr="5BB92344">
        <w:rPr>
          <w:rFonts w:ascii="Calibri" w:eastAsia="Calibri" w:hAnsi="Calibri" w:cs="Calibri"/>
          <w:color w:val="000000" w:themeColor="text1"/>
          <w:sz w:val="22"/>
          <w:szCs w:val="22"/>
        </w:rPr>
        <w:t>Tema på 1 tillitsvalgt-/klubbkonferanse</w:t>
      </w:r>
    </w:p>
    <w:p w14:paraId="4C7C9295" w14:textId="34AFE10F" w:rsidR="5BB92344" w:rsidRDefault="5BB92344" w:rsidP="5BB92344">
      <w:pPr>
        <w:spacing w:after="160" w:line="256" w:lineRule="auto"/>
        <w:rPr>
          <w:rFonts w:ascii="Calibri" w:eastAsia="Calibri" w:hAnsi="Calibri" w:cs="Calibri"/>
          <w:color w:val="000000" w:themeColor="text1"/>
        </w:rPr>
      </w:pPr>
    </w:p>
    <w:p w14:paraId="112AADFB" w14:textId="51823FF7"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i/>
          <w:iCs/>
          <w:color w:val="000000" w:themeColor="text1"/>
        </w:rPr>
        <w:t>Beskrivelse av i hvilken grad målet er nådd:</w:t>
      </w:r>
    </w:p>
    <w:p w14:paraId="3D996E10" w14:textId="7FD9DD82"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i/>
          <w:iCs/>
          <w:color w:val="000000" w:themeColor="text1"/>
        </w:rPr>
        <w:t xml:space="preserve">Vi har prøvd å sende tillitsvalgte på fagligpolitisk kurs, men det har vært vanskelig å få plass, siden det kun er noen få plasser for hvert kurs som Fagforbundet sentralt arrangerer. </w:t>
      </w:r>
    </w:p>
    <w:p w14:paraId="1859F885" w14:textId="7ECF9518" w:rsidR="5BB92344" w:rsidRDefault="5BB92344" w:rsidP="5BB92344">
      <w:pPr>
        <w:rPr>
          <w:rFonts w:ascii="Calibri" w:eastAsia="Calibri" w:hAnsi="Calibri" w:cs="Calibri"/>
          <w:color w:val="000000" w:themeColor="text1"/>
        </w:rPr>
      </w:pPr>
    </w:p>
    <w:p w14:paraId="78D06DD7" w14:textId="1CFC6149" w:rsidR="7E9C0FB1" w:rsidRDefault="7E9C0FB1" w:rsidP="5BB92344">
      <w:pPr>
        <w:rPr>
          <w:rFonts w:ascii="Calibri" w:eastAsia="Calibri" w:hAnsi="Calibri" w:cs="Calibri"/>
          <w:color w:val="000000" w:themeColor="text1"/>
        </w:rPr>
      </w:pPr>
      <w:r w:rsidRPr="5BB92344">
        <w:rPr>
          <w:rFonts w:ascii="Calibri" w:eastAsia="Calibri" w:hAnsi="Calibri" w:cs="Calibri"/>
          <w:b/>
          <w:bCs/>
          <w:color w:val="000000" w:themeColor="text1"/>
        </w:rPr>
        <w:t>Tiltak:</w:t>
      </w:r>
    </w:p>
    <w:p w14:paraId="7601E66D" w14:textId="439E1A60" w:rsidR="7E9C0FB1" w:rsidRDefault="7E9C0FB1" w:rsidP="5BB92344">
      <w:pPr>
        <w:rPr>
          <w:rFonts w:ascii="Calibri" w:eastAsia="Calibri" w:hAnsi="Calibri" w:cs="Calibri"/>
          <w:color w:val="000000" w:themeColor="text1"/>
        </w:rPr>
      </w:pPr>
      <w:r w:rsidRPr="5BB92344">
        <w:rPr>
          <w:rFonts w:ascii="Calibri" w:eastAsia="Calibri" w:hAnsi="Calibri" w:cs="Calibri"/>
          <w:color w:val="000000" w:themeColor="text1"/>
        </w:rPr>
        <w:t xml:space="preserve">Etablere allianser og videreutvikle det faglig-politiske samarbeidet. </w:t>
      </w:r>
      <w:r>
        <w:tab/>
      </w:r>
      <w:r>
        <w:tab/>
      </w:r>
      <w:r>
        <w:tab/>
      </w:r>
      <w:r>
        <w:tab/>
      </w:r>
      <w:r>
        <w:tab/>
      </w:r>
      <w:r>
        <w:tab/>
      </w:r>
    </w:p>
    <w:p w14:paraId="2B89652C" w14:textId="2D7AD559" w:rsidR="5BB92344" w:rsidRDefault="5BB92344" w:rsidP="5BB92344">
      <w:pPr>
        <w:rPr>
          <w:rFonts w:ascii="Calibri" w:eastAsia="Calibri" w:hAnsi="Calibri" w:cs="Calibri"/>
          <w:color w:val="000000" w:themeColor="text1"/>
        </w:rPr>
      </w:pPr>
    </w:p>
    <w:p w14:paraId="7BCCAA2F" w14:textId="779493B9"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b/>
          <w:bCs/>
          <w:color w:val="000000" w:themeColor="text1"/>
        </w:rPr>
        <w:t xml:space="preserve">Fagforeningens målsetting </w:t>
      </w:r>
    </w:p>
    <w:p w14:paraId="4CAE1BEC" w14:textId="524092B3" w:rsidR="7E9C0FB1" w:rsidRDefault="7E9C0FB1" w:rsidP="5BB92344">
      <w:pPr>
        <w:pStyle w:val="ListParagraph"/>
        <w:numPr>
          <w:ilvl w:val="0"/>
          <w:numId w:val="13"/>
        </w:numPr>
        <w:spacing w:after="160" w:line="256" w:lineRule="auto"/>
        <w:rPr>
          <w:rFonts w:ascii="Calibri" w:eastAsia="Calibri" w:hAnsi="Calibri" w:cs="Calibri"/>
          <w:color w:val="000000" w:themeColor="text1"/>
        </w:rPr>
      </w:pPr>
      <w:r w:rsidRPr="5BB92344">
        <w:rPr>
          <w:rFonts w:ascii="Calibri" w:eastAsia="Calibri" w:hAnsi="Calibri" w:cs="Calibri"/>
          <w:color w:val="000000" w:themeColor="text1"/>
        </w:rPr>
        <w:t>Invitere politikere til arbeidsplassbesøk på aktuelle arbeidsplasser</w:t>
      </w:r>
    </w:p>
    <w:p w14:paraId="4C260A8D" w14:textId="499D1006" w:rsidR="7E9C0FB1" w:rsidRDefault="7E9C0FB1" w:rsidP="5BB92344">
      <w:pPr>
        <w:pStyle w:val="ListParagraph"/>
        <w:numPr>
          <w:ilvl w:val="0"/>
          <w:numId w:val="13"/>
        </w:numPr>
        <w:spacing w:after="160" w:line="256" w:lineRule="auto"/>
        <w:rPr>
          <w:rFonts w:ascii="Calibri" w:eastAsia="Calibri" w:hAnsi="Calibri" w:cs="Calibri"/>
          <w:color w:val="000000" w:themeColor="text1"/>
        </w:rPr>
      </w:pPr>
      <w:r w:rsidRPr="5BB92344">
        <w:rPr>
          <w:rFonts w:ascii="Calibri" w:eastAsia="Calibri" w:hAnsi="Calibri" w:cs="Calibri"/>
          <w:color w:val="000000" w:themeColor="text1"/>
        </w:rPr>
        <w:t>Arbeide for fagligpolitiske samarbeidsavtaler med partier som står oss nære politisk</w:t>
      </w:r>
    </w:p>
    <w:p w14:paraId="42FD6767" w14:textId="4772D91D" w:rsidR="5BB92344" w:rsidRDefault="5BB92344" w:rsidP="5BB92344">
      <w:pPr>
        <w:spacing w:after="160" w:line="256" w:lineRule="auto"/>
        <w:rPr>
          <w:rFonts w:ascii="Calibri" w:eastAsia="Calibri" w:hAnsi="Calibri" w:cs="Calibri"/>
          <w:color w:val="000000" w:themeColor="text1"/>
        </w:rPr>
      </w:pPr>
    </w:p>
    <w:p w14:paraId="31459B0B" w14:textId="77848BD6"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i/>
          <w:iCs/>
          <w:color w:val="000000" w:themeColor="text1"/>
        </w:rPr>
        <w:t>Beskrivelse av i hvilken grad målet er nådd:</w:t>
      </w:r>
    </w:p>
    <w:p w14:paraId="5EECE7B9" w14:textId="7754EA5B" w:rsidR="7E9C0FB1" w:rsidRDefault="7E9C0FB1" w:rsidP="5BB92344">
      <w:pPr>
        <w:spacing w:after="160" w:line="256" w:lineRule="auto"/>
        <w:rPr>
          <w:rFonts w:ascii="Calibri" w:eastAsia="Calibri" w:hAnsi="Calibri" w:cs="Calibri"/>
          <w:color w:val="000000" w:themeColor="text1"/>
        </w:rPr>
      </w:pPr>
      <w:r w:rsidRPr="5BB92344">
        <w:rPr>
          <w:rFonts w:ascii="Calibri" w:eastAsia="Calibri" w:hAnsi="Calibri" w:cs="Calibri"/>
          <w:i/>
          <w:iCs/>
          <w:color w:val="000000" w:themeColor="text1"/>
        </w:rPr>
        <w:t xml:space="preserve">Det er ikke blitt rom for å ta med politikere på arbeidsplassbesøk i 2022. Det er heller ikke kommet på plass noen fagligpolitiske samarbeidsavtaler. </w:t>
      </w:r>
    </w:p>
    <w:p w14:paraId="0BA61B2C" w14:textId="2A8345F5" w:rsidR="5BB92344" w:rsidRDefault="5BB92344" w:rsidP="5BB92344">
      <w:pPr>
        <w:rPr>
          <w:rFonts w:ascii="Calibri" w:eastAsia="Calibri" w:hAnsi="Calibri" w:cs="Calibri"/>
          <w:color w:val="000000" w:themeColor="text1"/>
        </w:rPr>
      </w:pPr>
    </w:p>
    <w:p w14:paraId="376EBE3A" w14:textId="61113391" w:rsidR="7E9C0FB1" w:rsidRDefault="7E9C0FB1" w:rsidP="5BB92344">
      <w:pPr>
        <w:pStyle w:val="Heading1"/>
        <w:rPr>
          <w:rFonts w:eastAsia="Arial"/>
          <w:color w:val="000000" w:themeColor="text1"/>
        </w:rPr>
      </w:pPr>
      <w:bookmarkStart w:id="42" w:name="_Toc125804538"/>
      <w:r w:rsidRPr="5BB92344">
        <w:rPr>
          <w:rFonts w:eastAsia="Arial"/>
          <w:color w:val="000000" w:themeColor="text1"/>
        </w:rPr>
        <w:t>Representasjon</w:t>
      </w:r>
      <w:bookmarkEnd w:id="42"/>
    </w:p>
    <w:p w14:paraId="4D74C4E0" w14:textId="2BB9D70F"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Oversikt over hvilke verv fagforeningen har hatt medlemmer i:</w:t>
      </w:r>
    </w:p>
    <w:p w14:paraId="398D20B7" w14:textId="6FC08E2F" w:rsidR="5BB92344" w:rsidRDefault="5BB92344" w:rsidP="5BB92344">
      <w:pPr>
        <w:tabs>
          <w:tab w:val="left" w:pos="3969"/>
        </w:tabs>
        <w:rPr>
          <w:rFonts w:ascii="Calibri" w:eastAsia="Calibri" w:hAnsi="Calibri" w:cs="Calibri"/>
          <w:color w:val="000000" w:themeColor="text1"/>
        </w:rPr>
      </w:pPr>
    </w:p>
    <w:p w14:paraId="1C6FC36C" w14:textId="7504A1FC"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b/>
          <w:bCs/>
          <w:color w:val="000000" w:themeColor="text1"/>
        </w:rPr>
        <w:t>LO i Trondheim og omegn</w:t>
      </w:r>
      <w:r>
        <w:br/>
      </w:r>
      <w:r w:rsidRPr="5BB92344">
        <w:rPr>
          <w:rFonts w:ascii="Calibri" w:eastAsia="Calibri" w:hAnsi="Calibri" w:cs="Calibri"/>
          <w:b/>
          <w:bCs/>
          <w:color w:val="000000" w:themeColor="text1"/>
        </w:rPr>
        <w:t>Styret:</w:t>
      </w:r>
    </w:p>
    <w:p w14:paraId="4915DED5" w14:textId="4FA07A6D" w:rsidR="7E9C0FB1" w:rsidRDefault="7E9C0FB1" w:rsidP="5BB92344">
      <w:pPr>
        <w:pStyle w:val="ListParagraph"/>
        <w:numPr>
          <w:ilvl w:val="0"/>
          <w:numId w:val="10"/>
        </w:num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Anniken Lien van Marion</w:t>
      </w:r>
    </w:p>
    <w:p w14:paraId="5D8C5604" w14:textId="73212A10" w:rsidR="7E9C0FB1" w:rsidRDefault="7E9C0FB1" w:rsidP="5BB92344">
      <w:pPr>
        <w:pStyle w:val="ListParagraph"/>
        <w:numPr>
          <w:ilvl w:val="0"/>
          <w:numId w:val="10"/>
        </w:num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Mats Monsen</w:t>
      </w:r>
    </w:p>
    <w:p w14:paraId="43C38BCC" w14:textId="6BD00B9C" w:rsidR="5BB92344" w:rsidRDefault="5BB92344" w:rsidP="5BB92344">
      <w:pPr>
        <w:tabs>
          <w:tab w:val="left" w:pos="3969"/>
        </w:tabs>
        <w:ind w:left="720"/>
        <w:rPr>
          <w:rFonts w:ascii="Calibri" w:eastAsia="Calibri" w:hAnsi="Calibri" w:cs="Calibri"/>
          <w:color w:val="000000" w:themeColor="text1"/>
        </w:rPr>
      </w:pPr>
    </w:p>
    <w:p w14:paraId="493EB5F0" w14:textId="3ED43192"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b/>
          <w:bCs/>
          <w:color w:val="000000" w:themeColor="text1"/>
        </w:rPr>
        <w:t>Ulike utvalg i LO i Trondheim og omegn:</w:t>
      </w:r>
      <w:r w:rsidRPr="5BB92344">
        <w:rPr>
          <w:rFonts w:ascii="Calibri" w:eastAsia="Calibri" w:hAnsi="Calibri" w:cs="Calibri"/>
          <w:color w:val="000000" w:themeColor="text1"/>
        </w:rPr>
        <w:t xml:space="preserve"> </w:t>
      </w:r>
    </w:p>
    <w:p w14:paraId="47C20862" w14:textId="31D3034C" w:rsidR="7E9C0FB1" w:rsidRDefault="7E9C0FB1" w:rsidP="5BB92344">
      <w:pPr>
        <w:pStyle w:val="ListParagraph"/>
        <w:numPr>
          <w:ilvl w:val="0"/>
          <w:numId w:val="9"/>
        </w:num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Fanny Marisol Røskaft</w:t>
      </w:r>
    </w:p>
    <w:p w14:paraId="425DDFD9" w14:textId="3DFAE88B" w:rsidR="7E9C0FB1" w:rsidRDefault="7E9C0FB1" w:rsidP="5BB92344">
      <w:pPr>
        <w:pStyle w:val="ListParagraph"/>
        <w:numPr>
          <w:ilvl w:val="0"/>
          <w:numId w:val="9"/>
        </w:num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Kristine leistad</w:t>
      </w:r>
    </w:p>
    <w:p w14:paraId="283DA314" w14:textId="0BAA9CE6" w:rsidR="7E9C0FB1" w:rsidRDefault="7E9C0FB1" w:rsidP="5BB92344">
      <w:pPr>
        <w:pStyle w:val="ListParagraph"/>
        <w:numPr>
          <w:ilvl w:val="0"/>
          <w:numId w:val="9"/>
        </w:num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Sebastian Sæteraas</w:t>
      </w:r>
    </w:p>
    <w:p w14:paraId="024DAB0B" w14:textId="0EB36AE9" w:rsidR="7E9C0FB1" w:rsidRDefault="7E9C0FB1" w:rsidP="5BB92344">
      <w:pPr>
        <w:pStyle w:val="ListParagraph"/>
        <w:numPr>
          <w:ilvl w:val="0"/>
          <w:numId w:val="9"/>
        </w:num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Svein Olav Aarloth</w:t>
      </w:r>
    </w:p>
    <w:p w14:paraId="06F6B60B" w14:textId="6014FE07" w:rsidR="7E9C0FB1" w:rsidRDefault="7E9C0FB1" w:rsidP="5BB92344">
      <w:pPr>
        <w:pStyle w:val="ListParagraph"/>
        <w:numPr>
          <w:ilvl w:val="0"/>
          <w:numId w:val="9"/>
        </w:num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Finn Børge Dalen</w:t>
      </w:r>
    </w:p>
    <w:p w14:paraId="0AF10632" w14:textId="32172A64" w:rsidR="7E9C0FB1" w:rsidRDefault="7E9C0FB1" w:rsidP="5BB92344">
      <w:pPr>
        <w:pStyle w:val="ListParagraph"/>
        <w:numPr>
          <w:ilvl w:val="0"/>
          <w:numId w:val="9"/>
        </w:num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Karim Essahli</w:t>
      </w:r>
    </w:p>
    <w:p w14:paraId="7255826D" w14:textId="71987B63" w:rsidR="7E9C0FB1" w:rsidRDefault="7E9C0FB1" w:rsidP="5BB92344">
      <w:pPr>
        <w:pStyle w:val="ListParagraph"/>
        <w:numPr>
          <w:ilvl w:val="0"/>
          <w:numId w:val="9"/>
        </w:num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Mohammed Yahya</w:t>
      </w:r>
    </w:p>
    <w:p w14:paraId="23D36B8A" w14:textId="2DEDDB9F" w:rsidR="7E9C0FB1" w:rsidRDefault="7E9C0FB1" w:rsidP="5BB92344">
      <w:pPr>
        <w:pStyle w:val="ListParagraph"/>
        <w:numPr>
          <w:ilvl w:val="0"/>
          <w:numId w:val="9"/>
        </w:num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Gjermund Gorset</w:t>
      </w:r>
    </w:p>
    <w:p w14:paraId="410B6D6E" w14:textId="788EB008" w:rsidR="7E9C0FB1" w:rsidRDefault="7E9C0FB1" w:rsidP="5BB92344">
      <w:pPr>
        <w:pStyle w:val="ListParagraph"/>
        <w:numPr>
          <w:ilvl w:val="0"/>
          <w:numId w:val="9"/>
        </w:num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Grethe Ramsland</w:t>
      </w:r>
    </w:p>
    <w:p w14:paraId="71CE9223" w14:textId="199577BF" w:rsidR="5BB92344" w:rsidRDefault="5BB92344" w:rsidP="5BB92344">
      <w:pPr>
        <w:tabs>
          <w:tab w:val="left" w:pos="3969"/>
        </w:tabs>
        <w:rPr>
          <w:rFonts w:ascii="Calibri" w:eastAsia="Calibri" w:hAnsi="Calibri" w:cs="Calibri"/>
          <w:color w:val="000000" w:themeColor="text1"/>
        </w:rPr>
      </w:pPr>
    </w:p>
    <w:p w14:paraId="73A85F1A" w14:textId="36A0F7C8"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b/>
          <w:bCs/>
          <w:color w:val="000000" w:themeColor="text1"/>
        </w:rPr>
        <w:t>LO Trøndelag</w:t>
      </w:r>
    </w:p>
    <w:p w14:paraId="48CABDAC" w14:textId="79ED4015" w:rsidR="7E9C0FB1" w:rsidRDefault="7E9C0FB1" w:rsidP="5BB92344">
      <w:pPr>
        <w:pStyle w:val="ListParagraph"/>
        <w:numPr>
          <w:ilvl w:val="0"/>
          <w:numId w:val="8"/>
        </w:num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Vara regionrådet, Hege Rovik</w:t>
      </w:r>
    </w:p>
    <w:p w14:paraId="6945D6DF" w14:textId="76CB592F" w:rsidR="7E9C0FB1" w:rsidRDefault="7E9C0FB1" w:rsidP="5BB92344">
      <w:pPr>
        <w:pStyle w:val="ListParagraph"/>
        <w:numPr>
          <w:ilvl w:val="0"/>
          <w:numId w:val="8"/>
        </w:num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Regionkonferansen Trøndelag, Hege Rovik</w:t>
      </w:r>
    </w:p>
    <w:p w14:paraId="4BCEA438" w14:textId="55A5A64A" w:rsidR="5BB92344" w:rsidRDefault="5BB92344" w:rsidP="5BB92344">
      <w:pPr>
        <w:tabs>
          <w:tab w:val="left" w:pos="3969"/>
        </w:tabs>
        <w:rPr>
          <w:rFonts w:ascii="Calibri" w:eastAsia="Calibri" w:hAnsi="Calibri" w:cs="Calibri"/>
          <w:color w:val="000000" w:themeColor="text1"/>
        </w:rPr>
      </w:pPr>
    </w:p>
    <w:p w14:paraId="355A1D51" w14:textId="69E95C5C" w:rsidR="7E9C0FB1" w:rsidRDefault="7E9C0FB1" w:rsidP="5BB92344">
      <w:pPr>
        <w:tabs>
          <w:tab w:val="left" w:pos="3969"/>
        </w:tabs>
        <w:rPr>
          <w:rFonts w:ascii="Calibri" w:eastAsia="Calibri" w:hAnsi="Calibri" w:cs="Calibri"/>
          <w:color w:val="000000" w:themeColor="text1"/>
        </w:rPr>
      </w:pPr>
      <w:r w:rsidRPr="5BB92344">
        <w:rPr>
          <w:rFonts w:ascii="Calibri" w:eastAsia="Calibri" w:hAnsi="Calibri" w:cs="Calibri"/>
          <w:b/>
          <w:bCs/>
          <w:color w:val="000000" w:themeColor="text1"/>
        </w:rPr>
        <w:t>Andre utvalg</w:t>
      </w:r>
      <w:r w:rsidRPr="5BB92344">
        <w:rPr>
          <w:rFonts w:ascii="Calibri" w:eastAsia="Calibri" w:hAnsi="Calibri" w:cs="Calibri"/>
          <w:color w:val="000000" w:themeColor="text1"/>
        </w:rPr>
        <w:t xml:space="preserve">: </w:t>
      </w:r>
    </w:p>
    <w:p w14:paraId="12186632" w14:textId="061A2748" w:rsidR="7E9C0FB1" w:rsidRDefault="7E9C0FB1" w:rsidP="5BB92344">
      <w:pPr>
        <w:pStyle w:val="ListParagraph"/>
        <w:numPr>
          <w:ilvl w:val="0"/>
          <w:numId w:val="13"/>
        </w:num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8.Mars komiteen</w:t>
      </w:r>
    </w:p>
    <w:p w14:paraId="6DF6BE76" w14:textId="10DBF4B4" w:rsidR="7E9C0FB1" w:rsidRDefault="7E9C0FB1" w:rsidP="5BB92344">
      <w:pPr>
        <w:pStyle w:val="ListParagraph"/>
        <w:numPr>
          <w:ilvl w:val="0"/>
          <w:numId w:val="13"/>
        </w:num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Trondheim kommunale pensjonskasse, Sonia Tangen</w:t>
      </w:r>
    </w:p>
    <w:p w14:paraId="24BDBFA0" w14:textId="3C6C13EC" w:rsidR="7E9C0FB1" w:rsidRDefault="7E9C0FB1" w:rsidP="5BB92344">
      <w:pPr>
        <w:pStyle w:val="ListParagraph"/>
        <w:numPr>
          <w:ilvl w:val="0"/>
          <w:numId w:val="13"/>
        </w:num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Medlem Personellservice, Svein Olav Aarloth</w:t>
      </w:r>
    </w:p>
    <w:p w14:paraId="6C18306D" w14:textId="5B0DB8E0" w:rsidR="7E9C0FB1" w:rsidRDefault="7E9C0FB1" w:rsidP="5BB92344">
      <w:pPr>
        <w:pStyle w:val="ListParagraph"/>
        <w:numPr>
          <w:ilvl w:val="0"/>
          <w:numId w:val="13"/>
        </w:numPr>
        <w:tabs>
          <w:tab w:val="left" w:pos="3969"/>
        </w:tabs>
        <w:rPr>
          <w:rFonts w:ascii="Calibri" w:eastAsia="Calibri" w:hAnsi="Calibri" w:cs="Calibri"/>
          <w:color w:val="000000" w:themeColor="text1"/>
        </w:rPr>
      </w:pPr>
      <w:r w:rsidRPr="5BB92344">
        <w:rPr>
          <w:rFonts w:ascii="Calibri" w:eastAsia="Calibri" w:hAnsi="Calibri" w:cs="Calibri"/>
          <w:color w:val="000000" w:themeColor="text1"/>
        </w:rPr>
        <w:t>Medlem Personellservice, Toril Indergård</w:t>
      </w:r>
    </w:p>
    <w:p w14:paraId="03B6370D" w14:textId="1B5566F6" w:rsidR="7E9C0FB1" w:rsidRDefault="7E9C0FB1" w:rsidP="5BB92344">
      <w:pPr>
        <w:pStyle w:val="ListParagraph"/>
        <w:numPr>
          <w:ilvl w:val="0"/>
          <w:numId w:val="13"/>
        </w:numPr>
        <w:rPr>
          <w:rFonts w:ascii="Calibri" w:eastAsia="Calibri" w:hAnsi="Calibri" w:cs="Calibri"/>
          <w:color w:val="000000" w:themeColor="text1"/>
        </w:rPr>
      </w:pPr>
      <w:r w:rsidRPr="5BB92344">
        <w:rPr>
          <w:rStyle w:val="normaltextrun"/>
          <w:rFonts w:ascii="Calibri" w:eastAsia="Calibri" w:hAnsi="Calibri" w:cs="Calibri"/>
          <w:color w:val="000000" w:themeColor="text1"/>
        </w:rPr>
        <w:t>Trondheim eldreråd, Astrid Welde Johansen </w:t>
      </w:r>
    </w:p>
    <w:p w14:paraId="74DD914B" w14:textId="1F65B603" w:rsidR="7E9C0FB1" w:rsidRDefault="7E9C0FB1" w:rsidP="5BB92344">
      <w:pPr>
        <w:pStyle w:val="ListParagraph"/>
        <w:numPr>
          <w:ilvl w:val="0"/>
          <w:numId w:val="13"/>
        </w:numPr>
        <w:rPr>
          <w:rFonts w:ascii="Calibri" w:eastAsia="Calibri" w:hAnsi="Calibri" w:cs="Calibri"/>
          <w:color w:val="000000" w:themeColor="text1"/>
        </w:rPr>
      </w:pPr>
      <w:r w:rsidRPr="5BB92344">
        <w:rPr>
          <w:rStyle w:val="normaltextrun"/>
          <w:rFonts w:ascii="Calibri" w:eastAsia="Calibri" w:hAnsi="Calibri" w:cs="Calibri"/>
          <w:color w:val="000000" w:themeColor="text1"/>
        </w:rPr>
        <w:t>Medlem i kontrollkomiteen AØF Folkets hus Trondheim, Svein Olav Aarlott </w:t>
      </w:r>
    </w:p>
    <w:p w14:paraId="1382BA13" w14:textId="5B26C64B" w:rsidR="5BB92344" w:rsidRDefault="5BB92344" w:rsidP="5BB92344">
      <w:pPr>
        <w:tabs>
          <w:tab w:val="left" w:pos="3969"/>
        </w:tabs>
        <w:rPr>
          <w:rFonts w:ascii="Calibri" w:eastAsia="Calibri" w:hAnsi="Calibri" w:cs="Calibri"/>
          <w:color w:val="000000" w:themeColor="text1"/>
        </w:rPr>
      </w:pPr>
    </w:p>
    <w:p w14:paraId="78164CCE" w14:textId="05D9EB66" w:rsidR="7E9C0FB1" w:rsidRDefault="7E9C0FB1" w:rsidP="5BB92344">
      <w:pPr>
        <w:pStyle w:val="Heading3"/>
        <w:rPr>
          <w:rFonts w:ascii="Calibri" w:eastAsia="Calibri" w:hAnsi="Calibri" w:cs="Calibri"/>
          <w:color w:val="000000" w:themeColor="text1"/>
        </w:rPr>
      </w:pPr>
      <w:bookmarkStart w:id="43" w:name="_Toc125804539"/>
      <w:r w:rsidRPr="5BB92344">
        <w:rPr>
          <w:rFonts w:ascii="Calibri" w:eastAsia="Calibri" w:hAnsi="Calibri" w:cs="Calibri"/>
          <w:color w:val="000000" w:themeColor="text1"/>
        </w:rPr>
        <w:t>Fylkeskretsen Fagforbundet Trøndelag</w:t>
      </w:r>
      <w:bookmarkEnd w:id="43"/>
    </w:p>
    <w:p w14:paraId="6E33ADB5" w14:textId="74EFDE03" w:rsidR="7E9C0FB1" w:rsidRDefault="7E9C0FB1" w:rsidP="5BB92344">
      <w:pPr>
        <w:pStyle w:val="ListParagraph"/>
        <w:numPr>
          <w:ilvl w:val="0"/>
          <w:numId w:val="7"/>
        </w:numPr>
        <w:rPr>
          <w:rFonts w:ascii="Calibri" w:eastAsia="Calibri" w:hAnsi="Calibri" w:cs="Calibri"/>
          <w:color w:val="000000" w:themeColor="text1"/>
        </w:rPr>
      </w:pPr>
      <w:r w:rsidRPr="5BB92344">
        <w:rPr>
          <w:rStyle w:val="normaltextrun"/>
          <w:rFonts w:ascii="Calibri" w:eastAsia="Calibri" w:hAnsi="Calibri" w:cs="Calibri"/>
          <w:color w:val="000000" w:themeColor="text1"/>
        </w:rPr>
        <w:t>Nestleder: Tarjei Leistad </w:t>
      </w:r>
    </w:p>
    <w:p w14:paraId="4F699202" w14:textId="063598B7" w:rsidR="7E9C0FB1" w:rsidRDefault="7E9C0FB1" w:rsidP="5BB92344">
      <w:pPr>
        <w:pStyle w:val="ListParagraph"/>
        <w:numPr>
          <w:ilvl w:val="0"/>
          <w:numId w:val="7"/>
        </w:numPr>
        <w:rPr>
          <w:rFonts w:ascii="Calibri" w:eastAsia="Calibri" w:hAnsi="Calibri" w:cs="Calibri"/>
          <w:color w:val="000000" w:themeColor="text1"/>
        </w:rPr>
      </w:pPr>
      <w:r w:rsidRPr="5BB92344">
        <w:rPr>
          <w:rStyle w:val="normaltextrun"/>
          <w:rFonts w:ascii="Calibri" w:eastAsia="Calibri" w:hAnsi="Calibri" w:cs="Calibri"/>
          <w:color w:val="000000" w:themeColor="text1"/>
        </w:rPr>
        <w:t>Leder Yrkesseksjon kirke, kultur og oppvekst: Janne Kristin Bjørnerås </w:t>
      </w:r>
    </w:p>
    <w:p w14:paraId="2305A2C0" w14:textId="21F55B72" w:rsidR="7E9C0FB1" w:rsidRDefault="7E9C0FB1" w:rsidP="5BB92344">
      <w:pPr>
        <w:pStyle w:val="ListParagraph"/>
        <w:numPr>
          <w:ilvl w:val="0"/>
          <w:numId w:val="7"/>
        </w:numPr>
        <w:rPr>
          <w:rFonts w:ascii="Calibri" w:eastAsia="Calibri" w:hAnsi="Calibri" w:cs="Calibri"/>
          <w:color w:val="000000" w:themeColor="text1"/>
        </w:rPr>
      </w:pPr>
      <w:r w:rsidRPr="5BB92344">
        <w:rPr>
          <w:rStyle w:val="normaltextrun"/>
          <w:rFonts w:ascii="Calibri" w:eastAsia="Calibri" w:hAnsi="Calibri" w:cs="Calibri"/>
          <w:color w:val="000000" w:themeColor="text1"/>
        </w:rPr>
        <w:t>Leder Yrkesseksjon helse og sosial: Grete Mosand  </w:t>
      </w:r>
    </w:p>
    <w:p w14:paraId="69797684" w14:textId="75ADE1F7" w:rsidR="7E9C0FB1" w:rsidRDefault="7E9C0FB1" w:rsidP="5BB92344">
      <w:pPr>
        <w:pStyle w:val="ListParagraph"/>
        <w:numPr>
          <w:ilvl w:val="0"/>
          <w:numId w:val="7"/>
        </w:numPr>
        <w:rPr>
          <w:rFonts w:ascii="Calibri" w:eastAsia="Calibri" w:hAnsi="Calibri" w:cs="Calibri"/>
          <w:color w:val="000000" w:themeColor="text1"/>
        </w:rPr>
      </w:pPr>
      <w:r w:rsidRPr="5BB92344">
        <w:rPr>
          <w:rStyle w:val="normaltextrun"/>
          <w:rFonts w:ascii="Calibri" w:eastAsia="Calibri" w:hAnsi="Calibri" w:cs="Calibri"/>
          <w:color w:val="000000" w:themeColor="text1"/>
        </w:rPr>
        <w:t>Styremedlem i regionstyret: Hege Rovik </w:t>
      </w:r>
    </w:p>
    <w:p w14:paraId="7D9F0A78" w14:textId="32A5360A" w:rsidR="7E9C0FB1" w:rsidRDefault="7E9C0FB1" w:rsidP="5BB92344">
      <w:pPr>
        <w:pStyle w:val="ListParagraph"/>
        <w:numPr>
          <w:ilvl w:val="0"/>
          <w:numId w:val="7"/>
        </w:numPr>
        <w:rPr>
          <w:rFonts w:ascii="Calibri" w:eastAsia="Calibri" w:hAnsi="Calibri" w:cs="Calibri"/>
          <w:color w:val="000000" w:themeColor="text1"/>
        </w:rPr>
      </w:pPr>
      <w:r w:rsidRPr="5BB92344">
        <w:rPr>
          <w:rStyle w:val="normaltextrun"/>
          <w:rFonts w:ascii="Calibri" w:eastAsia="Calibri" w:hAnsi="Calibri" w:cs="Calibri"/>
          <w:color w:val="000000" w:themeColor="text1"/>
        </w:rPr>
        <w:t>Regionssekretær: Edvin Helland </w:t>
      </w:r>
    </w:p>
    <w:p w14:paraId="22EFECFB" w14:textId="7CE02387" w:rsidR="7E9C0FB1" w:rsidRDefault="7E9C0FB1" w:rsidP="5BB92344">
      <w:pPr>
        <w:pStyle w:val="ListParagraph"/>
        <w:numPr>
          <w:ilvl w:val="0"/>
          <w:numId w:val="7"/>
        </w:numPr>
        <w:rPr>
          <w:rFonts w:ascii="Calibri" w:eastAsia="Calibri" w:hAnsi="Calibri" w:cs="Calibri"/>
          <w:color w:val="000000" w:themeColor="text1"/>
        </w:rPr>
      </w:pPr>
      <w:r w:rsidRPr="5BB92344">
        <w:rPr>
          <w:rStyle w:val="normaltextrun"/>
          <w:rFonts w:ascii="Calibri" w:eastAsia="Calibri" w:hAnsi="Calibri" w:cs="Calibri"/>
          <w:color w:val="000000" w:themeColor="text1"/>
        </w:rPr>
        <w:t>Valgkomiteen: Mats Monsen og Terje Hovde </w:t>
      </w:r>
    </w:p>
    <w:p w14:paraId="1D1B08E9" w14:textId="79D6B77F" w:rsidR="7E9C0FB1" w:rsidRDefault="7E9C0FB1" w:rsidP="5BB92344">
      <w:pPr>
        <w:pStyle w:val="ListParagraph"/>
        <w:numPr>
          <w:ilvl w:val="0"/>
          <w:numId w:val="7"/>
        </w:numPr>
        <w:rPr>
          <w:rFonts w:ascii="Calibri" w:eastAsia="Calibri" w:hAnsi="Calibri" w:cs="Calibri"/>
          <w:color w:val="000000" w:themeColor="text1"/>
        </w:rPr>
      </w:pPr>
      <w:r w:rsidRPr="5BB92344">
        <w:rPr>
          <w:rStyle w:val="normaltextrun"/>
          <w:rFonts w:ascii="Calibri" w:eastAsia="Calibri" w:hAnsi="Calibri" w:cs="Calibri"/>
          <w:color w:val="000000" w:themeColor="text1"/>
        </w:rPr>
        <w:t>Medlem i ungdomsutvalget: Sebastian Sæteraas  </w:t>
      </w:r>
    </w:p>
    <w:p w14:paraId="39F227CA" w14:textId="12C461C4" w:rsidR="7E9C0FB1" w:rsidRDefault="7E9C0FB1" w:rsidP="5BB92344">
      <w:pPr>
        <w:pStyle w:val="ListParagraph"/>
        <w:numPr>
          <w:ilvl w:val="0"/>
          <w:numId w:val="7"/>
        </w:numPr>
        <w:rPr>
          <w:rFonts w:ascii="Calibri" w:eastAsia="Calibri" w:hAnsi="Calibri" w:cs="Calibri"/>
          <w:color w:val="000000" w:themeColor="text1"/>
        </w:rPr>
      </w:pPr>
      <w:r w:rsidRPr="5BB92344">
        <w:rPr>
          <w:rStyle w:val="normaltextrun"/>
          <w:rFonts w:ascii="Calibri" w:eastAsia="Calibri" w:hAnsi="Calibri" w:cs="Calibri"/>
          <w:color w:val="000000" w:themeColor="text1"/>
        </w:rPr>
        <w:t>Vara yrkesseksjon helse og sosial: Sebastian Sæteraas </w:t>
      </w:r>
    </w:p>
    <w:p w14:paraId="34520EAB" w14:textId="72FA03B1" w:rsidR="7E9C0FB1" w:rsidRDefault="7E9C0FB1" w:rsidP="5BB92344">
      <w:pPr>
        <w:pStyle w:val="ListParagraph"/>
        <w:numPr>
          <w:ilvl w:val="0"/>
          <w:numId w:val="7"/>
        </w:numPr>
        <w:rPr>
          <w:rFonts w:ascii="Calibri" w:eastAsia="Calibri" w:hAnsi="Calibri" w:cs="Calibri"/>
          <w:color w:val="000000" w:themeColor="text1"/>
        </w:rPr>
      </w:pPr>
      <w:r w:rsidRPr="5BB92344">
        <w:rPr>
          <w:rStyle w:val="eop"/>
          <w:rFonts w:ascii="Calibri" w:eastAsia="Calibri" w:hAnsi="Calibri" w:cs="Calibri"/>
          <w:color w:val="000000" w:themeColor="text1"/>
        </w:rPr>
        <w:t>Mangfoldskontakt: Svetlana Alpermann</w:t>
      </w:r>
    </w:p>
    <w:p w14:paraId="54782083" w14:textId="5CC062DF" w:rsidR="5BB92344" w:rsidRDefault="5BB92344" w:rsidP="5BB92344">
      <w:pPr>
        <w:rPr>
          <w:rFonts w:ascii="Calibri" w:eastAsia="Calibri" w:hAnsi="Calibri" w:cs="Calibri"/>
          <w:color w:val="000000" w:themeColor="text1"/>
        </w:rPr>
      </w:pPr>
    </w:p>
    <w:p w14:paraId="35D9BDD9" w14:textId="35B409DA" w:rsidR="5BB92344" w:rsidRDefault="5BB92344" w:rsidP="5BB92344">
      <w:pPr>
        <w:rPr>
          <w:rFonts w:ascii="Calibri" w:eastAsia="Calibri" w:hAnsi="Calibri" w:cs="Calibri"/>
          <w:color w:val="000000" w:themeColor="text1"/>
        </w:rPr>
      </w:pPr>
    </w:p>
    <w:p w14:paraId="6785BF65" w14:textId="6BAABD3D" w:rsidR="5BB92344" w:rsidRDefault="5BB92344" w:rsidP="5BB92344">
      <w:pPr>
        <w:rPr>
          <w:rFonts w:ascii="Calibri" w:eastAsia="Calibri" w:hAnsi="Calibri" w:cs="Calibri"/>
          <w:color w:val="000000" w:themeColor="text1"/>
        </w:rPr>
      </w:pPr>
    </w:p>
    <w:p w14:paraId="231D238A" w14:textId="24420E5F" w:rsidR="5BB92344" w:rsidRDefault="5BB92344" w:rsidP="5BB92344">
      <w:pPr>
        <w:ind w:left="720"/>
        <w:rPr>
          <w:rFonts w:ascii="Calibri" w:eastAsia="Calibri" w:hAnsi="Calibri" w:cs="Calibri"/>
          <w:color w:val="000000" w:themeColor="text1"/>
        </w:rPr>
      </w:pPr>
    </w:p>
    <w:p w14:paraId="5DB0C6BA" w14:textId="7F01C722" w:rsidR="5BB92344" w:rsidRDefault="5BB92344" w:rsidP="5BB92344">
      <w:pPr>
        <w:rPr>
          <w:rFonts w:ascii="Calibri" w:eastAsia="Calibri" w:hAnsi="Calibri" w:cs="Calibri"/>
          <w:color w:val="000000" w:themeColor="text1"/>
        </w:rPr>
      </w:pPr>
    </w:p>
    <w:p w14:paraId="657AD0CE" w14:textId="3274537B" w:rsidR="7E9C0FB1" w:rsidRDefault="7E9C0FB1" w:rsidP="5BB92344">
      <w:pPr>
        <w:rPr>
          <w:rFonts w:ascii="Calibri" w:eastAsia="Calibri" w:hAnsi="Calibri" w:cs="Calibri"/>
          <w:color w:val="000000" w:themeColor="text1"/>
        </w:rPr>
      </w:pPr>
      <w:r w:rsidRPr="5BB92344">
        <w:rPr>
          <w:rFonts w:ascii="Calibri" w:eastAsia="Calibri" w:hAnsi="Calibri" w:cs="Calibri"/>
          <w:color w:val="000000" w:themeColor="text1"/>
        </w:rPr>
        <w:t xml:space="preserve">Er samarbeidsavtalen mellom Fagforbundet og Arbeiderpartiet fulgt opp med lokal avtale og aktivitet? Er det inngått avtale med andre politiske partier i så tilfelle hvilke. </w:t>
      </w:r>
    </w:p>
    <w:p w14:paraId="0F993D58" w14:textId="784A2404" w:rsidR="5BB92344" w:rsidRDefault="5BB92344" w:rsidP="5BB92344">
      <w:pPr>
        <w:rPr>
          <w:rFonts w:ascii="Calibri" w:eastAsia="Calibri" w:hAnsi="Calibri" w:cs="Calibri"/>
          <w:color w:val="000000" w:themeColor="text1"/>
        </w:rPr>
      </w:pPr>
    </w:p>
    <w:tbl>
      <w:tblPr>
        <w:tblStyle w:val="TableGrid"/>
        <w:tblW w:w="0" w:type="auto"/>
        <w:tblLayout w:type="fixed"/>
        <w:tblLook w:val="04A0" w:firstRow="1" w:lastRow="0" w:firstColumn="1" w:lastColumn="0" w:noHBand="0" w:noVBand="1"/>
      </w:tblPr>
      <w:tblGrid>
        <w:gridCol w:w="2250"/>
        <w:gridCol w:w="2250"/>
        <w:gridCol w:w="2265"/>
        <w:gridCol w:w="2265"/>
      </w:tblGrid>
      <w:tr w:rsidR="5BB92344" w14:paraId="36ABAD9D" w14:textId="77777777" w:rsidTr="5BB92344">
        <w:trPr>
          <w:trHeight w:val="300"/>
        </w:trPr>
        <w:tc>
          <w:tcPr>
            <w:tcW w:w="2250" w:type="dxa"/>
          </w:tcPr>
          <w:p w14:paraId="61D1A128" w14:textId="57F6F9AE" w:rsidR="5BB92344" w:rsidRDefault="5BB92344" w:rsidP="5BB92344">
            <w:pPr>
              <w:rPr>
                <w:rFonts w:ascii="Calibri" w:eastAsia="Calibri" w:hAnsi="Calibri" w:cs="Calibri"/>
              </w:rPr>
            </w:pPr>
            <w:r w:rsidRPr="5BB92344">
              <w:rPr>
                <w:rFonts w:ascii="Calibri" w:eastAsia="Calibri" w:hAnsi="Calibri" w:cs="Calibri"/>
              </w:rPr>
              <w:t>Har fagforeningen samarbeidsavtale med AP?</w:t>
            </w:r>
          </w:p>
        </w:tc>
        <w:tc>
          <w:tcPr>
            <w:tcW w:w="2250" w:type="dxa"/>
          </w:tcPr>
          <w:p w14:paraId="49920E80" w14:textId="704B3E12" w:rsidR="5BB92344" w:rsidRDefault="5BB92344" w:rsidP="5BB92344">
            <w:pPr>
              <w:rPr>
                <w:rFonts w:ascii="Calibri" w:eastAsia="Calibri" w:hAnsi="Calibri" w:cs="Calibri"/>
              </w:rPr>
            </w:pPr>
            <w:r w:rsidRPr="5BB92344">
              <w:rPr>
                <w:rFonts w:ascii="Calibri" w:eastAsia="Calibri" w:hAnsi="Calibri" w:cs="Calibri"/>
              </w:rPr>
              <w:t xml:space="preserve">Hvis ja, sett inn ja </w:t>
            </w:r>
          </w:p>
        </w:tc>
        <w:tc>
          <w:tcPr>
            <w:tcW w:w="2265" w:type="dxa"/>
          </w:tcPr>
          <w:p w14:paraId="3ADB7083" w14:textId="7CCA84FB" w:rsidR="5BB92344" w:rsidRDefault="5BB92344" w:rsidP="5BB92344">
            <w:pPr>
              <w:rPr>
                <w:rFonts w:ascii="Calibri" w:eastAsia="Calibri" w:hAnsi="Calibri" w:cs="Calibri"/>
              </w:rPr>
            </w:pPr>
            <w:r w:rsidRPr="5BB92344">
              <w:rPr>
                <w:rFonts w:ascii="Calibri" w:eastAsia="Calibri" w:hAnsi="Calibri" w:cs="Calibri"/>
              </w:rPr>
              <w:t>Hvis nei, beskriv hvorfor ikke</w:t>
            </w:r>
          </w:p>
        </w:tc>
        <w:tc>
          <w:tcPr>
            <w:tcW w:w="2265" w:type="dxa"/>
          </w:tcPr>
          <w:p w14:paraId="48199317" w14:textId="5445DA24" w:rsidR="5BB92344" w:rsidRDefault="5BB92344" w:rsidP="5BB92344">
            <w:pPr>
              <w:rPr>
                <w:rFonts w:ascii="Calibri" w:eastAsia="Calibri" w:hAnsi="Calibri" w:cs="Calibri"/>
              </w:rPr>
            </w:pPr>
            <w:r w:rsidRPr="5BB92344">
              <w:rPr>
                <w:rFonts w:ascii="Calibri" w:eastAsia="Calibri" w:hAnsi="Calibri" w:cs="Calibri"/>
              </w:rPr>
              <w:t>Hva skal til for å få dette til?</w:t>
            </w:r>
          </w:p>
        </w:tc>
      </w:tr>
      <w:tr w:rsidR="5BB92344" w14:paraId="74277D75" w14:textId="77777777" w:rsidTr="5BB92344">
        <w:trPr>
          <w:trHeight w:val="300"/>
        </w:trPr>
        <w:tc>
          <w:tcPr>
            <w:tcW w:w="2250" w:type="dxa"/>
          </w:tcPr>
          <w:p w14:paraId="0F667C78" w14:textId="03EAD9C3" w:rsidR="5BB92344" w:rsidRDefault="5BB92344" w:rsidP="5BB92344">
            <w:pPr>
              <w:rPr>
                <w:rFonts w:ascii="Calibri" w:eastAsia="Calibri" w:hAnsi="Calibri" w:cs="Calibri"/>
              </w:rPr>
            </w:pPr>
            <w:r w:rsidRPr="5BB92344">
              <w:rPr>
                <w:rFonts w:ascii="Calibri" w:eastAsia="Calibri" w:hAnsi="Calibri" w:cs="Calibri"/>
              </w:rPr>
              <w:t>Nei</w:t>
            </w:r>
          </w:p>
        </w:tc>
        <w:tc>
          <w:tcPr>
            <w:tcW w:w="2250" w:type="dxa"/>
          </w:tcPr>
          <w:p w14:paraId="5566CC5B" w14:textId="40DF95FC" w:rsidR="5BB92344" w:rsidRDefault="5BB92344" w:rsidP="5BB92344">
            <w:pPr>
              <w:rPr>
                <w:rFonts w:ascii="Calibri" w:eastAsia="Calibri" w:hAnsi="Calibri" w:cs="Calibri"/>
              </w:rPr>
            </w:pPr>
          </w:p>
        </w:tc>
        <w:tc>
          <w:tcPr>
            <w:tcW w:w="2265" w:type="dxa"/>
          </w:tcPr>
          <w:p w14:paraId="40F0108D" w14:textId="46C693F0" w:rsidR="5BB92344" w:rsidRDefault="5BB92344" w:rsidP="5BB92344">
            <w:pPr>
              <w:rPr>
                <w:rFonts w:ascii="Calibri" w:eastAsia="Calibri" w:hAnsi="Calibri" w:cs="Calibri"/>
              </w:rPr>
            </w:pPr>
            <w:r w:rsidRPr="5BB92344">
              <w:rPr>
                <w:rFonts w:ascii="Calibri" w:eastAsia="Calibri" w:hAnsi="Calibri" w:cs="Calibri"/>
              </w:rPr>
              <w:t xml:space="preserve">Det har vært godt samarbeid med AP i perioden, men det har ikke vært prioritert å få på plass en samarbeidsavtale. </w:t>
            </w:r>
          </w:p>
        </w:tc>
        <w:tc>
          <w:tcPr>
            <w:tcW w:w="2265" w:type="dxa"/>
          </w:tcPr>
          <w:p w14:paraId="30840675" w14:textId="21F97C4E" w:rsidR="5BB92344" w:rsidRDefault="5BB92344" w:rsidP="5BB92344">
            <w:pPr>
              <w:rPr>
                <w:rFonts w:ascii="Calibri" w:eastAsia="Calibri" w:hAnsi="Calibri" w:cs="Calibri"/>
              </w:rPr>
            </w:pPr>
            <w:r w:rsidRPr="5BB92344">
              <w:rPr>
                <w:rFonts w:ascii="Calibri" w:eastAsia="Calibri" w:hAnsi="Calibri" w:cs="Calibri"/>
              </w:rPr>
              <w:t xml:space="preserve">Det er sannsynligvis ikke noe som tilsier at vi ikke skal kunne inngå en samarbeidsavtale, men da vil det være viktig å være konkrete og realistiske på hva vi kan få ut av avtalen.  </w:t>
            </w:r>
          </w:p>
        </w:tc>
      </w:tr>
    </w:tbl>
    <w:p w14:paraId="6222886B" w14:textId="42D252F7" w:rsidR="5BB92344" w:rsidRDefault="5BB92344" w:rsidP="5BB92344">
      <w:pPr>
        <w:rPr>
          <w:rFonts w:ascii="Calibri" w:eastAsia="Calibri" w:hAnsi="Calibri" w:cs="Calibri"/>
          <w:color w:val="000000" w:themeColor="text1"/>
        </w:rPr>
      </w:pPr>
    </w:p>
    <w:tbl>
      <w:tblPr>
        <w:tblStyle w:val="TableGrid"/>
        <w:tblW w:w="0" w:type="auto"/>
        <w:tblLayout w:type="fixed"/>
        <w:tblLook w:val="04A0" w:firstRow="1" w:lastRow="0" w:firstColumn="1" w:lastColumn="0" w:noHBand="0" w:noVBand="1"/>
      </w:tblPr>
      <w:tblGrid>
        <w:gridCol w:w="2250"/>
        <w:gridCol w:w="2250"/>
        <w:gridCol w:w="2265"/>
        <w:gridCol w:w="2265"/>
      </w:tblGrid>
      <w:tr w:rsidR="5BB92344" w14:paraId="101F11CA" w14:textId="77777777" w:rsidTr="5BB92344">
        <w:trPr>
          <w:trHeight w:val="300"/>
        </w:trPr>
        <w:tc>
          <w:tcPr>
            <w:tcW w:w="2250" w:type="dxa"/>
          </w:tcPr>
          <w:p w14:paraId="4246D05C" w14:textId="639C358F" w:rsidR="5BB92344" w:rsidRDefault="5BB92344" w:rsidP="5BB92344">
            <w:pPr>
              <w:rPr>
                <w:rFonts w:ascii="Calibri" w:eastAsia="Calibri" w:hAnsi="Calibri" w:cs="Calibri"/>
              </w:rPr>
            </w:pPr>
            <w:r w:rsidRPr="5BB92344">
              <w:rPr>
                <w:rFonts w:ascii="Calibri" w:eastAsia="Calibri" w:hAnsi="Calibri" w:cs="Calibri"/>
              </w:rPr>
              <w:t>Har fagforeningen inngått avtale med andre politiske partier?</w:t>
            </w:r>
          </w:p>
        </w:tc>
        <w:tc>
          <w:tcPr>
            <w:tcW w:w="2250" w:type="dxa"/>
          </w:tcPr>
          <w:p w14:paraId="39FB0024" w14:textId="48A76BC0" w:rsidR="5BB92344" w:rsidRDefault="5BB92344" w:rsidP="5BB92344">
            <w:pPr>
              <w:rPr>
                <w:rFonts w:ascii="Calibri" w:eastAsia="Calibri" w:hAnsi="Calibri" w:cs="Calibri"/>
              </w:rPr>
            </w:pPr>
            <w:r w:rsidRPr="5BB92344">
              <w:rPr>
                <w:rFonts w:ascii="Calibri" w:eastAsia="Calibri" w:hAnsi="Calibri" w:cs="Calibri"/>
              </w:rPr>
              <w:t>Hvis ja, sett inn hvilke politiske partier.</w:t>
            </w:r>
          </w:p>
        </w:tc>
        <w:tc>
          <w:tcPr>
            <w:tcW w:w="2265" w:type="dxa"/>
          </w:tcPr>
          <w:p w14:paraId="6BABE249" w14:textId="654CB35B" w:rsidR="5BB92344" w:rsidRDefault="5BB92344" w:rsidP="5BB92344">
            <w:pPr>
              <w:rPr>
                <w:rFonts w:ascii="Calibri" w:eastAsia="Calibri" w:hAnsi="Calibri" w:cs="Calibri"/>
              </w:rPr>
            </w:pPr>
          </w:p>
        </w:tc>
        <w:tc>
          <w:tcPr>
            <w:tcW w:w="2265" w:type="dxa"/>
          </w:tcPr>
          <w:p w14:paraId="69898536" w14:textId="7E3990AC" w:rsidR="5BB92344" w:rsidRDefault="5BB92344" w:rsidP="5BB92344">
            <w:pPr>
              <w:rPr>
                <w:rFonts w:ascii="Calibri" w:eastAsia="Calibri" w:hAnsi="Calibri" w:cs="Calibri"/>
              </w:rPr>
            </w:pPr>
          </w:p>
        </w:tc>
      </w:tr>
      <w:tr w:rsidR="5BB92344" w14:paraId="239A41E3" w14:textId="77777777" w:rsidTr="5BB92344">
        <w:trPr>
          <w:trHeight w:val="300"/>
        </w:trPr>
        <w:tc>
          <w:tcPr>
            <w:tcW w:w="2250" w:type="dxa"/>
          </w:tcPr>
          <w:p w14:paraId="632B864E" w14:textId="10C336C8" w:rsidR="5BB92344" w:rsidRDefault="5BB92344" w:rsidP="5BB92344">
            <w:pPr>
              <w:rPr>
                <w:rFonts w:ascii="Calibri" w:eastAsia="Calibri" w:hAnsi="Calibri" w:cs="Calibri"/>
              </w:rPr>
            </w:pPr>
            <w:r w:rsidRPr="5BB92344">
              <w:rPr>
                <w:rFonts w:ascii="Calibri" w:eastAsia="Calibri" w:hAnsi="Calibri" w:cs="Calibri"/>
              </w:rPr>
              <w:t>Nei</w:t>
            </w:r>
          </w:p>
        </w:tc>
        <w:tc>
          <w:tcPr>
            <w:tcW w:w="2250" w:type="dxa"/>
          </w:tcPr>
          <w:p w14:paraId="272BA914" w14:textId="4E9C2028" w:rsidR="5BB92344" w:rsidRDefault="5BB92344" w:rsidP="5BB92344">
            <w:pPr>
              <w:rPr>
                <w:rFonts w:ascii="Calibri" w:eastAsia="Calibri" w:hAnsi="Calibri" w:cs="Calibri"/>
              </w:rPr>
            </w:pPr>
          </w:p>
        </w:tc>
        <w:tc>
          <w:tcPr>
            <w:tcW w:w="2265" w:type="dxa"/>
          </w:tcPr>
          <w:p w14:paraId="3F2AAAF6" w14:textId="270F9183" w:rsidR="5BB92344" w:rsidRDefault="5BB92344" w:rsidP="5BB92344">
            <w:pPr>
              <w:rPr>
                <w:rFonts w:ascii="Calibri" w:eastAsia="Calibri" w:hAnsi="Calibri" w:cs="Calibri"/>
              </w:rPr>
            </w:pPr>
            <w:r w:rsidRPr="5BB92344">
              <w:rPr>
                <w:rFonts w:ascii="Calibri" w:eastAsia="Calibri" w:hAnsi="Calibri" w:cs="Calibri"/>
              </w:rPr>
              <w:t xml:space="preserve">Det har vært godt samarbeid med flere partier i perioden, men det har ikke vært prioritert å få på plass en samarbeidsavtale. </w:t>
            </w:r>
          </w:p>
        </w:tc>
        <w:tc>
          <w:tcPr>
            <w:tcW w:w="2265" w:type="dxa"/>
          </w:tcPr>
          <w:p w14:paraId="1CAA5012" w14:textId="2B66A488" w:rsidR="5BB92344" w:rsidRDefault="5BB92344" w:rsidP="5BB92344">
            <w:pPr>
              <w:rPr>
                <w:rFonts w:ascii="Calibri" w:eastAsia="Calibri" w:hAnsi="Calibri" w:cs="Calibri"/>
              </w:rPr>
            </w:pPr>
            <w:r w:rsidRPr="5BB92344">
              <w:rPr>
                <w:rFonts w:ascii="Calibri" w:eastAsia="Calibri" w:hAnsi="Calibri" w:cs="Calibri"/>
              </w:rPr>
              <w:t xml:space="preserve">Det er sannsynligvis ikke noe som tilsier at vi ikke skal kunne inngå en samarbeidsavtale, men da vil det være viktig å være konkrete og realistiske på hva vi kan få ut av avtalene.  </w:t>
            </w:r>
          </w:p>
        </w:tc>
      </w:tr>
    </w:tbl>
    <w:p w14:paraId="0D03D737" w14:textId="736989C5" w:rsidR="5BB92344" w:rsidRDefault="5BB92344" w:rsidP="5BB92344">
      <w:pPr>
        <w:rPr>
          <w:rFonts w:ascii="Calibri" w:eastAsia="Calibri" w:hAnsi="Calibri" w:cs="Calibri"/>
          <w:color w:val="000000" w:themeColor="text1"/>
        </w:rPr>
      </w:pPr>
    </w:p>
    <w:p w14:paraId="1797B81D" w14:textId="6BCE2394" w:rsidR="5BB92344" w:rsidRDefault="5BB92344" w:rsidP="5BB92344">
      <w:pPr>
        <w:rPr>
          <w:rFonts w:ascii="Calibri" w:eastAsia="Calibri" w:hAnsi="Calibri" w:cs="Calibri"/>
          <w:color w:val="000000" w:themeColor="text1"/>
        </w:rPr>
      </w:pPr>
    </w:p>
    <w:p w14:paraId="50A5393A" w14:textId="711A907A" w:rsidR="5BB92344" w:rsidRDefault="5BB92344" w:rsidP="5BB92344">
      <w:pPr>
        <w:rPr>
          <w:rFonts w:ascii="Calibri" w:eastAsia="Calibri" w:hAnsi="Calibri" w:cs="Calibri"/>
          <w:color w:val="000000" w:themeColor="text1"/>
        </w:rPr>
      </w:pPr>
    </w:p>
    <w:p w14:paraId="24822E5E" w14:textId="5732868A" w:rsidR="7E9C0FB1" w:rsidRDefault="7E9C0FB1" w:rsidP="5BB92344">
      <w:pPr>
        <w:pStyle w:val="Heading1"/>
        <w:rPr>
          <w:rFonts w:eastAsia="Arial"/>
          <w:color w:val="000000" w:themeColor="text1"/>
        </w:rPr>
      </w:pPr>
      <w:bookmarkStart w:id="44" w:name="_Toc125804540"/>
      <w:r w:rsidRPr="5BB92344">
        <w:rPr>
          <w:rFonts w:eastAsia="Arial"/>
          <w:color w:val="000000" w:themeColor="text1"/>
        </w:rPr>
        <w:t>Kurs og konferanser</w:t>
      </w:r>
      <w:bookmarkEnd w:id="44"/>
      <w:r w:rsidRPr="5BB92344">
        <w:rPr>
          <w:rFonts w:eastAsia="Arial"/>
          <w:color w:val="000000" w:themeColor="text1"/>
        </w:rPr>
        <w:t xml:space="preserve"> </w:t>
      </w:r>
    </w:p>
    <w:p w14:paraId="10846D75" w14:textId="6BC9B5DF" w:rsidR="7E9C0FB1" w:rsidRDefault="7E9C0FB1" w:rsidP="5BB92344">
      <w:pPr>
        <w:spacing w:line="276" w:lineRule="auto"/>
        <w:rPr>
          <w:rFonts w:ascii="Calibri" w:eastAsia="Calibri" w:hAnsi="Calibri" w:cs="Calibri"/>
          <w:color w:val="000000" w:themeColor="text1"/>
          <w:sz w:val="22"/>
          <w:szCs w:val="22"/>
        </w:rPr>
      </w:pPr>
      <w:r w:rsidRPr="5BB92344">
        <w:rPr>
          <w:rFonts w:ascii="Calibri" w:eastAsia="Calibri" w:hAnsi="Calibri" w:cs="Calibri"/>
          <w:b/>
          <w:bCs/>
          <w:color w:val="000000" w:themeColor="text1"/>
          <w:sz w:val="22"/>
          <w:szCs w:val="22"/>
        </w:rPr>
        <w:t>Planlagte kurs og konferanser for tillitsvalgte</w:t>
      </w:r>
      <w:r w:rsidRPr="5BB92344">
        <w:rPr>
          <w:rFonts w:ascii="Calibri" w:eastAsia="Calibri" w:hAnsi="Calibri" w:cs="Calibri"/>
          <w:b/>
          <w:bCs/>
          <w:color w:val="000000" w:themeColor="text1"/>
          <w:sz w:val="22"/>
          <w:szCs w:val="22"/>
          <w:u w:val="single"/>
        </w:rPr>
        <w:t>.</w:t>
      </w:r>
      <w:r w:rsidRPr="5BB92344">
        <w:rPr>
          <w:rFonts w:ascii="Calibri" w:eastAsia="Calibri" w:hAnsi="Calibri" w:cs="Calibri"/>
          <w:b/>
          <w:bCs/>
          <w:color w:val="000000" w:themeColor="text1"/>
          <w:sz w:val="22"/>
          <w:szCs w:val="22"/>
        </w:rPr>
        <w:t xml:space="preserve"> </w:t>
      </w:r>
    </w:p>
    <w:p w14:paraId="79966E01" w14:textId="0AACC14F" w:rsidR="5BB92344" w:rsidRDefault="5BB92344" w:rsidP="5BB92344">
      <w:pPr>
        <w:rPr>
          <w:rFonts w:ascii="Calibri" w:eastAsia="Calibri" w:hAnsi="Calibri" w:cs="Calibri"/>
          <w:color w:val="000000" w:themeColor="text1"/>
        </w:rPr>
      </w:pPr>
    </w:p>
    <w:tbl>
      <w:tblPr>
        <w:tblStyle w:val="TableGrid"/>
        <w:tblW w:w="0" w:type="auto"/>
        <w:tblInd w:w="105" w:type="dxa"/>
        <w:tblLayout w:type="fixed"/>
        <w:tblLook w:val="04A0" w:firstRow="1" w:lastRow="0" w:firstColumn="1" w:lastColumn="0" w:noHBand="0" w:noVBand="1"/>
      </w:tblPr>
      <w:tblGrid>
        <w:gridCol w:w="3438"/>
        <w:gridCol w:w="1646"/>
        <w:gridCol w:w="1646"/>
        <w:gridCol w:w="2331"/>
      </w:tblGrid>
      <w:tr w:rsidR="5BB92344" w14:paraId="0557065F" w14:textId="77777777" w:rsidTr="5BB92344">
        <w:trPr>
          <w:trHeight w:val="300"/>
        </w:trPr>
        <w:tc>
          <w:tcPr>
            <w:tcW w:w="3438" w:type="dxa"/>
            <w:shd w:val="clear" w:color="auto" w:fill="E7E6E6" w:themeFill="background2"/>
          </w:tcPr>
          <w:p w14:paraId="4322BDD0" w14:textId="271CBAC0" w:rsidR="5BB92344" w:rsidRDefault="5BB92344" w:rsidP="5BB92344">
            <w:pPr>
              <w:tabs>
                <w:tab w:val="center" w:pos="1664"/>
                <w:tab w:val="left" w:pos="1701"/>
                <w:tab w:val="left" w:pos="4536"/>
              </w:tabs>
              <w:rPr>
                <w:rFonts w:ascii="Calibri" w:eastAsia="Calibri" w:hAnsi="Calibri" w:cs="Calibri"/>
              </w:rPr>
            </w:pPr>
            <w:r w:rsidRPr="5BB92344">
              <w:rPr>
                <w:rFonts w:ascii="Calibri" w:eastAsia="Calibri" w:hAnsi="Calibri" w:cs="Calibri"/>
                <w:b/>
                <w:bCs/>
              </w:rPr>
              <w:t>Type kurs:</w:t>
            </w:r>
          </w:p>
        </w:tc>
        <w:tc>
          <w:tcPr>
            <w:tcW w:w="1646" w:type="dxa"/>
            <w:shd w:val="clear" w:color="auto" w:fill="E7E6E6" w:themeFill="background2"/>
          </w:tcPr>
          <w:p w14:paraId="6FDB0104" w14:textId="22305DE5" w:rsidR="5BB92344" w:rsidRDefault="5BB92344" w:rsidP="5BB92344">
            <w:pPr>
              <w:tabs>
                <w:tab w:val="left" w:pos="1701"/>
                <w:tab w:val="left" w:pos="4536"/>
              </w:tabs>
              <w:jc w:val="center"/>
              <w:rPr>
                <w:rFonts w:ascii="Calibri" w:eastAsia="Calibri" w:hAnsi="Calibri" w:cs="Calibri"/>
              </w:rPr>
            </w:pPr>
            <w:r w:rsidRPr="5BB92344">
              <w:rPr>
                <w:rFonts w:ascii="Calibri" w:eastAsia="Calibri" w:hAnsi="Calibri" w:cs="Calibri"/>
                <w:b/>
                <w:bCs/>
              </w:rPr>
              <w:t>Antall TV gjennomført</w:t>
            </w:r>
          </w:p>
        </w:tc>
        <w:tc>
          <w:tcPr>
            <w:tcW w:w="1646" w:type="dxa"/>
            <w:shd w:val="clear" w:color="auto" w:fill="E7E6E6" w:themeFill="background2"/>
          </w:tcPr>
          <w:p w14:paraId="5FD19BE8" w14:textId="2DE6AC72" w:rsidR="5BB92344" w:rsidRDefault="5BB92344" w:rsidP="5BB92344">
            <w:pPr>
              <w:tabs>
                <w:tab w:val="left" w:pos="1701"/>
                <w:tab w:val="left" w:pos="4536"/>
              </w:tabs>
              <w:jc w:val="center"/>
              <w:rPr>
                <w:rFonts w:ascii="Calibri" w:eastAsia="Calibri" w:hAnsi="Calibri" w:cs="Calibri"/>
              </w:rPr>
            </w:pPr>
            <w:r w:rsidRPr="5BB92344">
              <w:rPr>
                <w:rFonts w:ascii="Calibri" w:eastAsia="Calibri" w:hAnsi="Calibri" w:cs="Calibri"/>
                <w:b/>
                <w:bCs/>
              </w:rPr>
              <w:t>Dato gjennomført</w:t>
            </w:r>
          </w:p>
        </w:tc>
        <w:tc>
          <w:tcPr>
            <w:tcW w:w="2331" w:type="dxa"/>
            <w:shd w:val="clear" w:color="auto" w:fill="E7E6E6" w:themeFill="background2"/>
          </w:tcPr>
          <w:p w14:paraId="656E4E17" w14:textId="2F78F5B1" w:rsidR="5BB92344" w:rsidRDefault="5BB92344" w:rsidP="5BB92344">
            <w:pPr>
              <w:jc w:val="center"/>
              <w:rPr>
                <w:rFonts w:ascii="Calibri" w:eastAsia="Calibri" w:hAnsi="Calibri" w:cs="Calibri"/>
              </w:rPr>
            </w:pPr>
            <w:r w:rsidRPr="5BB92344">
              <w:rPr>
                <w:rFonts w:ascii="Calibri" w:eastAsia="Calibri" w:hAnsi="Calibri" w:cs="Calibri"/>
                <w:b/>
                <w:bCs/>
              </w:rPr>
              <w:t>Registrert i AOF</w:t>
            </w:r>
          </w:p>
        </w:tc>
      </w:tr>
      <w:tr w:rsidR="5BB92344" w14:paraId="4150FC9D" w14:textId="77777777" w:rsidTr="5BB92344">
        <w:trPr>
          <w:trHeight w:val="300"/>
        </w:trPr>
        <w:tc>
          <w:tcPr>
            <w:tcW w:w="3438" w:type="dxa"/>
          </w:tcPr>
          <w:p w14:paraId="4800C9B9" w14:textId="5E7E0BD4" w:rsidR="5BB92344" w:rsidRDefault="5BB92344" w:rsidP="5BB92344">
            <w:pPr>
              <w:tabs>
                <w:tab w:val="left" w:pos="1701"/>
                <w:tab w:val="left" w:pos="4536"/>
              </w:tabs>
              <w:rPr>
                <w:rFonts w:ascii="Calibri" w:eastAsia="Calibri" w:hAnsi="Calibri" w:cs="Calibri"/>
              </w:rPr>
            </w:pPr>
            <w:r w:rsidRPr="5BB92344">
              <w:rPr>
                <w:rFonts w:ascii="Calibri" w:eastAsia="Calibri" w:hAnsi="Calibri" w:cs="Calibri"/>
              </w:rPr>
              <w:t>Fase 1</w:t>
            </w:r>
            <w:r>
              <w:tab/>
            </w:r>
          </w:p>
        </w:tc>
        <w:tc>
          <w:tcPr>
            <w:tcW w:w="1646" w:type="dxa"/>
          </w:tcPr>
          <w:p w14:paraId="749F2781" w14:textId="56A127B0" w:rsidR="5BB92344" w:rsidRDefault="5BB92344" w:rsidP="5BB92344">
            <w:pPr>
              <w:tabs>
                <w:tab w:val="left" w:pos="1701"/>
                <w:tab w:val="left" w:pos="4536"/>
              </w:tabs>
              <w:rPr>
                <w:rFonts w:ascii="Calibri" w:eastAsia="Calibri" w:hAnsi="Calibri" w:cs="Calibri"/>
              </w:rPr>
            </w:pPr>
            <w:r w:rsidRPr="5BB92344">
              <w:rPr>
                <w:rFonts w:ascii="Calibri" w:eastAsia="Calibri" w:hAnsi="Calibri" w:cs="Calibri"/>
              </w:rPr>
              <w:t>80</w:t>
            </w:r>
          </w:p>
        </w:tc>
        <w:tc>
          <w:tcPr>
            <w:tcW w:w="1646" w:type="dxa"/>
          </w:tcPr>
          <w:p w14:paraId="52CA3A64" w14:textId="4DCE9E30" w:rsidR="5BB92344" w:rsidRDefault="5BB92344" w:rsidP="5BB92344">
            <w:pPr>
              <w:tabs>
                <w:tab w:val="left" w:pos="1701"/>
                <w:tab w:val="left" w:pos="4536"/>
              </w:tabs>
              <w:rPr>
                <w:rFonts w:ascii="Calibri" w:eastAsia="Calibri" w:hAnsi="Calibri" w:cs="Calibri"/>
              </w:rPr>
            </w:pPr>
            <w:r w:rsidRPr="5BB92344">
              <w:rPr>
                <w:rFonts w:ascii="Calibri" w:eastAsia="Calibri" w:hAnsi="Calibri" w:cs="Calibri"/>
              </w:rPr>
              <w:t>14-16/ 3,</w:t>
            </w:r>
          </w:p>
          <w:p w14:paraId="3C204C54" w14:textId="5E7C19B8" w:rsidR="5BB92344" w:rsidRDefault="5BB92344" w:rsidP="5BB92344">
            <w:pPr>
              <w:tabs>
                <w:tab w:val="left" w:pos="1701"/>
                <w:tab w:val="left" w:pos="4536"/>
              </w:tabs>
              <w:rPr>
                <w:rFonts w:ascii="Calibri" w:eastAsia="Calibri" w:hAnsi="Calibri" w:cs="Calibri"/>
              </w:rPr>
            </w:pPr>
            <w:r w:rsidRPr="5BB92344">
              <w:rPr>
                <w:rFonts w:ascii="Calibri" w:eastAsia="Calibri" w:hAnsi="Calibri" w:cs="Calibri"/>
              </w:rPr>
              <w:t>14-16/9,</w:t>
            </w:r>
          </w:p>
          <w:p w14:paraId="42936F23" w14:textId="0A53F61E" w:rsidR="5BB92344" w:rsidRDefault="5BB92344" w:rsidP="5BB92344">
            <w:pPr>
              <w:tabs>
                <w:tab w:val="left" w:pos="1701"/>
                <w:tab w:val="left" w:pos="4536"/>
              </w:tabs>
              <w:rPr>
                <w:rFonts w:ascii="Calibri" w:eastAsia="Calibri" w:hAnsi="Calibri" w:cs="Calibri"/>
              </w:rPr>
            </w:pPr>
            <w:r w:rsidRPr="5BB92344">
              <w:rPr>
                <w:rFonts w:ascii="Calibri" w:eastAsia="Calibri" w:hAnsi="Calibri" w:cs="Calibri"/>
              </w:rPr>
              <w:t>14-16/11.</w:t>
            </w:r>
          </w:p>
        </w:tc>
        <w:tc>
          <w:tcPr>
            <w:tcW w:w="2331" w:type="dxa"/>
          </w:tcPr>
          <w:p w14:paraId="31A3849F" w14:textId="70EB9672" w:rsidR="5BB92344" w:rsidRDefault="5BB92344" w:rsidP="5BB92344">
            <w:pPr>
              <w:tabs>
                <w:tab w:val="left" w:pos="1701"/>
                <w:tab w:val="left" w:pos="4536"/>
              </w:tabs>
              <w:rPr>
                <w:rFonts w:ascii="Calibri" w:eastAsia="Calibri" w:hAnsi="Calibri" w:cs="Calibri"/>
              </w:rPr>
            </w:pPr>
            <w:r w:rsidRPr="5BB92344">
              <w:rPr>
                <w:rFonts w:ascii="Calibri" w:eastAsia="Calibri" w:hAnsi="Calibri" w:cs="Calibri"/>
              </w:rPr>
              <w:t>Ja</w:t>
            </w:r>
          </w:p>
        </w:tc>
      </w:tr>
      <w:tr w:rsidR="5BB92344" w14:paraId="081A0599" w14:textId="77777777" w:rsidTr="5BB92344">
        <w:trPr>
          <w:trHeight w:val="300"/>
        </w:trPr>
        <w:tc>
          <w:tcPr>
            <w:tcW w:w="3438" w:type="dxa"/>
          </w:tcPr>
          <w:p w14:paraId="6E432737" w14:textId="13D97F41" w:rsidR="5BB92344" w:rsidRDefault="5BB92344" w:rsidP="5BB92344">
            <w:pPr>
              <w:tabs>
                <w:tab w:val="left" w:pos="1701"/>
                <w:tab w:val="left" w:pos="4536"/>
              </w:tabs>
              <w:rPr>
                <w:rFonts w:ascii="Calibri" w:eastAsia="Calibri" w:hAnsi="Calibri" w:cs="Calibri"/>
              </w:rPr>
            </w:pPr>
            <w:r w:rsidRPr="5BB92344">
              <w:rPr>
                <w:rFonts w:ascii="Calibri" w:eastAsia="Calibri" w:hAnsi="Calibri" w:cs="Calibri"/>
              </w:rPr>
              <w:t>Fase 2</w:t>
            </w:r>
            <w:r>
              <w:tab/>
            </w:r>
          </w:p>
        </w:tc>
        <w:tc>
          <w:tcPr>
            <w:tcW w:w="1646" w:type="dxa"/>
          </w:tcPr>
          <w:p w14:paraId="59E058B1" w14:textId="0A39E4C0" w:rsidR="5BB92344" w:rsidRDefault="5BB92344" w:rsidP="5BB92344">
            <w:pPr>
              <w:tabs>
                <w:tab w:val="left" w:pos="1701"/>
                <w:tab w:val="left" w:pos="4536"/>
              </w:tabs>
              <w:rPr>
                <w:rFonts w:ascii="Calibri" w:eastAsia="Calibri" w:hAnsi="Calibri" w:cs="Calibri"/>
              </w:rPr>
            </w:pPr>
            <w:r w:rsidRPr="5BB92344">
              <w:rPr>
                <w:rFonts w:ascii="Calibri" w:eastAsia="Calibri" w:hAnsi="Calibri" w:cs="Calibri"/>
              </w:rPr>
              <w:t>7</w:t>
            </w:r>
          </w:p>
        </w:tc>
        <w:tc>
          <w:tcPr>
            <w:tcW w:w="1646" w:type="dxa"/>
          </w:tcPr>
          <w:p w14:paraId="00265275" w14:textId="2C42C079" w:rsidR="5BB92344" w:rsidRDefault="5BB92344" w:rsidP="5BB92344">
            <w:pPr>
              <w:tabs>
                <w:tab w:val="left" w:pos="1701"/>
                <w:tab w:val="left" w:pos="4536"/>
              </w:tabs>
              <w:rPr>
                <w:rFonts w:ascii="Calibri" w:eastAsia="Calibri" w:hAnsi="Calibri" w:cs="Calibri"/>
              </w:rPr>
            </w:pPr>
            <w:r w:rsidRPr="5BB92344">
              <w:rPr>
                <w:rFonts w:ascii="Calibri" w:eastAsia="Calibri" w:hAnsi="Calibri" w:cs="Calibri"/>
              </w:rPr>
              <w:t>14-18/3 og 4-8/4,</w:t>
            </w:r>
          </w:p>
          <w:p w14:paraId="1B702AD1" w14:textId="2C544455" w:rsidR="5BB92344" w:rsidRDefault="5BB92344" w:rsidP="5BB92344">
            <w:pPr>
              <w:tabs>
                <w:tab w:val="left" w:pos="1701"/>
                <w:tab w:val="left" w:pos="4536"/>
              </w:tabs>
              <w:rPr>
                <w:rFonts w:ascii="Calibri" w:eastAsia="Calibri" w:hAnsi="Calibri" w:cs="Calibri"/>
              </w:rPr>
            </w:pPr>
            <w:r w:rsidRPr="5BB92344">
              <w:rPr>
                <w:rFonts w:ascii="Calibri" w:eastAsia="Calibri" w:hAnsi="Calibri" w:cs="Calibri"/>
              </w:rPr>
              <w:t>13-17/6 og 5-9/9,</w:t>
            </w:r>
          </w:p>
          <w:p w14:paraId="3E20564C" w14:textId="4A679180" w:rsidR="5BB92344" w:rsidRDefault="5BB92344" w:rsidP="5BB92344">
            <w:pPr>
              <w:tabs>
                <w:tab w:val="left" w:pos="1701"/>
                <w:tab w:val="left" w:pos="4536"/>
              </w:tabs>
              <w:rPr>
                <w:rFonts w:ascii="Calibri" w:eastAsia="Calibri" w:hAnsi="Calibri" w:cs="Calibri"/>
              </w:rPr>
            </w:pPr>
            <w:r w:rsidRPr="5BB92344">
              <w:rPr>
                <w:rFonts w:ascii="Calibri" w:eastAsia="Calibri" w:hAnsi="Calibri" w:cs="Calibri"/>
              </w:rPr>
              <w:t>3-7/10 og 31/10-4/11</w:t>
            </w:r>
          </w:p>
        </w:tc>
        <w:tc>
          <w:tcPr>
            <w:tcW w:w="2331" w:type="dxa"/>
          </w:tcPr>
          <w:p w14:paraId="1ED3EBEE" w14:textId="7915262B" w:rsidR="5BB92344" w:rsidRDefault="5BB92344" w:rsidP="5BB92344">
            <w:pPr>
              <w:tabs>
                <w:tab w:val="left" w:pos="1701"/>
                <w:tab w:val="left" w:pos="4536"/>
              </w:tabs>
              <w:rPr>
                <w:rFonts w:ascii="Calibri" w:eastAsia="Calibri" w:hAnsi="Calibri" w:cs="Calibri"/>
              </w:rPr>
            </w:pPr>
            <w:r w:rsidRPr="5BB92344">
              <w:rPr>
                <w:rFonts w:ascii="Calibri" w:eastAsia="Calibri" w:hAnsi="Calibri" w:cs="Calibri"/>
              </w:rPr>
              <w:t>Ja</w:t>
            </w:r>
          </w:p>
        </w:tc>
      </w:tr>
      <w:tr w:rsidR="5BB92344" w14:paraId="1DD314A9" w14:textId="77777777" w:rsidTr="5BB92344">
        <w:trPr>
          <w:trHeight w:val="300"/>
        </w:trPr>
        <w:tc>
          <w:tcPr>
            <w:tcW w:w="3438" w:type="dxa"/>
          </w:tcPr>
          <w:p w14:paraId="4330A960" w14:textId="345EB7F2" w:rsidR="5BB92344" w:rsidRDefault="5BB92344" w:rsidP="5BB92344">
            <w:pPr>
              <w:tabs>
                <w:tab w:val="left" w:pos="1701"/>
                <w:tab w:val="left" w:pos="4536"/>
              </w:tabs>
              <w:rPr>
                <w:rFonts w:ascii="Calibri" w:eastAsia="Calibri" w:hAnsi="Calibri" w:cs="Calibri"/>
              </w:rPr>
            </w:pPr>
            <w:r w:rsidRPr="5BB92344">
              <w:rPr>
                <w:rFonts w:ascii="Calibri" w:eastAsia="Calibri" w:hAnsi="Calibri" w:cs="Calibri"/>
              </w:rPr>
              <w:t>Temakurs i ferieloven og AML</w:t>
            </w:r>
          </w:p>
        </w:tc>
        <w:tc>
          <w:tcPr>
            <w:tcW w:w="1646" w:type="dxa"/>
          </w:tcPr>
          <w:p w14:paraId="646D6614" w14:textId="0EA4CF69" w:rsidR="5BB92344" w:rsidRDefault="5BB92344" w:rsidP="5BB92344">
            <w:pPr>
              <w:tabs>
                <w:tab w:val="left" w:pos="1701"/>
                <w:tab w:val="left" w:pos="4536"/>
              </w:tabs>
              <w:rPr>
                <w:rFonts w:ascii="Calibri" w:eastAsia="Calibri" w:hAnsi="Calibri" w:cs="Calibri"/>
              </w:rPr>
            </w:pPr>
            <w:r w:rsidRPr="5BB92344">
              <w:rPr>
                <w:rFonts w:ascii="Calibri" w:eastAsia="Calibri" w:hAnsi="Calibri" w:cs="Calibri"/>
              </w:rPr>
              <w:t>19</w:t>
            </w:r>
          </w:p>
        </w:tc>
        <w:tc>
          <w:tcPr>
            <w:tcW w:w="1646" w:type="dxa"/>
          </w:tcPr>
          <w:p w14:paraId="3534ACDB" w14:textId="7CF2A50C" w:rsidR="5BB92344" w:rsidRDefault="5BB92344" w:rsidP="5BB92344">
            <w:pPr>
              <w:tabs>
                <w:tab w:val="left" w:pos="1701"/>
                <w:tab w:val="left" w:pos="4536"/>
              </w:tabs>
              <w:rPr>
                <w:rFonts w:ascii="Calibri" w:eastAsia="Calibri" w:hAnsi="Calibri" w:cs="Calibri"/>
              </w:rPr>
            </w:pPr>
            <w:r w:rsidRPr="5BB92344">
              <w:rPr>
                <w:rFonts w:ascii="Calibri" w:eastAsia="Calibri" w:hAnsi="Calibri" w:cs="Calibri"/>
              </w:rPr>
              <w:t>6/4</w:t>
            </w:r>
          </w:p>
        </w:tc>
        <w:tc>
          <w:tcPr>
            <w:tcW w:w="2331" w:type="dxa"/>
          </w:tcPr>
          <w:p w14:paraId="11B198E3" w14:textId="08DE8784" w:rsidR="5BB92344" w:rsidRDefault="5BB92344" w:rsidP="5BB92344">
            <w:pPr>
              <w:tabs>
                <w:tab w:val="left" w:pos="1701"/>
                <w:tab w:val="left" w:pos="4536"/>
              </w:tabs>
              <w:rPr>
                <w:rFonts w:ascii="Calibri" w:eastAsia="Calibri" w:hAnsi="Calibri" w:cs="Calibri"/>
              </w:rPr>
            </w:pPr>
          </w:p>
        </w:tc>
      </w:tr>
      <w:tr w:rsidR="5BB92344" w14:paraId="49E719B8" w14:textId="77777777" w:rsidTr="5BB92344">
        <w:trPr>
          <w:trHeight w:val="300"/>
        </w:trPr>
        <w:tc>
          <w:tcPr>
            <w:tcW w:w="3438" w:type="dxa"/>
          </w:tcPr>
          <w:p w14:paraId="7F1E9C16" w14:textId="39FB4FE6" w:rsidR="5BB92344" w:rsidRDefault="5BB92344" w:rsidP="5BB92344">
            <w:pPr>
              <w:tabs>
                <w:tab w:val="left" w:pos="1701"/>
                <w:tab w:val="left" w:pos="4536"/>
              </w:tabs>
              <w:rPr>
                <w:rFonts w:ascii="Calibri" w:eastAsia="Calibri" w:hAnsi="Calibri" w:cs="Calibri"/>
              </w:rPr>
            </w:pPr>
            <w:r w:rsidRPr="5BB92344">
              <w:rPr>
                <w:rFonts w:ascii="Calibri" w:eastAsia="Calibri" w:hAnsi="Calibri" w:cs="Calibri"/>
              </w:rPr>
              <w:t>Påbyggende kurs i arbeidstid</w:t>
            </w:r>
          </w:p>
        </w:tc>
        <w:tc>
          <w:tcPr>
            <w:tcW w:w="1646" w:type="dxa"/>
          </w:tcPr>
          <w:p w14:paraId="73BF9D3B" w14:textId="685947F4" w:rsidR="5BB92344" w:rsidRDefault="5BB92344" w:rsidP="5BB92344">
            <w:pPr>
              <w:tabs>
                <w:tab w:val="left" w:pos="1701"/>
                <w:tab w:val="left" w:pos="4536"/>
              </w:tabs>
              <w:rPr>
                <w:rFonts w:ascii="Calibri" w:eastAsia="Calibri" w:hAnsi="Calibri" w:cs="Calibri"/>
              </w:rPr>
            </w:pPr>
            <w:r w:rsidRPr="5BB92344">
              <w:rPr>
                <w:rFonts w:ascii="Calibri" w:eastAsia="Calibri" w:hAnsi="Calibri" w:cs="Calibri"/>
              </w:rPr>
              <w:t>10</w:t>
            </w:r>
          </w:p>
        </w:tc>
        <w:tc>
          <w:tcPr>
            <w:tcW w:w="1646" w:type="dxa"/>
          </w:tcPr>
          <w:p w14:paraId="491CA969" w14:textId="3A5EA9E1" w:rsidR="5BB92344" w:rsidRDefault="5BB92344" w:rsidP="5BB92344">
            <w:pPr>
              <w:tabs>
                <w:tab w:val="left" w:pos="1701"/>
                <w:tab w:val="left" w:pos="4536"/>
              </w:tabs>
              <w:rPr>
                <w:rFonts w:ascii="Calibri" w:eastAsia="Calibri" w:hAnsi="Calibri" w:cs="Calibri"/>
              </w:rPr>
            </w:pPr>
            <w:r w:rsidRPr="5BB92344">
              <w:rPr>
                <w:rFonts w:ascii="Calibri" w:eastAsia="Calibri" w:hAnsi="Calibri" w:cs="Calibri"/>
              </w:rPr>
              <w:t>10/3</w:t>
            </w:r>
          </w:p>
        </w:tc>
        <w:tc>
          <w:tcPr>
            <w:tcW w:w="2331" w:type="dxa"/>
          </w:tcPr>
          <w:p w14:paraId="04DEE757" w14:textId="3FDDD7B7" w:rsidR="5BB92344" w:rsidRDefault="5BB92344" w:rsidP="5BB92344">
            <w:pPr>
              <w:tabs>
                <w:tab w:val="left" w:pos="1701"/>
                <w:tab w:val="left" w:pos="4536"/>
              </w:tabs>
              <w:rPr>
                <w:rFonts w:ascii="Calibri" w:eastAsia="Calibri" w:hAnsi="Calibri" w:cs="Calibri"/>
              </w:rPr>
            </w:pPr>
          </w:p>
        </w:tc>
      </w:tr>
      <w:tr w:rsidR="5BB92344" w14:paraId="71C78035" w14:textId="77777777" w:rsidTr="5BB92344">
        <w:trPr>
          <w:trHeight w:val="300"/>
        </w:trPr>
        <w:tc>
          <w:tcPr>
            <w:tcW w:w="3438" w:type="dxa"/>
          </w:tcPr>
          <w:p w14:paraId="1FC7F6D5" w14:textId="484099DE" w:rsidR="5BB92344" w:rsidRDefault="5BB92344" w:rsidP="5BB92344">
            <w:pPr>
              <w:tabs>
                <w:tab w:val="left" w:pos="1701"/>
                <w:tab w:val="left" w:pos="4536"/>
              </w:tabs>
              <w:rPr>
                <w:rFonts w:ascii="Calibri" w:eastAsia="Calibri" w:hAnsi="Calibri" w:cs="Calibri"/>
              </w:rPr>
            </w:pPr>
            <w:r w:rsidRPr="5BB92344">
              <w:rPr>
                <w:rFonts w:ascii="Calibri" w:eastAsia="Calibri" w:hAnsi="Calibri" w:cs="Calibri"/>
              </w:rPr>
              <w:t>Tillitsvalgtkonferanse</w:t>
            </w:r>
          </w:p>
        </w:tc>
        <w:tc>
          <w:tcPr>
            <w:tcW w:w="1646" w:type="dxa"/>
          </w:tcPr>
          <w:p w14:paraId="7478E275" w14:textId="3FEDD7A5" w:rsidR="5BB92344" w:rsidRDefault="5BB92344" w:rsidP="5BB92344">
            <w:pPr>
              <w:tabs>
                <w:tab w:val="left" w:pos="1701"/>
                <w:tab w:val="left" w:pos="4536"/>
              </w:tabs>
              <w:rPr>
                <w:rFonts w:ascii="Calibri" w:eastAsia="Calibri" w:hAnsi="Calibri" w:cs="Calibri"/>
              </w:rPr>
            </w:pPr>
          </w:p>
        </w:tc>
        <w:tc>
          <w:tcPr>
            <w:tcW w:w="1646" w:type="dxa"/>
          </w:tcPr>
          <w:p w14:paraId="01E2E40E" w14:textId="58134D13" w:rsidR="5BB92344" w:rsidRDefault="5BB92344" w:rsidP="5BB92344">
            <w:pPr>
              <w:tabs>
                <w:tab w:val="left" w:pos="1701"/>
                <w:tab w:val="left" w:pos="4536"/>
              </w:tabs>
              <w:rPr>
                <w:rFonts w:ascii="Calibri" w:eastAsia="Calibri" w:hAnsi="Calibri" w:cs="Calibri"/>
              </w:rPr>
            </w:pPr>
            <w:r w:rsidRPr="5BB92344">
              <w:rPr>
                <w:rFonts w:ascii="Calibri" w:eastAsia="Calibri" w:hAnsi="Calibri" w:cs="Calibri"/>
              </w:rPr>
              <w:t>4/3,</w:t>
            </w:r>
          </w:p>
          <w:p w14:paraId="42B9469A" w14:textId="0FDDA48F" w:rsidR="5BB92344" w:rsidRDefault="5BB92344" w:rsidP="5BB92344">
            <w:pPr>
              <w:tabs>
                <w:tab w:val="left" w:pos="1701"/>
                <w:tab w:val="left" w:pos="4536"/>
              </w:tabs>
              <w:rPr>
                <w:rFonts w:ascii="Calibri" w:eastAsia="Calibri" w:hAnsi="Calibri" w:cs="Calibri"/>
              </w:rPr>
            </w:pPr>
            <w:r w:rsidRPr="5BB92344">
              <w:rPr>
                <w:rFonts w:ascii="Calibri" w:eastAsia="Calibri" w:hAnsi="Calibri" w:cs="Calibri"/>
              </w:rPr>
              <w:t>21/11</w:t>
            </w:r>
          </w:p>
        </w:tc>
        <w:tc>
          <w:tcPr>
            <w:tcW w:w="2331" w:type="dxa"/>
          </w:tcPr>
          <w:p w14:paraId="73F5A939" w14:textId="334E7CA4" w:rsidR="5BB92344" w:rsidRDefault="5BB92344" w:rsidP="5BB92344">
            <w:pPr>
              <w:tabs>
                <w:tab w:val="left" w:pos="1701"/>
                <w:tab w:val="left" w:pos="4536"/>
              </w:tabs>
              <w:rPr>
                <w:rFonts w:ascii="Calibri" w:eastAsia="Calibri" w:hAnsi="Calibri" w:cs="Calibri"/>
              </w:rPr>
            </w:pPr>
          </w:p>
        </w:tc>
      </w:tr>
      <w:tr w:rsidR="5BB92344" w14:paraId="0BBAAD47" w14:textId="77777777" w:rsidTr="5BB92344">
        <w:trPr>
          <w:trHeight w:val="300"/>
        </w:trPr>
        <w:tc>
          <w:tcPr>
            <w:tcW w:w="3438" w:type="dxa"/>
          </w:tcPr>
          <w:p w14:paraId="5AA7980C" w14:textId="3A215A9A" w:rsidR="5BB92344" w:rsidRDefault="5BB92344" w:rsidP="5BB92344">
            <w:pPr>
              <w:tabs>
                <w:tab w:val="left" w:pos="1701"/>
                <w:tab w:val="left" w:pos="4536"/>
              </w:tabs>
              <w:rPr>
                <w:rFonts w:ascii="Calibri" w:eastAsia="Calibri" w:hAnsi="Calibri" w:cs="Calibri"/>
              </w:rPr>
            </w:pPr>
            <w:r w:rsidRPr="5BB92344">
              <w:rPr>
                <w:rFonts w:ascii="Calibri" w:eastAsia="Calibri" w:hAnsi="Calibri" w:cs="Calibri"/>
              </w:rPr>
              <w:t>Turnuskurs</w:t>
            </w:r>
          </w:p>
        </w:tc>
        <w:tc>
          <w:tcPr>
            <w:tcW w:w="1646" w:type="dxa"/>
          </w:tcPr>
          <w:p w14:paraId="4309319D" w14:textId="2DD17274" w:rsidR="5BB92344" w:rsidRDefault="5BB92344" w:rsidP="5BB92344">
            <w:pPr>
              <w:tabs>
                <w:tab w:val="left" w:pos="1701"/>
                <w:tab w:val="left" w:pos="4536"/>
              </w:tabs>
              <w:rPr>
                <w:rFonts w:ascii="Calibri" w:eastAsia="Calibri" w:hAnsi="Calibri" w:cs="Calibri"/>
              </w:rPr>
            </w:pPr>
            <w:r w:rsidRPr="5BB92344">
              <w:rPr>
                <w:rFonts w:ascii="Calibri" w:eastAsia="Calibri" w:hAnsi="Calibri" w:cs="Calibri"/>
              </w:rPr>
              <w:t>21</w:t>
            </w:r>
          </w:p>
        </w:tc>
        <w:tc>
          <w:tcPr>
            <w:tcW w:w="1646" w:type="dxa"/>
          </w:tcPr>
          <w:p w14:paraId="50485812" w14:textId="6237EDAA" w:rsidR="5BB92344" w:rsidRDefault="5BB92344" w:rsidP="5BB92344">
            <w:pPr>
              <w:tabs>
                <w:tab w:val="left" w:pos="1701"/>
                <w:tab w:val="left" w:pos="4536"/>
              </w:tabs>
              <w:rPr>
                <w:rFonts w:ascii="Calibri" w:eastAsia="Calibri" w:hAnsi="Calibri" w:cs="Calibri"/>
              </w:rPr>
            </w:pPr>
            <w:r w:rsidRPr="5BB92344">
              <w:rPr>
                <w:rFonts w:ascii="Calibri" w:eastAsia="Calibri" w:hAnsi="Calibri" w:cs="Calibri"/>
              </w:rPr>
              <w:t>3-5/10</w:t>
            </w:r>
          </w:p>
        </w:tc>
        <w:tc>
          <w:tcPr>
            <w:tcW w:w="2331" w:type="dxa"/>
          </w:tcPr>
          <w:p w14:paraId="7E34687F" w14:textId="390131F1" w:rsidR="5BB92344" w:rsidRDefault="5BB92344" w:rsidP="5BB92344">
            <w:pPr>
              <w:tabs>
                <w:tab w:val="left" w:pos="1701"/>
                <w:tab w:val="left" w:pos="4536"/>
              </w:tabs>
              <w:rPr>
                <w:rFonts w:ascii="Calibri" w:eastAsia="Calibri" w:hAnsi="Calibri" w:cs="Calibri"/>
              </w:rPr>
            </w:pPr>
          </w:p>
        </w:tc>
      </w:tr>
      <w:tr w:rsidR="5BB92344" w14:paraId="5A7CEF40" w14:textId="77777777" w:rsidTr="5BB92344">
        <w:trPr>
          <w:trHeight w:val="300"/>
        </w:trPr>
        <w:tc>
          <w:tcPr>
            <w:tcW w:w="3438" w:type="dxa"/>
          </w:tcPr>
          <w:p w14:paraId="3ED7B463" w14:textId="6846924C" w:rsidR="5BB92344" w:rsidRDefault="5BB92344" w:rsidP="5BB92344">
            <w:pPr>
              <w:rPr>
                <w:rFonts w:ascii="Calibri" w:eastAsia="Calibri" w:hAnsi="Calibri" w:cs="Calibri"/>
              </w:rPr>
            </w:pPr>
            <w:r w:rsidRPr="5BB92344">
              <w:rPr>
                <w:rFonts w:ascii="Calibri" w:eastAsia="Calibri" w:hAnsi="Calibri" w:cs="Calibri"/>
              </w:rPr>
              <w:t>Temamøte i forhandlingsteknikk</w:t>
            </w:r>
          </w:p>
        </w:tc>
        <w:tc>
          <w:tcPr>
            <w:tcW w:w="1646" w:type="dxa"/>
          </w:tcPr>
          <w:p w14:paraId="6D404BCB" w14:textId="4A5D3223" w:rsidR="5BB92344" w:rsidRDefault="5BB92344" w:rsidP="5BB92344">
            <w:pPr>
              <w:rPr>
                <w:rFonts w:ascii="Calibri" w:eastAsia="Calibri" w:hAnsi="Calibri" w:cs="Calibri"/>
              </w:rPr>
            </w:pPr>
            <w:r w:rsidRPr="5BB92344">
              <w:rPr>
                <w:rFonts w:ascii="Calibri" w:eastAsia="Calibri" w:hAnsi="Calibri" w:cs="Calibri"/>
              </w:rPr>
              <w:t>21</w:t>
            </w:r>
          </w:p>
        </w:tc>
        <w:tc>
          <w:tcPr>
            <w:tcW w:w="1646" w:type="dxa"/>
          </w:tcPr>
          <w:p w14:paraId="49B425B9" w14:textId="27EEEC5F" w:rsidR="5BB92344" w:rsidRDefault="5BB92344" w:rsidP="5BB92344">
            <w:pPr>
              <w:rPr>
                <w:rFonts w:ascii="Calibri" w:eastAsia="Calibri" w:hAnsi="Calibri" w:cs="Calibri"/>
              </w:rPr>
            </w:pPr>
            <w:r w:rsidRPr="5BB92344">
              <w:rPr>
                <w:rFonts w:ascii="Calibri" w:eastAsia="Calibri" w:hAnsi="Calibri" w:cs="Calibri"/>
              </w:rPr>
              <w:t>27/4</w:t>
            </w:r>
          </w:p>
        </w:tc>
        <w:tc>
          <w:tcPr>
            <w:tcW w:w="2331" w:type="dxa"/>
          </w:tcPr>
          <w:p w14:paraId="40D14661" w14:textId="316F9F12" w:rsidR="5BB92344" w:rsidRDefault="5BB92344" w:rsidP="5BB92344">
            <w:pPr>
              <w:rPr>
                <w:rFonts w:ascii="Calibri" w:eastAsia="Calibri" w:hAnsi="Calibri" w:cs="Calibri"/>
              </w:rPr>
            </w:pPr>
          </w:p>
        </w:tc>
      </w:tr>
      <w:tr w:rsidR="5BB92344" w14:paraId="1FC4F39C" w14:textId="77777777" w:rsidTr="5BB92344">
        <w:trPr>
          <w:trHeight w:val="300"/>
        </w:trPr>
        <w:tc>
          <w:tcPr>
            <w:tcW w:w="3438" w:type="dxa"/>
          </w:tcPr>
          <w:p w14:paraId="4F7BC87C" w14:textId="4BDE2BFE" w:rsidR="5BB92344" w:rsidRDefault="5BB92344" w:rsidP="5BB92344">
            <w:pPr>
              <w:rPr>
                <w:rFonts w:ascii="Calibri" w:eastAsia="Calibri" w:hAnsi="Calibri" w:cs="Calibri"/>
              </w:rPr>
            </w:pPr>
            <w:r w:rsidRPr="5BB92344">
              <w:rPr>
                <w:rFonts w:ascii="Calibri" w:eastAsia="Calibri" w:hAnsi="Calibri" w:cs="Calibri"/>
              </w:rPr>
              <w:t>Kurs for tillitsvalgte i PBL</w:t>
            </w:r>
          </w:p>
        </w:tc>
        <w:tc>
          <w:tcPr>
            <w:tcW w:w="1646" w:type="dxa"/>
          </w:tcPr>
          <w:p w14:paraId="450C029E" w14:textId="3C5F2DF7" w:rsidR="5BB92344" w:rsidRDefault="5BB92344" w:rsidP="5BB92344">
            <w:pPr>
              <w:rPr>
                <w:rFonts w:ascii="Calibri" w:eastAsia="Calibri" w:hAnsi="Calibri" w:cs="Calibri"/>
              </w:rPr>
            </w:pPr>
            <w:r w:rsidRPr="5BB92344">
              <w:rPr>
                <w:rFonts w:ascii="Calibri" w:eastAsia="Calibri" w:hAnsi="Calibri" w:cs="Calibri"/>
              </w:rPr>
              <w:t>15</w:t>
            </w:r>
          </w:p>
        </w:tc>
        <w:tc>
          <w:tcPr>
            <w:tcW w:w="1646" w:type="dxa"/>
          </w:tcPr>
          <w:p w14:paraId="4E9ED9CA" w14:textId="76CADB43" w:rsidR="5BB92344" w:rsidRDefault="5BB92344" w:rsidP="5BB92344">
            <w:pPr>
              <w:rPr>
                <w:rFonts w:ascii="Calibri" w:eastAsia="Calibri" w:hAnsi="Calibri" w:cs="Calibri"/>
              </w:rPr>
            </w:pPr>
            <w:r w:rsidRPr="5BB92344">
              <w:rPr>
                <w:rFonts w:ascii="Calibri" w:eastAsia="Calibri" w:hAnsi="Calibri" w:cs="Calibri"/>
              </w:rPr>
              <w:t>6/10</w:t>
            </w:r>
          </w:p>
        </w:tc>
        <w:tc>
          <w:tcPr>
            <w:tcW w:w="2331" w:type="dxa"/>
          </w:tcPr>
          <w:p w14:paraId="245B5E7E" w14:textId="53F509C3" w:rsidR="5BB92344" w:rsidRDefault="5BB92344" w:rsidP="5BB92344">
            <w:pPr>
              <w:rPr>
                <w:rFonts w:ascii="Calibri" w:eastAsia="Calibri" w:hAnsi="Calibri" w:cs="Calibri"/>
              </w:rPr>
            </w:pPr>
          </w:p>
        </w:tc>
      </w:tr>
      <w:tr w:rsidR="5BB92344" w14:paraId="32A7C7EE" w14:textId="77777777" w:rsidTr="5BB92344">
        <w:trPr>
          <w:trHeight w:val="300"/>
        </w:trPr>
        <w:tc>
          <w:tcPr>
            <w:tcW w:w="3438" w:type="dxa"/>
          </w:tcPr>
          <w:p w14:paraId="5CEC36E3" w14:textId="44F5371B" w:rsidR="5BB92344" w:rsidRDefault="5BB92344" w:rsidP="5BB92344">
            <w:pPr>
              <w:rPr>
                <w:rFonts w:ascii="Calibri" w:eastAsia="Calibri" w:hAnsi="Calibri" w:cs="Calibri"/>
                <w:color w:val="000000" w:themeColor="text1"/>
              </w:rPr>
            </w:pPr>
            <w:r w:rsidRPr="5BB92344">
              <w:rPr>
                <w:rFonts w:ascii="Calibri" w:eastAsia="Calibri" w:hAnsi="Calibri" w:cs="Calibri"/>
                <w:color w:val="000000" w:themeColor="text1"/>
              </w:rPr>
              <w:t>Intern opplæring i arbeidstid for hovedtillitsvalgte i KS</w:t>
            </w:r>
          </w:p>
        </w:tc>
        <w:tc>
          <w:tcPr>
            <w:tcW w:w="1646" w:type="dxa"/>
          </w:tcPr>
          <w:p w14:paraId="67D9E306" w14:textId="21C9A9B6" w:rsidR="5BB92344" w:rsidRDefault="5BB92344" w:rsidP="5BB92344">
            <w:pPr>
              <w:rPr>
                <w:rFonts w:ascii="Calibri" w:eastAsia="Calibri" w:hAnsi="Calibri" w:cs="Calibri"/>
                <w:color w:val="000000" w:themeColor="text1"/>
              </w:rPr>
            </w:pPr>
            <w:r w:rsidRPr="5BB92344">
              <w:rPr>
                <w:rFonts w:ascii="Calibri" w:eastAsia="Calibri" w:hAnsi="Calibri" w:cs="Calibri"/>
                <w:color w:val="000000" w:themeColor="text1"/>
              </w:rPr>
              <w:t>6</w:t>
            </w:r>
          </w:p>
        </w:tc>
        <w:tc>
          <w:tcPr>
            <w:tcW w:w="1646" w:type="dxa"/>
          </w:tcPr>
          <w:p w14:paraId="4F92CB31" w14:textId="39B7997E" w:rsidR="5BB92344" w:rsidRDefault="5BB92344" w:rsidP="5BB92344">
            <w:pPr>
              <w:rPr>
                <w:rFonts w:ascii="Calibri" w:eastAsia="Calibri" w:hAnsi="Calibri" w:cs="Calibri"/>
                <w:color w:val="000000" w:themeColor="text1"/>
              </w:rPr>
            </w:pPr>
            <w:r w:rsidRPr="5BB92344">
              <w:rPr>
                <w:rFonts w:ascii="Calibri" w:eastAsia="Calibri" w:hAnsi="Calibri" w:cs="Calibri"/>
                <w:color w:val="000000" w:themeColor="text1"/>
              </w:rPr>
              <w:t xml:space="preserve">27/09, 18/10, 24/11, </w:t>
            </w:r>
          </w:p>
        </w:tc>
        <w:tc>
          <w:tcPr>
            <w:tcW w:w="2331" w:type="dxa"/>
          </w:tcPr>
          <w:p w14:paraId="1B14172B" w14:textId="484FEA00" w:rsidR="5BB92344" w:rsidRDefault="5BB92344" w:rsidP="5BB92344">
            <w:pPr>
              <w:rPr>
                <w:rFonts w:ascii="Calibri" w:eastAsia="Calibri" w:hAnsi="Calibri" w:cs="Calibri"/>
                <w:color w:val="FF0000"/>
              </w:rPr>
            </w:pPr>
          </w:p>
        </w:tc>
      </w:tr>
    </w:tbl>
    <w:p w14:paraId="6F85652B" w14:textId="262B1BAD" w:rsidR="5BB92344" w:rsidRDefault="5BB92344" w:rsidP="5BB92344">
      <w:pPr>
        <w:tabs>
          <w:tab w:val="left" w:pos="2127"/>
          <w:tab w:val="left" w:pos="3969"/>
          <w:tab w:val="left" w:pos="6237"/>
        </w:tabs>
        <w:rPr>
          <w:rFonts w:ascii="Calibri" w:eastAsia="Calibri" w:hAnsi="Calibri" w:cs="Calibri"/>
          <w:color w:val="000000" w:themeColor="text1"/>
        </w:rPr>
      </w:pPr>
    </w:p>
    <w:p w14:paraId="7093C1B8" w14:textId="64F96BA2" w:rsidR="5BB92344" w:rsidRDefault="5BB92344" w:rsidP="5BB92344">
      <w:pPr>
        <w:ind w:left="720"/>
        <w:rPr>
          <w:rFonts w:ascii="Calibri" w:eastAsia="Calibri" w:hAnsi="Calibri" w:cs="Calibri"/>
          <w:color w:val="FF0000"/>
        </w:rPr>
      </w:pPr>
    </w:p>
    <w:p w14:paraId="72574EC9" w14:textId="70EEF95A" w:rsidR="5BB92344" w:rsidRDefault="5BB92344" w:rsidP="5BB92344">
      <w:pPr>
        <w:rPr>
          <w:rFonts w:ascii="Calibri" w:eastAsia="Calibri" w:hAnsi="Calibri" w:cs="Calibri"/>
          <w:color w:val="000000" w:themeColor="text1"/>
        </w:rPr>
      </w:pPr>
    </w:p>
    <w:p w14:paraId="20353698" w14:textId="29BF851B" w:rsidR="7E9C0FB1" w:rsidRDefault="7E9C0FB1" w:rsidP="5BB92344">
      <w:pPr>
        <w:pStyle w:val="Heading3"/>
        <w:rPr>
          <w:rFonts w:eastAsia="Arial"/>
          <w:color w:val="000000" w:themeColor="text1"/>
        </w:rPr>
      </w:pPr>
      <w:bookmarkStart w:id="45" w:name="_Toc125804541"/>
      <w:r w:rsidRPr="5BB92344">
        <w:rPr>
          <w:rFonts w:eastAsia="Arial"/>
          <w:color w:val="000000" w:themeColor="text1"/>
        </w:rPr>
        <w:t>Andre kurs og konferanser</w:t>
      </w:r>
      <w:bookmarkEnd w:id="45"/>
      <w:r w:rsidRPr="5BB92344">
        <w:rPr>
          <w:rFonts w:eastAsia="Arial"/>
          <w:color w:val="000000" w:themeColor="text1"/>
        </w:rPr>
        <w:t xml:space="preserve"> </w:t>
      </w:r>
    </w:p>
    <w:p w14:paraId="4FC259D3" w14:textId="3183E139" w:rsidR="5BB92344" w:rsidRDefault="5BB92344" w:rsidP="5BB92344">
      <w:pPr>
        <w:tabs>
          <w:tab w:val="left" w:pos="2127"/>
          <w:tab w:val="left" w:pos="3969"/>
          <w:tab w:val="left" w:pos="6237"/>
        </w:tabs>
        <w:rPr>
          <w:rFonts w:ascii="Calibri" w:eastAsia="Calibri" w:hAnsi="Calibri" w:cs="Calibri"/>
          <w:color w:val="000000" w:themeColor="text1"/>
        </w:rPr>
      </w:pPr>
    </w:p>
    <w:tbl>
      <w:tblPr>
        <w:tblStyle w:val="TableGrid"/>
        <w:tblW w:w="0" w:type="auto"/>
        <w:tblInd w:w="105" w:type="dxa"/>
        <w:tblLayout w:type="fixed"/>
        <w:tblLook w:val="04A0" w:firstRow="1" w:lastRow="0" w:firstColumn="1" w:lastColumn="0" w:noHBand="0" w:noVBand="1"/>
      </w:tblPr>
      <w:tblGrid>
        <w:gridCol w:w="4007"/>
        <w:gridCol w:w="2047"/>
        <w:gridCol w:w="1234"/>
        <w:gridCol w:w="1771"/>
      </w:tblGrid>
      <w:tr w:rsidR="5BB92344" w14:paraId="3D26DA1A" w14:textId="77777777" w:rsidTr="5BB92344">
        <w:trPr>
          <w:trHeight w:val="300"/>
        </w:trPr>
        <w:tc>
          <w:tcPr>
            <w:tcW w:w="4007" w:type="dxa"/>
            <w:shd w:val="clear" w:color="auto" w:fill="E7E6E6" w:themeFill="background2"/>
          </w:tcPr>
          <w:p w14:paraId="1A8B90A5" w14:textId="6E3D9B95" w:rsidR="5BB92344" w:rsidRDefault="5BB92344" w:rsidP="5BB92344">
            <w:pPr>
              <w:tabs>
                <w:tab w:val="left" w:pos="2127"/>
                <w:tab w:val="left" w:pos="3969"/>
                <w:tab w:val="left" w:pos="6237"/>
              </w:tabs>
              <w:jc w:val="center"/>
              <w:rPr>
                <w:rFonts w:ascii="Calibri" w:eastAsia="Calibri" w:hAnsi="Calibri" w:cs="Calibri"/>
              </w:rPr>
            </w:pPr>
            <w:r w:rsidRPr="5BB92344">
              <w:rPr>
                <w:rFonts w:ascii="Calibri" w:eastAsia="Calibri" w:hAnsi="Calibri" w:cs="Calibri"/>
                <w:b/>
                <w:bCs/>
              </w:rPr>
              <w:t xml:space="preserve">Type kurs </w:t>
            </w:r>
          </w:p>
        </w:tc>
        <w:tc>
          <w:tcPr>
            <w:tcW w:w="2047" w:type="dxa"/>
            <w:shd w:val="clear" w:color="auto" w:fill="E7E6E6" w:themeFill="background2"/>
          </w:tcPr>
          <w:p w14:paraId="3BEECAF5" w14:textId="031DC34A" w:rsidR="5BB92344" w:rsidRDefault="5BB92344" w:rsidP="5BB92344">
            <w:pPr>
              <w:tabs>
                <w:tab w:val="left" w:pos="2127"/>
                <w:tab w:val="left" w:pos="3969"/>
                <w:tab w:val="left" w:pos="6237"/>
              </w:tabs>
              <w:jc w:val="center"/>
              <w:rPr>
                <w:rFonts w:ascii="Calibri" w:eastAsia="Calibri" w:hAnsi="Calibri" w:cs="Calibri"/>
              </w:rPr>
            </w:pPr>
            <w:r w:rsidRPr="5BB92344">
              <w:rPr>
                <w:rFonts w:ascii="Calibri" w:eastAsia="Calibri" w:hAnsi="Calibri" w:cs="Calibri"/>
                <w:b/>
                <w:bCs/>
              </w:rPr>
              <w:t>Arrangør</w:t>
            </w:r>
          </w:p>
        </w:tc>
        <w:tc>
          <w:tcPr>
            <w:tcW w:w="1234" w:type="dxa"/>
            <w:shd w:val="clear" w:color="auto" w:fill="E7E6E6" w:themeFill="background2"/>
          </w:tcPr>
          <w:p w14:paraId="70AAFDA0" w14:textId="2DB2CD31" w:rsidR="5BB92344" w:rsidRDefault="5BB92344" w:rsidP="5BB92344">
            <w:pPr>
              <w:tabs>
                <w:tab w:val="left" w:pos="2127"/>
                <w:tab w:val="left" w:pos="3969"/>
                <w:tab w:val="left" w:pos="6237"/>
              </w:tabs>
              <w:jc w:val="center"/>
              <w:rPr>
                <w:rFonts w:ascii="Calibri" w:eastAsia="Calibri" w:hAnsi="Calibri" w:cs="Calibri"/>
              </w:rPr>
            </w:pPr>
            <w:r w:rsidRPr="5BB92344">
              <w:rPr>
                <w:rFonts w:ascii="Calibri" w:eastAsia="Calibri" w:hAnsi="Calibri" w:cs="Calibri"/>
                <w:b/>
                <w:bCs/>
              </w:rPr>
              <w:t>Antall deltakere</w:t>
            </w:r>
          </w:p>
        </w:tc>
        <w:tc>
          <w:tcPr>
            <w:tcW w:w="1771" w:type="dxa"/>
            <w:shd w:val="clear" w:color="auto" w:fill="E7E6E6" w:themeFill="background2"/>
          </w:tcPr>
          <w:p w14:paraId="16955F1A" w14:textId="6E31BAB2" w:rsidR="5BB92344" w:rsidRDefault="5BB92344" w:rsidP="5BB92344">
            <w:pPr>
              <w:tabs>
                <w:tab w:val="left" w:pos="2127"/>
                <w:tab w:val="left" w:pos="3969"/>
                <w:tab w:val="left" w:pos="6237"/>
              </w:tabs>
              <w:jc w:val="center"/>
              <w:rPr>
                <w:rFonts w:ascii="Calibri" w:eastAsia="Calibri" w:hAnsi="Calibri" w:cs="Calibri"/>
              </w:rPr>
            </w:pPr>
            <w:r w:rsidRPr="5BB92344">
              <w:rPr>
                <w:rFonts w:ascii="Calibri" w:eastAsia="Calibri" w:hAnsi="Calibri" w:cs="Calibri"/>
                <w:b/>
                <w:bCs/>
              </w:rPr>
              <w:t>Dato gjennomført</w:t>
            </w:r>
          </w:p>
        </w:tc>
      </w:tr>
      <w:tr w:rsidR="5BB92344" w14:paraId="41C1E59B" w14:textId="77777777" w:rsidTr="5BB92344">
        <w:trPr>
          <w:trHeight w:val="300"/>
        </w:trPr>
        <w:tc>
          <w:tcPr>
            <w:tcW w:w="4007" w:type="dxa"/>
          </w:tcPr>
          <w:p w14:paraId="452ABA8E" w14:textId="5E611C2D" w:rsidR="5BB92344" w:rsidRDefault="5BB92344" w:rsidP="5BB92344">
            <w:pPr>
              <w:tabs>
                <w:tab w:val="left" w:pos="2127"/>
                <w:tab w:val="left" w:pos="3969"/>
                <w:tab w:val="left" w:pos="6237"/>
              </w:tabs>
              <w:rPr>
                <w:rFonts w:ascii="Calibri" w:eastAsia="Calibri" w:hAnsi="Calibri" w:cs="Calibri"/>
              </w:rPr>
            </w:pPr>
            <w:r w:rsidRPr="5BB92344">
              <w:rPr>
                <w:rFonts w:ascii="Calibri" w:eastAsia="Calibri" w:hAnsi="Calibri" w:cs="Calibri"/>
              </w:rPr>
              <w:t>Teammøte: spisevaner, vekt og kroppsbilde blant barn og unge</w:t>
            </w:r>
          </w:p>
        </w:tc>
        <w:tc>
          <w:tcPr>
            <w:tcW w:w="2047" w:type="dxa"/>
          </w:tcPr>
          <w:p w14:paraId="2DEF55CD" w14:textId="2F2FB1E8" w:rsidR="5BB92344" w:rsidRDefault="5BB92344" w:rsidP="5BB92344">
            <w:pPr>
              <w:tabs>
                <w:tab w:val="left" w:pos="2127"/>
                <w:tab w:val="left" w:pos="3969"/>
                <w:tab w:val="left" w:pos="6237"/>
              </w:tabs>
              <w:rPr>
                <w:rFonts w:ascii="Calibri" w:eastAsia="Calibri" w:hAnsi="Calibri" w:cs="Calibri"/>
              </w:rPr>
            </w:pPr>
          </w:p>
        </w:tc>
        <w:tc>
          <w:tcPr>
            <w:tcW w:w="1234" w:type="dxa"/>
          </w:tcPr>
          <w:p w14:paraId="3E2D1B04" w14:textId="33C8900F" w:rsidR="5BB92344" w:rsidRDefault="5BB92344" w:rsidP="5BB92344">
            <w:pPr>
              <w:tabs>
                <w:tab w:val="left" w:pos="2127"/>
                <w:tab w:val="left" w:pos="3969"/>
                <w:tab w:val="left" w:pos="6237"/>
              </w:tabs>
              <w:rPr>
                <w:rFonts w:ascii="Calibri" w:eastAsia="Calibri" w:hAnsi="Calibri" w:cs="Calibri"/>
              </w:rPr>
            </w:pPr>
            <w:r w:rsidRPr="5BB92344">
              <w:rPr>
                <w:rFonts w:ascii="Calibri" w:eastAsia="Calibri" w:hAnsi="Calibri" w:cs="Calibri"/>
              </w:rPr>
              <w:t>54</w:t>
            </w:r>
          </w:p>
        </w:tc>
        <w:tc>
          <w:tcPr>
            <w:tcW w:w="1771" w:type="dxa"/>
          </w:tcPr>
          <w:p w14:paraId="076CE191" w14:textId="0F5ED1EA" w:rsidR="5BB92344" w:rsidRDefault="5BB92344" w:rsidP="5BB92344">
            <w:pPr>
              <w:tabs>
                <w:tab w:val="left" w:pos="2127"/>
                <w:tab w:val="left" w:pos="3969"/>
                <w:tab w:val="left" w:pos="6237"/>
              </w:tabs>
              <w:rPr>
                <w:rFonts w:ascii="Calibri" w:eastAsia="Calibri" w:hAnsi="Calibri" w:cs="Calibri"/>
              </w:rPr>
            </w:pPr>
            <w:r w:rsidRPr="5BB92344">
              <w:rPr>
                <w:rFonts w:ascii="Calibri" w:eastAsia="Calibri" w:hAnsi="Calibri" w:cs="Calibri"/>
              </w:rPr>
              <w:t>23/3</w:t>
            </w:r>
          </w:p>
        </w:tc>
      </w:tr>
      <w:tr w:rsidR="5BB92344" w14:paraId="3CC23D80" w14:textId="77777777" w:rsidTr="5BB92344">
        <w:trPr>
          <w:trHeight w:val="300"/>
        </w:trPr>
        <w:tc>
          <w:tcPr>
            <w:tcW w:w="4007" w:type="dxa"/>
          </w:tcPr>
          <w:p w14:paraId="5B642CBA" w14:textId="754266B6" w:rsidR="5BB92344" w:rsidRDefault="5BB92344" w:rsidP="5BB92344">
            <w:pPr>
              <w:tabs>
                <w:tab w:val="left" w:pos="2127"/>
                <w:tab w:val="left" w:pos="3969"/>
                <w:tab w:val="left" w:pos="6237"/>
              </w:tabs>
              <w:rPr>
                <w:rFonts w:ascii="Calibri" w:eastAsia="Calibri" w:hAnsi="Calibri" w:cs="Calibri"/>
              </w:rPr>
            </w:pPr>
            <w:r w:rsidRPr="5BB92344">
              <w:rPr>
                <w:rFonts w:ascii="Calibri" w:eastAsia="Calibri" w:hAnsi="Calibri" w:cs="Calibri"/>
              </w:rPr>
              <w:t>Tilbud fra regionen: kurs i sårstell</w:t>
            </w:r>
          </w:p>
        </w:tc>
        <w:tc>
          <w:tcPr>
            <w:tcW w:w="2047" w:type="dxa"/>
          </w:tcPr>
          <w:p w14:paraId="0D2B1A18" w14:textId="1A676D17" w:rsidR="5BB92344" w:rsidRDefault="5BB92344" w:rsidP="5BB92344">
            <w:pPr>
              <w:tabs>
                <w:tab w:val="left" w:pos="2127"/>
                <w:tab w:val="left" w:pos="3969"/>
                <w:tab w:val="left" w:pos="6237"/>
              </w:tabs>
              <w:rPr>
                <w:rFonts w:ascii="Calibri" w:eastAsia="Calibri" w:hAnsi="Calibri" w:cs="Calibri"/>
              </w:rPr>
            </w:pPr>
            <w:r w:rsidRPr="5BB92344">
              <w:rPr>
                <w:rFonts w:ascii="Calibri" w:eastAsia="Calibri" w:hAnsi="Calibri" w:cs="Calibri"/>
              </w:rPr>
              <w:t>Fagforbundet Trøndelag</w:t>
            </w:r>
          </w:p>
        </w:tc>
        <w:tc>
          <w:tcPr>
            <w:tcW w:w="1234" w:type="dxa"/>
          </w:tcPr>
          <w:p w14:paraId="0E67AC9D" w14:textId="3BFBA53E" w:rsidR="5BB92344" w:rsidRDefault="5BB92344" w:rsidP="5BB92344">
            <w:pPr>
              <w:tabs>
                <w:tab w:val="left" w:pos="2127"/>
                <w:tab w:val="left" w:pos="3969"/>
                <w:tab w:val="left" w:pos="6237"/>
              </w:tabs>
              <w:rPr>
                <w:rFonts w:ascii="Calibri" w:eastAsia="Calibri" w:hAnsi="Calibri" w:cs="Calibri"/>
              </w:rPr>
            </w:pPr>
          </w:p>
        </w:tc>
        <w:tc>
          <w:tcPr>
            <w:tcW w:w="1771" w:type="dxa"/>
          </w:tcPr>
          <w:p w14:paraId="4D388F9F" w14:textId="18E86929" w:rsidR="5BB92344" w:rsidRDefault="5BB92344" w:rsidP="5BB92344">
            <w:pPr>
              <w:tabs>
                <w:tab w:val="left" w:pos="2127"/>
                <w:tab w:val="left" w:pos="3969"/>
                <w:tab w:val="left" w:pos="6237"/>
              </w:tabs>
              <w:rPr>
                <w:rFonts w:ascii="Calibri" w:eastAsia="Calibri" w:hAnsi="Calibri" w:cs="Calibri"/>
              </w:rPr>
            </w:pPr>
            <w:r w:rsidRPr="5BB92344">
              <w:rPr>
                <w:rFonts w:ascii="Calibri" w:eastAsia="Calibri" w:hAnsi="Calibri" w:cs="Calibri"/>
              </w:rPr>
              <w:t>25/8</w:t>
            </w:r>
          </w:p>
        </w:tc>
      </w:tr>
      <w:tr w:rsidR="5BB92344" w14:paraId="24B540B4" w14:textId="77777777" w:rsidTr="5BB92344">
        <w:trPr>
          <w:trHeight w:val="300"/>
        </w:trPr>
        <w:tc>
          <w:tcPr>
            <w:tcW w:w="4007" w:type="dxa"/>
          </w:tcPr>
          <w:p w14:paraId="4B06C1A9" w14:textId="0FEDBEEA" w:rsidR="5BB92344" w:rsidRDefault="5BB92344" w:rsidP="5BB92344">
            <w:pPr>
              <w:tabs>
                <w:tab w:val="left" w:pos="2127"/>
                <w:tab w:val="left" w:pos="3969"/>
                <w:tab w:val="left" w:pos="6237"/>
              </w:tabs>
              <w:rPr>
                <w:rFonts w:ascii="Calibri" w:eastAsia="Calibri" w:hAnsi="Calibri" w:cs="Calibri"/>
              </w:rPr>
            </w:pPr>
            <w:r w:rsidRPr="5BB92344">
              <w:rPr>
                <w:rFonts w:ascii="Calibri" w:eastAsia="Calibri" w:hAnsi="Calibri" w:cs="Calibri"/>
              </w:rPr>
              <w:t>“Snu motgang til medgang” med Marius Løken.</w:t>
            </w:r>
          </w:p>
        </w:tc>
        <w:tc>
          <w:tcPr>
            <w:tcW w:w="2047" w:type="dxa"/>
          </w:tcPr>
          <w:p w14:paraId="64B82E2B" w14:textId="3F96687F" w:rsidR="5BB92344" w:rsidRDefault="5BB92344" w:rsidP="5BB92344">
            <w:pPr>
              <w:tabs>
                <w:tab w:val="left" w:pos="2127"/>
                <w:tab w:val="left" w:pos="3969"/>
                <w:tab w:val="left" w:pos="6237"/>
              </w:tabs>
              <w:rPr>
                <w:rFonts w:ascii="Calibri" w:eastAsia="Calibri" w:hAnsi="Calibri" w:cs="Calibri"/>
              </w:rPr>
            </w:pPr>
            <w:r w:rsidRPr="5BB92344">
              <w:rPr>
                <w:rFonts w:ascii="Calibri" w:eastAsia="Calibri" w:hAnsi="Calibri" w:cs="Calibri"/>
              </w:rPr>
              <w:t>Fagforbundet Trondheim</w:t>
            </w:r>
          </w:p>
        </w:tc>
        <w:tc>
          <w:tcPr>
            <w:tcW w:w="1234" w:type="dxa"/>
          </w:tcPr>
          <w:p w14:paraId="5D7F8EA5" w14:textId="25ADA654" w:rsidR="5BB92344" w:rsidRDefault="5BB92344" w:rsidP="5BB92344">
            <w:pPr>
              <w:tabs>
                <w:tab w:val="left" w:pos="2127"/>
                <w:tab w:val="left" w:pos="3969"/>
                <w:tab w:val="left" w:pos="6237"/>
              </w:tabs>
              <w:rPr>
                <w:rFonts w:ascii="Calibri" w:eastAsia="Calibri" w:hAnsi="Calibri" w:cs="Calibri"/>
              </w:rPr>
            </w:pPr>
          </w:p>
        </w:tc>
        <w:tc>
          <w:tcPr>
            <w:tcW w:w="1771" w:type="dxa"/>
          </w:tcPr>
          <w:p w14:paraId="2E01074A" w14:textId="5F825F82" w:rsidR="5BB92344" w:rsidRDefault="5BB92344" w:rsidP="5BB92344">
            <w:pPr>
              <w:tabs>
                <w:tab w:val="left" w:pos="2127"/>
                <w:tab w:val="left" w:pos="3969"/>
                <w:tab w:val="left" w:pos="6237"/>
              </w:tabs>
              <w:rPr>
                <w:rFonts w:ascii="Calibri" w:eastAsia="Calibri" w:hAnsi="Calibri" w:cs="Calibri"/>
              </w:rPr>
            </w:pPr>
            <w:r w:rsidRPr="5BB92344">
              <w:rPr>
                <w:rFonts w:ascii="Calibri" w:eastAsia="Calibri" w:hAnsi="Calibri" w:cs="Calibri"/>
              </w:rPr>
              <w:t>28/11</w:t>
            </w:r>
          </w:p>
        </w:tc>
      </w:tr>
      <w:tr w:rsidR="5BB92344" w14:paraId="0634233D" w14:textId="77777777" w:rsidTr="5BB92344">
        <w:trPr>
          <w:trHeight w:val="300"/>
        </w:trPr>
        <w:tc>
          <w:tcPr>
            <w:tcW w:w="4007" w:type="dxa"/>
            <w:tcBorders>
              <w:bottom w:val="single" w:sz="6" w:space="0" w:color="auto"/>
            </w:tcBorders>
          </w:tcPr>
          <w:p w14:paraId="049BB230" w14:textId="6A07B1EB" w:rsidR="5BB92344" w:rsidRDefault="5BB92344" w:rsidP="5BB92344">
            <w:pPr>
              <w:tabs>
                <w:tab w:val="left" w:pos="2127"/>
                <w:tab w:val="left" w:pos="3969"/>
                <w:tab w:val="left" w:pos="6237"/>
              </w:tabs>
              <w:rPr>
                <w:rFonts w:ascii="Calibri" w:eastAsia="Calibri" w:hAnsi="Calibri" w:cs="Calibri"/>
              </w:rPr>
            </w:pPr>
            <w:r w:rsidRPr="5BB92344">
              <w:rPr>
                <w:rFonts w:ascii="Calibri" w:eastAsia="Calibri" w:hAnsi="Calibri" w:cs="Calibri"/>
              </w:rPr>
              <w:t>Pensjonskurs</w:t>
            </w:r>
          </w:p>
        </w:tc>
        <w:tc>
          <w:tcPr>
            <w:tcW w:w="2047" w:type="dxa"/>
          </w:tcPr>
          <w:p w14:paraId="2094CCCA" w14:textId="15434598" w:rsidR="5BB92344" w:rsidRDefault="5BB92344" w:rsidP="5BB92344">
            <w:pPr>
              <w:tabs>
                <w:tab w:val="left" w:pos="2127"/>
                <w:tab w:val="left" w:pos="3969"/>
                <w:tab w:val="left" w:pos="6237"/>
              </w:tabs>
              <w:rPr>
                <w:rFonts w:ascii="Calibri" w:eastAsia="Calibri" w:hAnsi="Calibri" w:cs="Calibri"/>
              </w:rPr>
            </w:pPr>
            <w:r w:rsidRPr="5BB92344">
              <w:rPr>
                <w:rFonts w:ascii="Calibri" w:eastAsia="Calibri" w:hAnsi="Calibri" w:cs="Calibri"/>
              </w:rPr>
              <w:t>Fagforbundet Trondheim og TKP</w:t>
            </w:r>
          </w:p>
        </w:tc>
        <w:tc>
          <w:tcPr>
            <w:tcW w:w="1234" w:type="dxa"/>
          </w:tcPr>
          <w:p w14:paraId="63BE5FFB" w14:textId="5F93AC1B" w:rsidR="5BB92344" w:rsidRDefault="5BB92344" w:rsidP="5BB92344">
            <w:pPr>
              <w:tabs>
                <w:tab w:val="left" w:pos="2127"/>
                <w:tab w:val="left" w:pos="3969"/>
                <w:tab w:val="left" w:pos="6237"/>
              </w:tabs>
              <w:rPr>
                <w:rFonts w:ascii="Calibri" w:eastAsia="Calibri" w:hAnsi="Calibri" w:cs="Calibri"/>
              </w:rPr>
            </w:pPr>
          </w:p>
        </w:tc>
        <w:tc>
          <w:tcPr>
            <w:tcW w:w="1771" w:type="dxa"/>
          </w:tcPr>
          <w:p w14:paraId="67A765C1" w14:textId="0BA2D7A2" w:rsidR="5BB92344" w:rsidRDefault="5BB92344" w:rsidP="5BB92344">
            <w:pPr>
              <w:tabs>
                <w:tab w:val="left" w:pos="2127"/>
                <w:tab w:val="left" w:pos="3969"/>
                <w:tab w:val="left" w:pos="6237"/>
              </w:tabs>
              <w:rPr>
                <w:rFonts w:ascii="Calibri" w:eastAsia="Calibri" w:hAnsi="Calibri" w:cs="Calibri"/>
              </w:rPr>
            </w:pPr>
            <w:r w:rsidRPr="5BB92344">
              <w:rPr>
                <w:rFonts w:ascii="Calibri" w:eastAsia="Calibri" w:hAnsi="Calibri" w:cs="Calibri"/>
              </w:rPr>
              <w:t>20/9</w:t>
            </w:r>
          </w:p>
        </w:tc>
      </w:tr>
      <w:tr w:rsidR="5BB92344" w14:paraId="20DAB105" w14:textId="77777777" w:rsidTr="5BB92344">
        <w:trPr>
          <w:trHeight w:val="300"/>
        </w:trPr>
        <w:tc>
          <w:tcPr>
            <w:tcW w:w="4007" w:type="dxa"/>
            <w:tcBorders>
              <w:bottom w:val="single" w:sz="6" w:space="0" w:color="auto"/>
            </w:tcBorders>
          </w:tcPr>
          <w:p w14:paraId="5C16D17B" w14:textId="2A266CCE" w:rsidR="5BB92344" w:rsidRDefault="5BB92344" w:rsidP="5BB92344">
            <w:pPr>
              <w:tabs>
                <w:tab w:val="left" w:pos="2127"/>
                <w:tab w:val="left" w:pos="3969"/>
                <w:tab w:val="left" w:pos="6237"/>
              </w:tabs>
              <w:rPr>
                <w:rFonts w:ascii="Calibri" w:eastAsia="Calibri" w:hAnsi="Calibri" w:cs="Calibri"/>
              </w:rPr>
            </w:pPr>
          </w:p>
        </w:tc>
        <w:tc>
          <w:tcPr>
            <w:tcW w:w="2047" w:type="dxa"/>
          </w:tcPr>
          <w:p w14:paraId="55A9F571" w14:textId="23A3308B" w:rsidR="5BB92344" w:rsidRDefault="5BB92344" w:rsidP="5BB92344">
            <w:pPr>
              <w:tabs>
                <w:tab w:val="left" w:pos="2127"/>
                <w:tab w:val="left" w:pos="3969"/>
                <w:tab w:val="left" w:pos="6237"/>
              </w:tabs>
              <w:rPr>
                <w:rFonts w:ascii="Calibri" w:eastAsia="Calibri" w:hAnsi="Calibri" w:cs="Calibri"/>
              </w:rPr>
            </w:pPr>
          </w:p>
        </w:tc>
        <w:tc>
          <w:tcPr>
            <w:tcW w:w="1234" w:type="dxa"/>
          </w:tcPr>
          <w:p w14:paraId="3CE35F77" w14:textId="3CE9B0B7" w:rsidR="5BB92344" w:rsidRDefault="5BB92344" w:rsidP="5BB92344">
            <w:pPr>
              <w:tabs>
                <w:tab w:val="left" w:pos="2127"/>
                <w:tab w:val="left" w:pos="3969"/>
                <w:tab w:val="left" w:pos="6237"/>
              </w:tabs>
              <w:rPr>
                <w:rFonts w:ascii="Calibri" w:eastAsia="Calibri" w:hAnsi="Calibri" w:cs="Calibri"/>
              </w:rPr>
            </w:pPr>
          </w:p>
        </w:tc>
        <w:tc>
          <w:tcPr>
            <w:tcW w:w="1771" w:type="dxa"/>
          </w:tcPr>
          <w:p w14:paraId="4D0CE2C1" w14:textId="07382FC8" w:rsidR="5BB92344" w:rsidRDefault="5BB92344" w:rsidP="5BB92344">
            <w:pPr>
              <w:tabs>
                <w:tab w:val="left" w:pos="2127"/>
                <w:tab w:val="left" w:pos="3969"/>
                <w:tab w:val="left" w:pos="6237"/>
              </w:tabs>
              <w:rPr>
                <w:rFonts w:ascii="Calibri" w:eastAsia="Calibri" w:hAnsi="Calibri" w:cs="Calibri"/>
              </w:rPr>
            </w:pPr>
          </w:p>
        </w:tc>
      </w:tr>
    </w:tbl>
    <w:p w14:paraId="41810900" w14:textId="46C56631" w:rsidR="5BB92344" w:rsidRDefault="5BB92344" w:rsidP="5BB92344">
      <w:pPr>
        <w:tabs>
          <w:tab w:val="left" w:pos="2127"/>
          <w:tab w:val="left" w:pos="3969"/>
          <w:tab w:val="left" w:pos="6237"/>
        </w:tabs>
        <w:rPr>
          <w:rFonts w:ascii="Calibri" w:eastAsia="Calibri" w:hAnsi="Calibri" w:cs="Calibri"/>
          <w:color w:val="000000" w:themeColor="text1"/>
        </w:rPr>
      </w:pPr>
    </w:p>
    <w:p w14:paraId="6DDBA0F2" w14:textId="7FA64135" w:rsidR="5BB92344" w:rsidRDefault="5BB92344" w:rsidP="5BB92344">
      <w:pPr>
        <w:rPr>
          <w:rFonts w:ascii="Calibri" w:eastAsia="Calibri" w:hAnsi="Calibri" w:cs="Calibri"/>
          <w:color w:val="FF0000"/>
        </w:rPr>
      </w:pPr>
    </w:p>
    <w:p w14:paraId="1A2E2B7F" w14:textId="7E4B908C" w:rsidR="7E9C0FB1" w:rsidRDefault="7E9C0FB1" w:rsidP="5BB92344">
      <w:pPr>
        <w:pStyle w:val="Heading1"/>
        <w:rPr>
          <w:rFonts w:eastAsia="Arial"/>
          <w:color w:val="000000" w:themeColor="text1"/>
        </w:rPr>
      </w:pPr>
      <w:bookmarkStart w:id="46" w:name="_Toc125804542"/>
      <w:r w:rsidRPr="5BB92344">
        <w:rPr>
          <w:rFonts w:eastAsia="Arial"/>
          <w:color w:val="000000" w:themeColor="text1"/>
        </w:rPr>
        <w:t>Fagforeningens anvendelse av organisatorisk frikjøp/ «spleiselag»</w:t>
      </w:r>
      <w:bookmarkEnd w:id="46"/>
    </w:p>
    <w:p w14:paraId="462FC1CD" w14:textId="3ED7B029" w:rsidR="5BB92344" w:rsidRDefault="5BB92344" w:rsidP="5BB92344">
      <w:pPr>
        <w:rPr>
          <w:rFonts w:ascii="Calibri" w:eastAsia="Calibri" w:hAnsi="Calibri" w:cs="Calibri"/>
          <w:color w:val="000000" w:themeColor="text1"/>
        </w:rPr>
      </w:pPr>
    </w:p>
    <w:p w14:paraId="2F874EA8" w14:textId="01A09B77" w:rsidR="7E9C0FB1" w:rsidRDefault="7E9C0FB1" w:rsidP="5BB92344">
      <w:pPr>
        <w:rPr>
          <w:rFonts w:ascii="Calibri" w:eastAsia="Calibri" w:hAnsi="Calibri" w:cs="Calibri"/>
          <w:color w:val="000000" w:themeColor="text1"/>
        </w:rPr>
      </w:pPr>
      <w:r w:rsidRPr="5BB92344">
        <w:rPr>
          <w:rFonts w:ascii="Calibri" w:eastAsia="Calibri" w:hAnsi="Calibri" w:cs="Calibri"/>
          <w:color w:val="000000" w:themeColor="text1"/>
        </w:rPr>
        <w:t xml:space="preserve">Fagforbundet Trondheim søkte om støtte for å kunne frikjøpe opplæringsansvarlig. Denne ressursen blir brukt til å: </w:t>
      </w:r>
    </w:p>
    <w:p w14:paraId="52AAF849" w14:textId="3F4870D6" w:rsidR="7E9C0FB1" w:rsidRDefault="7E9C0FB1" w:rsidP="5BB92344">
      <w:pPr>
        <w:rPr>
          <w:rFonts w:ascii="Calibri" w:eastAsia="Calibri" w:hAnsi="Calibri" w:cs="Calibri"/>
          <w:color w:val="000000" w:themeColor="text1"/>
        </w:rPr>
      </w:pPr>
      <w:r w:rsidRPr="5BB92344">
        <w:rPr>
          <w:rFonts w:ascii="Calibri" w:eastAsia="Calibri" w:hAnsi="Calibri" w:cs="Calibri"/>
          <w:color w:val="000000" w:themeColor="text1"/>
        </w:rPr>
        <w:t xml:space="preserve"> </w:t>
      </w:r>
    </w:p>
    <w:p w14:paraId="3A840E71" w14:textId="24396989" w:rsidR="7E9C0FB1" w:rsidRDefault="7E9C0FB1" w:rsidP="5BB92344">
      <w:pPr>
        <w:pStyle w:val="ListParagraph"/>
        <w:numPr>
          <w:ilvl w:val="0"/>
          <w:numId w:val="33"/>
        </w:numPr>
        <w:rPr>
          <w:rFonts w:ascii="Calibri" w:eastAsia="Calibri" w:hAnsi="Calibri" w:cs="Calibri"/>
          <w:color w:val="000000" w:themeColor="text1"/>
          <w:sz w:val="22"/>
          <w:szCs w:val="22"/>
        </w:rPr>
      </w:pPr>
      <w:r w:rsidRPr="5BB92344">
        <w:rPr>
          <w:rFonts w:ascii="Calibri" w:eastAsia="Calibri" w:hAnsi="Calibri" w:cs="Calibri"/>
          <w:color w:val="000000" w:themeColor="text1"/>
          <w:sz w:val="22"/>
          <w:szCs w:val="22"/>
        </w:rPr>
        <w:t xml:space="preserve">Ha tett oppfølging av opplæringsarbeid for tillitsvalgte. Opplæringsansvarlig har gjennomført samtaler med tillitsvalgte før fase 1/ trinn 3, og gjennomført flere Fase 1 kurs.  </w:t>
      </w:r>
    </w:p>
    <w:p w14:paraId="2457A416" w14:textId="1EF8AE34" w:rsidR="7E9C0FB1" w:rsidRDefault="7E9C0FB1" w:rsidP="5BB92344">
      <w:pPr>
        <w:pStyle w:val="ListParagraph"/>
        <w:numPr>
          <w:ilvl w:val="0"/>
          <w:numId w:val="33"/>
        </w:numPr>
        <w:rPr>
          <w:rFonts w:ascii="Calibri" w:eastAsia="Calibri" w:hAnsi="Calibri" w:cs="Calibri"/>
          <w:color w:val="000000" w:themeColor="text1"/>
          <w:sz w:val="22"/>
          <w:szCs w:val="22"/>
        </w:rPr>
      </w:pPr>
      <w:r w:rsidRPr="5BB92344">
        <w:rPr>
          <w:rFonts w:ascii="Calibri" w:eastAsia="Calibri" w:hAnsi="Calibri" w:cs="Calibri"/>
          <w:color w:val="000000" w:themeColor="text1"/>
          <w:sz w:val="22"/>
          <w:szCs w:val="22"/>
        </w:rPr>
        <w:t xml:space="preserve">Å være tilgjengelig for medlemmene på privat områder, slik at de kan ta kontakt og få oppfølging i saker. Opplæringsansvarlig bistår leder og nestleder til oppfølging av saker på privat områder. </w:t>
      </w:r>
    </w:p>
    <w:p w14:paraId="7A626594" w14:textId="4A845F98" w:rsidR="7E9C0FB1" w:rsidRDefault="7E9C0FB1" w:rsidP="5BB92344">
      <w:pPr>
        <w:pStyle w:val="ListParagraph"/>
        <w:numPr>
          <w:ilvl w:val="0"/>
          <w:numId w:val="33"/>
        </w:numPr>
        <w:rPr>
          <w:rFonts w:ascii="Calibri" w:eastAsia="Calibri" w:hAnsi="Calibri" w:cs="Calibri"/>
          <w:color w:val="000000" w:themeColor="text1"/>
          <w:sz w:val="22"/>
          <w:szCs w:val="22"/>
        </w:rPr>
      </w:pPr>
      <w:r w:rsidRPr="5BB92344">
        <w:rPr>
          <w:rFonts w:ascii="Calibri" w:eastAsia="Calibri" w:hAnsi="Calibri" w:cs="Calibri"/>
          <w:color w:val="000000" w:themeColor="text1"/>
          <w:sz w:val="22"/>
          <w:szCs w:val="22"/>
        </w:rPr>
        <w:t xml:space="preserve">Støtte tillitsvalgte i privat områder. Planlegge og organisere samlinger og kommunikasjon med tillitsvalgte på privat områder. </w:t>
      </w:r>
    </w:p>
    <w:p w14:paraId="174C3208" w14:textId="24271705" w:rsidR="5BB92344" w:rsidRDefault="5BB92344" w:rsidP="5BB92344">
      <w:pPr>
        <w:rPr>
          <w:rFonts w:ascii="Calibri" w:eastAsia="Calibri" w:hAnsi="Calibri" w:cs="Calibri"/>
          <w:color w:val="FF0000"/>
        </w:rPr>
      </w:pPr>
    </w:p>
    <w:p w14:paraId="755D5935" w14:textId="40B64505" w:rsidR="5BB92344" w:rsidRDefault="5BB92344" w:rsidP="5BB92344">
      <w:pPr>
        <w:rPr>
          <w:rFonts w:ascii="Calibri" w:eastAsia="Calibri" w:hAnsi="Calibri" w:cs="Calibri"/>
          <w:color w:val="C00000"/>
        </w:rPr>
      </w:pPr>
    </w:p>
    <w:p w14:paraId="21CB72B9" w14:textId="06C8C9A9" w:rsidR="5BB92344" w:rsidRDefault="5BB92344" w:rsidP="5BB92344">
      <w:pPr>
        <w:tabs>
          <w:tab w:val="left" w:pos="3969"/>
        </w:tabs>
        <w:jc w:val="center"/>
        <w:rPr>
          <w:rFonts w:ascii="Calibri" w:eastAsia="Calibri" w:hAnsi="Calibri" w:cs="Calibri"/>
          <w:color w:val="000000" w:themeColor="text1"/>
        </w:rPr>
      </w:pPr>
    </w:p>
    <w:p w14:paraId="2FEAF591" w14:textId="3E1C75CF" w:rsidR="5BB92344" w:rsidRDefault="5BB92344" w:rsidP="5BB92344">
      <w:pPr>
        <w:tabs>
          <w:tab w:val="left" w:pos="3969"/>
        </w:tabs>
        <w:jc w:val="center"/>
        <w:rPr>
          <w:rFonts w:ascii="Calibri" w:eastAsia="Calibri" w:hAnsi="Calibri" w:cs="Calibri"/>
          <w:color w:val="000000" w:themeColor="text1"/>
        </w:rPr>
      </w:pPr>
    </w:p>
    <w:p w14:paraId="377C4F48" w14:textId="3A66BC21" w:rsidR="5BB92344" w:rsidRDefault="5BB92344" w:rsidP="5BB92344">
      <w:pPr>
        <w:tabs>
          <w:tab w:val="left" w:pos="3969"/>
        </w:tabs>
        <w:jc w:val="center"/>
        <w:rPr>
          <w:rFonts w:ascii="Calibri" w:eastAsia="Calibri" w:hAnsi="Calibri" w:cs="Calibri"/>
          <w:color w:val="000000" w:themeColor="text1"/>
        </w:rPr>
      </w:pPr>
    </w:p>
    <w:p w14:paraId="6E2B9BC0" w14:textId="06059239" w:rsidR="5BB92344" w:rsidRDefault="5BB92344" w:rsidP="5BB92344">
      <w:pPr>
        <w:tabs>
          <w:tab w:val="left" w:pos="3969"/>
        </w:tabs>
        <w:jc w:val="center"/>
        <w:rPr>
          <w:rFonts w:ascii="Calibri" w:eastAsia="Calibri" w:hAnsi="Calibri" w:cs="Calibri"/>
          <w:color w:val="000000" w:themeColor="text1"/>
        </w:rPr>
      </w:pPr>
    </w:p>
    <w:p w14:paraId="6B4E156B" w14:textId="4CCB1E4D" w:rsidR="5BB92344" w:rsidRDefault="5BB92344" w:rsidP="5BB92344">
      <w:pPr>
        <w:tabs>
          <w:tab w:val="left" w:pos="3969"/>
        </w:tabs>
        <w:jc w:val="center"/>
        <w:rPr>
          <w:rFonts w:ascii="Calibri" w:eastAsia="Calibri" w:hAnsi="Calibri" w:cs="Calibri"/>
          <w:color w:val="000000" w:themeColor="text1"/>
        </w:rPr>
      </w:pPr>
    </w:p>
    <w:p w14:paraId="608D5321" w14:textId="6B905385" w:rsidR="5BB92344" w:rsidRDefault="5BB92344" w:rsidP="5BB92344">
      <w:pPr>
        <w:tabs>
          <w:tab w:val="left" w:pos="3969"/>
        </w:tabs>
        <w:jc w:val="center"/>
        <w:rPr>
          <w:rFonts w:ascii="Calibri" w:eastAsia="Calibri" w:hAnsi="Calibri" w:cs="Calibri"/>
          <w:color w:val="000000" w:themeColor="text1"/>
        </w:rPr>
      </w:pPr>
    </w:p>
    <w:p w14:paraId="2D61961F" w14:textId="24FDA5AB" w:rsidR="5BB92344" w:rsidRDefault="5BB92344" w:rsidP="5BB92344">
      <w:pPr>
        <w:tabs>
          <w:tab w:val="left" w:pos="3969"/>
        </w:tabs>
        <w:jc w:val="center"/>
        <w:rPr>
          <w:rFonts w:ascii="Calibri" w:eastAsia="Calibri" w:hAnsi="Calibri" w:cs="Calibri"/>
          <w:color w:val="000000" w:themeColor="text1"/>
        </w:rPr>
      </w:pPr>
    </w:p>
    <w:p w14:paraId="65C8A6DB" w14:textId="59B8C453" w:rsidR="5BB92344" w:rsidRDefault="5BB92344" w:rsidP="5BB92344">
      <w:pPr>
        <w:tabs>
          <w:tab w:val="left" w:pos="3969"/>
        </w:tabs>
        <w:jc w:val="center"/>
        <w:rPr>
          <w:rFonts w:ascii="Calibri" w:eastAsia="Calibri" w:hAnsi="Calibri" w:cs="Calibri"/>
          <w:color w:val="000000" w:themeColor="text1"/>
        </w:rPr>
      </w:pPr>
    </w:p>
    <w:p w14:paraId="141A935D" w14:textId="4632D299" w:rsidR="5BB92344" w:rsidRDefault="5BB92344" w:rsidP="5BB92344">
      <w:pPr>
        <w:tabs>
          <w:tab w:val="left" w:pos="3969"/>
        </w:tabs>
        <w:jc w:val="center"/>
        <w:rPr>
          <w:rFonts w:ascii="Calibri" w:eastAsia="Calibri" w:hAnsi="Calibri" w:cs="Calibri"/>
          <w:color w:val="000000" w:themeColor="text1"/>
        </w:rPr>
      </w:pPr>
    </w:p>
    <w:p w14:paraId="143B9EB3" w14:textId="6F18692B" w:rsidR="5BB92344" w:rsidRDefault="5BB92344" w:rsidP="5BB92344">
      <w:pPr>
        <w:tabs>
          <w:tab w:val="left" w:pos="3969"/>
        </w:tabs>
        <w:jc w:val="center"/>
        <w:rPr>
          <w:rFonts w:ascii="Calibri" w:eastAsia="Calibri" w:hAnsi="Calibri" w:cs="Calibri"/>
          <w:color w:val="000000" w:themeColor="text1"/>
        </w:rPr>
      </w:pPr>
    </w:p>
    <w:p w14:paraId="227DB966" w14:textId="5A14E484" w:rsidR="5BB92344" w:rsidRDefault="5BB92344" w:rsidP="5BB92344">
      <w:pPr>
        <w:tabs>
          <w:tab w:val="left" w:pos="3969"/>
        </w:tabs>
        <w:jc w:val="center"/>
        <w:rPr>
          <w:rFonts w:ascii="Calibri" w:eastAsia="Calibri" w:hAnsi="Calibri" w:cs="Calibri"/>
          <w:color w:val="000000" w:themeColor="text1"/>
        </w:rPr>
      </w:pPr>
    </w:p>
    <w:p w14:paraId="712307C0" w14:textId="4FD16FE1" w:rsidR="5BB92344" w:rsidRDefault="5BB92344" w:rsidP="5BB92344">
      <w:pPr>
        <w:tabs>
          <w:tab w:val="left" w:pos="3969"/>
        </w:tabs>
        <w:jc w:val="center"/>
        <w:rPr>
          <w:rFonts w:ascii="Calibri" w:eastAsia="Calibri" w:hAnsi="Calibri" w:cs="Calibri"/>
          <w:color w:val="000000" w:themeColor="text1"/>
        </w:rPr>
      </w:pPr>
    </w:p>
    <w:p w14:paraId="523385A7" w14:textId="69F77445" w:rsidR="5BB92344" w:rsidRDefault="5BB92344" w:rsidP="5BB92344">
      <w:pPr>
        <w:tabs>
          <w:tab w:val="left" w:pos="3969"/>
        </w:tabs>
        <w:jc w:val="center"/>
        <w:rPr>
          <w:rFonts w:ascii="Calibri" w:eastAsia="Calibri" w:hAnsi="Calibri" w:cs="Calibri"/>
          <w:color w:val="000000" w:themeColor="text1"/>
        </w:rPr>
      </w:pPr>
    </w:p>
    <w:p w14:paraId="6E022F2A" w14:textId="60C4D34D" w:rsidR="5BB92344" w:rsidRDefault="5BB92344" w:rsidP="5BB92344">
      <w:pPr>
        <w:tabs>
          <w:tab w:val="left" w:pos="3969"/>
        </w:tabs>
        <w:jc w:val="center"/>
        <w:rPr>
          <w:rFonts w:ascii="Calibri" w:eastAsia="Calibri" w:hAnsi="Calibri" w:cs="Calibri"/>
          <w:color w:val="000000" w:themeColor="text1"/>
        </w:rPr>
      </w:pPr>
    </w:p>
    <w:p w14:paraId="66E04AEA" w14:textId="54CDA1F5" w:rsidR="5BB92344" w:rsidRDefault="5BB92344" w:rsidP="5BB92344">
      <w:pPr>
        <w:tabs>
          <w:tab w:val="left" w:pos="3969"/>
        </w:tabs>
        <w:jc w:val="center"/>
        <w:rPr>
          <w:rFonts w:ascii="Calibri" w:eastAsia="Calibri" w:hAnsi="Calibri" w:cs="Calibri"/>
          <w:color w:val="000000" w:themeColor="text1"/>
        </w:rPr>
      </w:pPr>
    </w:p>
    <w:p w14:paraId="6298B4A9" w14:textId="0C52FDAE" w:rsidR="5BB92344" w:rsidRDefault="5BB92344" w:rsidP="5BB92344">
      <w:pPr>
        <w:tabs>
          <w:tab w:val="left" w:pos="3969"/>
        </w:tabs>
        <w:jc w:val="center"/>
        <w:rPr>
          <w:rFonts w:ascii="Calibri" w:eastAsia="Calibri" w:hAnsi="Calibri" w:cs="Calibri"/>
          <w:color w:val="000000" w:themeColor="text1"/>
        </w:rPr>
      </w:pPr>
    </w:p>
    <w:p w14:paraId="14132182" w14:textId="3C27B104" w:rsidR="5BB92344" w:rsidRDefault="5BB92344" w:rsidP="5BB92344">
      <w:pPr>
        <w:tabs>
          <w:tab w:val="left" w:pos="3969"/>
        </w:tabs>
        <w:jc w:val="center"/>
        <w:rPr>
          <w:rFonts w:ascii="Calibri" w:eastAsia="Calibri" w:hAnsi="Calibri" w:cs="Calibri"/>
          <w:color w:val="000000" w:themeColor="text1"/>
        </w:rPr>
      </w:pPr>
    </w:p>
    <w:p w14:paraId="3F835FD5" w14:textId="36D053CC" w:rsidR="5BB92344" w:rsidRDefault="5BB92344" w:rsidP="5BB92344">
      <w:pPr>
        <w:tabs>
          <w:tab w:val="left" w:pos="3969"/>
        </w:tabs>
        <w:jc w:val="center"/>
        <w:rPr>
          <w:rFonts w:ascii="Calibri" w:eastAsia="Calibri" w:hAnsi="Calibri" w:cs="Calibri"/>
          <w:color w:val="000000" w:themeColor="text1"/>
        </w:rPr>
      </w:pPr>
    </w:p>
    <w:p w14:paraId="310849E2" w14:textId="66081C33" w:rsidR="5BB92344" w:rsidRDefault="5BB92344" w:rsidP="5BB92344">
      <w:pPr>
        <w:tabs>
          <w:tab w:val="left" w:pos="3969"/>
        </w:tabs>
        <w:jc w:val="center"/>
        <w:rPr>
          <w:rFonts w:ascii="Calibri" w:eastAsia="Calibri" w:hAnsi="Calibri" w:cs="Calibri"/>
          <w:color w:val="000000" w:themeColor="text1"/>
        </w:rPr>
      </w:pPr>
    </w:p>
    <w:p w14:paraId="74DCE889" w14:textId="235DBE98" w:rsidR="5BB92344" w:rsidRDefault="5BB92344" w:rsidP="5BB92344">
      <w:pPr>
        <w:tabs>
          <w:tab w:val="left" w:pos="3969"/>
        </w:tabs>
        <w:jc w:val="center"/>
        <w:rPr>
          <w:rFonts w:ascii="Calibri" w:eastAsia="Calibri" w:hAnsi="Calibri" w:cs="Calibri"/>
          <w:color w:val="000000" w:themeColor="text1"/>
        </w:rPr>
      </w:pPr>
    </w:p>
    <w:p w14:paraId="3C63CE78" w14:textId="5E235C89" w:rsidR="5BB92344" w:rsidRDefault="5BB92344" w:rsidP="5BB92344">
      <w:pPr>
        <w:tabs>
          <w:tab w:val="left" w:pos="3969"/>
        </w:tabs>
        <w:jc w:val="center"/>
        <w:rPr>
          <w:rFonts w:ascii="Calibri" w:eastAsia="Calibri" w:hAnsi="Calibri" w:cs="Calibri"/>
          <w:color w:val="000000" w:themeColor="text1"/>
        </w:rPr>
      </w:pPr>
    </w:p>
    <w:p w14:paraId="64B3E99E" w14:textId="60629C3A" w:rsidR="5BB92344" w:rsidRDefault="5BB92344" w:rsidP="5BB92344">
      <w:pPr>
        <w:tabs>
          <w:tab w:val="left" w:pos="3969"/>
        </w:tabs>
        <w:jc w:val="center"/>
        <w:rPr>
          <w:rFonts w:ascii="Calibri" w:eastAsia="Calibri" w:hAnsi="Calibri" w:cs="Calibri"/>
          <w:color w:val="000000" w:themeColor="text1"/>
        </w:rPr>
      </w:pPr>
    </w:p>
    <w:p w14:paraId="161E7378" w14:textId="49D434ED" w:rsidR="5BB92344" w:rsidRDefault="5BB92344" w:rsidP="5BB92344">
      <w:pPr>
        <w:tabs>
          <w:tab w:val="left" w:pos="3969"/>
        </w:tabs>
        <w:jc w:val="center"/>
        <w:rPr>
          <w:rFonts w:ascii="Calibri" w:eastAsia="Calibri" w:hAnsi="Calibri" w:cs="Calibri"/>
          <w:color w:val="000000" w:themeColor="text1"/>
        </w:rPr>
      </w:pPr>
    </w:p>
    <w:p w14:paraId="27F528FA" w14:textId="0D232833" w:rsidR="5BB92344" w:rsidRDefault="5BB92344" w:rsidP="5BB92344">
      <w:pPr>
        <w:tabs>
          <w:tab w:val="left" w:pos="3969"/>
        </w:tabs>
        <w:jc w:val="center"/>
        <w:rPr>
          <w:rFonts w:ascii="Calibri" w:eastAsia="Calibri" w:hAnsi="Calibri" w:cs="Calibri"/>
          <w:color w:val="000000" w:themeColor="text1"/>
        </w:rPr>
      </w:pPr>
    </w:p>
    <w:p w14:paraId="791CEA1F" w14:textId="535D1F20" w:rsidR="5BB92344" w:rsidRDefault="5BB92344" w:rsidP="5BB92344">
      <w:pPr>
        <w:tabs>
          <w:tab w:val="left" w:pos="3969"/>
        </w:tabs>
        <w:jc w:val="center"/>
        <w:rPr>
          <w:rFonts w:ascii="Calibri" w:eastAsia="Calibri" w:hAnsi="Calibri" w:cs="Calibri"/>
          <w:color w:val="000000" w:themeColor="text1"/>
        </w:rPr>
      </w:pPr>
    </w:p>
    <w:p w14:paraId="52E47072" w14:textId="581B929A" w:rsidR="5BB92344" w:rsidRDefault="5BB92344" w:rsidP="5BB92344">
      <w:pPr>
        <w:tabs>
          <w:tab w:val="left" w:pos="3969"/>
        </w:tabs>
        <w:jc w:val="center"/>
        <w:rPr>
          <w:rFonts w:ascii="Calibri" w:eastAsia="Calibri" w:hAnsi="Calibri" w:cs="Calibri"/>
          <w:color w:val="000000" w:themeColor="text1"/>
        </w:rPr>
      </w:pPr>
    </w:p>
    <w:p w14:paraId="1378E681" w14:textId="73ACBD08" w:rsidR="5BB92344" w:rsidRDefault="5BB92344" w:rsidP="5BB92344">
      <w:pPr>
        <w:tabs>
          <w:tab w:val="left" w:pos="3969"/>
        </w:tabs>
        <w:jc w:val="center"/>
        <w:rPr>
          <w:rFonts w:ascii="Calibri" w:eastAsia="Calibri" w:hAnsi="Calibri" w:cs="Calibri"/>
          <w:color w:val="000000" w:themeColor="text1"/>
        </w:rPr>
      </w:pPr>
    </w:p>
    <w:p w14:paraId="25BBBAEE" w14:textId="700707F6" w:rsidR="5BB92344" w:rsidRDefault="5BB92344" w:rsidP="5BB92344">
      <w:pPr>
        <w:tabs>
          <w:tab w:val="left" w:pos="3969"/>
        </w:tabs>
        <w:jc w:val="center"/>
        <w:rPr>
          <w:rFonts w:ascii="Calibri" w:eastAsia="Calibri" w:hAnsi="Calibri" w:cs="Calibri"/>
          <w:color w:val="000000" w:themeColor="text1"/>
        </w:rPr>
      </w:pPr>
    </w:p>
    <w:p w14:paraId="07604D9B" w14:textId="2EA4D8C7" w:rsidR="5BB92344" w:rsidRDefault="5BB92344" w:rsidP="5BB92344">
      <w:pPr>
        <w:tabs>
          <w:tab w:val="left" w:pos="3969"/>
        </w:tabs>
        <w:jc w:val="center"/>
        <w:rPr>
          <w:rFonts w:ascii="Calibri" w:eastAsia="Calibri" w:hAnsi="Calibri" w:cs="Calibri"/>
          <w:color w:val="000000" w:themeColor="text1"/>
        </w:rPr>
      </w:pPr>
    </w:p>
    <w:p w14:paraId="10C5410A" w14:textId="3FFB9941" w:rsidR="5BB92344" w:rsidRDefault="5BB92344" w:rsidP="5BB92344">
      <w:pPr>
        <w:tabs>
          <w:tab w:val="left" w:pos="3969"/>
        </w:tabs>
        <w:jc w:val="center"/>
        <w:rPr>
          <w:rFonts w:ascii="Calibri" w:eastAsia="Calibri" w:hAnsi="Calibri" w:cs="Calibri"/>
          <w:color w:val="000000" w:themeColor="text1"/>
        </w:rPr>
      </w:pPr>
    </w:p>
    <w:p w14:paraId="5EE6725A" w14:textId="086E28ED" w:rsidR="5BB92344" w:rsidRDefault="5BB92344" w:rsidP="5BB92344">
      <w:pPr>
        <w:tabs>
          <w:tab w:val="left" w:pos="3969"/>
        </w:tabs>
        <w:jc w:val="center"/>
        <w:rPr>
          <w:rFonts w:ascii="Calibri" w:eastAsia="Calibri" w:hAnsi="Calibri" w:cs="Calibri"/>
          <w:color w:val="000000" w:themeColor="text1"/>
        </w:rPr>
      </w:pPr>
    </w:p>
    <w:p w14:paraId="2B1764F7" w14:textId="70B5DB33" w:rsidR="5BB92344" w:rsidRDefault="5BB92344" w:rsidP="5BB92344">
      <w:pPr>
        <w:tabs>
          <w:tab w:val="left" w:pos="3969"/>
        </w:tabs>
        <w:jc w:val="center"/>
        <w:rPr>
          <w:rFonts w:ascii="Calibri" w:eastAsia="Calibri" w:hAnsi="Calibri" w:cs="Calibri"/>
          <w:color w:val="000000" w:themeColor="text1"/>
        </w:rPr>
      </w:pPr>
    </w:p>
    <w:p w14:paraId="7275D0E9" w14:textId="52EDE760" w:rsidR="7E9C0FB1" w:rsidRDefault="7E9C0FB1" w:rsidP="5BB92344">
      <w:pPr>
        <w:tabs>
          <w:tab w:val="left" w:pos="3969"/>
        </w:tabs>
        <w:jc w:val="center"/>
        <w:rPr>
          <w:rFonts w:ascii="Calibri" w:eastAsia="Calibri" w:hAnsi="Calibri" w:cs="Calibri"/>
          <w:color w:val="000000" w:themeColor="text1"/>
        </w:rPr>
      </w:pPr>
      <w:r w:rsidRPr="5BB92344">
        <w:rPr>
          <w:rFonts w:ascii="Calibri" w:eastAsia="Calibri" w:hAnsi="Calibri" w:cs="Calibri"/>
          <w:b/>
          <w:bCs/>
          <w:color w:val="000000" w:themeColor="text1"/>
        </w:rPr>
        <w:t>Sted og dato</w:t>
      </w:r>
    </w:p>
    <w:p w14:paraId="73772B70" w14:textId="445995EF" w:rsidR="5BB92344" w:rsidRDefault="5BB92344" w:rsidP="5BB92344">
      <w:pPr>
        <w:tabs>
          <w:tab w:val="left" w:pos="3969"/>
        </w:tabs>
        <w:rPr>
          <w:rFonts w:ascii="Calibri" w:eastAsia="Calibri" w:hAnsi="Calibri" w:cs="Calibri"/>
          <w:color w:val="000000" w:themeColor="text1"/>
        </w:rPr>
      </w:pPr>
    </w:p>
    <w:p w14:paraId="2D9B71F6" w14:textId="29D42D6D" w:rsidR="5BB92344" w:rsidRDefault="5BB92344" w:rsidP="5BB92344">
      <w:pPr>
        <w:tabs>
          <w:tab w:val="left" w:pos="3969"/>
        </w:tabs>
        <w:rPr>
          <w:rFonts w:ascii="Calibri" w:eastAsia="Calibri" w:hAnsi="Calibri" w:cs="Calibri"/>
          <w:color w:val="000000" w:themeColor="text1"/>
        </w:rPr>
      </w:pPr>
    </w:p>
    <w:tbl>
      <w:tblPr>
        <w:tblW w:w="0" w:type="auto"/>
        <w:tblLayout w:type="fixed"/>
        <w:tblLook w:val="0000" w:firstRow="0" w:lastRow="0" w:firstColumn="0" w:lastColumn="0" w:noHBand="0" w:noVBand="0"/>
      </w:tblPr>
      <w:tblGrid>
        <w:gridCol w:w="3015"/>
        <w:gridCol w:w="15"/>
        <w:gridCol w:w="3000"/>
        <w:gridCol w:w="3030"/>
      </w:tblGrid>
      <w:tr w:rsidR="5BB92344" w14:paraId="7420D2BE" w14:textId="77777777" w:rsidTr="5BB92344">
        <w:trPr>
          <w:trHeight w:val="300"/>
        </w:trPr>
        <w:tc>
          <w:tcPr>
            <w:tcW w:w="3015" w:type="dxa"/>
          </w:tcPr>
          <w:p w14:paraId="7C57CD66" w14:textId="7987B80B" w:rsidR="5BB92344" w:rsidRDefault="5BB92344" w:rsidP="5BB92344">
            <w:pPr>
              <w:tabs>
                <w:tab w:val="left" w:pos="3969"/>
              </w:tabs>
              <w:jc w:val="center"/>
              <w:rPr>
                <w:rFonts w:ascii="Calibri" w:eastAsia="Calibri" w:hAnsi="Calibri" w:cs="Calibri"/>
              </w:rPr>
            </w:pPr>
          </w:p>
        </w:tc>
        <w:tc>
          <w:tcPr>
            <w:tcW w:w="3015" w:type="dxa"/>
            <w:gridSpan w:val="2"/>
          </w:tcPr>
          <w:p w14:paraId="39BB64CF" w14:textId="1B7B88C1" w:rsidR="5BB92344" w:rsidRDefault="5BB92344" w:rsidP="5BB92344">
            <w:pPr>
              <w:tabs>
                <w:tab w:val="left" w:pos="3969"/>
              </w:tabs>
              <w:jc w:val="center"/>
              <w:rPr>
                <w:rFonts w:ascii="Calibri" w:eastAsia="Calibri" w:hAnsi="Calibri" w:cs="Calibri"/>
              </w:rPr>
            </w:pPr>
            <w:r w:rsidRPr="5BB92344">
              <w:rPr>
                <w:rFonts w:ascii="Calibri" w:eastAsia="Calibri" w:hAnsi="Calibri" w:cs="Calibri"/>
              </w:rPr>
              <w:t>Fagforeningsleder</w:t>
            </w:r>
          </w:p>
        </w:tc>
        <w:tc>
          <w:tcPr>
            <w:tcW w:w="3030" w:type="dxa"/>
          </w:tcPr>
          <w:p w14:paraId="5D94D961" w14:textId="46684E2B" w:rsidR="5BB92344" w:rsidRDefault="5BB92344" w:rsidP="5BB92344">
            <w:pPr>
              <w:tabs>
                <w:tab w:val="left" w:pos="3969"/>
              </w:tabs>
              <w:jc w:val="center"/>
              <w:rPr>
                <w:rFonts w:ascii="Calibri" w:eastAsia="Calibri" w:hAnsi="Calibri" w:cs="Calibri"/>
              </w:rPr>
            </w:pPr>
          </w:p>
        </w:tc>
      </w:tr>
      <w:tr w:rsidR="5BB92344" w14:paraId="5360FF1D" w14:textId="77777777" w:rsidTr="5BB92344">
        <w:trPr>
          <w:trHeight w:val="300"/>
        </w:trPr>
        <w:tc>
          <w:tcPr>
            <w:tcW w:w="3015" w:type="dxa"/>
          </w:tcPr>
          <w:p w14:paraId="48C15C66" w14:textId="41ACB529" w:rsidR="5BB92344" w:rsidRDefault="5BB92344" w:rsidP="5BB92344">
            <w:pPr>
              <w:tabs>
                <w:tab w:val="left" w:pos="3969"/>
              </w:tabs>
              <w:jc w:val="center"/>
              <w:rPr>
                <w:rFonts w:ascii="Calibri" w:eastAsia="Calibri" w:hAnsi="Calibri" w:cs="Calibri"/>
              </w:rPr>
            </w:pPr>
          </w:p>
          <w:p w14:paraId="79D6B292" w14:textId="6ACEA000" w:rsidR="5BB92344" w:rsidRDefault="5BB92344" w:rsidP="5BB92344">
            <w:pPr>
              <w:tabs>
                <w:tab w:val="left" w:pos="3969"/>
              </w:tabs>
              <w:jc w:val="center"/>
              <w:rPr>
                <w:rFonts w:ascii="Calibri" w:eastAsia="Calibri" w:hAnsi="Calibri" w:cs="Calibri"/>
              </w:rPr>
            </w:pPr>
          </w:p>
        </w:tc>
        <w:tc>
          <w:tcPr>
            <w:tcW w:w="3015" w:type="dxa"/>
            <w:gridSpan w:val="2"/>
          </w:tcPr>
          <w:p w14:paraId="3C820814" w14:textId="292B0C04" w:rsidR="5BB92344" w:rsidRDefault="5BB92344" w:rsidP="5BB92344">
            <w:pPr>
              <w:tabs>
                <w:tab w:val="left" w:pos="3969"/>
              </w:tabs>
              <w:jc w:val="center"/>
              <w:rPr>
                <w:rFonts w:ascii="Calibri" w:eastAsia="Calibri" w:hAnsi="Calibri" w:cs="Calibri"/>
              </w:rPr>
            </w:pPr>
          </w:p>
        </w:tc>
        <w:tc>
          <w:tcPr>
            <w:tcW w:w="3030" w:type="dxa"/>
          </w:tcPr>
          <w:p w14:paraId="15053FC1" w14:textId="17F986EC" w:rsidR="5BB92344" w:rsidRDefault="5BB92344" w:rsidP="5BB92344">
            <w:pPr>
              <w:tabs>
                <w:tab w:val="left" w:pos="3969"/>
              </w:tabs>
              <w:jc w:val="center"/>
              <w:rPr>
                <w:rFonts w:ascii="Calibri" w:eastAsia="Calibri" w:hAnsi="Calibri" w:cs="Calibri"/>
              </w:rPr>
            </w:pPr>
          </w:p>
        </w:tc>
      </w:tr>
      <w:tr w:rsidR="5BB92344" w14:paraId="22B66D0C" w14:textId="77777777" w:rsidTr="5BB92344">
        <w:trPr>
          <w:trHeight w:val="300"/>
        </w:trPr>
        <w:tc>
          <w:tcPr>
            <w:tcW w:w="3015" w:type="dxa"/>
            <w:tcBorders>
              <w:bottom w:val="single" w:sz="6" w:space="0" w:color="auto"/>
            </w:tcBorders>
          </w:tcPr>
          <w:p w14:paraId="72003243" w14:textId="7A7A5FA8" w:rsidR="5BB92344" w:rsidRDefault="5BB92344" w:rsidP="5BB92344">
            <w:pPr>
              <w:tabs>
                <w:tab w:val="left" w:pos="3969"/>
              </w:tabs>
              <w:jc w:val="center"/>
              <w:rPr>
                <w:rFonts w:ascii="Calibri" w:eastAsia="Calibri" w:hAnsi="Calibri" w:cs="Calibri"/>
              </w:rPr>
            </w:pPr>
          </w:p>
        </w:tc>
        <w:tc>
          <w:tcPr>
            <w:tcW w:w="3015" w:type="dxa"/>
            <w:gridSpan w:val="2"/>
          </w:tcPr>
          <w:p w14:paraId="1E444DE0" w14:textId="71914499" w:rsidR="5BB92344" w:rsidRDefault="5BB92344" w:rsidP="5BB92344">
            <w:pPr>
              <w:tabs>
                <w:tab w:val="left" w:pos="3969"/>
              </w:tabs>
              <w:jc w:val="center"/>
              <w:rPr>
                <w:rFonts w:ascii="Calibri" w:eastAsia="Calibri" w:hAnsi="Calibri" w:cs="Calibri"/>
              </w:rPr>
            </w:pPr>
          </w:p>
        </w:tc>
        <w:tc>
          <w:tcPr>
            <w:tcW w:w="3030" w:type="dxa"/>
            <w:tcBorders>
              <w:bottom w:val="single" w:sz="6" w:space="0" w:color="auto"/>
            </w:tcBorders>
          </w:tcPr>
          <w:p w14:paraId="3BE0F48E" w14:textId="5798F866" w:rsidR="5BB92344" w:rsidRDefault="5BB92344" w:rsidP="5BB92344">
            <w:pPr>
              <w:tabs>
                <w:tab w:val="left" w:pos="3969"/>
              </w:tabs>
              <w:jc w:val="center"/>
              <w:rPr>
                <w:rFonts w:ascii="Calibri" w:eastAsia="Calibri" w:hAnsi="Calibri" w:cs="Calibri"/>
              </w:rPr>
            </w:pPr>
          </w:p>
        </w:tc>
      </w:tr>
      <w:tr w:rsidR="5BB92344" w14:paraId="6663A72F" w14:textId="77777777" w:rsidTr="5BB92344">
        <w:trPr>
          <w:trHeight w:val="300"/>
        </w:trPr>
        <w:tc>
          <w:tcPr>
            <w:tcW w:w="3015" w:type="dxa"/>
            <w:tcBorders>
              <w:top w:val="single" w:sz="6" w:space="0" w:color="auto"/>
            </w:tcBorders>
          </w:tcPr>
          <w:p w14:paraId="5E73E873" w14:textId="5F8072F1" w:rsidR="5BB92344" w:rsidRDefault="5BB92344" w:rsidP="5BB92344">
            <w:pPr>
              <w:tabs>
                <w:tab w:val="left" w:pos="3969"/>
              </w:tabs>
              <w:rPr>
                <w:rFonts w:ascii="Calibri" w:eastAsia="Calibri" w:hAnsi="Calibri" w:cs="Calibri"/>
              </w:rPr>
            </w:pPr>
          </w:p>
        </w:tc>
        <w:tc>
          <w:tcPr>
            <w:tcW w:w="3015" w:type="dxa"/>
            <w:gridSpan w:val="2"/>
          </w:tcPr>
          <w:p w14:paraId="594A448F" w14:textId="1F1B244C" w:rsidR="5BB92344" w:rsidRDefault="5BB92344" w:rsidP="5BB92344">
            <w:pPr>
              <w:tabs>
                <w:tab w:val="left" w:pos="3969"/>
              </w:tabs>
              <w:jc w:val="center"/>
              <w:rPr>
                <w:rFonts w:ascii="Calibri" w:eastAsia="Calibri" w:hAnsi="Calibri" w:cs="Calibri"/>
              </w:rPr>
            </w:pPr>
          </w:p>
        </w:tc>
        <w:tc>
          <w:tcPr>
            <w:tcW w:w="3030" w:type="dxa"/>
            <w:tcBorders>
              <w:top w:val="single" w:sz="6" w:space="0" w:color="auto"/>
            </w:tcBorders>
          </w:tcPr>
          <w:p w14:paraId="1CF46303" w14:textId="47AA0FE8" w:rsidR="5BB92344" w:rsidRDefault="5BB92344" w:rsidP="5BB92344">
            <w:pPr>
              <w:tabs>
                <w:tab w:val="left" w:pos="3969"/>
              </w:tabs>
              <w:jc w:val="center"/>
              <w:rPr>
                <w:rFonts w:ascii="Calibri" w:eastAsia="Calibri" w:hAnsi="Calibri" w:cs="Calibri"/>
              </w:rPr>
            </w:pPr>
          </w:p>
        </w:tc>
      </w:tr>
      <w:tr w:rsidR="5BB92344" w14:paraId="03DB378F" w14:textId="77777777" w:rsidTr="5BB92344">
        <w:trPr>
          <w:trHeight w:val="300"/>
        </w:trPr>
        <w:tc>
          <w:tcPr>
            <w:tcW w:w="3015" w:type="dxa"/>
          </w:tcPr>
          <w:p w14:paraId="4E32150E" w14:textId="3AAC6D10" w:rsidR="5BB92344" w:rsidRDefault="5BB92344" w:rsidP="5BB92344">
            <w:pPr>
              <w:tabs>
                <w:tab w:val="left" w:pos="3969"/>
              </w:tabs>
              <w:jc w:val="center"/>
              <w:rPr>
                <w:rFonts w:ascii="Calibri" w:eastAsia="Calibri" w:hAnsi="Calibri" w:cs="Calibri"/>
              </w:rPr>
            </w:pPr>
            <w:r w:rsidRPr="5BB92344">
              <w:rPr>
                <w:rFonts w:ascii="Calibri" w:eastAsia="Calibri" w:hAnsi="Calibri" w:cs="Calibri"/>
              </w:rPr>
              <w:t>Nestleder</w:t>
            </w:r>
          </w:p>
        </w:tc>
        <w:tc>
          <w:tcPr>
            <w:tcW w:w="3015" w:type="dxa"/>
            <w:gridSpan w:val="2"/>
          </w:tcPr>
          <w:p w14:paraId="7ABD2F31" w14:textId="6E51CA5D" w:rsidR="5BB92344" w:rsidRDefault="5BB92344" w:rsidP="5BB92344">
            <w:pPr>
              <w:tabs>
                <w:tab w:val="left" w:pos="3969"/>
              </w:tabs>
              <w:jc w:val="center"/>
              <w:rPr>
                <w:rFonts w:ascii="Calibri" w:eastAsia="Calibri" w:hAnsi="Calibri" w:cs="Calibri"/>
              </w:rPr>
            </w:pPr>
          </w:p>
        </w:tc>
        <w:tc>
          <w:tcPr>
            <w:tcW w:w="3030" w:type="dxa"/>
          </w:tcPr>
          <w:p w14:paraId="5D9E9DE0" w14:textId="78457BA9" w:rsidR="5BB92344" w:rsidRDefault="5BB92344" w:rsidP="5BB92344">
            <w:pPr>
              <w:tabs>
                <w:tab w:val="left" w:pos="3969"/>
              </w:tabs>
              <w:jc w:val="center"/>
              <w:rPr>
                <w:rFonts w:ascii="Calibri" w:eastAsia="Calibri" w:hAnsi="Calibri" w:cs="Calibri"/>
              </w:rPr>
            </w:pPr>
            <w:r w:rsidRPr="5BB92344">
              <w:rPr>
                <w:rFonts w:ascii="Calibri" w:eastAsia="Calibri" w:hAnsi="Calibri" w:cs="Calibri"/>
              </w:rPr>
              <w:t>Opplæringsansvarlig</w:t>
            </w:r>
          </w:p>
        </w:tc>
      </w:tr>
      <w:tr w:rsidR="5BB92344" w14:paraId="186B49FC" w14:textId="77777777" w:rsidTr="5BB92344">
        <w:trPr>
          <w:trHeight w:val="300"/>
        </w:trPr>
        <w:tc>
          <w:tcPr>
            <w:tcW w:w="3015" w:type="dxa"/>
            <w:tcBorders>
              <w:bottom w:val="single" w:sz="6" w:space="0" w:color="auto"/>
            </w:tcBorders>
          </w:tcPr>
          <w:p w14:paraId="63FA6FB4" w14:textId="6E0B8EB0" w:rsidR="5BB92344" w:rsidRDefault="5BB92344" w:rsidP="5BB92344">
            <w:pPr>
              <w:tabs>
                <w:tab w:val="left" w:pos="3969"/>
              </w:tabs>
              <w:jc w:val="center"/>
              <w:rPr>
                <w:rFonts w:ascii="Calibri" w:eastAsia="Calibri" w:hAnsi="Calibri" w:cs="Calibri"/>
              </w:rPr>
            </w:pPr>
          </w:p>
          <w:p w14:paraId="1457E669" w14:textId="3346795F" w:rsidR="5BB92344" w:rsidRDefault="5BB92344" w:rsidP="5BB92344">
            <w:pPr>
              <w:tabs>
                <w:tab w:val="left" w:pos="3969"/>
              </w:tabs>
              <w:jc w:val="center"/>
              <w:rPr>
                <w:rFonts w:ascii="Calibri" w:eastAsia="Calibri" w:hAnsi="Calibri" w:cs="Calibri"/>
              </w:rPr>
            </w:pPr>
          </w:p>
        </w:tc>
        <w:tc>
          <w:tcPr>
            <w:tcW w:w="3015" w:type="dxa"/>
            <w:gridSpan w:val="2"/>
          </w:tcPr>
          <w:p w14:paraId="758B8339" w14:textId="7CA0948E" w:rsidR="5BB92344" w:rsidRDefault="5BB92344" w:rsidP="5BB92344">
            <w:pPr>
              <w:tabs>
                <w:tab w:val="left" w:pos="3969"/>
              </w:tabs>
              <w:jc w:val="center"/>
              <w:rPr>
                <w:rFonts w:ascii="Calibri" w:eastAsia="Calibri" w:hAnsi="Calibri" w:cs="Calibri"/>
              </w:rPr>
            </w:pPr>
          </w:p>
        </w:tc>
        <w:tc>
          <w:tcPr>
            <w:tcW w:w="3030" w:type="dxa"/>
            <w:tcBorders>
              <w:bottom w:val="single" w:sz="6" w:space="0" w:color="auto"/>
            </w:tcBorders>
          </w:tcPr>
          <w:p w14:paraId="3A10AFD3" w14:textId="0DC682F4" w:rsidR="5BB92344" w:rsidRDefault="5BB92344" w:rsidP="5BB92344">
            <w:pPr>
              <w:tabs>
                <w:tab w:val="left" w:pos="3969"/>
              </w:tabs>
              <w:rPr>
                <w:rFonts w:ascii="Calibri" w:eastAsia="Calibri" w:hAnsi="Calibri" w:cs="Calibri"/>
              </w:rPr>
            </w:pPr>
          </w:p>
        </w:tc>
      </w:tr>
      <w:tr w:rsidR="5BB92344" w14:paraId="0D2B642E" w14:textId="77777777" w:rsidTr="5BB92344">
        <w:trPr>
          <w:trHeight w:val="300"/>
        </w:trPr>
        <w:tc>
          <w:tcPr>
            <w:tcW w:w="3015" w:type="dxa"/>
            <w:tcBorders>
              <w:bottom w:val="single" w:sz="6" w:space="0" w:color="auto"/>
            </w:tcBorders>
          </w:tcPr>
          <w:p w14:paraId="613930D5" w14:textId="45B46102" w:rsidR="5BB92344" w:rsidRDefault="5BB92344" w:rsidP="5BB92344">
            <w:pPr>
              <w:tabs>
                <w:tab w:val="left" w:pos="3969"/>
              </w:tabs>
              <w:jc w:val="center"/>
              <w:rPr>
                <w:rFonts w:ascii="Calibri" w:eastAsia="Calibri" w:hAnsi="Calibri" w:cs="Calibri"/>
              </w:rPr>
            </w:pPr>
            <w:r w:rsidRPr="5BB92344">
              <w:rPr>
                <w:rFonts w:ascii="Calibri" w:eastAsia="Calibri" w:hAnsi="Calibri" w:cs="Calibri"/>
              </w:rPr>
              <w:t>Kasserer</w:t>
            </w:r>
          </w:p>
          <w:p w14:paraId="65359D51" w14:textId="2D278938" w:rsidR="5BB92344" w:rsidRDefault="5BB92344" w:rsidP="5BB92344">
            <w:pPr>
              <w:tabs>
                <w:tab w:val="left" w:pos="3969"/>
              </w:tabs>
              <w:jc w:val="center"/>
              <w:rPr>
                <w:rFonts w:ascii="Calibri" w:eastAsia="Calibri" w:hAnsi="Calibri" w:cs="Calibri"/>
              </w:rPr>
            </w:pPr>
          </w:p>
          <w:p w14:paraId="3846C431" w14:textId="3904483B" w:rsidR="5BB92344" w:rsidRDefault="5BB92344" w:rsidP="5BB92344">
            <w:pPr>
              <w:tabs>
                <w:tab w:val="left" w:pos="3969"/>
              </w:tabs>
              <w:jc w:val="center"/>
              <w:rPr>
                <w:rFonts w:ascii="Calibri" w:eastAsia="Calibri" w:hAnsi="Calibri" w:cs="Calibri"/>
              </w:rPr>
            </w:pPr>
          </w:p>
        </w:tc>
        <w:tc>
          <w:tcPr>
            <w:tcW w:w="3015" w:type="dxa"/>
            <w:gridSpan w:val="2"/>
          </w:tcPr>
          <w:p w14:paraId="79DC26CE" w14:textId="4B327BDE" w:rsidR="5BB92344" w:rsidRDefault="5BB92344" w:rsidP="5BB92344">
            <w:pPr>
              <w:tabs>
                <w:tab w:val="left" w:pos="3969"/>
              </w:tabs>
              <w:jc w:val="center"/>
              <w:rPr>
                <w:rFonts w:ascii="Calibri" w:eastAsia="Calibri" w:hAnsi="Calibri" w:cs="Calibri"/>
              </w:rPr>
            </w:pPr>
          </w:p>
        </w:tc>
        <w:tc>
          <w:tcPr>
            <w:tcW w:w="3030" w:type="dxa"/>
            <w:tcBorders>
              <w:bottom w:val="single" w:sz="6" w:space="0" w:color="auto"/>
            </w:tcBorders>
          </w:tcPr>
          <w:p w14:paraId="1D6CB926" w14:textId="53636FBA" w:rsidR="5BB92344" w:rsidRDefault="5BB92344" w:rsidP="5BB92344">
            <w:pPr>
              <w:tabs>
                <w:tab w:val="left" w:pos="3969"/>
              </w:tabs>
              <w:jc w:val="center"/>
              <w:rPr>
                <w:rFonts w:ascii="Calibri" w:eastAsia="Calibri" w:hAnsi="Calibri" w:cs="Calibri"/>
              </w:rPr>
            </w:pPr>
            <w:r w:rsidRPr="5BB92344">
              <w:rPr>
                <w:rFonts w:ascii="Calibri" w:eastAsia="Calibri" w:hAnsi="Calibri" w:cs="Calibri"/>
              </w:rPr>
              <w:t>Leder yrkesseksjon kirke, kultur og oppvekst</w:t>
            </w:r>
          </w:p>
        </w:tc>
      </w:tr>
      <w:tr w:rsidR="5BB92344" w14:paraId="54080A82" w14:textId="77777777" w:rsidTr="5BB92344">
        <w:trPr>
          <w:trHeight w:val="300"/>
        </w:trPr>
        <w:tc>
          <w:tcPr>
            <w:tcW w:w="3015" w:type="dxa"/>
            <w:tcBorders>
              <w:top w:val="single" w:sz="6" w:space="0" w:color="auto"/>
            </w:tcBorders>
          </w:tcPr>
          <w:p w14:paraId="59F544A5" w14:textId="0819F130" w:rsidR="5BB92344" w:rsidRDefault="5BB92344" w:rsidP="5BB92344">
            <w:pPr>
              <w:tabs>
                <w:tab w:val="left" w:pos="3969"/>
              </w:tabs>
              <w:jc w:val="center"/>
              <w:rPr>
                <w:rFonts w:ascii="Calibri" w:eastAsia="Calibri" w:hAnsi="Calibri" w:cs="Calibri"/>
              </w:rPr>
            </w:pPr>
          </w:p>
        </w:tc>
        <w:tc>
          <w:tcPr>
            <w:tcW w:w="3015" w:type="dxa"/>
            <w:gridSpan w:val="2"/>
          </w:tcPr>
          <w:p w14:paraId="30350EB6" w14:textId="764DA933" w:rsidR="5BB92344" w:rsidRDefault="5BB92344" w:rsidP="5BB92344">
            <w:pPr>
              <w:tabs>
                <w:tab w:val="left" w:pos="3969"/>
              </w:tabs>
              <w:jc w:val="center"/>
              <w:rPr>
                <w:rFonts w:ascii="Calibri" w:eastAsia="Calibri" w:hAnsi="Calibri" w:cs="Calibri"/>
              </w:rPr>
            </w:pPr>
            <w:r w:rsidRPr="5BB92344">
              <w:rPr>
                <w:rFonts w:ascii="Calibri" w:eastAsia="Calibri" w:hAnsi="Calibri" w:cs="Calibri"/>
              </w:rPr>
              <w:t xml:space="preserve"> </w:t>
            </w:r>
          </w:p>
        </w:tc>
        <w:tc>
          <w:tcPr>
            <w:tcW w:w="3030" w:type="dxa"/>
            <w:tcBorders>
              <w:top w:val="single" w:sz="6" w:space="0" w:color="auto"/>
            </w:tcBorders>
          </w:tcPr>
          <w:p w14:paraId="0AC8753F" w14:textId="6D2CC5A2" w:rsidR="5BB92344" w:rsidRDefault="5BB92344" w:rsidP="5BB92344">
            <w:pPr>
              <w:tabs>
                <w:tab w:val="left" w:pos="3969"/>
              </w:tabs>
              <w:jc w:val="center"/>
              <w:rPr>
                <w:rFonts w:ascii="Calibri" w:eastAsia="Calibri" w:hAnsi="Calibri" w:cs="Calibri"/>
              </w:rPr>
            </w:pPr>
          </w:p>
        </w:tc>
      </w:tr>
      <w:tr w:rsidR="5BB92344" w14:paraId="3CDF53CC" w14:textId="77777777" w:rsidTr="5BB92344">
        <w:trPr>
          <w:trHeight w:val="300"/>
        </w:trPr>
        <w:tc>
          <w:tcPr>
            <w:tcW w:w="3015" w:type="dxa"/>
          </w:tcPr>
          <w:p w14:paraId="44A014E8" w14:textId="288CF180" w:rsidR="5BB92344" w:rsidRDefault="5BB92344" w:rsidP="5BB92344">
            <w:pPr>
              <w:tabs>
                <w:tab w:val="left" w:pos="3969"/>
              </w:tabs>
              <w:jc w:val="center"/>
              <w:rPr>
                <w:rFonts w:ascii="Calibri" w:eastAsia="Calibri" w:hAnsi="Calibri" w:cs="Calibri"/>
              </w:rPr>
            </w:pPr>
            <w:r w:rsidRPr="5BB92344">
              <w:rPr>
                <w:rFonts w:ascii="Calibri" w:eastAsia="Calibri" w:hAnsi="Calibri" w:cs="Calibri"/>
              </w:rPr>
              <w:t>Leder yrkesseksjon helse og sosial</w:t>
            </w:r>
          </w:p>
        </w:tc>
        <w:tc>
          <w:tcPr>
            <w:tcW w:w="3015" w:type="dxa"/>
            <w:gridSpan w:val="2"/>
          </w:tcPr>
          <w:p w14:paraId="2C34BC0B" w14:textId="3AF99FFB" w:rsidR="5BB92344" w:rsidRDefault="5BB92344" w:rsidP="5BB92344">
            <w:pPr>
              <w:tabs>
                <w:tab w:val="left" w:pos="3969"/>
              </w:tabs>
              <w:jc w:val="center"/>
              <w:rPr>
                <w:rFonts w:ascii="Calibri" w:eastAsia="Calibri" w:hAnsi="Calibri" w:cs="Calibri"/>
              </w:rPr>
            </w:pPr>
          </w:p>
        </w:tc>
        <w:tc>
          <w:tcPr>
            <w:tcW w:w="3030" w:type="dxa"/>
          </w:tcPr>
          <w:p w14:paraId="2810C289" w14:textId="2E5C83E0" w:rsidR="5BB92344" w:rsidRDefault="5BB92344" w:rsidP="5BB92344">
            <w:pPr>
              <w:tabs>
                <w:tab w:val="left" w:pos="3969"/>
              </w:tabs>
              <w:jc w:val="center"/>
              <w:rPr>
                <w:rFonts w:ascii="Calibri" w:eastAsia="Calibri" w:hAnsi="Calibri" w:cs="Calibri"/>
              </w:rPr>
            </w:pPr>
            <w:r w:rsidRPr="5BB92344">
              <w:rPr>
                <w:rFonts w:ascii="Calibri" w:eastAsia="Calibri" w:hAnsi="Calibri" w:cs="Calibri"/>
              </w:rPr>
              <w:t>Leder yrkesseksjon kontor og administrasjon</w:t>
            </w:r>
          </w:p>
        </w:tc>
      </w:tr>
      <w:tr w:rsidR="5BB92344" w14:paraId="7469F039" w14:textId="77777777" w:rsidTr="5BB92344">
        <w:trPr>
          <w:trHeight w:val="300"/>
        </w:trPr>
        <w:tc>
          <w:tcPr>
            <w:tcW w:w="3015" w:type="dxa"/>
            <w:tcBorders>
              <w:bottom w:val="single" w:sz="6" w:space="0" w:color="auto"/>
            </w:tcBorders>
          </w:tcPr>
          <w:p w14:paraId="2D21DC76" w14:textId="44DA0D4D" w:rsidR="5BB92344" w:rsidRDefault="5BB92344" w:rsidP="5BB92344">
            <w:pPr>
              <w:tabs>
                <w:tab w:val="left" w:pos="3969"/>
              </w:tabs>
              <w:jc w:val="center"/>
              <w:rPr>
                <w:rFonts w:ascii="Calibri" w:eastAsia="Calibri" w:hAnsi="Calibri" w:cs="Calibri"/>
              </w:rPr>
            </w:pPr>
          </w:p>
          <w:p w14:paraId="09ED50C4" w14:textId="2C8D35BF" w:rsidR="5BB92344" w:rsidRDefault="5BB92344" w:rsidP="5BB92344">
            <w:pPr>
              <w:tabs>
                <w:tab w:val="left" w:pos="3969"/>
              </w:tabs>
              <w:jc w:val="center"/>
              <w:rPr>
                <w:rFonts w:ascii="Calibri" w:eastAsia="Calibri" w:hAnsi="Calibri" w:cs="Calibri"/>
              </w:rPr>
            </w:pPr>
          </w:p>
        </w:tc>
        <w:tc>
          <w:tcPr>
            <w:tcW w:w="3015" w:type="dxa"/>
            <w:gridSpan w:val="2"/>
          </w:tcPr>
          <w:p w14:paraId="7ACCFA76" w14:textId="1D4CE7CF" w:rsidR="5BB92344" w:rsidRDefault="5BB92344" w:rsidP="5BB92344">
            <w:pPr>
              <w:tabs>
                <w:tab w:val="left" w:pos="3969"/>
              </w:tabs>
              <w:jc w:val="center"/>
              <w:rPr>
                <w:rFonts w:ascii="Calibri" w:eastAsia="Calibri" w:hAnsi="Calibri" w:cs="Calibri"/>
              </w:rPr>
            </w:pPr>
          </w:p>
        </w:tc>
        <w:tc>
          <w:tcPr>
            <w:tcW w:w="3030" w:type="dxa"/>
            <w:tcBorders>
              <w:bottom w:val="single" w:sz="6" w:space="0" w:color="auto"/>
            </w:tcBorders>
          </w:tcPr>
          <w:p w14:paraId="7DA3DC51" w14:textId="0EDAB512" w:rsidR="5BB92344" w:rsidRDefault="5BB92344" w:rsidP="5BB92344">
            <w:pPr>
              <w:tabs>
                <w:tab w:val="left" w:pos="3969"/>
              </w:tabs>
              <w:jc w:val="center"/>
              <w:rPr>
                <w:rFonts w:ascii="Calibri" w:eastAsia="Calibri" w:hAnsi="Calibri" w:cs="Calibri"/>
              </w:rPr>
            </w:pPr>
          </w:p>
        </w:tc>
      </w:tr>
      <w:tr w:rsidR="5BB92344" w14:paraId="70EC5870" w14:textId="77777777" w:rsidTr="5BB92344">
        <w:trPr>
          <w:trHeight w:val="300"/>
        </w:trPr>
        <w:tc>
          <w:tcPr>
            <w:tcW w:w="3015" w:type="dxa"/>
          </w:tcPr>
          <w:p w14:paraId="672358A3" w14:textId="213DADF6" w:rsidR="5BB92344" w:rsidRDefault="5BB92344" w:rsidP="5BB92344">
            <w:pPr>
              <w:tabs>
                <w:tab w:val="left" w:pos="3969"/>
              </w:tabs>
              <w:jc w:val="center"/>
              <w:rPr>
                <w:rFonts w:ascii="Calibri" w:eastAsia="Calibri" w:hAnsi="Calibri" w:cs="Calibri"/>
              </w:rPr>
            </w:pPr>
            <w:r w:rsidRPr="5BB92344">
              <w:rPr>
                <w:rFonts w:ascii="Calibri" w:eastAsia="Calibri" w:hAnsi="Calibri" w:cs="Calibri"/>
              </w:rPr>
              <w:t>Leder yrkesseksjon samferdsel og teknisk</w:t>
            </w:r>
          </w:p>
        </w:tc>
        <w:tc>
          <w:tcPr>
            <w:tcW w:w="3015" w:type="dxa"/>
            <w:gridSpan w:val="2"/>
          </w:tcPr>
          <w:p w14:paraId="265FADAC" w14:textId="7EAE9D77" w:rsidR="5BB92344" w:rsidRDefault="5BB92344" w:rsidP="5BB92344">
            <w:pPr>
              <w:tabs>
                <w:tab w:val="left" w:pos="3969"/>
              </w:tabs>
              <w:jc w:val="center"/>
              <w:rPr>
                <w:rFonts w:ascii="Calibri" w:eastAsia="Calibri" w:hAnsi="Calibri" w:cs="Calibri"/>
              </w:rPr>
            </w:pPr>
          </w:p>
        </w:tc>
        <w:tc>
          <w:tcPr>
            <w:tcW w:w="3030" w:type="dxa"/>
          </w:tcPr>
          <w:p w14:paraId="1279F6C0" w14:textId="5EB7DA7F" w:rsidR="5BB92344" w:rsidRDefault="5BB92344" w:rsidP="5BB92344">
            <w:pPr>
              <w:tabs>
                <w:tab w:val="left" w:pos="3969"/>
              </w:tabs>
              <w:jc w:val="center"/>
              <w:rPr>
                <w:rFonts w:ascii="Calibri" w:eastAsia="Calibri" w:hAnsi="Calibri" w:cs="Calibri"/>
              </w:rPr>
            </w:pPr>
            <w:r w:rsidRPr="5BB92344">
              <w:rPr>
                <w:rFonts w:ascii="Calibri" w:eastAsia="Calibri" w:hAnsi="Calibri" w:cs="Calibri"/>
              </w:rPr>
              <w:t>Pensjonisttillitsvalgt</w:t>
            </w:r>
          </w:p>
        </w:tc>
      </w:tr>
      <w:tr w:rsidR="5BB92344" w14:paraId="04B02601" w14:textId="77777777" w:rsidTr="5BB92344">
        <w:trPr>
          <w:trHeight w:val="300"/>
        </w:trPr>
        <w:tc>
          <w:tcPr>
            <w:tcW w:w="3015" w:type="dxa"/>
            <w:tcBorders>
              <w:bottom w:val="single" w:sz="6" w:space="0" w:color="auto"/>
            </w:tcBorders>
          </w:tcPr>
          <w:p w14:paraId="2DD18625" w14:textId="02CBFF73" w:rsidR="5BB92344" w:rsidRDefault="5BB92344" w:rsidP="5BB92344">
            <w:pPr>
              <w:tabs>
                <w:tab w:val="left" w:pos="3969"/>
              </w:tabs>
              <w:jc w:val="center"/>
              <w:rPr>
                <w:rFonts w:ascii="Calibri" w:eastAsia="Calibri" w:hAnsi="Calibri" w:cs="Calibri"/>
              </w:rPr>
            </w:pPr>
          </w:p>
          <w:p w14:paraId="6DB7D5FC" w14:textId="17BA271A" w:rsidR="5BB92344" w:rsidRDefault="5BB92344" w:rsidP="5BB92344">
            <w:pPr>
              <w:tabs>
                <w:tab w:val="left" w:pos="3969"/>
              </w:tabs>
              <w:jc w:val="center"/>
              <w:rPr>
                <w:rFonts w:ascii="Calibri" w:eastAsia="Calibri" w:hAnsi="Calibri" w:cs="Calibri"/>
              </w:rPr>
            </w:pPr>
          </w:p>
        </w:tc>
        <w:tc>
          <w:tcPr>
            <w:tcW w:w="3015" w:type="dxa"/>
            <w:gridSpan w:val="2"/>
          </w:tcPr>
          <w:p w14:paraId="1BD6CFCE" w14:textId="62D0C95F" w:rsidR="5BB92344" w:rsidRDefault="5BB92344" w:rsidP="5BB92344">
            <w:pPr>
              <w:tabs>
                <w:tab w:val="left" w:pos="3969"/>
              </w:tabs>
              <w:jc w:val="center"/>
              <w:rPr>
                <w:rFonts w:ascii="Calibri" w:eastAsia="Calibri" w:hAnsi="Calibri" w:cs="Calibri"/>
              </w:rPr>
            </w:pPr>
          </w:p>
        </w:tc>
        <w:tc>
          <w:tcPr>
            <w:tcW w:w="3030" w:type="dxa"/>
            <w:tcBorders>
              <w:bottom w:val="single" w:sz="6" w:space="0" w:color="auto"/>
            </w:tcBorders>
          </w:tcPr>
          <w:p w14:paraId="59CBBF13" w14:textId="429340B8" w:rsidR="5BB92344" w:rsidRDefault="5BB92344" w:rsidP="5BB92344">
            <w:pPr>
              <w:tabs>
                <w:tab w:val="left" w:pos="3969"/>
              </w:tabs>
              <w:jc w:val="center"/>
              <w:rPr>
                <w:rFonts w:ascii="Calibri" w:eastAsia="Calibri" w:hAnsi="Calibri" w:cs="Calibri"/>
              </w:rPr>
            </w:pPr>
          </w:p>
        </w:tc>
      </w:tr>
      <w:tr w:rsidR="5BB92344" w14:paraId="2830C4B9" w14:textId="77777777" w:rsidTr="5BB92344">
        <w:trPr>
          <w:trHeight w:val="300"/>
        </w:trPr>
        <w:tc>
          <w:tcPr>
            <w:tcW w:w="3015" w:type="dxa"/>
          </w:tcPr>
          <w:p w14:paraId="12DE734E" w14:textId="1968299B" w:rsidR="5BB92344" w:rsidRDefault="5BB92344" w:rsidP="5BB92344">
            <w:pPr>
              <w:tabs>
                <w:tab w:val="left" w:pos="3969"/>
              </w:tabs>
              <w:jc w:val="center"/>
              <w:rPr>
                <w:rFonts w:ascii="Calibri" w:eastAsia="Calibri" w:hAnsi="Calibri" w:cs="Calibri"/>
              </w:rPr>
            </w:pPr>
            <w:r w:rsidRPr="5BB92344">
              <w:rPr>
                <w:rFonts w:ascii="Calibri" w:eastAsia="Calibri" w:hAnsi="Calibri" w:cs="Calibri"/>
              </w:rPr>
              <w:t>Ungdomstillitsvalgt</w:t>
            </w:r>
          </w:p>
        </w:tc>
        <w:tc>
          <w:tcPr>
            <w:tcW w:w="3015" w:type="dxa"/>
            <w:gridSpan w:val="2"/>
          </w:tcPr>
          <w:p w14:paraId="5192EC98" w14:textId="07B14489" w:rsidR="5BB92344" w:rsidRDefault="5BB92344" w:rsidP="5BB92344">
            <w:pPr>
              <w:tabs>
                <w:tab w:val="left" w:pos="3969"/>
              </w:tabs>
              <w:jc w:val="center"/>
              <w:rPr>
                <w:rFonts w:ascii="Calibri" w:eastAsia="Calibri" w:hAnsi="Calibri" w:cs="Calibri"/>
              </w:rPr>
            </w:pPr>
          </w:p>
        </w:tc>
        <w:tc>
          <w:tcPr>
            <w:tcW w:w="3030" w:type="dxa"/>
          </w:tcPr>
          <w:p w14:paraId="425C7208" w14:textId="3B20FF54" w:rsidR="5BB92344" w:rsidRDefault="5BB92344" w:rsidP="5BB92344">
            <w:pPr>
              <w:tabs>
                <w:tab w:val="left" w:pos="3969"/>
              </w:tabs>
              <w:jc w:val="center"/>
              <w:rPr>
                <w:rFonts w:ascii="Calibri" w:eastAsia="Calibri" w:hAnsi="Calibri" w:cs="Calibri"/>
              </w:rPr>
            </w:pPr>
            <w:r w:rsidRPr="5BB92344">
              <w:rPr>
                <w:rFonts w:ascii="Calibri" w:eastAsia="Calibri" w:hAnsi="Calibri" w:cs="Calibri"/>
              </w:rPr>
              <w:t>Styremedlem</w:t>
            </w:r>
          </w:p>
        </w:tc>
      </w:tr>
      <w:tr w:rsidR="5BB92344" w14:paraId="3EC77C25" w14:textId="77777777" w:rsidTr="5BB92344">
        <w:trPr>
          <w:trHeight w:val="300"/>
        </w:trPr>
        <w:tc>
          <w:tcPr>
            <w:tcW w:w="3015" w:type="dxa"/>
            <w:tcBorders>
              <w:bottom w:val="single" w:sz="6" w:space="0" w:color="auto"/>
            </w:tcBorders>
          </w:tcPr>
          <w:p w14:paraId="1114CA9E" w14:textId="56ADA13C" w:rsidR="5BB92344" w:rsidRDefault="5BB92344" w:rsidP="5BB92344">
            <w:pPr>
              <w:tabs>
                <w:tab w:val="left" w:pos="3969"/>
              </w:tabs>
              <w:jc w:val="center"/>
              <w:rPr>
                <w:rFonts w:ascii="Calibri" w:eastAsia="Calibri" w:hAnsi="Calibri" w:cs="Calibri"/>
              </w:rPr>
            </w:pPr>
          </w:p>
          <w:p w14:paraId="052522D6" w14:textId="00104B4F" w:rsidR="5BB92344" w:rsidRDefault="5BB92344" w:rsidP="5BB92344">
            <w:pPr>
              <w:tabs>
                <w:tab w:val="left" w:pos="3969"/>
              </w:tabs>
              <w:jc w:val="center"/>
              <w:rPr>
                <w:rFonts w:ascii="Calibri" w:eastAsia="Calibri" w:hAnsi="Calibri" w:cs="Calibri"/>
              </w:rPr>
            </w:pPr>
          </w:p>
        </w:tc>
        <w:tc>
          <w:tcPr>
            <w:tcW w:w="3015" w:type="dxa"/>
            <w:gridSpan w:val="2"/>
          </w:tcPr>
          <w:p w14:paraId="7BDEB292" w14:textId="3FC09916" w:rsidR="5BB92344" w:rsidRDefault="5BB92344" w:rsidP="5BB92344">
            <w:pPr>
              <w:tabs>
                <w:tab w:val="left" w:pos="3969"/>
              </w:tabs>
              <w:jc w:val="center"/>
              <w:rPr>
                <w:rFonts w:ascii="Calibri" w:eastAsia="Calibri" w:hAnsi="Calibri" w:cs="Calibri"/>
              </w:rPr>
            </w:pPr>
          </w:p>
        </w:tc>
        <w:tc>
          <w:tcPr>
            <w:tcW w:w="3030" w:type="dxa"/>
            <w:tcBorders>
              <w:bottom w:val="single" w:sz="6" w:space="0" w:color="auto"/>
            </w:tcBorders>
          </w:tcPr>
          <w:p w14:paraId="77CBF0E9" w14:textId="313D0C33" w:rsidR="5BB92344" w:rsidRDefault="5BB92344" w:rsidP="5BB92344">
            <w:pPr>
              <w:tabs>
                <w:tab w:val="left" w:pos="3969"/>
              </w:tabs>
              <w:jc w:val="center"/>
              <w:rPr>
                <w:rFonts w:ascii="Calibri" w:eastAsia="Calibri" w:hAnsi="Calibri" w:cs="Calibri"/>
              </w:rPr>
            </w:pPr>
          </w:p>
        </w:tc>
      </w:tr>
      <w:tr w:rsidR="5BB92344" w14:paraId="3FC64E52" w14:textId="77777777" w:rsidTr="5BB92344">
        <w:trPr>
          <w:trHeight w:val="300"/>
        </w:trPr>
        <w:tc>
          <w:tcPr>
            <w:tcW w:w="3015" w:type="dxa"/>
          </w:tcPr>
          <w:p w14:paraId="781E9CB6" w14:textId="73A5B945" w:rsidR="5BB92344" w:rsidRDefault="5BB92344" w:rsidP="5BB92344">
            <w:pPr>
              <w:tabs>
                <w:tab w:val="left" w:pos="3969"/>
              </w:tabs>
              <w:jc w:val="center"/>
              <w:rPr>
                <w:rFonts w:ascii="Calibri" w:eastAsia="Calibri" w:hAnsi="Calibri" w:cs="Calibri"/>
              </w:rPr>
            </w:pPr>
            <w:r w:rsidRPr="5BB92344">
              <w:rPr>
                <w:rFonts w:ascii="Calibri" w:eastAsia="Calibri" w:hAnsi="Calibri" w:cs="Calibri"/>
              </w:rPr>
              <w:t>Styremedlem</w:t>
            </w:r>
          </w:p>
          <w:p w14:paraId="6E2F90D9" w14:textId="6928F30D" w:rsidR="5BB92344" w:rsidRDefault="5BB92344" w:rsidP="5BB92344">
            <w:pPr>
              <w:tabs>
                <w:tab w:val="left" w:pos="3969"/>
              </w:tabs>
              <w:jc w:val="center"/>
              <w:rPr>
                <w:rFonts w:ascii="Calibri" w:eastAsia="Calibri" w:hAnsi="Calibri" w:cs="Calibri"/>
              </w:rPr>
            </w:pPr>
          </w:p>
        </w:tc>
        <w:tc>
          <w:tcPr>
            <w:tcW w:w="3015" w:type="dxa"/>
            <w:gridSpan w:val="2"/>
          </w:tcPr>
          <w:p w14:paraId="777164B8" w14:textId="62CFF520" w:rsidR="5BB92344" w:rsidRDefault="5BB92344" w:rsidP="5BB92344">
            <w:pPr>
              <w:tabs>
                <w:tab w:val="left" w:pos="3969"/>
              </w:tabs>
              <w:jc w:val="center"/>
              <w:rPr>
                <w:rFonts w:ascii="Calibri" w:eastAsia="Calibri" w:hAnsi="Calibri" w:cs="Calibri"/>
              </w:rPr>
            </w:pPr>
          </w:p>
        </w:tc>
        <w:tc>
          <w:tcPr>
            <w:tcW w:w="3030" w:type="dxa"/>
          </w:tcPr>
          <w:p w14:paraId="103EC695" w14:textId="4A79D5A7" w:rsidR="5BB92344" w:rsidRDefault="5BB92344" w:rsidP="5BB92344">
            <w:pPr>
              <w:tabs>
                <w:tab w:val="left" w:pos="3969"/>
              </w:tabs>
              <w:jc w:val="center"/>
              <w:rPr>
                <w:rFonts w:ascii="Calibri" w:eastAsia="Calibri" w:hAnsi="Calibri" w:cs="Calibri"/>
              </w:rPr>
            </w:pPr>
            <w:r w:rsidRPr="5BB92344">
              <w:rPr>
                <w:rFonts w:ascii="Calibri" w:eastAsia="Calibri" w:hAnsi="Calibri" w:cs="Calibri"/>
              </w:rPr>
              <w:t>Styremedlem</w:t>
            </w:r>
          </w:p>
        </w:tc>
      </w:tr>
      <w:tr w:rsidR="5BB92344" w14:paraId="1E6EF03F" w14:textId="77777777" w:rsidTr="5BB92344">
        <w:trPr>
          <w:trHeight w:val="300"/>
        </w:trPr>
        <w:tc>
          <w:tcPr>
            <w:tcW w:w="3015" w:type="dxa"/>
            <w:tcBorders>
              <w:bottom w:val="single" w:sz="6" w:space="0" w:color="auto"/>
            </w:tcBorders>
          </w:tcPr>
          <w:p w14:paraId="2FA7B0C7" w14:textId="7460CBF2" w:rsidR="5BB92344" w:rsidRDefault="5BB92344" w:rsidP="5BB92344">
            <w:pPr>
              <w:tabs>
                <w:tab w:val="left" w:pos="3969"/>
              </w:tabs>
              <w:jc w:val="center"/>
              <w:rPr>
                <w:rFonts w:ascii="Calibri" w:eastAsia="Calibri" w:hAnsi="Calibri" w:cs="Calibri"/>
              </w:rPr>
            </w:pPr>
          </w:p>
        </w:tc>
        <w:tc>
          <w:tcPr>
            <w:tcW w:w="3015" w:type="dxa"/>
            <w:gridSpan w:val="2"/>
          </w:tcPr>
          <w:p w14:paraId="15EECB16" w14:textId="09C5F39D" w:rsidR="5BB92344" w:rsidRDefault="5BB92344" w:rsidP="5BB92344">
            <w:pPr>
              <w:tabs>
                <w:tab w:val="left" w:pos="3969"/>
              </w:tabs>
              <w:jc w:val="center"/>
              <w:rPr>
                <w:rFonts w:ascii="Calibri" w:eastAsia="Calibri" w:hAnsi="Calibri" w:cs="Calibri"/>
              </w:rPr>
            </w:pPr>
          </w:p>
        </w:tc>
        <w:tc>
          <w:tcPr>
            <w:tcW w:w="3030" w:type="dxa"/>
            <w:tcBorders>
              <w:bottom w:val="single" w:sz="6" w:space="0" w:color="auto"/>
            </w:tcBorders>
          </w:tcPr>
          <w:p w14:paraId="0B0E1445" w14:textId="3A1089B1" w:rsidR="5BB92344" w:rsidRDefault="5BB92344" w:rsidP="5BB92344">
            <w:pPr>
              <w:tabs>
                <w:tab w:val="left" w:pos="3969"/>
              </w:tabs>
              <w:jc w:val="center"/>
              <w:rPr>
                <w:rFonts w:ascii="Calibri" w:eastAsia="Calibri" w:hAnsi="Calibri" w:cs="Calibri"/>
              </w:rPr>
            </w:pPr>
          </w:p>
        </w:tc>
      </w:tr>
      <w:tr w:rsidR="5BB92344" w14:paraId="2D6D801A" w14:textId="77777777" w:rsidTr="5BB92344">
        <w:trPr>
          <w:trHeight w:val="300"/>
        </w:trPr>
        <w:tc>
          <w:tcPr>
            <w:tcW w:w="3030" w:type="dxa"/>
            <w:gridSpan w:val="2"/>
          </w:tcPr>
          <w:p w14:paraId="24088221" w14:textId="797F55B1" w:rsidR="5BB92344" w:rsidRDefault="5BB92344" w:rsidP="5BB92344">
            <w:pPr>
              <w:tabs>
                <w:tab w:val="left" w:pos="3969"/>
              </w:tabs>
              <w:jc w:val="center"/>
              <w:rPr>
                <w:rFonts w:ascii="Calibri" w:eastAsia="Calibri" w:hAnsi="Calibri" w:cs="Calibri"/>
              </w:rPr>
            </w:pPr>
            <w:r w:rsidRPr="5BB92344">
              <w:rPr>
                <w:rFonts w:ascii="Calibri" w:eastAsia="Calibri" w:hAnsi="Calibri" w:cs="Calibri"/>
              </w:rPr>
              <w:t>Styremedlem</w:t>
            </w:r>
          </w:p>
          <w:p w14:paraId="395307CE" w14:textId="10B51CC2" w:rsidR="5BB92344" w:rsidRDefault="5BB92344" w:rsidP="5BB92344">
            <w:pPr>
              <w:tabs>
                <w:tab w:val="left" w:pos="3969"/>
              </w:tabs>
              <w:jc w:val="center"/>
              <w:rPr>
                <w:rFonts w:ascii="Calibri" w:eastAsia="Calibri" w:hAnsi="Calibri" w:cs="Calibri"/>
              </w:rPr>
            </w:pPr>
          </w:p>
        </w:tc>
        <w:tc>
          <w:tcPr>
            <w:tcW w:w="3000" w:type="dxa"/>
          </w:tcPr>
          <w:p w14:paraId="213BF537" w14:textId="2BAC19F6" w:rsidR="5BB92344" w:rsidRDefault="5BB92344" w:rsidP="5BB92344">
            <w:pPr>
              <w:tabs>
                <w:tab w:val="left" w:pos="3969"/>
              </w:tabs>
              <w:jc w:val="center"/>
              <w:rPr>
                <w:rFonts w:ascii="Calibri" w:eastAsia="Calibri" w:hAnsi="Calibri" w:cs="Calibri"/>
              </w:rPr>
            </w:pPr>
          </w:p>
        </w:tc>
        <w:tc>
          <w:tcPr>
            <w:tcW w:w="3030" w:type="dxa"/>
          </w:tcPr>
          <w:p w14:paraId="78B18D9B" w14:textId="12FC6363" w:rsidR="5BB92344" w:rsidRDefault="5BB92344" w:rsidP="5BB92344">
            <w:pPr>
              <w:tabs>
                <w:tab w:val="left" w:pos="3969"/>
              </w:tabs>
              <w:jc w:val="center"/>
              <w:rPr>
                <w:rFonts w:ascii="Calibri" w:eastAsia="Calibri" w:hAnsi="Calibri" w:cs="Calibri"/>
              </w:rPr>
            </w:pPr>
            <w:r w:rsidRPr="5BB92344">
              <w:rPr>
                <w:rFonts w:ascii="Calibri" w:eastAsia="Calibri" w:hAnsi="Calibri" w:cs="Calibri"/>
              </w:rPr>
              <w:t>Styremedlem</w:t>
            </w:r>
          </w:p>
        </w:tc>
      </w:tr>
      <w:tr w:rsidR="5BB92344" w14:paraId="63DB9EA1" w14:textId="77777777" w:rsidTr="5BB92344">
        <w:trPr>
          <w:trHeight w:val="300"/>
        </w:trPr>
        <w:tc>
          <w:tcPr>
            <w:tcW w:w="3030" w:type="dxa"/>
            <w:gridSpan w:val="2"/>
            <w:tcBorders>
              <w:bottom w:val="single" w:sz="6" w:space="0" w:color="auto"/>
            </w:tcBorders>
          </w:tcPr>
          <w:p w14:paraId="68BED3A2" w14:textId="0F2D605A" w:rsidR="5BB92344" w:rsidRDefault="5BB92344" w:rsidP="5BB92344">
            <w:pPr>
              <w:tabs>
                <w:tab w:val="left" w:pos="3969"/>
              </w:tabs>
              <w:jc w:val="center"/>
              <w:rPr>
                <w:rFonts w:ascii="Calibri" w:eastAsia="Calibri" w:hAnsi="Calibri" w:cs="Calibri"/>
              </w:rPr>
            </w:pPr>
          </w:p>
        </w:tc>
        <w:tc>
          <w:tcPr>
            <w:tcW w:w="3000" w:type="dxa"/>
          </w:tcPr>
          <w:p w14:paraId="3E339CDB" w14:textId="0BB8D1C5" w:rsidR="5BB92344" w:rsidRDefault="5BB92344" w:rsidP="5BB92344">
            <w:pPr>
              <w:tabs>
                <w:tab w:val="left" w:pos="3969"/>
              </w:tabs>
              <w:jc w:val="center"/>
              <w:rPr>
                <w:rFonts w:ascii="Calibri" w:eastAsia="Calibri" w:hAnsi="Calibri" w:cs="Calibri"/>
              </w:rPr>
            </w:pPr>
          </w:p>
        </w:tc>
        <w:tc>
          <w:tcPr>
            <w:tcW w:w="3030" w:type="dxa"/>
            <w:tcBorders>
              <w:bottom w:val="single" w:sz="6" w:space="0" w:color="auto"/>
            </w:tcBorders>
          </w:tcPr>
          <w:p w14:paraId="12A59D6F" w14:textId="5B55AC46" w:rsidR="5BB92344" w:rsidRDefault="5BB92344" w:rsidP="5BB92344">
            <w:pPr>
              <w:tabs>
                <w:tab w:val="left" w:pos="3969"/>
              </w:tabs>
              <w:jc w:val="center"/>
              <w:rPr>
                <w:rFonts w:ascii="Calibri" w:eastAsia="Calibri" w:hAnsi="Calibri" w:cs="Calibri"/>
              </w:rPr>
            </w:pPr>
          </w:p>
        </w:tc>
      </w:tr>
      <w:tr w:rsidR="5BB92344" w14:paraId="76086D71" w14:textId="77777777" w:rsidTr="5BB92344">
        <w:trPr>
          <w:trHeight w:val="300"/>
        </w:trPr>
        <w:tc>
          <w:tcPr>
            <w:tcW w:w="3030" w:type="dxa"/>
            <w:gridSpan w:val="2"/>
            <w:tcBorders>
              <w:bottom w:val="single" w:sz="6" w:space="0" w:color="auto"/>
            </w:tcBorders>
          </w:tcPr>
          <w:p w14:paraId="3436CF18" w14:textId="670FE371" w:rsidR="5BB92344" w:rsidRDefault="5BB92344" w:rsidP="5BB92344">
            <w:pPr>
              <w:tabs>
                <w:tab w:val="left" w:pos="3969"/>
              </w:tabs>
              <w:jc w:val="center"/>
              <w:rPr>
                <w:rFonts w:ascii="Calibri" w:eastAsia="Calibri" w:hAnsi="Calibri" w:cs="Calibri"/>
              </w:rPr>
            </w:pPr>
            <w:r w:rsidRPr="5BB92344">
              <w:rPr>
                <w:rFonts w:ascii="Calibri" w:eastAsia="Calibri" w:hAnsi="Calibri" w:cs="Calibri"/>
              </w:rPr>
              <w:t>Styremedlem</w:t>
            </w:r>
          </w:p>
          <w:p w14:paraId="02B82320" w14:textId="69C1CE5A" w:rsidR="5BB92344" w:rsidRDefault="5BB92344" w:rsidP="5BB92344">
            <w:pPr>
              <w:tabs>
                <w:tab w:val="left" w:pos="3969"/>
              </w:tabs>
              <w:jc w:val="center"/>
              <w:rPr>
                <w:rFonts w:ascii="Calibri" w:eastAsia="Calibri" w:hAnsi="Calibri" w:cs="Calibri"/>
              </w:rPr>
            </w:pPr>
          </w:p>
        </w:tc>
        <w:tc>
          <w:tcPr>
            <w:tcW w:w="3000" w:type="dxa"/>
          </w:tcPr>
          <w:p w14:paraId="759E02E4" w14:textId="0226E40D" w:rsidR="5BB92344" w:rsidRDefault="5BB92344" w:rsidP="5BB92344">
            <w:pPr>
              <w:tabs>
                <w:tab w:val="left" w:pos="3969"/>
              </w:tabs>
              <w:jc w:val="center"/>
              <w:rPr>
                <w:rFonts w:ascii="Calibri" w:eastAsia="Calibri" w:hAnsi="Calibri" w:cs="Calibri"/>
              </w:rPr>
            </w:pPr>
          </w:p>
        </w:tc>
        <w:tc>
          <w:tcPr>
            <w:tcW w:w="3030" w:type="dxa"/>
          </w:tcPr>
          <w:p w14:paraId="18CB0920" w14:textId="4155A5E3" w:rsidR="5BB92344" w:rsidRDefault="5BB92344" w:rsidP="5BB92344">
            <w:pPr>
              <w:tabs>
                <w:tab w:val="left" w:pos="3969"/>
              </w:tabs>
              <w:jc w:val="center"/>
              <w:rPr>
                <w:rFonts w:ascii="Calibri" w:eastAsia="Calibri" w:hAnsi="Calibri" w:cs="Calibri"/>
              </w:rPr>
            </w:pPr>
            <w:r w:rsidRPr="5BB92344">
              <w:rPr>
                <w:rFonts w:ascii="Calibri" w:eastAsia="Calibri" w:hAnsi="Calibri" w:cs="Calibri"/>
              </w:rPr>
              <w:t>Styremedlem</w:t>
            </w:r>
          </w:p>
        </w:tc>
      </w:tr>
      <w:tr w:rsidR="5BB92344" w14:paraId="05B75E21" w14:textId="77777777" w:rsidTr="5BB92344">
        <w:trPr>
          <w:trHeight w:val="300"/>
        </w:trPr>
        <w:tc>
          <w:tcPr>
            <w:tcW w:w="3030" w:type="dxa"/>
            <w:gridSpan w:val="2"/>
            <w:tcBorders>
              <w:bottom w:val="single" w:sz="6" w:space="0" w:color="auto"/>
            </w:tcBorders>
          </w:tcPr>
          <w:p w14:paraId="701DE327" w14:textId="33B3072D" w:rsidR="5BB92344" w:rsidRDefault="5BB92344" w:rsidP="5BB92344">
            <w:pPr>
              <w:tabs>
                <w:tab w:val="left" w:pos="3969"/>
              </w:tabs>
              <w:jc w:val="center"/>
              <w:rPr>
                <w:rFonts w:ascii="Calibri" w:eastAsia="Calibri" w:hAnsi="Calibri" w:cs="Calibri"/>
              </w:rPr>
            </w:pPr>
          </w:p>
        </w:tc>
        <w:tc>
          <w:tcPr>
            <w:tcW w:w="3000" w:type="dxa"/>
          </w:tcPr>
          <w:p w14:paraId="1F1F39E1" w14:textId="6CED4363" w:rsidR="5BB92344" w:rsidRDefault="5BB92344" w:rsidP="5BB92344">
            <w:pPr>
              <w:tabs>
                <w:tab w:val="left" w:pos="3969"/>
              </w:tabs>
              <w:jc w:val="center"/>
              <w:rPr>
                <w:rFonts w:ascii="Calibri" w:eastAsia="Calibri" w:hAnsi="Calibri" w:cs="Calibri"/>
              </w:rPr>
            </w:pPr>
          </w:p>
        </w:tc>
        <w:tc>
          <w:tcPr>
            <w:tcW w:w="3030" w:type="dxa"/>
            <w:tcBorders>
              <w:bottom w:val="single" w:sz="6" w:space="0" w:color="auto"/>
            </w:tcBorders>
          </w:tcPr>
          <w:p w14:paraId="60EF0213" w14:textId="39409520" w:rsidR="5BB92344" w:rsidRDefault="5BB92344" w:rsidP="5BB92344">
            <w:pPr>
              <w:tabs>
                <w:tab w:val="left" w:pos="3969"/>
              </w:tabs>
              <w:jc w:val="center"/>
              <w:rPr>
                <w:rFonts w:ascii="Calibri" w:eastAsia="Calibri" w:hAnsi="Calibri" w:cs="Calibri"/>
              </w:rPr>
            </w:pPr>
          </w:p>
        </w:tc>
      </w:tr>
    </w:tbl>
    <w:p w14:paraId="0B7F589D" w14:textId="7EFCE140" w:rsidR="5BB92344" w:rsidRDefault="5BB92344" w:rsidP="5BB92344">
      <w:pPr>
        <w:tabs>
          <w:tab w:val="left" w:pos="3969"/>
        </w:tabs>
        <w:rPr>
          <w:rFonts w:ascii="Calibri" w:eastAsia="Calibri" w:hAnsi="Calibri" w:cs="Calibri"/>
          <w:color w:val="000000" w:themeColor="text1"/>
        </w:rPr>
      </w:pPr>
    </w:p>
    <w:p w14:paraId="601D7E3B" w14:textId="664052B0" w:rsidR="5BB92344" w:rsidRDefault="5BB92344" w:rsidP="5BB92344">
      <w:pPr>
        <w:rPr>
          <w:rFonts w:ascii="Calibri" w:eastAsia="Calibri" w:hAnsi="Calibri" w:cs="Calibri"/>
          <w:color w:val="000000" w:themeColor="text1"/>
        </w:rPr>
      </w:pPr>
    </w:p>
    <w:p w14:paraId="1B0F49D8" w14:textId="04FBC0FB" w:rsidR="5BB92344" w:rsidRDefault="5BB92344" w:rsidP="5BB92344">
      <w:pPr>
        <w:rPr>
          <w:rFonts w:ascii="Calibri" w:eastAsia="Calibri" w:hAnsi="Calibri" w:cs="Calibri"/>
          <w:color w:val="000000" w:themeColor="text1"/>
        </w:rPr>
      </w:pPr>
    </w:p>
    <w:p w14:paraId="1016B978" w14:textId="1C22DDDB" w:rsidR="5BB92344" w:rsidRDefault="5BB92344" w:rsidP="5BB92344">
      <w:pPr>
        <w:rPr>
          <w:rFonts w:asciiTheme="minorHAnsi" w:eastAsiaTheme="minorEastAsia" w:hAnsiTheme="minorHAnsi" w:cstheme="minorBidi"/>
          <w:b/>
          <w:bCs/>
          <w:color w:val="FF0000"/>
          <w:sz w:val="20"/>
          <w:szCs w:val="20"/>
        </w:rPr>
      </w:pPr>
    </w:p>
    <w:p w14:paraId="6BF2642C" w14:textId="3C29CE3B" w:rsidR="3ED687DD" w:rsidRDefault="3ED687DD" w:rsidP="3ED687DD">
      <w:pPr>
        <w:rPr>
          <w:rFonts w:asciiTheme="minorHAnsi" w:eastAsiaTheme="minorEastAsia" w:hAnsiTheme="minorHAnsi" w:cstheme="minorBidi"/>
          <w:b/>
          <w:sz w:val="20"/>
          <w:szCs w:val="20"/>
        </w:rPr>
      </w:pPr>
    </w:p>
    <w:p w14:paraId="2170F5C6" w14:textId="77B0FE67" w:rsidR="3ED687DD" w:rsidRDefault="3ED687DD" w:rsidP="3ED687DD">
      <w:pPr>
        <w:rPr>
          <w:rFonts w:asciiTheme="minorHAnsi" w:eastAsiaTheme="minorEastAsia" w:hAnsiTheme="minorHAnsi" w:cstheme="minorBidi"/>
          <w:b/>
          <w:sz w:val="20"/>
          <w:szCs w:val="20"/>
        </w:rPr>
      </w:pPr>
    </w:p>
    <w:p w14:paraId="71820810" w14:textId="729717EB" w:rsidR="003C32C2" w:rsidRPr="00942421" w:rsidRDefault="73F52F36" w:rsidP="00942421">
      <w:pPr>
        <w:pStyle w:val="Heading1"/>
        <w:rPr>
          <w:rFonts w:eastAsiaTheme="minorEastAsia"/>
        </w:rPr>
      </w:pPr>
      <w:bookmarkStart w:id="47" w:name="_Toc125804543"/>
      <w:r w:rsidRPr="00942421">
        <w:rPr>
          <w:rFonts w:eastAsiaTheme="minorEastAsia"/>
        </w:rPr>
        <w:t>Sak 4 Regnskap og revisjonsberetning for 202</w:t>
      </w:r>
      <w:r w:rsidR="6D82B9B9" w:rsidRPr="00942421">
        <w:rPr>
          <w:rFonts w:eastAsiaTheme="minorEastAsia"/>
        </w:rPr>
        <w:t>2</w:t>
      </w:r>
      <w:bookmarkEnd w:id="47"/>
    </w:p>
    <w:p w14:paraId="204DD9F5" w14:textId="6736CB7E" w:rsidR="005F46A0" w:rsidRDefault="0BB4D819">
      <w:pPr>
        <w:pStyle w:val="ListParagraph"/>
        <w:numPr>
          <w:ilvl w:val="0"/>
          <w:numId w:val="45"/>
        </w:numPr>
        <w:rPr>
          <w:rFonts w:asciiTheme="minorHAnsi" w:eastAsiaTheme="minorEastAsia" w:hAnsiTheme="minorHAnsi" w:cstheme="minorBidi"/>
          <w:b/>
          <w:sz w:val="20"/>
          <w:szCs w:val="20"/>
        </w:rPr>
      </w:pPr>
      <w:r w:rsidRPr="005F2F7B">
        <w:rPr>
          <w:rFonts w:asciiTheme="minorHAnsi" w:hAnsiTheme="minorHAnsi" w:cstheme="minorHAnsi"/>
        </w:rPr>
        <w:t>Legges frem under møte</w:t>
      </w:r>
    </w:p>
    <w:p w14:paraId="12FA3721" w14:textId="1FA9C8F8" w:rsidR="005F46A0" w:rsidRDefault="005F46A0" w:rsidP="7B709D42">
      <w:pPr>
        <w:rPr>
          <w:rFonts w:asciiTheme="minorHAnsi" w:eastAsiaTheme="minorEastAsia" w:hAnsiTheme="minorHAnsi" w:cstheme="minorBidi"/>
          <w:b/>
          <w:sz w:val="20"/>
          <w:szCs w:val="20"/>
        </w:rPr>
      </w:pPr>
    </w:p>
    <w:p w14:paraId="4A2A680A" w14:textId="1FA9C8F8" w:rsidR="73F52F36" w:rsidRPr="00942421" w:rsidRDefault="73F52F36" w:rsidP="00942421">
      <w:pPr>
        <w:pStyle w:val="Heading1"/>
        <w:rPr>
          <w:rFonts w:eastAsiaTheme="minorEastAsia"/>
        </w:rPr>
      </w:pPr>
      <w:bookmarkStart w:id="48" w:name="_Toc125804544"/>
      <w:r w:rsidRPr="00942421">
        <w:rPr>
          <w:rFonts w:eastAsiaTheme="minorEastAsia"/>
        </w:rPr>
        <w:t>Sak 5 Innkomne forslag</w:t>
      </w:r>
      <w:bookmarkEnd w:id="48"/>
    </w:p>
    <w:p w14:paraId="47D5F411" w14:textId="4845A6C5" w:rsidR="36E0B015" w:rsidRPr="002A291E" w:rsidRDefault="36E0B015" w:rsidP="00942421">
      <w:pPr>
        <w:pStyle w:val="Heading3"/>
      </w:pPr>
      <w:bookmarkStart w:id="49" w:name="_Toc125804545"/>
      <w:r w:rsidRPr="002A291E">
        <w:t>Økt budsjett for bedriftsidretten.</w:t>
      </w:r>
      <w:bookmarkEnd w:id="49"/>
      <w:r w:rsidRPr="002A291E">
        <w:t xml:space="preserve"> </w:t>
      </w:r>
    </w:p>
    <w:p w14:paraId="489CB3C6" w14:textId="68C2B754" w:rsidR="36E0B015" w:rsidRPr="005F2F7B" w:rsidRDefault="36E0B015" w:rsidP="3ED687DD">
      <w:pPr>
        <w:ind w:left="720"/>
        <w:rPr>
          <w:rFonts w:asciiTheme="minorHAnsi" w:hAnsiTheme="minorHAnsi" w:cstheme="minorHAnsi"/>
        </w:rPr>
      </w:pPr>
      <w:r w:rsidRPr="005F2F7B">
        <w:rPr>
          <w:rFonts w:asciiTheme="minorHAnsi" w:hAnsiTheme="minorHAnsi" w:cstheme="minorHAnsi"/>
        </w:rPr>
        <w:t xml:space="preserve">Det er behov for å gjøre noen innkjøp for bedridsidretten i Fagforbundet Trondheim, og det foreslås derfor å øke årets budsjett til 30.000 kr. </w:t>
      </w:r>
    </w:p>
    <w:p w14:paraId="7F98F3E4" w14:textId="1DB0F9AA" w:rsidR="3ED687DD" w:rsidRPr="005F2F7B" w:rsidRDefault="002A291E" w:rsidP="3ED687DD">
      <w:pPr>
        <w:ind w:left="720"/>
        <w:rPr>
          <w:rFonts w:asciiTheme="minorHAnsi" w:hAnsiTheme="minorHAnsi" w:cstheme="minorHAnsi"/>
        </w:rPr>
      </w:pPr>
      <w:r>
        <w:rPr>
          <w:rFonts w:asciiTheme="minorHAnsi" w:hAnsiTheme="minorHAnsi" w:cstheme="minorHAnsi"/>
        </w:rPr>
        <w:br/>
        <w:t xml:space="preserve">Forslagstiller: </w:t>
      </w:r>
      <w:r w:rsidR="00833992">
        <w:rPr>
          <w:rFonts w:asciiTheme="minorHAnsi" w:hAnsiTheme="minorHAnsi" w:cstheme="minorHAnsi"/>
        </w:rPr>
        <w:t>Tore Smistad</w:t>
      </w:r>
      <w:r>
        <w:rPr>
          <w:rFonts w:asciiTheme="minorHAnsi" w:hAnsiTheme="minorHAnsi" w:cstheme="minorHAnsi"/>
        </w:rPr>
        <w:br/>
      </w:r>
      <w:r w:rsidR="3ED687DD" w:rsidRPr="005F2F7B">
        <w:rPr>
          <w:rFonts w:asciiTheme="minorHAnsi" w:hAnsiTheme="minorHAnsi" w:cstheme="minorHAnsi"/>
        </w:rPr>
        <w:br/>
      </w:r>
      <w:r w:rsidR="5CA75361" w:rsidRPr="005F2F7B">
        <w:rPr>
          <w:rFonts w:asciiTheme="minorHAnsi" w:hAnsiTheme="minorHAnsi" w:cstheme="minorHAnsi"/>
        </w:rPr>
        <w:t xml:space="preserve">Forslag til vedtak: Se forslag til budsjett for 2023. </w:t>
      </w:r>
    </w:p>
    <w:p w14:paraId="4ABE6DE4" w14:textId="01ECCC0F" w:rsidR="3ED687DD" w:rsidRPr="005F2F7B" w:rsidRDefault="3ED687DD" w:rsidP="3ED687DD">
      <w:pPr>
        <w:ind w:left="720"/>
        <w:rPr>
          <w:rFonts w:asciiTheme="minorHAnsi" w:hAnsiTheme="minorHAnsi" w:cstheme="minorHAnsi"/>
        </w:rPr>
      </w:pPr>
    </w:p>
    <w:p w14:paraId="30F5752F" w14:textId="15E4CBD4" w:rsidR="00584002" w:rsidRPr="002A291E" w:rsidRDefault="790FD198" w:rsidP="00942421">
      <w:pPr>
        <w:pStyle w:val="Heading3"/>
        <w:rPr>
          <w:rFonts w:eastAsiaTheme="minorEastAsia"/>
        </w:rPr>
      </w:pPr>
      <w:bookmarkStart w:id="50" w:name="_Toc125804546"/>
      <w:r w:rsidRPr="002A291E">
        <w:t>Manifest Media</w:t>
      </w:r>
      <w:bookmarkEnd w:id="50"/>
      <w:r w:rsidR="008D11F6">
        <w:t xml:space="preserve"> </w:t>
      </w:r>
    </w:p>
    <w:p w14:paraId="24C4A0FF" w14:textId="5D2301C5" w:rsidR="008D11F6" w:rsidRDefault="008D11F6" w:rsidP="008D11F6">
      <w:pPr>
        <w:pStyle w:val="paragraph"/>
        <w:spacing w:before="0" w:beforeAutospacing="0" w:after="0" w:afterAutospacing="0"/>
        <w:textAlignment w:val="baseline"/>
        <w:rPr>
          <w:rStyle w:val="normaltextrun"/>
          <w:rFonts w:ascii="Calibri" w:eastAsiaTheme="majorEastAsia" w:hAnsi="Calibri" w:cs="Calibri"/>
          <w:color w:val="000000"/>
          <w:sz w:val="22"/>
          <w:szCs w:val="22"/>
        </w:rPr>
      </w:pPr>
      <w:r>
        <w:rPr>
          <w:rStyle w:val="normaltextrun"/>
          <w:rFonts w:ascii="Calibri" w:eastAsiaTheme="majorEastAsia" w:hAnsi="Calibri" w:cs="Calibri"/>
          <w:color w:val="000000"/>
          <w:sz w:val="22"/>
          <w:szCs w:val="22"/>
        </w:rPr>
        <w:t>Forslagstiller: Styret</w:t>
      </w:r>
    </w:p>
    <w:p w14:paraId="1784C6CD" w14:textId="056C3F4A" w:rsidR="002A291E" w:rsidRDefault="002A291E" w:rsidP="002A291E">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eastAsiaTheme="majorEastAsia" w:hAnsi="Calibri" w:cs="Calibri"/>
          <w:color w:val="000000"/>
          <w:sz w:val="22"/>
          <w:szCs w:val="22"/>
        </w:rPr>
        <w:t>Det er stort behov for en digital medieplattform på venstresiden som kan være en stemme mot høyresidens polarisering og høyrevridde nettsider. Stiftelsen Manifest tankesmia har utarbeidet et forslag til prosjektet Manifest media. Det skal bidra til å løfte saker som er viktige for norsk fagbevegelse og kan bli en viktig aktør i et medium det er stort behov for vår stemme. </w:t>
      </w:r>
      <w:r>
        <w:rPr>
          <w:rStyle w:val="eop"/>
          <w:rFonts w:ascii="Calibri" w:eastAsiaTheme="majorEastAsia" w:hAnsi="Calibri" w:cs="Calibri"/>
          <w:color w:val="000000"/>
          <w:sz w:val="22"/>
          <w:szCs w:val="22"/>
        </w:rPr>
        <w:t> </w:t>
      </w:r>
      <w:r w:rsidR="00833992">
        <w:rPr>
          <w:rStyle w:val="eop"/>
          <w:rFonts w:ascii="Calibri" w:eastAsiaTheme="majorEastAsia" w:hAnsi="Calibri" w:cs="Calibri"/>
          <w:color w:val="000000"/>
          <w:sz w:val="22"/>
          <w:szCs w:val="22"/>
        </w:rPr>
        <w:br/>
      </w:r>
    </w:p>
    <w:p w14:paraId="5BCB663C" w14:textId="77777777" w:rsidR="002A291E" w:rsidRDefault="002A291E" w:rsidP="002A291E">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eastAsiaTheme="majorEastAsia" w:hAnsi="Calibri" w:cs="Calibri"/>
          <w:color w:val="000000"/>
          <w:sz w:val="22"/>
          <w:szCs w:val="22"/>
        </w:rPr>
        <w:t>Fagforbundet Trondheim har i mange år gitt betydelig økonomisk støtte for å holde Manifest tankesmie i gang. Det ser vi stadig gir noe tilbake gjennom politiske pamfletter og viktige bidrag til samfunnsdebatten, som fremmer våre medlemmer sine interesser. </w:t>
      </w:r>
      <w:r>
        <w:rPr>
          <w:rStyle w:val="eop"/>
          <w:rFonts w:ascii="Calibri" w:eastAsiaTheme="majorEastAsia" w:hAnsi="Calibri" w:cs="Calibri"/>
          <w:color w:val="000000"/>
          <w:sz w:val="22"/>
          <w:szCs w:val="22"/>
        </w:rPr>
        <w:t> </w:t>
      </w:r>
    </w:p>
    <w:p w14:paraId="251DFBBE" w14:textId="64E2E181" w:rsidR="002A291E" w:rsidRDefault="00833992" w:rsidP="002A291E">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eastAsiaTheme="majorEastAsia" w:hAnsi="Calibri" w:cs="Calibri"/>
          <w:color w:val="000000"/>
          <w:sz w:val="22"/>
          <w:szCs w:val="22"/>
        </w:rPr>
        <w:br/>
      </w:r>
      <w:r w:rsidR="002A291E">
        <w:rPr>
          <w:rStyle w:val="normaltextrun"/>
          <w:rFonts w:ascii="Calibri" w:eastAsiaTheme="majorEastAsia" w:hAnsi="Calibri" w:cs="Calibri"/>
          <w:color w:val="000000"/>
          <w:sz w:val="22"/>
          <w:szCs w:val="22"/>
        </w:rPr>
        <w:t>Manifest ønsker har behov for en engangs sum, som enten tilsvarer det beløpet fagforeningen gir i årlig støtte, eller annen støtte som fagforeningen velger selv. Fagforbundet Trondheim mener et økonomisk bidrag til oppstart av Manifest Media er positivt. Det foreslås overfor årsmøte at man gir en engangssum på 71.000 kr fra fagforeningens egenkapital til dette formålet.  </w:t>
      </w:r>
      <w:r w:rsidR="002A291E">
        <w:rPr>
          <w:rStyle w:val="eop"/>
          <w:rFonts w:ascii="Calibri" w:eastAsiaTheme="majorEastAsia" w:hAnsi="Calibri" w:cs="Calibri"/>
          <w:color w:val="000000"/>
          <w:sz w:val="22"/>
          <w:szCs w:val="22"/>
        </w:rPr>
        <w:t> </w:t>
      </w:r>
    </w:p>
    <w:p w14:paraId="57E82743" w14:textId="3F5F89FC" w:rsidR="1FFCE3A7" w:rsidRPr="005F2F7B" w:rsidRDefault="00833992" w:rsidP="002A291E">
      <w:pPr>
        <w:pStyle w:val="ListParagraph"/>
        <w:rPr>
          <w:rFonts w:asciiTheme="minorHAnsi" w:eastAsiaTheme="minorEastAsia" w:hAnsiTheme="minorHAnsi" w:cstheme="minorBidi"/>
        </w:rPr>
      </w:pPr>
      <w:r>
        <w:br/>
        <w:t xml:space="preserve">Se vedlegg </w:t>
      </w:r>
      <w:r w:rsidR="00CC2E60">
        <w:t>1 og 2</w:t>
      </w:r>
      <w:r>
        <w:br/>
      </w:r>
      <w:r w:rsidR="1FFCE3A7">
        <w:br/>
      </w:r>
      <w:r>
        <w:rPr>
          <w:rFonts w:asciiTheme="minorHAnsi" w:eastAsiaTheme="minorEastAsia" w:hAnsiTheme="minorHAnsi" w:cstheme="minorBidi"/>
        </w:rPr>
        <w:t xml:space="preserve">Forslag til vedtak: </w:t>
      </w:r>
      <w:r w:rsidR="008F1D8F">
        <w:rPr>
          <w:rFonts w:asciiTheme="minorHAnsi" w:eastAsiaTheme="minorEastAsia" w:hAnsiTheme="minorHAnsi" w:cstheme="minorBidi"/>
        </w:rPr>
        <w:t>Fagforbundet Trondheim støtter prosjektet med 71 000 kr som tas fra egenkapitalen</w:t>
      </w:r>
    </w:p>
    <w:p w14:paraId="0BD43D7C" w14:textId="62653494" w:rsidR="25EC51FE" w:rsidRPr="005F2F7B" w:rsidRDefault="25EC51FE" w:rsidP="25EC51FE">
      <w:pPr>
        <w:rPr>
          <w:rFonts w:asciiTheme="minorHAnsi" w:hAnsiTheme="minorHAnsi" w:cstheme="minorHAnsi"/>
        </w:rPr>
      </w:pPr>
    </w:p>
    <w:p w14:paraId="04EF6611" w14:textId="17EB367C" w:rsidR="3ED687DD" w:rsidRPr="005F2F7B" w:rsidRDefault="3ED687DD" w:rsidP="3ED687DD">
      <w:pPr>
        <w:ind w:left="720"/>
        <w:rPr>
          <w:rFonts w:asciiTheme="minorHAnsi" w:hAnsiTheme="minorHAnsi" w:cstheme="minorHAnsi"/>
        </w:rPr>
      </w:pPr>
    </w:p>
    <w:p w14:paraId="495B59AA" w14:textId="7D99CE52" w:rsidR="15E6D615" w:rsidRDefault="15E6D615" w:rsidP="008D11F6">
      <w:pPr>
        <w:pStyle w:val="Heading3"/>
      </w:pPr>
      <w:bookmarkStart w:id="51" w:name="_Toc125804547"/>
      <w:r w:rsidRPr="005F2F7B">
        <w:t>Klubbstruktur i Fagforbundet Trondheim.</w:t>
      </w:r>
      <w:bookmarkEnd w:id="51"/>
      <w:r w:rsidRPr="005F2F7B">
        <w:t xml:space="preserve"> </w:t>
      </w:r>
    </w:p>
    <w:p w14:paraId="2D6D2B1A" w14:textId="2850390C" w:rsidR="008D11F6" w:rsidRPr="008D11F6" w:rsidRDefault="008D11F6" w:rsidP="008D11F6">
      <w:r>
        <w:t>Forslagsstiller: Styret</w:t>
      </w:r>
    </w:p>
    <w:p w14:paraId="345C3FD2" w14:textId="6C63501C" w:rsidR="3ED687DD" w:rsidRPr="005F2F7B" w:rsidRDefault="3ED687DD" w:rsidP="3ED687DD">
      <w:pPr>
        <w:rPr>
          <w:rFonts w:asciiTheme="minorHAnsi" w:hAnsiTheme="minorHAnsi" w:cstheme="minorHAnsi"/>
        </w:rPr>
      </w:pPr>
    </w:p>
    <w:p w14:paraId="0C46E2F3" w14:textId="77777777" w:rsidR="007E0D56" w:rsidRPr="0040782C" w:rsidRDefault="007E0D56" w:rsidP="007E0D56">
      <w:pPr>
        <w:pStyle w:val="Heading1"/>
        <w:jc w:val="center"/>
        <w:rPr>
          <w:rFonts w:asciiTheme="minorHAnsi" w:eastAsiaTheme="minorEastAsia" w:hAnsiTheme="minorHAnsi" w:cstheme="minorBidi"/>
          <w:b w:val="0"/>
          <w:sz w:val="52"/>
          <w:szCs w:val="52"/>
        </w:rPr>
      </w:pPr>
      <w:bookmarkStart w:id="52" w:name="_Toc847362142"/>
      <w:bookmarkStart w:id="53" w:name="_Toc125804548"/>
      <w:r w:rsidRPr="005F2F7B">
        <w:rPr>
          <w:rFonts w:asciiTheme="minorHAnsi" w:hAnsiTheme="minorHAnsi" w:cstheme="minorHAnsi"/>
          <w:sz w:val="52"/>
          <w:szCs w:val="52"/>
        </w:rPr>
        <w:t>Klubbstruktur for Fagforbundet Trondheim</w:t>
      </w:r>
      <w:bookmarkEnd w:id="52"/>
      <w:bookmarkEnd w:id="53"/>
    </w:p>
    <w:p w14:paraId="167D2998" w14:textId="77777777" w:rsidR="007E0D56" w:rsidRPr="005F2F7B" w:rsidRDefault="007E0D56" w:rsidP="007E0D56">
      <w:pPr>
        <w:rPr>
          <w:rFonts w:asciiTheme="minorHAnsi" w:eastAsiaTheme="minorEastAsia" w:hAnsiTheme="minorHAnsi" w:cstheme="minorHAnsi"/>
          <w:b/>
          <w:bCs/>
        </w:rPr>
      </w:pPr>
    </w:p>
    <w:p w14:paraId="5AB1713A" w14:textId="77777777" w:rsidR="007E0D56" w:rsidRPr="005F2F7B" w:rsidRDefault="007E0D56" w:rsidP="007E0D56">
      <w:pPr>
        <w:rPr>
          <w:rFonts w:asciiTheme="minorHAnsi" w:eastAsiaTheme="minorEastAsia" w:hAnsiTheme="minorHAnsi" w:cstheme="minorHAnsi"/>
          <w:b/>
          <w:bCs/>
        </w:rPr>
      </w:pPr>
    </w:p>
    <w:p w14:paraId="6451A312" w14:textId="77777777" w:rsidR="007E0D56" w:rsidRPr="005F2F7B" w:rsidRDefault="007E0D56" w:rsidP="007E0D56">
      <w:pPr>
        <w:rPr>
          <w:rFonts w:asciiTheme="minorHAnsi" w:eastAsiaTheme="minorEastAsia" w:hAnsiTheme="minorHAnsi" w:cstheme="minorHAnsi"/>
          <w:b/>
          <w:bCs/>
        </w:rPr>
      </w:pPr>
    </w:p>
    <w:p w14:paraId="2AE9E40C" w14:textId="77777777" w:rsidR="007E0D56" w:rsidRPr="005F2F7B" w:rsidRDefault="007E0D56" w:rsidP="007E0D56">
      <w:pPr>
        <w:jc w:val="center"/>
        <w:rPr>
          <w:rFonts w:asciiTheme="minorHAnsi" w:eastAsiaTheme="minorEastAsia" w:hAnsiTheme="minorHAnsi" w:cstheme="minorHAnsi"/>
          <w:b/>
          <w:bCs/>
        </w:rPr>
      </w:pPr>
      <w:r w:rsidRPr="005F2F7B">
        <w:rPr>
          <w:rFonts w:asciiTheme="minorHAnsi" w:eastAsiaTheme="minorEastAsia" w:hAnsiTheme="minorHAnsi" w:cstheme="minorHAnsi"/>
          <w:b/>
          <w:bCs/>
          <w:noProof/>
        </w:rPr>
        <w:drawing>
          <wp:inline distT="0" distB="0" distL="0" distR="0" wp14:anchorId="759D2254" wp14:editId="283AE09C">
            <wp:extent cx="5422808" cy="3274828"/>
            <wp:effectExtent l="0" t="0" r="635" b="1905"/>
            <wp:docPr id="2" name="Bilde 2" descr="Et bilde som inneholder tekst, person, poserer, grupp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tekst, person, poserer, gruppe&#10;&#10;Automatisk generert beskrivels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42904" cy="3286964"/>
                    </a:xfrm>
                    <a:prstGeom prst="rect">
                      <a:avLst/>
                    </a:prstGeom>
                  </pic:spPr>
                </pic:pic>
              </a:graphicData>
            </a:graphic>
          </wp:inline>
        </w:drawing>
      </w:r>
    </w:p>
    <w:p w14:paraId="69DE7986" w14:textId="77777777" w:rsidR="007E0D56" w:rsidRPr="005F2F7B" w:rsidRDefault="007E0D56" w:rsidP="007E0D56">
      <w:pPr>
        <w:rPr>
          <w:rFonts w:asciiTheme="minorHAnsi" w:eastAsiaTheme="minorEastAsia" w:hAnsiTheme="minorHAnsi" w:cstheme="minorHAnsi"/>
          <w:b/>
          <w:bCs/>
        </w:rPr>
      </w:pPr>
    </w:p>
    <w:p w14:paraId="16E8E95E" w14:textId="77777777" w:rsidR="007E0D56" w:rsidRPr="005F2F7B" w:rsidRDefault="007E0D56" w:rsidP="007E0D56">
      <w:pPr>
        <w:rPr>
          <w:rFonts w:asciiTheme="minorHAnsi" w:eastAsiaTheme="minorEastAsia" w:hAnsiTheme="minorHAnsi" w:cstheme="minorHAnsi"/>
          <w:b/>
          <w:bCs/>
        </w:rPr>
      </w:pPr>
    </w:p>
    <w:p w14:paraId="004D6CE8" w14:textId="77777777" w:rsidR="007E0D56" w:rsidRPr="005F2F7B" w:rsidRDefault="007E0D56" w:rsidP="007E0D56">
      <w:pPr>
        <w:rPr>
          <w:rFonts w:asciiTheme="minorHAnsi" w:eastAsiaTheme="minorEastAsia" w:hAnsiTheme="minorHAnsi" w:cstheme="minorHAnsi"/>
          <w:b/>
          <w:bCs/>
        </w:rPr>
      </w:pPr>
    </w:p>
    <w:p w14:paraId="3557A4C6" w14:textId="77777777" w:rsidR="007E0D56" w:rsidRPr="005F2F7B" w:rsidRDefault="007E0D56" w:rsidP="007E0D56">
      <w:pPr>
        <w:rPr>
          <w:rFonts w:asciiTheme="minorHAnsi" w:eastAsiaTheme="minorEastAsia" w:hAnsiTheme="minorHAnsi" w:cstheme="minorHAnsi"/>
          <w:b/>
          <w:bCs/>
        </w:rPr>
      </w:pPr>
    </w:p>
    <w:p w14:paraId="7E590503" w14:textId="77777777" w:rsidR="007E0D56" w:rsidRPr="005F2F7B" w:rsidRDefault="007E0D56" w:rsidP="007E0D56">
      <w:pPr>
        <w:rPr>
          <w:rFonts w:asciiTheme="minorHAnsi" w:eastAsiaTheme="minorEastAsia" w:hAnsiTheme="minorHAnsi" w:cstheme="minorHAnsi"/>
          <w:b/>
          <w:bCs/>
        </w:rPr>
      </w:pPr>
    </w:p>
    <w:p w14:paraId="38223E73" w14:textId="77777777" w:rsidR="007E0D56" w:rsidRPr="005F2F7B" w:rsidRDefault="007E0D56" w:rsidP="007E0D56">
      <w:pPr>
        <w:rPr>
          <w:rFonts w:asciiTheme="minorHAnsi" w:eastAsiaTheme="minorEastAsia" w:hAnsiTheme="minorHAnsi" w:cstheme="minorHAnsi"/>
          <w:b/>
          <w:bCs/>
        </w:rPr>
      </w:pPr>
    </w:p>
    <w:p w14:paraId="14C28D15" w14:textId="77777777" w:rsidR="007E0D56" w:rsidRPr="005F2F7B" w:rsidRDefault="007E0D56" w:rsidP="007E0D56">
      <w:pPr>
        <w:rPr>
          <w:rFonts w:asciiTheme="minorHAnsi" w:eastAsiaTheme="minorEastAsia" w:hAnsiTheme="minorHAnsi" w:cstheme="minorHAnsi"/>
          <w:b/>
          <w:bCs/>
        </w:rPr>
      </w:pPr>
    </w:p>
    <w:p w14:paraId="06AB272A" w14:textId="198F5BD8" w:rsidR="007E0D56" w:rsidRPr="005F2F7B" w:rsidRDefault="1B923E9E" w:rsidP="00F205F3">
      <w:pPr>
        <w:pStyle w:val="Heading2"/>
        <w:rPr>
          <w:rFonts w:asciiTheme="minorHAnsi" w:eastAsiaTheme="minorEastAsia" w:hAnsiTheme="minorHAnsi" w:cstheme="minorHAnsi"/>
        </w:rPr>
      </w:pPr>
      <w:bookmarkStart w:id="54" w:name="_Toc1851080566"/>
      <w:bookmarkStart w:id="55" w:name="_Toc125804549"/>
      <w:r w:rsidRPr="005F2F7B">
        <w:rPr>
          <w:rFonts w:asciiTheme="minorHAnsi" w:eastAsiaTheme="minorEastAsia" w:hAnsiTheme="minorHAnsi" w:cstheme="minorHAnsi"/>
        </w:rPr>
        <w:t>Innholdsfortegnelse</w:t>
      </w:r>
      <w:r w:rsidR="12B802B2" w:rsidRPr="005F2F7B">
        <w:rPr>
          <w:rFonts w:asciiTheme="minorHAnsi" w:eastAsiaTheme="minorEastAsia" w:hAnsiTheme="minorHAnsi" w:cstheme="minorHAnsi"/>
        </w:rPr>
        <w:t xml:space="preserve"> klubbstr</w:t>
      </w:r>
      <w:bookmarkEnd w:id="54"/>
      <w:r w:rsidR="00F205F3" w:rsidRPr="005F2F7B">
        <w:rPr>
          <w:rFonts w:asciiTheme="minorHAnsi" w:eastAsiaTheme="minorEastAsia" w:hAnsiTheme="minorHAnsi" w:cstheme="minorHAnsi"/>
        </w:rPr>
        <w:t>uktur</w:t>
      </w:r>
      <w:bookmarkEnd w:id="55"/>
    </w:p>
    <w:p w14:paraId="6F0A2323" w14:textId="77777777" w:rsidR="007E0D56" w:rsidRPr="005F2F7B" w:rsidRDefault="007E0D56" w:rsidP="007E0D56">
      <w:pPr>
        <w:rPr>
          <w:rFonts w:asciiTheme="minorHAnsi" w:eastAsiaTheme="minorEastAsia" w:hAnsiTheme="minorHAnsi" w:cstheme="minorHAnsi"/>
          <w:b/>
          <w:bCs/>
        </w:rPr>
      </w:pPr>
    </w:p>
    <w:sdt>
      <w:sdtPr>
        <w:id w:val="2068745538"/>
        <w:docPartObj>
          <w:docPartGallery w:val="Table of Contents"/>
          <w:docPartUnique/>
        </w:docPartObj>
      </w:sdtPr>
      <w:sdtContent>
        <w:p w14:paraId="72F2EE59" w14:textId="77777777" w:rsidR="007E0D56" w:rsidRPr="005F2F7B" w:rsidRDefault="007E0D56" w:rsidP="007E0D56">
          <w:pPr>
            <w:pStyle w:val="TOC1"/>
            <w:tabs>
              <w:tab w:val="right" w:leader="dot" w:pos="13995"/>
            </w:tabs>
            <w:rPr>
              <w:rStyle w:val="Hyperlink"/>
              <w:rFonts w:eastAsiaTheme="majorEastAsia"/>
              <w:noProof/>
            </w:rPr>
          </w:pPr>
          <w:r w:rsidRPr="005F2F7B">
            <w:fldChar w:fldCharType="begin"/>
          </w:r>
          <w:r w:rsidRPr="005F2F7B">
            <w:instrText>TOC \o \z \u \h</w:instrText>
          </w:r>
          <w:r w:rsidRPr="005F2F7B">
            <w:fldChar w:fldCharType="separate"/>
          </w:r>
          <w:hyperlink w:anchor="_Toc847362142">
            <w:r w:rsidRPr="005F2F7B">
              <w:rPr>
                <w:rStyle w:val="Hyperlink"/>
                <w:rFonts w:eastAsiaTheme="majorEastAsia"/>
              </w:rPr>
              <w:t>Klubbstruktur for Fagforbundet Trondheim</w:t>
            </w:r>
            <w:r w:rsidRPr="005F2F7B">
              <w:tab/>
            </w:r>
            <w:r w:rsidRPr="005F2F7B">
              <w:fldChar w:fldCharType="begin"/>
            </w:r>
            <w:r w:rsidRPr="005F2F7B">
              <w:instrText>PAGEREF _Toc847362142 \h</w:instrText>
            </w:r>
            <w:r w:rsidRPr="005F2F7B">
              <w:fldChar w:fldCharType="separate"/>
            </w:r>
            <w:r w:rsidRPr="005F2F7B">
              <w:rPr>
                <w:rStyle w:val="Hyperlink"/>
                <w:rFonts w:eastAsiaTheme="majorEastAsia"/>
              </w:rPr>
              <w:t>1</w:t>
            </w:r>
            <w:r w:rsidRPr="005F2F7B">
              <w:fldChar w:fldCharType="end"/>
            </w:r>
          </w:hyperlink>
        </w:p>
        <w:p w14:paraId="6CAEB741" w14:textId="77777777" w:rsidR="007E0D56" w:rsidRPr="005F2F7B" w:rsidRDefault="00B56B1F" w:rsidP="007E0D56">
          <w:pPr>
            <w:pStyle w:val="TOC1"/>
            <w:tabs>
              <w:tab w:val="right" w:leader="dot" w:pos="13995"/>
            </w:tabs>
            <w:rPr>
              <w:rStyle w:val="Hyperlink"/>
              <w:rFonts w:eastAsiaTheme="majorEastAsia"/>
              <w:noProof/>
            </w:rPr>
          </w:pPr>
          <w:hyperlink w:anchor="_Toc1851080566">
            <w:r w:rsidR="007E0D56" w:rsidRPr="005F2F7B">
              <w:rPr>
                <w:rStyle w:val="Hyperlink"/>
                <w:rFonts w:eastAsiaTheme="majorEastAsia"/>
              </w:rPr>
              <w:t>Innholdsfortegnelse</w:t>
            </w:r>
            <w:r w:rsidR="007E0D56" w:rsidRPr="005F2F7B">
              <w:tab/>
            </w:r>
            <w:r w:rsidR="007E0D56" w:rsidRPr="005F2F7B">
              <w:fldChar w:fldCharType="begin"/>
            </w:r>
            <w:r w:rsidR="007E0D56" w:rsidRPr="005F2F7B">
              <w:instrText>PAGEREF _Toc1851080566 \h</w:instrText>
            </w:r>
            <w:r w:rsidR="007E0D56" w:rsidRPr="005F2F7B">
              <w:fldChar w:fldCharType="separate"/>
            </w:r>
            <w:r w:rsidR="007E0D56" w:rsidRPr="005F2F7B">
              <w:rPr>
                <w:rStyle w:val="Hyperlink"/>
                <w:rFonts w:eastAsiaTheme="majorEastAsia"/>
              </w:rPr>
              <w:t>1</w:t>
            </w:r>
            <w:r w:rsidR="007E0D56" w:rsidRPr="005F2F7B">
              <w:fldChar w:fldCharType="end"/>
            </w:r>
          </w:hyperlink>
        </w:p>
        <w:p w14:paraId="05B91A40" w14:textId="77777777" w:rsidR="007E0D56" w:rsidRPr="005F2F7B" w:rsidRDefault="00B56B1F" w:rsidP="007E0D56">
          <w:pPr>
            <w:pStyle w:val="TOC2"/>
            <w:tabs>
              <w:tab w:val="right" w:leader="dot" w:pos="13995"/>
            </w:tabs>
            <w:rPr>
              <w:rStyle w:val="Hyperlink"/>
              <w:rFonts w:eastAsiaTheme="majorEastAsia"/>
              <w:noProof/>
            </w:rPr>
          </w:pPr>
          <w:hyperlink w:anchor="_Toc150349713">
            <w:r w:rsidR="007E0D56" w:rsidRPr="005F2F7B">
              <w:rPr>
                <w:rStyle w:val="Hyperlink"/>
                <w:rFonts w:eastAsiaTheme="majorEastAsia"/>
              </w:rPr>
              <w:t>Klubbstruktur for enheter i Trondheim kommune</w:t>
            </w:r>
            <w:r w:rsidR="007E0D56" w:rsidRPr="005F2F7B">
              <w:tab/>
            </w:r>
            <w:r w:rsidR="007E0D56" w:rsidRPr="005F2F7B">
              <w:fldChar w:fldCharType="begin"/>
            </w:r>
            <w:r w:rsidR="007E0D56" w:rsidRPr="005F2F7B">
              <w:instrText>PAGEREF _Toc150349713 \h</w:instrText>
            </w:r>
            <w:r w:rsidR="007E0D56" w:rsidRPr="005F2F7B">
              <w:fldChar w:fldCharType="separate"/>
            </w:r>
            <w:r w:rsidR="007E0D56" w:rsidRPr="005F2F7B">
              <w:rPr>
                <w:rStyle w:val="Hyperlink"/>
                <w:rFonts w:eastAsiaTheme="majorEastAsia"/>
              </w:rPr>
              <w:t>2</w:t>
            </w:r>
            <w:r w:rsidR="007E0D56" w:rsidRPr="005F2F7B">
              <w:fldChar w:fldCharType="end"/>
            </w:r>
          </w:hyperlink>
        </w:p>
        <w:p w14:paraId="2930B070" w14:textId="77777777" w:rsidR="007E0D56" w:rsidRPr="005F2F7B" w:rsidRDefault="00B56B1F" w:rsidP="007E0D56">
          <w:pPr>
            <w:pStyle w:val="TOC2"/>
            <w:tabs>
              <w:tab w:val="right" w:leader="dot" w:pos="13995"/>
            </w:tabs>
            <w:rPr>
              <w:rStyle w:val="Hyperlink"/>
              <w:rFonts w:eastAsiaTheme="majorEastAsia"/>
              <w:noProof/>
            </w:rPr>
          </w:pPr>
          <w:hyperlink w:anchor="_Toc65825986">
            <w:r w:rsidR="007E0D56" w:rsidRPr="005F2F7B">
              <w:rPr>
                <w:rStyle w:val="Hyperlink"/>
                <w:rFonts w:eastAsiaTheme="majorEastAsia"/>
              </w:rPr>
              <w:t>Klubb for områder i Trondheim kommune</w:t>
            </w:r>
            <w:r w:rsidR="007E0D56" w:rsidRPr="005F2F7B">
              <w:tab/>
            </w:r>
            <w:r w:rsidR="007E0D56" w:rsidRPr="005F2F7B">
              <w:fldChar w:fldCharType="begin"/>
            </w:r>
            <w:r w:rsidR="007E0D56" w:rsidRPr="005F2F7B">
              <w:instrText>PAGEREF _Toc65825986 \h</w:instrText>
            </w:r>
            <w:r w:rsidR="007E0D56" w:rsidRPr="005F2F7B">
              <w:fldChar w:fldCharType="separate"/>
            </w:r>
            <w:r w:rsidR="007E0D56" w:rsidRPr="005F2F7B">
              <w:rPr>
                <w:rStyle w:val="Hyperlink"/>
                <w:rFonts w:eastAsiaTheme="majorEastAsia"/>
              </w:rPr>
              <w:t>4</w:t>
            </w:r>
            <w:r w:rsidR="007E0D56" w:rsidRPr="005F2F7B">
              <w:fldChar w:fldCharType="end"/>
            </w:r>
          </w:hyperlink>
        </w:p>
        <w:p w14:paraId="4BED9274" w14:textId="77777777" w:rsidR="007E0D56" w:rsidRPr="005F2F7B" w:rsidRDefault="00B56B1F" w:rsidP="007E0D56">
          <w:pPr>
            <w:pStyle w:val="TOC2"/>
            <w:tabs>
              <w:tab w:val="right" w:leader="dot" w:pos="13995"/>
            </w:tabs>
            <w:rPr>
              <w:rStyle w:val="Hyperlink"/>
              <w:rFonts w:eastAsiaTheme="majorEastAsia"/>
              <w:noProof/>
            </w:rPr>
          </w:pPr>
          <w:hyperlink w:anchor="_Toc1651743310">
            <w:r w:rsidR="007E0D56" w:rsidRPr="005F2F7B">
              <w:rPr>
                <w:rStyle w:val="Hyperlink"/>
                <w:rFonts w:eastAsiaTheme="majorEastAsia"/>
              </w:rPr>
              <w:t>Hovedklubben i Trondheim kommune</w:t>
            </w:r>
            <w:r w:rsidR="007E0D56" w:rsidRPr="005F2F7B">
              <w:tab/>
            </w:r>
            <w:r w:rsidR="007E0D56" w:rsidRPr="005F2F7B">
              <w:fldChar w:fldCharType="begin"/>
            </w:r>
            <w:r w:rsidR="007E0D56" w:rsidRPr="005F2F7B">
              <w:instrText>PAGEREF _Toc1651743310 \h</w:instrText>
            </w:r>
            <w:r w:rsidR="007E0D56" w:rsidRPr="005F2F7B">
              <w:fldChar w:fldCharType="separate"/>
            </w:r>
            <w:r w:rsidR="007E0D56" w:rsidRPr="005F2F7B">
              <w:rPr>
                <w:rStyle w:val="Hyperlink"/>
                <w:rFonts w:eastAsiaTheme="majorEastAsia"/>
              </w:rPr>
              <w:t>5</w:t>
            </w:r>
            <w:r w:rsidR="007E0D56" w:rsidRPr="005F2F7B">
              <w:fldChar w:fldCharType="end"/>
            </w:r>
          </w:hyperlink>
        </w:p>
        <w:p w14:paraId="741836D7" w14:textId="77777777" w:rsidR="007E0D56" w:rsidRPr="005F2F7B" w:rsidRDefault="00B56B1F" w:rsidP="007E0D56">
          <w:pPr>
            <w:pStyle w:val="TOC2"/>
            <w:tabs>
              <w:tab w:val="right" w:leader="dot" w:pos="13995"/>
            </w:tabs>
            <w:rPr>
              <w:rStyle w:val="Hyperlink"/>
              <w:rFonts w:eastAsiaTheme="majorEastAsia"/>
              <w:noProof/>
            </w:rPr>
          </w:pPr>
          <w:hyperlink w:anchor="_Toc1126192146">
            <w:r w:rsidR="007E0D56" w:rsidRPr="005F2F7B">
              <w:rPr>
                <w:rStyle w:val="Hyperlink"/>
                <w:rFonts w:eastAsiaTheme="majorEastAsia"/>
              </w:rPr>
              <w:t>Klubbstruktur ved flere enheter i Trondheim kommune og/eller selskaper.</w:t>
            </w:r>
            <w:r w:rsidR="007E0D56" w:rsidRPr="005F2F7B">
              <w:tab/>
            </w:r>
            <w:r w:rsidR="007E0D56" w:rsidRPr="005F2F7B">
              <w:fldChar w:fldCharType="begin"/>
            </w:r>
            <w:r w:rsidR="007E0D56" w:rsidRPr="005F2F7B">
              <w:instrText>PAGEREF _Toc1126192146 \h</w:instrText>
            </w:r>
            <w:r w:rsidR="007E0D56" w:rsidRPr="005F2F7B">
              <w:fldChar w:fldCharType="separate"/>
            </w:r>
            <w:r w:rsidR="007E0D56" w:rsidRPr="005F2F7B">
              <w:rPr>
                <w:rStyle w:val="Hyperlink"/>
                <w:rFonts w:eastAsiaTheme="majorEastAsia"/>
              </w:rPr>
              <w:t>6</w:t>
            </w:r>
            <w:r w:rsidR="007E0D56" w:rsidRPr="005F2F7B">
              <w:fldChar w:fldCharType="end"/>
            </w:r>
          </w:hyperlink>
        </w:p>
        <w:p w14:paraId="5FFCD9FA" w14:textId="77777777" w:rsidR="007E0D56" w:rsidRPr="005F2F7B" w:rsidRDefault="00B56B1F" w:rsidP="007E0D56">
          <w:pPr>
            <w:pStyle w:val="TOC1"/>
            <w:tabs>
              <w:tab w:val="right" w:leader="dot" w:pos="13995"/>
            </w:tabs>
            <w:rPr>
              <w:rStyle w:val="Hyperlink"/>
              <w:rFonts w:eastAsiaTheme="majorEastAsia"/>
              <w:noProof/>
            </w:rPr>
          </w:pPr>
          <w:hyperlink w:anchor="_Toc1180734884">
            <w:r w:rsidR="007E0D56" w:rsidRPr="005F2F7B">
              <w:rPr>
                <w:rStyle w:val="Hyperlink"/>
                <w:rFonts w:eastAsiaTheme="majorEastAsia"/>
              </w:rPr>
              <w:t>Retningslinjer for klubber i Fagforbundet</w:t>
            </w:r>
            <w:r w:rsidR="007E0D56" w:rsidRPr="005F2F7B">
              <w:tab/>
            </w:r>
            <w:r w:rsidR="007E0D56" w:rsidRPr="005F2F7B">
              <w:fldChar w:fldCharType="begin"/>
            </w:r>
            <w:r w:rsidR="007E0D56" w:rsidRPr="005F2F7B">
              <w:instrText>PAGEREF _Toc1180734884 \h</w:instrText>
            </w:r>
            <w:r w:rsidR="007E0D56" w:rsidRPr="005F2F7B">
              <w:fldChar w:fldCharType="separate"/>
            </w:r>
            <w:r w:rsidR="007E0D56" w:rsidRPr="005F2F7B">
              <w:rPr>
                <w:rStyle w:val="Hyperlink"/>
                <w:rFonts w:eastAsiaTheme="majorEastAsia"/>
              </w:rPr>
              <w:t>12</w:t>
            </w:r>
            <w:r w:rsidR="007E0D56" w:rsidRPr="005F2F7B">
              <w:fldChar w:fldCharType="end"/>
            </w:r>
          </w:hyperlink>
        </w:p>
        <w:p w14:paraId="0243400A" w14:textId="77777777" w:rsidR="007E0D56" w:rsidRPr="005F2F7B" w:rsidRDefault="00B56B1F" w:rsidP="007E0D56">
          <w:pPr>
            <w:pStyle w:val="TOC1"/>
            <w:tabs>
              <w:tab w:val="right" w:leader="dot" w:pos="13995"/>
            </w:tabs>
            <w:rPr>
              <w:rStyle w:val="Hyperlink"/>
              <w:rFonts w:eastAsiaTheme="majorEastAsia"/>
              <w:noProof/>
            </w:rPr>
          </w:pPr>
          <w:hyperlink w:anchor="_Toc1339666914">
            <w:r w:rsidR="007E0D56" w:rsidRPr="005F2F7B">
              <w:rPr>
                <w:rStyle w:val="Hyperlink"/>
                <w:rFonts w:eastAsiaTheme="majorEastAsia"/>
              </w:rPr>
              <w:t>Finanisering:</w:t>
            </w:r>
            <w:r w:rsidR="007E0D56" w:rsidRPr="005F2F7B">
              <w:tab/>
            </w:r>
            <w:r w:rsidR="007E0D56" w:rsidRPr="005F2F7B">
              <w:fldChar w:fldCharType="begin"/>
            </w:r>
            <w:r w:rsidR="007E0D56" w:rsidRPr="005F2F7B">
              <w:instrText>PAGEREF _Toc1339666914 \h</w:instrText>
            </w:r>
            <w:r w:rsidR="007E0D56" w:rsidRPr="005F2F7B">
              <w:fldChar w:fldCharType="separate"/>
            </w:r>
            <w:r w:rsidR="007E0D56" w:rsidRPr="005F2F7B">
              <w:rPr>
                <w:rStyle w:val="Hyperlink"/>
                <w:rFonts w:eastAsiaTheme="majorEastAsia"/>
              </w:rPr>
              <w:t>14</w:t>
            </w:r>
            <w:r w:rsidR="007E0D56" w:rsidRPr="005F2F7B">
              <w:fldChar w:fldCharType="end"/>
            </w:r>
          </w:hyperlink>
        </w:p>
        <w:p w14:paraId="68FC688B" w14:textId="77777777" w:rsidR="007E0D56" w:rsidRPr="005F2F7B" w:rsidRDefault="00B56B1F" w:rsidP="007E0D56">
          <w:pPr>
            <w:pStyle w:val="TOC1"/>
            <w:tabs>
              <w:tab w:val="right" w:leader="dot" w:pos="13995"/>
            </w:tabs>
            <w:rPr>
              <w:rStyle w:val="Hyperlink"/>
              <w:rFonts w:eastAsiaTheme="majorEastAsia"/>
              <w:noProof/>
            </w:rPr>
          </w:pPr>
          <w:hyperlink w:anchor="_Toc1506271545">
            <w:r w:rsidR="007E0D56" w:rsidRPr="005F2F7B">
              <w:rPr>
                <w:rStyle w:val="Hyperlink"/>
                <w:rFonts w:eastAsiaTheme="majorEastAsia"/>
              </w:rPr>
              <w:t>Fullmakt:</w:t>
            </w:r>
            <w:r w:rsidR="007E0D56" w:rsidRPr="005F2F7B">
              <w:tab/>
            </w:r>
            <w:r w:rsidR="007E0D56" w:rsidRPr="005F2F7B">
              <w:fldChar w:fldCharType="begin"/>
            </w:r>
            <w:r w:rsidR="007E0D56" w:rsidRPr="005F2F7B">
              <w:instrText>PAGEREF _Toc1506271545 \h</w:instrText>
            </w:r>
            <w:r w:rsidR="007E0D56" w:rsidRPr="005F2F7B">
              <w:fldChar w:fldCharType="separate"/>
            </w:r>
            <w:r w:rsidR="007E0D56" w:rsidRPr="005F2F7B">
              <w:rPr>
                <w:rStyle w:val="Hyperlink"/>
                <w:rFonts w:eastAsiaTheme="majorEastAsia"/>
              </w:rPr>
              <w:t>14</w:t>
            </w:r>
            <w:r w:rsidR="007E0D56" w:rsidRPr="005F2F7B">
              <w:fldChar w:fldCharType="end"/>
            </w:r>
          </w:hyperlink>
          <w:r w:rsidR="007E0D56" w:rsidRPr="005F2F7B">
            <w:fldChar w:fldCharType="end"/>
          </w:r>
        </w:p>
      </w:sdtContent>
    </w:sdt>
    <w:p w14:paraId="36437D15" w14:textId="77777777" w:rsidR="007E0D56" w:rsidRPr="005F2F7B" w:rsidRDefault="007E0D56" w:rsidP="007E0D56">
      <w:pPr>
        <w:pStyle w:val="TOC1"/>
        <w:tabs>
          <w:tab w:val="right" w:leader="dot" w:pos="13995"/>
        </w:tabs>
        <w:rPr>
          <w:rStyle w:val="Hyperlink"/>
          <w:rFonts w:eastAsiaTheme="majorEastAsia"/>
        </w:rPr>
      </w:pPr>
    </w:p>
    <w:p w14:paraId="56225E47" w14:textId="77777777" w:rsidR="007E0D56" w:rsidRPr="005F2F7B" w:rsidRDefault="007E0D56" w:rsidP="007E0D56">
      <w:pPr>
        <w:rPr>
          <w:rFonts w:asciiTheme="minorHAnsi" w:eastAsiaTheme="minorEastAsia" w:hAnsiTheme="minorHAnsi" w:cstheme="minorHAnsi"/>
          <w:b/>
          <w:bCs/>
        </w:rPr>
      </w:pPr>
    </w:p>
    <w:p w14:paraId="7F87A6DA" w14:textId="77777777" w:rsidR="007E0D56" w:rsidRPr="005F2F7B" w:rsidRDefault="007E0D56" w:rsidP="007E0D56">
      <w:pPr>
        <w:rPr>
          <w:rFonts w:asciiTheme="minorHAnsi" w:eastAsiaTheme="minorEastAsia" w:hAnsiTheme="minorHAnsi" w:cstheme="minorHAnsi"/>
          <w:b/>
          <w:bCs/>
        </w:rPr>
      </w:pPr>
    </w:p>
    <w:p w14:paraId="1218E9F7" w14:textId="77777777" w:rsidR="007E0D56" w:rsidRPr="005F2F7B" w:rsidRDefault="007E0D56" w:rsidP="007E0D56">
      <w:pPr>
        <w:rPr>
          <w:rFonts w:asciiTheme="minorHAnsi" w:eastAsiaTheme="minorEastAsia" w:hAnsiTheme="minorHAnsi" w:cstheme="minorHAnsi"/>
          <w:b/>
          <w:bCs/>
        </w:rPr>
      </w:pPr>
    </w:p>
    <w:p w14:paraId="60D46A71" w14:textId="77777777" w:rsidR="007E0D56" w:rsidRPr="005F2F7B" w:rsidRDefault="007E0D56" w:rsidP="007E0D56">
      <w:pPr>
        <w:rPr>
          <w:rFonts w:asciiTheme="minorHAnsi" w:eastAsiaTheme="minorEastAsia" w:hAnsiTheme="minorHAnsi" w:cstheme="minorHAnsi"/>
          <w:b/>
          <w:bCs/>
        </w:rPr>
      </w:pPr>
    </w:p>
    <w:p w14:paraId="5004565A" w14:textId="77777777" w:rsidR="007E0D56" w:rsidRPr="005F2F7B" w:rsidRDefault="007E0D56" w:rsidP="007E0D56">
      <w:pPr>
        <w:rPr>
          <w:rFonts w:asciiTheme="minorHAnsi" w:eastAsiaTheme="minorEastAsia" w:hAnsiTheme="minorHAnsi" w:cstheme="minorHAnsi"/>
          <w:b/>
          <w:bCs/>
        </w:rPr>
      </w:pPr>
    </w:p>
    <w:p w14:paraId="5171AAB6" w14:textId="77777777" w:rsidR="007E0D56" w:rsidRPr="005F2F7B" w:rsidRDefault="007E0D56" w:rsidP="007E0D56">
      <w:pPr>
        <w:rPr>
          <w:rFonts w:asciiTheme="minorHAnsi" w:eastAsiaTheme="minorEastAsia" w:hAnsiTheme="minorHAnsi" w:cstheme="minorHAnsi"/>
          <w:b/>
          <w:bCs/>
        </w:rPr>
      </w:pPr>
    </w:p>
    <w:p w14:paraId="10AEF72A" w14:textId="77777777" w:rsidR="007E0D56" w:rsidRPr="005F2F7B" w:rsidRDefault="007E0D56" w:rsidP="007E0D56">
      <w:pPr>
        <w:rPr>
          <w:rFonts w:asciiTheme="minorHAnsi" w:eastAsiaTheme="minorEastAsia" w:hAnsiTheme="minorHAnsi" w:cstheme="minorHAnsi"/>
          <w:b/>
          <w:bCs/>
        </w:rPr>
      </w:pPr>
    </w:p>
    <w:p w14:paraId="234CC114" w14:textId="77777777" w:rsidR="007E0D56" w:rsidRPr="005F2F7B" w:rsidRDefault="007E0D56" w:rsidP="007E0D56">
      <w:pPr>
        <w:rPr>
          <w:rFonts w:asciiTheme="minorHAnsi" w:eastAsiaTheme="minorEastAsia" w:hAnsiTheme="minorHAnsi" w:cstheme="minorHAnsi"/>
          <w:b/>
          <w:bCs/>
        </w:rPr>
      </w:pPr>
    </w:p>
    <w:p w14:paraId="5297E64B" w14:textId="77777777" w:rsidR="007E0D56" w:rsidRPr="005F2F7B" w:rsidRDefault="007E0D56" w:rsidP="007E0D56">
      <w:pPr>
        <w:rPr>
          <w:rFonts w:asciiTheme="minorHAnsi" w:eastAsiaTheme="minorEastAsia" w:hAnsiTheme="minorHAnsi" w:cstheme="minorHAnsi"/>
          <w:b/>
          <w:bCs/>
        </w:rPr>
      </w:pPr>
    </w:p>
    <w:p w14:paraId="286AB6C5" w14:textId="77777777" w:rsidR="007E0D56" w:rsidRPr="005F2F7B" w:rsidRDefault="007E0D56" w:rsidP="007E0D56">
      <w:pPr>
        <w:rPr>
          <w:rFonts w:asciiTheme="minorHAnsi" w:eastAsiaTheme="minorEastAsia" w:hAnsiTheme="minorHAnsi" w:cstheme="minorHAnsi"/>
          <w:b/>
          <w:bCs/>
        </w:rPr>
      </w:pPr>
    </w:p>
    <w:p w14:paraId="20F27025" w14:textId="77777777" w:rsidR="007E0D56" w:rsidRPr="005F2F7B" w:rsidRDefault="007E0D56" w:rsidP="007E0D56">
      <w:pPr>
        <w:rPr>
          <w:rFonts w:asciiTheme="minorHAnsi" w:eastAsiaTheme="minorEastAsia" w:hAnsiTheme="minorHAnsi" w:cstheme="minorHAnsi"/>
          <w:b/>
          <w:bCs/>
        </w:rPr>
      </w:pPr>
    </w:p>
    <w:p w14:paraId="0FC50759" w14:textId="77777777" w:rsidR="007E0D56" w:rsidRPr="005F2F7B" w:rsidRDefault="007E0D56" w:rsidP="007E0D56">
      <w:pPr>
        <w:rPr>
          <w:rFonts w:asciiTheme="minorHAnsi" w:eastAsiaTheme="minorEastAsia" w:hAnsiTheme="minorHAnsi" w:cstheme="minorHAnsi"/>
          <w:b/>
          <w:bCs/>
        </w:rPr>
      </w:pPr>
    </w:p>
    <w:p w14:paraId="14B794E3" w14:textId="77777777" w:rsidR="007E0D56" w:rsidRPr="00FD0C1C" w:rsidRDefault="007E0D56" w:rsidP="007E0D56">
      <w:pPr>
        <w:pStyle w:val="Heading2"/>
        <w:rPr>
          <w:rFonts w:asciiTheme="minorHAnsi" w:eastAsiaTheme="minorEastAsia" w:hAnsiTheme="minorHAnsi" w:cstheme="minorBidi"/>
        </w:rPr>
      </w:pPr>
      <w:bookmarkStart w:id="56" w:name="_Toc150349713"/>
      <w:bookmarkStart w:id="57" w:name="_Toc125804550"/>
      <w:r w:rsidRPr="005F2F7B">
        <w:rPr>
          <w:rFonts w:asciiTheme="minorHAnsi" w:hAnsiTheme="minorHAnsi" w:cstheme="minorHAnsi"/>
        </w:rPr>
        <w:t>Klubbstruktur for enheter i Trondheim kommune</w:t>
      </w:r>
      <w:bookmarkEnd w:id="56"/>
      <w:bookmarkEnd w:id="57"/>
    </w:p>
    <w:p w14:paraId="61D77ABD" w14:textId="77777777" w:rsidR="007E0D56" w:rsidRPr="005F2F7B" w:rsidRDefault="007E0D56" w:rsidP="007E0D56">
      <w:pPr>
        <w:rPr>
          <w:rFonts w:asciiTheme="minorHAnsi" w:eastAsiaTheme="minorEastAsia" w:hAnsiTheme="minorHAnsi" w:cstheme="minorHAnsi"/>
        </w:rPr>
      </w:pPr>
    </w:p>
    <w:p w14:paraId="228CA04B" w14:textId="77777777" w:rsidR="007E0D56" w:rsidRPr="005F2F7B" w:rsidRDefault="007E0D56" w:rsidP="007E0D56">
      <w:pPr>
        <w:rPr>
          <w:rFonts w:asciiTheme="minorHAnsi" w:eastAsiaTheme="minorEastAsia" w:hAnsiTheme="minorHAnsi" w:cstheme="minorHAnsi"/>
        </w:rPr>
      </w:pPr>
    </w:p>
    <w:p w14:paraId="07EE2BDA" w14:textId="77777777" w:rsidR="007E0D56" w:rsidRPr="005F2F7B" w:rsidRDefault="007E0D56" w:rsidP="007E0D56">
      <w:pPr>
        <w:rPr>
          <w:rFonts w:asciiTheme="minorHAnsi" w:eastAsiaTheme="minorEastAsia" w:hAnsiTheme="minorHAnsi" w:cstheme="minorHAnsi"/>
        </w:rPr>
      </w:pPr>
      <w:r w:rsidRPr="005F2F7B">
        <w:rPr>
          <w:rFonts w:asciiTheme="minorHAnsi" w:eastAsiaTheme="minorEastAsia" w:hAnsiTheme="minorHAnsi" w:cstheme="minorHAnsi"/>
        </w:rPr>
        <w:t xml:space="preserve">Arbeidsplass 1 </w:t>
      </w:r>
      <w:r w:rsidRPr="005F2F7B">
        <w:rPr>
          <w:rFonts w:asciiTheme="minorHAnsi" w:hAnsiTheme="minorHAnsi" w:cstheme="minorHAnsi"/>
        </w:rPr>
        <w:tab/>
      </w:r>
      <w:r w:rsidRPr="005F2F7B">
        <w:rPr>
          <w:rFonts w:asciiTheme="minorHAnsi" w:hAnsiTheme="minorHAnsi" w:cstheme="minorHAnsi"/>
        </w:rPr>
        <w:tab/>
      </w:r>
      <w:r w:rsidRPr="005F2F7B">
        <w:rPr>
          <w:rFonts w:asciiTheme="minorHAnsi" w:hAnsiTheme="minorHAnsi" w:cstheme="minorHAnsi"/>
        </w:rPr>
        <w:tab/>
      </w:r>
      <w:r w:rsidRPr="005F2F7B">
        <w:rPr>
          <w:rFonts w:asciiTheme="minorHAnsi" w:hAnsiTheme="minorHAnsi" w:cstheme="minorHAnsi"/>
        </w:rPr>
        <w:tab/>
      </w:r>
      <w:r w:rsidRPr="005F2F7B">
        <w:rPr>
          <w:rFonts w:asciiTheme="minorHAnsi" w:hAnsiTheme="minorHAnsi" w:cstheme="minorHAnsi"/>
        </w:rPr>
        <w:tab/>
      </w:r>
      <w:r w:rsidRPr="005F2F7B">
        <w:rPr>
          <w:rFonts w:asciiTheme="minorHAnsi" w:hAnsiTheme="minorHAnsi" w:cstheme="minorHAnsi"/>
        </w:rPr>
        <w:tab/>
      </w:r>
      <w:r w:rsidRPr="005F2F7B">
        <w:rPr>
          <w:rFonts w:asciiTheme="minorHAnsi" w:eastAsiaTheme="minorEastAsia" w:hAnsiTheme="minorHAnsi" w:cstheme="minorHAnsi"/>
        </w:rPr>
        <w:t>Arbeidsplass 2</w:t>
      </w:r>
      <w:r w:rsidRPr="005F2F7B">
        <w:rPr>
          <w:rFonts w:asciiTheme="minorHAnsi" w:hAnsiTheme="minorHAnsi" w:cstheme="minorHAnsi"/>
        </w:rPr>
        <w:tab/>
      </w:r>
      <w:r w:rsidRPr="005F2F7B">
        <w:rPr>
          <w:rFonts w:asciiTheme="minorHAnsi" w:hAnsiTheme="minorHAnsi" w:cstheme="minorHAnsi"/>
        </w:rPr>
        <w:tab/>
      </w:r>
      <w:r w:rsidRPr="005F2F7B">
        <w:rPr>
          <w:rFonts w:asciiTheme="minorHAnsi" w:hAnsiTheme="minorHAnsi" w:cstheme="minorHAnsi"/>
        </w:rPr>
        <w:tab/>
      </w:r>
      <w:r w:rsidRPr="005F2F7B">
        <w:rPr>
          <w:rFonts w:asciiTheme="minorHAnsi" w:hAnsiTheme="minorHAnsi" w:cstheme="minorHAnsi"/>
        </w:rPr>
        <w:tab/>
      </w:r>
      <w:r w:rsidRPr="005F2F7B">
        <w:rPr>
          <w:rFonts w:asciiTheme="minorHAnsi" w:hAnsiTheme="minorHAnsi" w:cstheme="minorHAnsi"/>
        </w:rPr>
        <w:tab/>
      </w:r>
      <w:r w:rsidRPr="005F2F7B">
        <w:rPr>
          <w:rFonts w:asciiTheme="minorHAnsi" w:eastAsiaTheme="minorEastAsia" w:hAnsiTheme="minorHAnsi" w:cstheme="minorHAnsi"/>
        </w:rPr>
        <w:t>Arbeidsplass 3</w:t>
      </w:r>
    </w:p>
    <w:p w14:paraId="5714EC10" w14:textId="77777777" w:rsidR="007E0D56" w:rsidRPr="005F2F7B" w:rsidRDefault="007E0D56" w:rsidP="007E0D56">
      <w:pPr>
        <w:rPr>
          <w:rFonts w:asciiTheme="minorHAnsi" w:eastAsiaTheme="minorEastAsia" w:hAnsiTheme="minorHAnsi" w:cstheme="minorHAnsi"/>
        </w:rPr>
      </w:pPr>
    </w:p>
    <w:tbl>
      <w:tblPr>
        <w:tblStyle w:val="TableGrid"/>
        <w:tblW w:w="0" w:type="auto"/>
        <w:tblLook w:val="04A0" w:firstRow="1" w:lastRow="0" w:firstColumn="1" w:lastColumn="0" w:noHBand="0" w:noVBand="1"/>
      </w:tblPr>
      <w:tblGrid>
        <w:gridCol w:w="3020"/>
        <w:gridCol w:w="3021"/>
        <w:gridCol w:w="3021"/>
      </w:tblGrid>
      <w:tr w:rsidR="007E0D56" w:rsidRPr="005F2F7B" w14:paraId="0FCC7B1C" w14:textId="77777777" w:rsidTr="00D00878">
        <w:tc>
          <w:tcPr>
            <w:tcW w:w="4531" w:type="dxa"/>
          </w:tcPr>
          <w:p w14:paraId="58B0FF8C" w14:textId="77777777" w:rsidR="007E0D56" w:rsidRPr="005F2F7B" w:rsidRDefault="007E0D56" w:rsidP="00D00878">
            <w:pPr>
              <w:rPr>
                <w:rFonts w:asciiTheme="minorHAnsi" w:eastAsiaTheme="minorEastAsia" w:hAnsiTheme="minorHAnsi" w:cstheme="minorHAnsi"/>
              </w:rPr>
            </w:pPr>
          </w:p>
          <w:p w14:paraId="1948809E" w14:textId="77777777" w:rsidR="007E0D56" w:rsidRPr="005F2F7B" w:rsidRDefault="007E0D56" w:rsidP="00D00878">
            <w:pPr>
              <w:rPr>
                <w:rFonts w:asciiTheme="minorHAnsi" w:eastAsiaTheme="minorEastAsia" w:hAnsiTheme="minorHAnsi" w:cstheme="minorHAnsi"/>
              </w:rPr>
            </w:pPr>
            <w:r w:rsidRPr="005F2F7B">
              <w:rPr>
                <w:rFonts w:asciiTheme="minorHAnsi" w:eastAsiaTheme="minorEastAsia" w:hAnsiTheme="minorHAnsi" w:cstheme="minorHAnsi"/>
              </w:rPr>
              <w:t xml:space="preserve">Medlemmer </w:t>
            </w:r>
          </w:p>
          <w:p w14:paraId="0D7AF050" w14:textId="77777777" w:rsidR="007E0D56" w:rsidRPr="005F2F7B" w:rsidRDefault="007E0D56" w:rsidP="00D00878">
            <w:pPr>
              <w:rPr>
                <w:rFonts w:asciiTheme="minorHAnsi" w:eastAsiaTheme="minorEastAsia" w:hAnsiTheme="minorHAnsi" w:cstheme="minorHAnsi"/>
              </w:rPr>
            </w:pPr>
          </w:p>
        </w:tc>
        <w:tc>
          <w:tcPr>
            <w:tcW w:w="4531" w:type="dxa"/>
          </w:tcPr>
          <w:p w14:paraId="4061E868" w14:textId="77777777" w:rsidR="007E0D56" w:rsidRPr="005F2F7B" w:rsidRDefault="007E0D56" w:rsidP="00D00878">
            <w:pPr>
              <w:rPr>
                <w:rFonts w:asciiTheme="minorHAnsi" w:eastAsiaTheme="minorEastAsia" w:hAnsiTheme="minorHAnsi" w:cstheme="minorHAnsi"/>
              </w:rPr>
            </w:pPr>
          </w:p>
          <w:p w14:paraId="071DB23B" w14:textId="77777777" w:rsidR="007E0D56" w:rsidRPr="005F2F7B" w:rsidRDefault="007E0D56" w:rsidP="00D00878">
            <w:pPr>
              <w:rPr>
                <w:rFonts w:asciiTheme="minorHAnsi" w:eastAsiaTheme="minorEastAsia" w:hAnsiTheme="minorHAnsi" w:cstheme="minorHAnsi"/>
              </w:rPr>
            </w:pPr>
            <w:r w:rsidRPr="005F2F7B">
              <w:rPr>
                <w:rFonts w:asciiTheme="minorHAnsi" w:eastAsiaTheme="minorEastAsia" w:hAnsiTheme="minorHAnsi" w:cstheme="minorHAnsi"/>
              </w:rPr>
              <w:t>Medlemmer</w:t>
            </w:r>
          </w:p>
        </w:tc>
        <w:tc>
          <w:tcPr>
            <w:tcW w:w="4531" w:type="dxa"/>
          </w:tcPr>
          <w:p w14:paraId="194B29BF" w14:textId="77777777" w:rsidR="007E0D56" w:rsidRPr="005F2F7B" w:rsidRDefault="007E0D56" w:rsidP="00D00878">
            <w:pPr>
              <w:rPr>
                <w:rFonts w:asciiTheme="minorHAnsi" w:eastAsiaTheme="minorEastAsia" w:hAnsiTheme="minorHAnsi" w:cstheme="minorHAnsi"/>
              </w:rPr>
            </w:pPr>
          </w:p>
          <w:p w14:paraId="738D5395" w14:textId="77777777" w:rsidR="007E0D56" w:rsidRPr="005F2F7B" w:rsidRDefault="007E0D56" w:rsidP="00D00878">
            <w:pPr>
              <w:rPr>
                <w:rFonts w:asciiTheme="minorHAnsi" w:eastAsiaTheme="minorEastAsia" w:hAnsiTheme="minorHAnsi" w:cstheme="minorHAnsi"/>
              </w:rPr>
            </w:pPr>
            <w:r w:rsidRPr="005F2F7B">
              <w:rPr>
                <w:rFonts w:asciiTheme="minorHAnsi" w:eastAsiaTheme="minorEastAsia" w:hAnsiTheme="minorHAnsi" w:cstheme="minorHAnsi"/>
              </w:rPr>
              <w:t>Medlemmer</w:t>
            </w:r>
          </w:p>
        </w:tc>
      </w:tr>
    </w:tbl>
    <w:p w14:paraId="329B9DF1" w14:textId="77777777" w:rsidR="007E0D56" w:rsidRPr="005F2F7B" w:rsidRDefault="007E0D56" w:rsidP="007E0D56">
      <w:pPr>
        <w:rPr>
          <w:rFonts w:asciiTheme="minorHAnsi" w:eastAsiaTheme="minorEastAsia" w:hAnsiTheme="minorHAnsi" w:cstheme="minorHAnsi"/>
        </w:rPr>
      </w:pPr>
      <w:r w:rsidRPr="005F2F7B">
        <w:rPr>
          <w:rFonts w:asciiTheme="minorHAnsi" w:hAnsiTheme="minorHAnsi" w:cstheme="minorHAnsi"/>
        </w:rPr>
        <w:tab/>
      </w:r>
      <w:r w:rsidRPr="005F2F7B">
        <w:rPr>
          <w:rFonts w:asciiTheme="minorHAnsi" w:hAnsiTheme="minorHAnsi" w:cstheme="minorHAnsi"/>
        </w:rPr>
        <w:tab/>
      </w:r>
    </w:p>
    <w:p w14:paraId="1706E5F1" w14:textId="77777777" w:rsidR="007E0D56" w:rsidRPr="005F2F7B" w:rsidRDefault="007E0D56" w:rsidP="007E0D56">
      <w:pPr>
        <w:rPr>
          <w:rFonts w:asciiTheme="minorHAnsi" w:eastAsiaTheme="minorEastAsia" w:hAnsiTheme="minorHAnsi" w:cstheme="minorHAnsi"/>
        </w:rPr>
      </w:pPr>
    </w:p>
    <w:tbl>
      <w:tblPr>
        <w:tblStyle w:val="TableGrid"/>
        <w:tblW w:w="0" w:type="auto"/>
        <w:tblLook w:val="04A0" w:firstRow="1" w:lastRow="0" w:firstColumn="1" w:lastColumn="0" w:noHBand="0" w:noVBand="1"/>
      </w:tblPr>
      <w:tblGrid>
        <w:gridCol w:w="3067"/>
        <w:gridCol w:w="2927"/>
        <w:gridCol w:w="3068"/>
      </w:tblGrid>
      <w:tr w:rsidR="007E0D56" w:rsidRPr="005F2F7B" w14:paraId="787184AE" w14:textId="77777777" w:rsidTr="00D00878">
        <w:tc>
          <w:tcPr>
            <w:tcW w:w="4531" w:type="dxa"/>
          </w:tcPr>
          <w:p w14:paraId="7EB01BA6" w14:textId="77777777" w:rsidR="007E0D56" w:rsidRPr="005F2F7B" w:rsidRDefault="007E0D56" w:rsidP="00D00878">
            <w:pPr>
              <w:rPr>
                <w:rFonts w:asciiTheme="minorHAnsi" w:eastAsiaTheme="minorEastAsia" w:hAnsiTheme="minorHAnsi" w:cstheme="minorHAnsi"/>
              </w:rPr>
            </w:pPr>
          </w:p>
          <w:p w14:paraId="4521ABFC" w14:textId="77777777" w:rsidR="007E0D56" w:rsidRPr="005F2F7B" w:rsidRDefault="007E0D56" w:rsidP="00D00878">
            <w:pPr>
              <w:rPr>
                <w:rFonts w:asciiTheme="minorHAnsi" w:eastAsiaTheme="minorEastAsia" w:hAnsiTheme="minorHAnsi" w:cstheme="minorHAnsi"/>
              </w:rPr>
            </w:pPr>
            <w:r w:rsidRPr="005F2F7B">
              <w:rPr>
                <w:rFonts w:asciiTheme="minorHAnsi" w:eastAsiaTheme="minorEastAsia" w:hAnsiTheme="minorHAnsi" w:cstheme="minorHAnsi"/>
              </w:rPr>
              <w:t>Klubbstyremedlem 1</w:t>
            </w:r>
          </w:p>
          <w:p w14:paraId="37CFC5FA" w14:textId="77777777" w:rsidR="007E0D56" w:rsidRPr="005F2F7B" w:rsidRDefault="007E0D56" w:rsidP="00D00878">
            <w:pPr>
              <w:rPr>
                <w:rFonts w:asciiTheme="minorHAnsi" w:eastAsiaTheme="minorEastAsia" w:hAnsiTheme="minorHAnsi" w:cstheme="minorHAnsi"/>
              </w:rPr>
            </w:pPr>
          </w:p>
        </w:tc>
        <w:tc>
          <w:tcPr>
            <w:tcW w:w="4531" w:type="dxa"/>
          </w:tcPr>
          <w:p w14:paraId="38EAE315" w14:textId="77777777" w:rsidR="007E0D56" w:rsidRPr="005F2F7B" w:rsidRDefault="007E0D56" w:rsidP="00D00878">
            <w:pPr>
              <w:rPr>
                <w:rFonts w:asciiTheme="minorHAnsi" w:eastAsiaTheme="minorEastAsia" w:hAnsiTheme="minorHAnsi" w:cstheme="minorHAnsi"/>
              </w:rPr>
            </w:pPr>
          </w:p>
          <w:p w14:paraId="26167F9C" w14:textId="77777777" w:rsidR="007E0D56" w:rsidRPr="005F2F7B" w:rsidRDefault="007E0D56" w:rsidP="00D00878">
            <w:pPr>
              <w:rPr>
                <w:rFonts w:asciiTheme="minorHAnsi" w:eastAsiaTheme="minorEastAsia" w:hAnsiTheme="minorHAnsi" w:cstheme="minorHAnsi"/>
              </w:rPr>
            </w:pPr>
            <w:r w:rsidRPr="005F2F7B">
              <w:rPr>
                <w:rFonts w:asciiTheme="minorHAnsi" w:eastAsiaTheme="minorEastAsia" w:hAnsiTheme="minorHAnsi" w:cstheme="minorHAnsi"/>
              </w:rPr>
              <w:t>Enhetstillitsvalgt</w:t>
            </w:r>
          </w:p>
        </w:tc>
        <w:tc>
          <w:tcPr>
            <w:tcW w:w="4531" w:type="dxa"/>
          </w:tcPr>
          <w:p w14:paraId="482A5B7D" w14:textId="77777777" w:rsidR="007E0D56" w:rsidRPr="005F2F7B" w:rsidRDefault="007E0D56" w:rsidP="00D00878">
            <w:pPr>
              <w:rPr>
                <w:rFonts w:asciiTheme="minorHAnsi" w:eastAsiaTheme="minorEastAsia" w:hAnsiTheme="minorHAnsi" w:cstheme="minorHAnsi"/>
              </w:rPr>
            </w:pPr>
          </w:p>
          <w:p w14:paraId="1C049FC2" w14:textId="77777777" w:rsidR="007E0D56" w:rsidRPr="005F2F7B" w:rsidRDefault="007E0D56" w:rsidP="00D00878">
            <w:pPr>
              <w:rPr>
                <w:rFonts w:asciiTheme="minorHAnsi" w:eastAsiaTheme="minorEastAsia" w:hAnsiTheme="minorHAnsi" w:cstheme="minorHAnsi"/>
              </w:rPr>
            </w:pPr>
            <w:r w:rsidRPr="005F2F7B">
              <w:rPr>
                <w:rFonts w:asciiTheme="minorHAnsi" w:eastAsiaTheme="minorEastAsia" w:hAnsiTheme="minorHAnsi" w:cstheme="minorHAnsi"/>
              </w:rPr>
              <w:t>Klubbstyremedlem 3</w:t>
            </w:r>
          </w:p>
        </w:tc>
      </w:tr>
    </w:tbl>
    <w:p w14:paraId="77889D4B" w14:textId="158ED2AC" w:rsidR="00980748" w:rsidRPr="005F2F7B" w:rsidRDefault="007E0D56" w:rsidP="00980748">
      <w:pPr>
        <w:rPr>
          <w:rFonts w:asciiTheme="minorHAnsi" w:eastAsiaTheme="minorEastAsia" w:hAnsiTheme="minorHAnsi" w:cstheme="minorHAnsi"/>
        </w:rPr>
      </w:pPr>
      <w:r w:rsidRPr="005F2F7B">
        <w:rPr>
          <w:rFonts w:asciiTheme="minorHAnsi" w:hAnsiTheme="minorHAnsi" w:cstheme="minorHAnsi"/>
        </w:rPr>
        <w:tab/>
      </w:r>
      <w:r w:rsidRPr="005F2F7B">
        <w:rPr>
          <w:rFonts w:asciiTheme="minorHAnsi" w:hAnsiTheme="minorHAnsi" w:cstheme="minorHAnsi"/>
        </w:rPr>
        <w:tab/>
      </w:r>
      <w:r w:rsidRPr="005F2F7B">
        <w:rPr>
          <w:rFonts w:asciiTheme="minorHAnsi" w:hAnsiTheme="minorHAnsi" w:cstheme="minorHAnsi"/>
        </w:rPr>
        <w:tab/>
      </w:r>
      <w:r w:rsidRPr="005F2F7B">
        <w:rPr>
          <w:rFonts w:asciiTheme="minorHAnsi" w:hAnsiTheme="minorHAnsi" w:cstheme="minorHAnsi"/>
        </w:rPr>
        <w:tab/>
      </w:r>
      <w:r w:rsidRPr="005F2F7B">
        <w:rPr>
          <w:rFonts w:asciiTheme="minorHAnsi" w:hAnsiTheme="minorHAnsi" w:cstheme="minorHAnsi"/>
        </w:rPr>
        <w:tab/>
      </w:r>
      <w:r w:rsidRPr="005F2F7B">
        <w:rPr>
          <w:rFonts w:asciiTheme="minorHAnsi" w:hAnsiTheme="minorHAnsi" w:cstheme="minorHAnsi"/>
        </w:rPr>
        <w:tab/>
      </w:r>
      <w:r w:rsidRPr="005F2F7B">
        <w:rPr>
          <w:rFonts w:asciiTheme="minorHAnsi" w:hAnsiTheme="minorHAnsi" w:cstheme="minorHAnsi"/>
        </w:rPr>
        <w:tab/>
      </w:r>
      <w:r w:rsidRPr="005F2F7B">
        <w:rPr>
          <w:rFonts w:asciiTheme="minorHAnsi" w:hAnsiTheme="minorHAnsi" w:cstheme="minorHAnsi"/>
        </w:rPr>
        <w:tab/>
      </w:r>
      <w:bookmarkStart w:id="58" w:name="_Toc65825986"/>
    </w:p>
    <w:p w14:paraId="62D6562A" w14:textId="77777777" w:rsidR="00980748" w:rsidRPr="005F2F7B" w:rsidRDefault="00980748" w:rsidP="00980748">
      <w:pPr>
        <w:rPr>
          <w:rFonts w:asciiTheme="minorHAnsi" w:hAnsiTheme="minorHAnsi" w:cstheme="minorHAnsi"/>
        </w:rPr>
      </w:pPr>
    </w:p>
    <w:tbl>
      <w:tblPr>
        <w:tblStyle w:val="TableGrid"/>
        <w:tblpPr w:leftFromText="141" w:rightFromText="141" w:vertAnchor="text" w:horzAnchor="margin" w:tblpXSpec="center" w:tblpY="83"/>
        <w:tblW w:w="0" w:type="auto"/>
        <w:tblLook w:val="04A0" w:firstRow="1" w:lastRow="0" w:firstColumn="1" w:lastColumn="0" w:noHBand="0" w:noVBand="1"/>
      </w:tblPr>
      <w:tblGrid>
        <w:gridCol w:w="6373"/>
      </w:tblGrid>
      <w:tr w:rsidR="00980748" w:rsidRPr="005F2F7B" w14:paraId="2EC643C2" w14:textId="77777777" w:rsidTr="00980748">
        <w:tc>
          <w:tcPr>
            <w:tcW w:w="6373" w:type="dxa"/>
          </w:tcPr>
          <w:p w14:paraId="501A5932" w14:textId="77777777" w:rsidR="00980748" w:rsidRPr="005F2F7B" w:rsidRDefault="00980748" w:rsidP="00980748">
            <w:pPr>
              <w:rPr>
                <w:rFonts w:asciiTheme="minorHAnsi" w:eastAsiaTheme="minorEastAsia" w:hAnsiTheme="minorHAnsi" w:cstheme="minorHAnsi"/>
              </w:rPr>
            </w:pPr>
          </w:p>
          <w:p w14:paraId="1DDCC32F" w14:textId="77777777" w:rsidR="00980748" w:rsidRPr="005F2F7B" w:rsidRDefault="00980748" w:rsidP="00980748">
            <w:pPr>
              <w:rPr>
                <w:rFonts w:asciiTheme="minorHAnsi" w:eastAsiaTheme="minorEastAsia" w:hAnsiTheme="minorHAnsi" w:cstheme="minorHAnsi"/>
              </w:rPr>
            </w:pPr>
            <w:r w:rsidRPr="005F2F7B">
              <w:rPr>
                <w:rFonts w:asciiTheme="minorHAnsi" w:eastAsiaTheme="minorEastAsia" w:hAnsiTheme="minorHAnsi" w:cstheme="minorHAnsi"/>
              </w:rPr>
              <w:t xml:space="preserve">                             Tillitsvalgt 1, 2 og 3</w:t>
            </w:r>
          </w:p>
          <w:p w14:paraId="3938AAC1" w14:textId="77777777" w:rsidR="00980748" w:rsidRPr="005F2F7B" w:rsidRDefault="00980748" w:rsidP="00980748">
            <w:pPr>
              <w:rPr>
                <w:rFonts w:asciiTheme="minorHAnsi" w:eastAsiaTheme="minorEastAsia" w:hAnsiTheme="minorHAnsi" w:cstheme="minorHAnsi"/>
              </w:rPr>
            </w:pPr>
            <w:r w:rsidRPr="005F2F7B">
              <w:rPr>
                <w:rFonts w:asciiTheme="minorHAnsi" w:eastAsiaTheme="minorEastAsia" w:hAnsiTheme="minorHAnsi" w:cstheme="minorHAnsi"/>
              </w:rPr>
              <w:t>Enhetstillitsvalgt er kontaktperson til arbeidsgiver</w:t>
            </w:r>
            <w:r w:rsidRPr="005F2F7B">
              <w:rPr>
                <w:rFonts w:asciiTheme="minorHAnsi" w:hAnsiTheme="minorHAnsi" w:cstheme="minorHAnsi"/>
              </w:rPr>
              <w:br/>
            </w:r>
            <w:r w:rsidRPr="005F2F7B">
              <w:rPr>
                <w:rFonts w:asciiTheme="minorHAnsi" w:eastAsiaTheme="minorEastAsia" w:hAnsiTheme="minorHAnsi" w:cstheme="minorHAnsi"/>
                <w:b/>
                <w:bCs/>
              </w:rPr>
              <w:t xml:space="preserve">Klubbstyret: </w:t>
            </w:r>
            <w:r w:rsidRPr="005F2F7B">
              <w:rPr>
                <w:rFonts w:asciiTheme="minorHAnsi" w:hAnsiTheme="minorHAnsi" w:cstheme="minorHAnsi"/>
              </w:rPr>
              <w:br/>
            </w:r>
            <w:r w:rsidRPr="005F2F7B">
              <w:rPr>
                <w:rFonts w:asciiTheme="minorHAnsi" w:eastAsiaTheme="minorEastAsia" w:hAnsiTheme="minorHAnsi" w:cstheme="minorHAnsi"/>
              </w:rPr>
              <w:t>Enhetstillitsvalgt leder klubbstyret og er derfor klubbleder</w:t>
            </w:r>
          </w:p>
          <w:p w14:paraId="4DFB8F4B" w14:textId="77777777" w:rsidR="00980748" w:rsidRPr="005F2F7B" w:rsidRDefault="00980748" w:rsidP="00980748">
            <w:pPr>
              <w:rPr>
                <w:rFonts w:asciiTheme="minorHAnsi" w:eastAsiaTheme="minorEastAsia" w:hAnsiTheme="minorHAnsi" w:cstheme="minorHAnsi"/>
              </w:rPr>
            </w:pPr>
            <w:r w:rsidRPr="005F2F7B">
              <w:rPr>
                <w:rFonts w:asciiTheme="minorHAnsi" w:eastAsiaTheme="minorEastAsia" w:hAnsiTheme="minorHAnsi" w:cstheme="minorHAnsi"/>
              </w:rPr>
              <w:t>Verneombud tiltrer klubbstyret (om man er medlem)</w:t>
            </w:r>
            <w:r w:rsidRPr="005F2F7B">
              <w:rPr>
                <w:rFonts w:asciiTheme="minorHAnsi" w:hAnsiTheme="minorHAnsi" w:cstheme="minorHAnsi"/>
              </w:rPr>
              <w:br/>
            </w:r>
            <w:r w:rsidRPr="005F2F7B">
              <w:rPr>
                <w:rFonts w:asciiTheme="minorHAnsi" w:eastAsiaTheme="minorEastAsia" w:hAnsiTheme="minorHAnsi" w:cstheme="minorHAnsi"/>
              </w:rPr>
              <w:t xml:space="preserve">Det er de valgte medlemmene som utgjør klubbstyret. Der enheten består av flere hus/avdelinger/etg etc. er det hensiktsmessig at det velges klubbstyremedlemmer på tvers av dette.   </w:t>
            </w:r>
          </w:p>
          <w:p w14:paraId="46B520A3" w14:textId="77777777" w:rsidR="00980748" w:rsidRPr="005F2F7B" w:rsidRDefault="00980748" w:rsidP="00980748">
            <w:pPr>
              <w:rPr>
                <w:rFonts w:asciiTheme="minorHAnsi" w:eastAsiaTheme="minorEastAsia" w:hAnsiTheme="minorHAnsi" w:cstheme="minorHAnsi"/>
              </w:rPr>
            </w:pPr>
          </w:p>
          <w:p w14:paraId="2DB1F8BD" w14:textId="77777777" w:rsidR="00980748" w:rsidRPr="005F2F7B" w:rsidRDefault="00980748" w:rsidP="00980748">
            <w:pPr>
              <w:rPr>
                <w:rFonts w:asciiTheme="minorHAnsi" w:eastAsiaTheme="minorEastAsia" w:hAnsiTheme="minorHAnsi" w:cstheme="minorHAnsi"/>
                <w:u w:val="single"/>
              </w:rPr>
            </w:pPr>
            <w:r w:rsidRPr="005F2F7B">
              <w:rPr>
                <w:rFonts w:asciiTheme="minorHAnsi" w:eastAsiaTheme="minorEastAsia" w:hAnsiTheme="minorHAnsi" w:cstheme="minorHAnsi"/>
                <w:u w:val="single"/>
              </w:rPr>
              <w:t>Det er medlemmene som velger en enhetstillitsvalgt og klubbstyremedlemmer</w:t>
            </w:r>
          </w:p>
          <w:p w14:paraId="1FA0373D" w14:textId="77777777" w:rsidR="00980748" w:rsidRPr="005F2F7B" w:rsidRDefault="00980748" w:rsidP="00980748">
            <w:pPr>
              <w:rPr>
                <w:rFonts w:asciiTheme="minorHAnsi" w:eastAsiaTheme="minorEastAsia" w:hAnsiTheme="minorHAnsi" w:cstheme="minorHAnsi"/>
                <w:u w:val="single"/>
              </w:rPr>
            </w:pPr>
            <w:r w:rsidRPr="005F2F7B">
              <w:rPr>
                <w:rFonts w:asciiTheme="minorHAnsi" w:eastAsiaTheme="minorEastAsia" w:hAnsiTheme="minorHAnsi" w:cstheme="minorHAnsi"/>
                <w:u w:val="single"/>
              </w:rPr>
              <w:t>Enhetstillitsvalgt er kontaktperson for arbeidsgiver i henhold til rammeavtalen med Trondheim kommune</w:t>
            </w:r>
          </w:p>
          <w:p w14:paraId="6073EB10" w14:textId="77777777" w:rsidR="00980748" w:rsidRPr="005F2F7B" w:rsidRDefault="00980748" w:rsidP="00980748">
            <w:pPr>
              <w:rPr>
                <w:rFonts w:asciiTheme="minorHAnsi" w:eastAsiaTheme="minorEastAsia" w:hAnsiTheme="minorHAnsi" w:cstheme="minorHAnsi"/>
                <w:u w:val="single"/>
              </w:rPr>
            </w:pPr>
          </w:p>
          <w:p w14:paraId="5A0D9EBA" w14:textId="77777777" w:rsidR="00980748" w:rsidRPr="005F2F7B" w:rsidRDefault="00980748" w:rsidP="00980748">
            <w:pPr>
              <w:rPr>
                <w:rFonts w:asciiTheme="minorHAnsi" w:eastAsiaTheme="minorEastAsia" w:hAnsiTheme="minorHAnsi" w:cstheme="minorHAnsi"/>
                <w:u w:val="single"/>
              </w:rPr>
            </w:pPr>
          </w:p>
          <w:p w14:paraId="578F1E36" w14:textId="77777777" w:rsidR="00980748" w:rsidRPr="005F2F7B" w:rsidRDefault="00980748" w:rsidP="00980748">
            <w:pPr>
              <w:rPr>
                <w:rFonts w:asciiTheme="minorHAnsi" w:eastAsiaTheme="minorEastAsia" w:hAnsiTheme="minorHAnsi" w:cstheme="minorHAnsi"/>
              </w:rPr>
            </w:pPr>
            <w:r w:rsidRPr="005F2F7B">
              <w:rPr>
                <w:rFonts w:asciiTheme="minorHAnsi" w:eastAsiaTheme="minorEastAsia" w:hAnsiTheme="minorHAnsi" w:cstheme="minorHAnsi"/>
              </w:rPr>
              <w:t xml:space="preserve">Oppgaver til klubbstyret: </w:t>
            </w:r>
          </w:p>
          <w:p w14:paraId="2886D2E3" w14:textId="77777777" w:rsidR="00980748" w:rsidRPr="005F2F7B" w:rsidRDefault="00980748">
            <w:pPr>
              <w:pStyle w:val="ListParagraph"/>
              <w:numPr>
                <w:ilvl w:val="0"/>
                <w:numId w:val="47"/>
              </w:numPr>
              <w:rPr>
                <w:rFonts w:asciiTheme="minorHAnsi" w:eastAsiaTheme="minorEastAsia" w:hAnsiTheme="minorHAnsi" w:cstheme="minorHAnsi"/>
              </w:rPr>
            </w:pPr>
            <w:r w:rsidRPr="005F2F7B">
              <w:rPr>
                <w:rFonts w:asciiTheme="minorHAnsi" w:eastAsiaTheme="minorEastAsia" w:hAnsiTheme="minorHAnsi" w:cstheme="minorHAnsi"/>
              </w:rPr>
              <w:t>Behandle saker fra medlemmer</w:t>
            </w:r>
          </w:p>
          <w:p w14:paraId="57551D10" w14:textId="77777777" w:rsidR="00980748" w:rsidRPr="005F2F7B" w:rsidRDefault="00980748">
            <w:pPr>
              <w:pStyle w:val="ListParagraph"/>
              <w:numPr>
                <w:ilvl w:val="0"/>
                <w:numId w:val="47"/>
              </w:numPr>
              <w:rPr>
                <w:rFonts w:asciiTheme="minorHAnsi" w:eastAsiaTheme="minorEastAsia" w:hAnsiTheme="minorHAnsi" w:cstheme="minorHAnsi"/>
              </w:rPr>
            </w:pPr>
            <w:r w:rsidRPr="005F2F7B">
              <w:rPr>
                <w:rFonts w:asciiTheme="minorHAnsi" w:eastAsiaTheme="minorEastAsia" w:hAnsiTheme="minorHAnsi" w:cstheme="minorHAnsi"/>
              </w:rPr>
              <w:t xml:space="preserve">Rekruttere flere nye medlemmer </w:t>
            </w:r>
          </w:p>
          <w:p w14:paraId="7748DD67" w14:textId="77777777" w:rsidR="00980748" w:rsidRPr="005F2F7B" w:rsidRDefault="00980748">
            <w:pPr>
              <w:pStyle w:val="ListParagraph"/>
              <w:numPr>
                <w:ilvl w:val="0"/>
                <w:numId w:val="47"/>
              </w:numPr>
              <w:rPr>
                <w:rFonts w:asciiTheme="minorHAnsi" w:eastAsiaTheme="minorEastAsia" w:hAnsiTheme="minorHAnsi" w:cstheme="minorHAnsi"/>
              </w:rPr>
            </w:pPr>
            <w:r w:rsidRPr="005F2F7B">
              <w:rPr>
                <w:rFonts w:asciiTheme="minorHAnsi" w:eastAsiaTheme="minorEastAsia" w:hAnsiTheme="minorHAnsi" w:cstheme="minorHAnsi"/>
              </w:rPr>
              <w:t xml:space="preserve">Avholde klubbmøter </w:t>
            </w:r>
          </w:p>
          <w:p w14:paraId="4162BC84" w14:textId="77777777" w:rsidR="00980748" w:rsidRPr="005F2F7B" w:rsidRDefault="00980748">
            <w:pPr>
              <w:pStyle w:val="ListParagraph"/>
              <w:numPr>
                <w:ilvl w:val="0"/>
                <w:numId w:val="47"/>
              </w:numPr>
              <w:rPr>
                <w:rFonts w:asciiTheme="minorHAnsi" w:eastAsiaTheme="minorEastAsia" w:hAnsiTheme="minorHAnsi" w:cstheme="minorHAnsi"/>
              </w:rPr>
            </w:pPr>
            <w:r w:rsidRPr="005F2F7B">
              <w:rPr>
                <w:rFonts w:asciiTheme="minorHAnsi" w:eastAsiaTheme="minorEastAsia" w:hAnsiTheme="minorHAnsi" w:cstheme="minorHAnsi"/>
              </w:rPr>
              <w:t>Formidle forbundets politikk på arbeidsplassen</w:t>
            </w:r>
          </w:p>
          <w:p w14:paraId="03E6F6CA" w14:textId="17895899" w:rsidR="00980748" w:rsidRPr="005F2F7B" w:rsidRDefault="00980748">
            <w:pPr>
              <w:pStyle w:val="ListParagraph"/>
              <w:numPr>
                <w:ilvl w:val="0"/>
                <w:numId w:val="47"/>
              </w:numPr>
              <w:rPr>
                <w:rFonts w:asciiTheme="minorHAnsi" w:eastAsiaTheme="minorEastAsia" w:hAnsiTheme="minorHAnsi" w:cstheme="minorBidi"/>
              </w:rPr>
            </w:pPr>
            <w:r w:rsidRPr="6E9C496D">
              <w:rPr>
                <w:rFonts w:asciiTheme="minorHAnsi" w:eastAsiaTheme="minorEastAsia" w:hAnsiTheme="minorHAnsi" w:cstheme="minorBidi"/>
              </w:rPr>
              <w:t xml:space="preserve">Bidra med yrkesfaglige </w:t>
            </w:r>
            <w:r w:rsidR="098796C5" w:rsidRPr="6E9C496D">
              <w:rPr>
                <w:rFonts w:asciiTheme="minorHAnsi" w:eastAsiaTheme="minorEastAsia" w:hAnsiTheme="minorHAnsi" w:cstheme="minorBidi"/>
              </w:rPr>
              <w:t>og yrkespolitiske</w:t>
            </w:r>
            <w:r w:rsidR="01A0648A" w:rsidRPr="6E9C496D">
              <w:rPr>
                <w:rFonts w:asciiTheme="minorHAnsi" w:eastAsiaTheme="minorEastAsia" w:hAnsiTheme="minorHAnsi" w:cstheme="minorBidi"/>
              </w:rPr>
              <w:t xml:space="preserve"> </w:t>
            </w:r>
            <w:r w:rsidRPr="6E9C496D">
              <w:rPr>
                <w:rFonts w:asciiTheme="minorHAnsi" w:eastAsiaTheme="minorEastAsia" w:hAnsiTheme="minorHAnsi" w:cstheme="minorBidi"/>
              </w:rPr>
              <w:t>innspill og behov til yrkesseksjonen i fagforeningen og områdeklubben</w:t>
            </w:r>
          </w:p>
          <w:p w14:paraId="4E9646E6" w14:textId="77777777" w:rsidR="00980748" w:rsidRPr="005F2F7B" w:rsidRDefault="00980748">
            <w:pPr>
              <w:pStyle w:val="ListParagraph"/>
              <w:numPr>
                <w:ilvl w:val="0"/>
                <w:numId w:val="47"/>
              </w:numPr>
              <w:rPr>
                <w:rFonts w:asciiTheme="minorHAnsi" w:eastAsiaTheme="minorEastAsia" w:hAnsiTheme="minorHAnsi" w:cstheme="minorHAnsi"/>
              </w:rPr>
            </w:pPr>
            <w:r w:rsidRPr="005F2F7B">
              <w:rPr>
                <w:rFonts w:asciiTheme="minorHAnsi" w:eastAsiaTheme="minorEastAsia" w:hAnsiTheme="minorHAnsi" w:cstheme="minorHAnsi"/>
              </w:rPr>
              <w:t>Foreslå kandidater til områdeklubben</w:t>
            </w:r>
          </w:p>
          <w:p w14:paraId="762AC323" w14:textId="77777777" w:rsidR="00980748" w:rsidRPr="005F2F7B" w:rsidRDefault="00980748">
            <w:pPr>
              <w:pStyle w:val="ListParagraph"/>
              <w:numPr>
                <w:ilvl w:val="0"/>
                <w:numId w:val="47"/>
              </w:numPr>
              <w:rPr>
                <w:rFonts w:asciiTheme="minorHAnsi" w:eastAsiaTheme="minorEastAsia" w:hAnsiTheme="minorHAnsi" w:cstheme="minorHAnsi"/>
              </w:rPr>
            </w:pPr>
            <w:r w:rsidRPr="005F2F7B">
              <w:rPr>
                <w:rFonts w:asciiTheme="minorHAnsi" w:eastAsiaTheme="minorEastAsia" w:hAnsiTheme="minorHAnsi" w:cstheme="minorHAnsi"/>
              </w:rPr>
              <w:t>Etablere streikelister og koordinere medlemmer under en eventuell streik</w:t>
            </w:r>
          </w:p>
          <w:p w14:paraId="618D10E5" w14:textId="77777777" w:rsidR="00980748" w:rsidRPr="005F2F7B" w:rsidRDefault="00980748">
            <w:pPr>
              <w:pStyle w:val="ListParagraph"/>
              <w:numPr>
                <w:ilvl w:val="0"/>
                <w:numId w:val="47"/>
              </w:numPr>
              <w:rPr>
                <w:rFonts w:asciiTheme="minorHAnsi" w:eastAsiaTheme="minorEastAsia" w:hAnsiTheme="minorHAnsi" w:cstheme="minorHAnsi"/>
              </w:rPr>
            </w:pPr>
            <w:r w:rsidRPr="005F2F7B">
              <w:rPr>
                <w:rFonts w:asciiTheme="minorHAnsi" w:eastAsiaTheme="minorEastAsia" w:hAnsiTheme="minorHAnsi" w:cstheme="minorHAnsi"/>
              </w:rPr>
              <w:t>Komme med politiske innspill fra medlemmene til fagforeningen og være ressurs for å sette saker på dagsorden i samarbeid med fagforeningen</w:t>
            </w:r>
          </w:p>
          <w:p w14:paraId="7BCE12B4" w14:textId="77777777" w:rsidR="00980748" w:rsidRPr="005F2F7B" w:rsidRDefault="00980748">
            <w:pPr>
              <w:pStyle w:val="ListParagraph"/>
              <w:numPr>
                <w:ilvl w:val="0"/>
                <w:numId w:val="47"/>
              </w:numPr>
              <w:rPr>
                <w:rFonts w:asciiTheme="minorHAnsi" w:eastAsiaTheme="minorEastAsia" w:hAnsiTheme="minorHAnsi" w:cstheme="minorHAnsi"/>
                <w:u w:val="single"/>
              </w:rPr>
            </w:pPr>
            <w:r w:rsidRPr="005F2F7B">
              <w:rPr>
                <w:rFonts w:asciiTheme="minorHAnsi" w:eastAsiaTheme="minorEastAsia" w:hAnsiTheme="minorHAnsi" w:cstheme="minorHAnsi"/>
              </w:rPr>
              <w:t>Det skal skrives referat fra klubbstyretmøtene og lagres i felles mappe for fagforeningen (Google Docs)</w:t>
            </w:r>
          </w:p>
          <w:p w14:paraId="2BB08AB6" w14:textId="77777777" w:rsidR="00980748" w:rsidRPr="005F2F7B" w:rsidRDefault="00980748" w:rsidP="00980748">
            <w:pPr>
              <w:rPr>
                <w:rFonts w:asciiTheme="minorHAnsi" w:eastAsiaTheme="minorEastAsia" w:hAnsiTheme="minorHAnsi" w:cstheme="minorHAnsi"/>
              </w:rPr>
            </w:pPr>
          </w:p>
        </w:tc>
      </w:tr>
    </w:tbl>
    <w:p w14:paraId="6470694C" w14:textId="77777777" w:rsidR="00980748" w:rsidRPr="005F2F7B" w:rsidRDefault="00980748" w:rsidP="007E0D56">
      <w:pPr>
        <w:pStyle w:val="Heading2"/>
        <w:rPr>
          <w:rFonts w:asciiTheme="minorHAnsi" w:hAnsiTheme="minorHAnsi" w:cstheme="minorHAnsi"/>
        </w:rPr>
      </w:pPr>
    </w:p>
    <w:p w14:paraId="3EA1B1DA" w14:textId="77777777" w:rsidR="00980748" w:rsidRPr="005F2F7B" w:rsidRDefault="00980748" w:rsidP="007E0D56">
      <w:pPr>
        <w:pStyle w:val="Heading2"/>
        <w:rPr>
          <w:rFonts w:asciiTheme="minorHAnsi" w:hAnsiTheme="minorHAnsi" w:cstheme="minorHAnsi"/>
        </w:rPr>
      </w:pPr>
    </w:p>
    <w:p w14:paraId="583E51B5" w14:textId="77777777" w:rsidR="00980748" w:rsidRPr="005F2F7B" w:rsidRDefault="00980748" w:rsidP="007E0D56">
      <w:pPr>
        <w:pStyle w:val="Heading2"/>
        <w:rPr>
          <w:rFonts w:asciiTheme="minorHAnsi" w:hAnsiTheme="minorHAnsi" w:cstheme="minorHAnsi"/>
        </w:rPr>
      </w:pPr>
    </w:p>
    <w:p w14:paraId="231732D9" w14:textId="77777777" w:rsidR="00980748" w:rsidRPr="005F2F7B" w:rsidRDefault="00980748" w:rsidP="00980748">
      <w:pPr>
        <w:rPr>
          <w:rFonts w:asciiTheme="minorHAnsi" w:hAnsiTheme="minorHAnsi" w:cstheme="minorHAnsi"/>
        </w:rPr>
      </w:pPr>
    </w:p>
    <w:p w14:paraId="2DE78C00" w14:textId="77777777" w:rsidR="00980748" w:rsidRPr="005F2F7B" w:rsidRDefault="00980748" w:rsidP="00980748">
      <w:pPr>
        <w:rPr>
          <w:rFonts w:asciiTheme="minorHAnsi" w:hAnsiTheme="minorHAnsi" w:cstheme="minorHAnsi"/>
        </w:rPr>
      </w:pPr>
    </w:p>
    <w:p w14:paraId="44CA1239" w14:textId="77777777" w:rsidR="00980748" w:rsidRPr="005F2F7B" w:rsidRDefault="00980748" w:rsidP="00980748">
      <w:pPr>
        <w:rPr>
          <w:rFonts w:asciiTheme="minorHAnsi" w:hAnsiTheme="minorHAnsi" w:cstheme="minorHAnsi"/>
        </w:rPr>
      </w:pPr>
    </w:p>
    <w:p w14:paraId="3D4432F5" w14:textId="77777777" w:rsidR="00980748" w:rsidRPr="005F2F7B" w:rsidRDefault="00980748" w:rsidP="00980748">
      <w:pPr>
        <w:rPr>
          <w:rFonts w:asciiTheme="minorHAnsi" w:hAnsiTheme="minorHAnsi" w:cstheme="minorHAnsi"/>
        </w:rPr>
      </w:pPr>
    </w:p>
    <w:p w14:paraId="16E47A96" w14:textId="77777777" w:rsidR="00980748" w:rsidRPr="005F2F7B" w:rsidRDefault="00980748" w:rsidP="00980748">
      <w:pPr>
        <w:rPr>
          <w:rFonts w:asciiTheme="minorHAnsi" w:hAnsiTheme="minorHAnsi" w:cstheme="minorHAnsi"/>
        </w:rPr>
      </w:pPr>
    </w:p>
    <w:p w14:paraId="5ECC4B5D" w14:textId="77777777" w:rsidR="00980748" w:rsidRPr="005F2F7B" w:rsidRDefault="00980748" w:rsidP="00980748">
      <w:pPr>
        <w:rPr>
          <w:rFonts w:asciiTheme="minorHAnsi" w:hAnsiTheme="minorHAnsi" w:cstheme="minorHAnsi"/>
        </w:rPr>
      </w:pPr>
    </w:p>
    <w:p w14:paraId="298379DC" w14:textId="77777777" w:rsidR="00980748" w:rsidRPr="005F2F7B" w:rsidRDefault="00980748" w:rsidP="00980748">
      <w:pPr>
        <w:rPr>
          <w:rFonts w:asciiTheme="minorHAnsi" w:hAnsiTheme="minorHAnsi" w:cstheme="minorHAnsi"/>
        </w:rPr>
      </w:pPr>
    </w:p>
    <w:p w14:paraId="369AC191" w14:textId="77777777" w:rsidR="00980748" w:rsidRPr="005F2F7B" w:rsidRDefault="00980748" w:rsidP="00980748">
      <w:pPr>
        <w:rPr>
          <w:rFonts w:asciiTheme="minorHAnsi" w:hAnsiTheme="minorHAnsi" w:cstheme="minorHAnsi"/>
        </w:rPr>
      </w:pPr>
    </w:p>
    <w:p w14:paraId="34D28737" w14:textId="77777777" w:rsidR="00980748" w:rsidRPr="005F2F7B" w:rsidRDefault="00980748" w:rsidP="00980748">
      <w:pPr>
        <w:rPr>
          <w:rFonts w:asciiTheme="minorHAnsi" w:hAnsiTheme="minorHAnsi" w:cstheme="minorHAnsi"/>
        </w:rPr>
      </w:pPr>
    </w:p>
    <w:p w14:paraId="338CE015" w14:textId="77777777" w:rsidR="00980748" w:rsidRPr="005F2F7B" w:rsidRDefault="00980748" w:rsidP="00980748">
      <w:pPr>
        <w:rPr>
          <w:rFonts w:asciiTheme="minorHAnsi" w:hAnsiTheme="minorHAnsi" w:cstheme="minorHAnsi"/>
        </w:rPr>
      </w:pPr>
    </w:p>
    <w:p w14:paraId="696B5FC8" w14:textId="77777777" w:rsidR="00980748" w:rsidRPr="005F2F7B" w:rsidRDefault="00980748" w:rsidP="00980748">
      <w:pPr>
        <w:rPr>
          <w:rFonts w:asciiTheme="minorHAnsi" w:hAnsiTheme="minorHAnsi" w:cstheme="minorHAnsi"/>
        </w:rPr>
      </w:pPr>
    </w:p>
    <w:p w14:paraId="4558409D" w14:textId="77777777" w:rsidR="00980748" w:rsidRPr="005F2F7B" w:rsidRDefault="00980748" w:rsidP="00980748">
      <w:pPr>
        <w:rPr>
          <w:rFonts w:asciiTheme="minorHAnsi" w:hAnsiTheme="minorHAnsi" w:cstheme="minorHAnsi"/>
        </w:rPr>
      </w:pPr>
    </w:p>
    <w:p w14:paraId="352A1A54" w14:textId="77777777" w:rsidR="00980748" w:rsidRPr="005F2F7B" w:rsidRDefault="00980748" w:rsidP="00980748">
      <w:pPr>
        <w:rPr>
          <w:rFonts w:asciiTheme="minorHAnsi" w:hAnsiTheme="minorHAnsi" w:cstheme="minorHAnsi"/>
        </w:rPr>
      </w:pPr>
    </w:p>
    <w:p w14:paraId="6F55FB7A" w14:textId="77777777" w:rsidR="00980748" w:rsidRPr="005F2F7B" w:rsidRDefault="00980748" w:rsidP="00980748">
      <w:pPr>
        <w:rPr>
          <w:rFonts w:asciiTheme="minorHAnsi" w:hAnsiTheme="minorHAnsi" w:cstheme="minorHAnsi"/>
        </w:rPr>
      </w:pPr>
    </w:p>
    <w:p w14:paraId="3F25594C" w14:textId="77777777" w:rsidR="00980748" w:rsidRPr="005F2F7B" w:rsidRDefault="00980748" w:rsidP="00980748">
      <w:pPr>
        <w:rPr>
          <w:rFonts w:asciiTheme="minorHAnsi" w:hAnsiTheme="minorHAnsi" w:cstheme="minorHAnsi"/>
        </w:rPr>
      </w:pPr>
    </w:p>
    <w:p w14:paraId="17925384" w14:textId="77777777" w:rsidR="00980748" w:rsidRPr="005F2F7B" w:rsidRDefault="00980748" w:rsidP="00980748">
      <w:pPr>
        <w:rPr>
          <w:rFonts w:asciiTheme="minorHAnsi" w:hAnsiTheme="minorHAnsi" w:cstheme="minorHAnsi"/>
        </w:rPr>
      </w:pPr>
    </w:p>
    <w:p w14:paraId="400DF3D9" w14:textId="77777777" w:rsidR="00980748" w:rsidRPr="005F2F7B" w:rsidRDefault="00980748" w:rsidP="00980748">
      <w:pPr>
        <w:rPr>
          <w:rFonts w:asciiTheme="minorHAnsi" w:hAnsiTheme="minorHAnsi" w:cstheme="minorHAnsi"/>
        </w:rPr>
      </w:pPr>
    </w:p>
    <w:p w14:paraId="185E46C6" w14:textId="77777777" w:rsidR="00980748" w:rsidRPr="005F2F7B" w:rsidRDefault="00980748" w:rsidP="00980748">
      <w:pPr>
        <w:rPr>
          <w:rFonts w:asciiTheme="minorHAnsi" w:hAnsiTheme="minorHAnsi" w:cstheme="minorHAnsi"/>
        </w:rPr>
      </w:pPr>
    </w:p>
    <w:p w14:paraId="3CB1F966" w14:textId="77777777" w:rsidR="00980748" w:rsidRPr="005F2F7B" w:rsidRDefault="00980748" w:rsidP="00980748">
      <w:pPr>
        <w:rPr>
          <w:rFonts w:asciiTheme="minorHAnsi" w:hAnsiTheme="minorHAnsi" w:cstheme="minorHAnsi"/>
        </w:rPr>
      </w:pPr>
    </w:p>
    <w:p w14:paraId="726A1BDD" w14:textId="77777777" w:rsidR="00980748" w:rsidRPr="005F2F7B" w:rsidRDefault="00980748" w:rsidP="00980748">
      <w:pPr>
        <w:rPr>
          <w:rFonts w:asciiTheme="minorHAnsi" w:hAnsiTheme="minorHAnsi" w:cstheme="minorHAnsi"/>
        </w:rPr>
      </w:pPr>
    </w:p>
    <w:p w14:paraId="4C0253F7" w14:textId="77777777" w:rsidR="00980748" w:rsidRPr="005F2F7B" w:rsidRDefault="00980748" w:rsidP="007E0D56">
      <w:pPr>
        <w:pStyle w:val="Heading2"/>
        <w:rPr>
          <w:rFonts w:asciiTheme="minorHAnsi" w:hAnsiTheme="minorHAnsi" w:cstheme="minorHAnsi"/>
        </w:rPr>
      </w:pPr>
    </w:p>
    <w:p w14:paraId="3855A21D" w14:textId="77777777" w:rsidR="00980748" w:rsidRPr="005F2F7B" w:rsidRDefault="00980748" w:rsidP="007E0D56">
      <w:pPr>
        <w:pStyle w:val="Heading2"/>
        <w:rPr>
          <w:rFonts w:asciiTheme="minorHAnsi" w:hAnsiTheme="minorHAnsi" w:cstheme="minorHAnsi"/>
        </w:rPr>
      </w:pPr>
    </w:p>
    <w:p w14:paraId="4D3E0BD6" w14:textId="77777777" w:rsidR="00980748" w:rsidRPr="005F2F7B" w:rsidRDefault="00980748" w:rsidP="007E0D56">
      <w:pPr>
        <w:pStyle w:val="Heading2"/>
        <w:rPr>
          <w:rFonts w:asciiTheme="minorHAnsi" w:hAnsiTheme="minorHAnsi" w:cstheme="minorHAnsi"/>
        </w:rPr>
      </w:pPr>
    </w:p>
    <w:p w14:paraId="3A098925" w14:textId="77777777" w:rsidR="00980748" w:rsidRPr="005F2F7B" w:rsidRDefault="00980748" w:rsidP="007E0D56">
      <w:pPr>
        <w:pStyle w:val="Heading2"/>
        <w:rPr>
          <w:rFonts w:asciiTheme="minorHAnsi" w:hAnsiTheme="minorHAnsi" w:cstheme="minorHAnsi"/>
        </w:rPr>
      </w:pPr>
    </w:p>
    <w:p w14:paraId="7BE7BA89" w14:textId="77777777" w:rsidR="00980748" w:rsidRPr="005F2F7B" w:rsidRDefault="00980748" w:rsidP="007E0D56">
      <w:pPr>
        <w:pStyle w:val="Heading2"/>
        <w:rPr>
          <w:rFonts w:asciiTheme="minorHAnsi" w:hAnsiTheme="minorHAnsi" w:cstheme="minorHAnsi"/>
        </w:rPr>
      </w:pPr>
    </w:p>
    <w:p w14:paraId="2D081A0A" w14:textId="1ADF19A6" w:rsidR="007E0D56" w:rsidRDefault="00980748" w:rsidP="007E0D56">
      <w:pPr>
        <w:pStyle w:val="Heading2"/>
        <w:rPr>
          <w:rFonts w:asciiTheme="minorHAnsi" w:eastAsiaTheme="minorEastAsia" w:hAnsiTheme="minorHAnsi" w:cstheme="minorBidi"/>
          <w:b w:val="0"/>
        </w:rPr>
      </w:pPr>
      <w:bookmarkStart w:id="59" w:name="_Toc125804551"/>
      <w:r w:rsidRPr="005F2F7B">
        <w:rPr>
          <w:rFonts w:asciiTheme="minorHAnsi" w:hAnsiTheme="minorHAnsi" w:cstheme="minorHAnsi"/>
        </w:rPr>
        <w:t xml:space="preserve">Klubb for områder i </w:t>
      </w:r>
      <w:r w:rsidR="007E0D56" w:rsidRPr="005F2F7B">
        <w:rPr>
          <w:rFonts w:asciiTheme="minorHAnsi" w:hAnsiTheme="minorHAnsi" w:cstheme="minorHAnsi"/>
        </w:rPr>
        <w:t>Trondheim kommune</w:t>
      </w:r>
      <w:bookmarkEnd w:id="58"/>
      <w:bookmarkEnd w:id="59"/>
    </w:p>
    <w:p w14:paraId="2ADBBF09" w14:textId="77777777" w:rsidR="007E0D56" w:rsidRPr="005F2F7B" w:rsidRDefault="007E0D56">
      <w:pPr>
        <w:pStyle w:val="ListParagraph"/>
        <w:numPr>
          <w:ilvl w:val="0"/>
          <w:numId w:val="46"/>
        </w:numPr>
        <w:rPr>
          <w:rFonts w:asciiTheme="minorHAnsi" w:eastAsiaTheme="minorEastAsia" w:hAnsiTheme="minorHAnsi" w:cstheme="minorHAnsi"/>
        </w:rPr>
      </w:pPr>
      <w:r w:rsidRPr="005F2F7B">
        <w:rPr>
          <w:rFonts w:asciiTheme="minorHAnsi" w:eastAsiaTheme="minorEastAsia" w:hAnsiTheme="minorHAnsi" w:cstheme="minorHAnsi"/>
        </w:rPr>
        <w:t>Klubb for støttetjenester og kultur og idrett</w:t>
      </w:r>
    </w:p>
    <w:p w14:paraId="4B3C8819" w14:textId="77777777" w:rsidR="007E0D56" w:rsidRPr="005F2F7B" w:rsidRDefault="007E0D56">
      <w:pPr>
        <w:pStyle w:val="ListParagraph"/>
        <w:numPr>
          <w:ilvl w:val="0"/>
          <w:numId w:val="46"/>
        </w:numPr>
        <w:rPr>
          <w:rFonts w:asciiTheme="minorHAnsi" w:eastAsiaTheme="minorEastAsia" w:hAnsiTheme="minorHAnsi" w:cstheme="minorHAnsi"/>
        </w:rPr>
      </w:pPr>
      <w:r w:rsidRPr="005F2F7B">
        <w:rPr>
          <w:rFonts w:asciiTheme="minorHAnsi" w:eastAsiaTheme="minorEastAsia" w:hAnsiTheme="minorHAnsi" w:cstheme="minorHAnsi"/>
        </w:rPr>
        <w:t>Klubb for helse og velferd</w:t>
      </w:r>
    </w:p>
    <w:p w14:paraId="6C3DFA06" w14:textId="77777777" w:rsidR="007E0D56" w:rsidRPr="005F2F7B" w:rsidRDefault="007E0D56">
      <w:pPr>
        <w:pStyle w:val="ListParagraph"/>
        <w:numPr>
          <w:ilvl w:val="0"/>
          <w:numId w:val="46"/>
        </w:numPr>
        <w:rPr>
          <w:rFonts w:asciiTheme="minorHAnsi" w:eastAsiaTheme="minorEastAsia" w:hAnsiTheme="minorHAnsi" w:cstheme="minorHAnsi"/>
        </w:rPr>
      </w:pPr>
      <w:r w:rsidRPr="005F2F7B">
        <w:rPr>
          <w:rFonts w:asciiTheme="minorHAnsi" w:eastAsiaTheme="minorEastAsia" w:hAnsiTheme="minorHAnsi" w:cstheme="minorHAnsi"/>
        </w:rPr>
        <w:t>Klubb for oppvekst og utdanning</w:t>
      </w:r>
    </w:p>
    <w:p w14:paraId="20ADBB4E" w14:textId="21C16FC9" w:rsidR="007E0D56" w:rsidRPr="005F2F7B" w:rsidRDefault="007E0D56">
      <w:pPr>
        <w:pStyle w:val="ListParagraph"/>
        <w:numPr>
          <w:ilvl w:val="0"/>
          <w:numId w:val="46"/>
        </w:numPr>
        <w:rPr>
          <w:rFonts w:asciiTheme="minorHAnsi" w:eastAsiaTheme="minorEastAsia" w:hAnsiTheme="minorHAnsi" w:cstheme="minorHAnsi"/>
        </w:rPr>
      </w:pPr>
      <w:r w:rsidRPr="005F2F7B">
        <w:rPr>
          <w:rFonts w:asciiTheme="minorHAnsi" w:eastAsiaTheme="minorEastAsia" w:hAnsiTheme="minorHAnsi" w:cstheme="minorHAnsi"/>
        </w:rPr>
        <w:t>Klubb for byutvikling, samferdsel, næring og miljø</w:t>
      </w:r>
      <w:r w:rsidR="00611F8F" w:rsidRPr="005F2F7B">
        <w:rPr>
          <w:rFonts w:asciiTheme="minorHAnsi" w:eastAsiaTheme="minorEastAsia" w:hAnsiTheme="minorHAnsi" w:cstheme="minorHAnsi"/>
        </w:rPr>
        <w:br/>
      </w:r>
    </w:p>
    <w:tbl>
      <w:tblPr>
        <w:tblStyle w:val="TableGrid"/>
        <w:tblW w:w="0" w:type="auto"/>
        <w:tblInd w:w="2263" w:type="dxa"/>
        <w:tblLook w:val="04A0" w:firstRow="1" w:lastRow="0" w:firstColumn="1" w:lastColumn="0" w:noHBand="0" w:noVBand="1"/>
      </w:tblPr>
      <w:tblGrid>
        <w:gridCol w:w="6799"/>
      </w:tblGrid>
      <w:tr w:rsidR="007E0D56" w:rsidRPr="005F2F7B" w14:paraId="141EF467" w14:textId="77777777" w:rsidTr="5BB92344">
        <w:tc>
          <w:tcPr>
            <w:tcW w:w="7513" w:type="dxa"/>
          </w:tcPr>
          <w:p w14:paraId="43F77461" w14:textId="77777777" w:rsidR="007E0D56" w:rsidRPr="005F2F7B" w:rsidRDefault="007E0D56" w:rsidP="00D00878">
            <w:pPr>
              <w:rPr>
                <w:rFonts w:asciiTheme="minorHAnsi" w:eastAsiaTheme="minorEastAsia" w:hAnsiTheme="minorHAnsi" w:cstheme="minorHAnsi"/>
              </w:rPr>
            </w:pPr>
          </w:p>
          <w:p w14:paraId="07388D4D" w14:textId="77777777" w:rsidR="007E0D56" w:rsidRPr="005F2F7B" w:rsidRDefault="007E0D56" w:rsidP="00D00878">
            <w:pPr>
              <w:rPr>
                <w:rFonts w:asciiTheme="minorHAnsi" w:eastAsiaTheme="minorEastAsia" w:hAnsiTheme="minorHAnsi" w:cstheme="minorHAnsi"/>
              </w:rPr>
            </w:pPr>
            <w:r w:rsidRPr="005F2F7B">
              <w:rPr>
                <w:rFonts w:asciiTheme="minorHAnsi" w:eastAsiaTheme="minorEastAsia" w:hAnsiTheme="minorHAnsi" w:cstheme="minorHAnsi"/>
              </w:rPr>
              <w:t>Klubb for områder i Trondheim kommune</w:t>
            </w:r>
            <w:r w:rsidRPr="005F2F7B">
              <w:rPr>
                <w:rFonts w:asciiTheme="minorHAnsi" w:hAnsiTheme="minorHAnsi" w:cstheme="minorHAnsi"/>
              </w:rPr>
              <w:br/>
            </w:r>
            <w:r w:rsidRPr="005F2F7B">
              <w:rPr>
                <w:rFonts w:asciiTheme="minorHAnsi" w:eastAsiaTheme="minorEastAsia" w:hAnsiTheme="minorHAnsi" w:cstheme="minorHAnsi"/>
              </w:rPr>
              <w:t xml:space="preserve">Klubbstyret: </w:t>
            </w:r>
          </w:p>
          <w:p w14:paraId="1F917135" w14:textId="77777777" w:rsidR="007E0D56" w:rsidRPr="005F2F7B" w:rsidRDefault="007E0D56" w:rsidP="00D00878">
            <w:pPr>
              <w:rPr>
                <w:rFonts w:asciiTheme="minorHAnsi" w:eastAsiaTheme="minorEastAsia" w:hAnsiTheme="minorHAnsi" w:cstheme="minorHAnsi"/>
              </w:rPr>
            </w:pPr>
            <w:r w:rsidRPr="005F2F7B">
              <w:rPr>
                <w:rFonts w:asciiTheme="minorHAnsi" w:eastAsiaTheme="minorEastAsia" w:hAnsiTheme="minorHAnsi" w:cstheme="minorHAnsi"/>
              </w:rPr>
              <w:t>Hovedtillitsvalgt / Klubbleder</w:t>
            </w:r>
          </w:p>
          <w:p w14:paraId="29B0B481" w14:textId="77777777" w:rsidR="007E0D56" w:rsidRPr="005F2F7B" w:rsidRDefault="007E0D56" w:rsidP="00D00878">
            <w:pPr>
              <w:rPr>
                <w:rFonts w:asciiTheme="minorHAnsi" w:eastAsiaTheme="minorEastAsia" w:hAnsiTheme="minorHAnsi" w:cstheme="minorHAnsi"/>
              </w:rPr>
            </w:pPr>
            <w:r w:rsidRPr="005F2F7B">
              <w:rPr>
                <w:rFonts w:asciiTheme="minorHAnsi" w:eastAsiaTheme="minorEastAsia" w:hAnsiTheme="minorHAnsi" w:cstheme="minorHAnsi"/>
              </w:rPr>
              <w:t>Hovedtillitsvalgte og Nestledere</w:t>
            </w:r>
          </w:p>
          <w:p w14:paraId="7B097FD1" w14:textId="77777777" w:rsidR="007E0D56" w:rsidRPr="005F2F7B" w:rsidRDefault="007E0D56" w:rsidP="00D00878">
            <w:pPr>
              <w:rPr>
                <w:rFonts w:asciiTheme="minorHAnsi" w:eastAsiaTheme="minorEastAsia" w:hAnsiTheme="minorHAnsi" w:cstheme="minorHAnsi"/>
              </w:rPr>
            </w:pPr>
            <w:r w:rsidRPr="005F2F7B">
              <w:rPr>
                <w:rFonts w:asciiTheme="minorHAnsi" w:eastAsiaTheme="minorEastAsia" w:hAnsiTheme="minorHAnsi" w:cstheme="minorHAnsi"/>
              </w:rPr>
              <w:t>6 enhetstillitsvalgte fra enheter</w:t>
            </w:r>
            <w:r w:rsidRPr="005F2F7B">
              <w:rPr>
                <w:rFonts w:asciiTheme="minorHAnsi" w:hAnsiTheme="minorHAnsi" w:cstheme="minorHAnsi"/>
              </w:rPr>
              <w:br/>
            </w:r>
            <w:r w:rsidRPr="005F2F7B">
              <w:rPr>
                <w:rFonts w:asciiTheme="minorHAnsi" w:eastAsiaTheme="minorEastAsia" w:hAnsiTheme="minorHAnsi" w:cstheme="minorHAnsi"/>
              </w:rPr>
              <w:t>Hovedverneombud (om man er medlem)</w:t>
            </w:r>
          </w:p>
          <w:p w14:paraId="367975A7" w14:textId="77777777" w:rsidR="007E0D56" w:rsidRPr="005F2F7B" w:rsidRDefault="007E0D56" w:rsidP="00D00878">
            <w:pPr>
              <w:rPr>
                <w:rFonts w:asciiTheme="minorHAnsi" w:eastAsiaTheme="minorEastAsia" w:hAnsiTheme="minorHAnsi" w:cstheme="minorHAnsi"/>
              </w:rPr>
            </w:pPr>
            <w:r w:rsidRPr="005F2F7B">
              <w:rPr>
                <w:rFonts w:asciiTheme="minorHAnsi" w:eastAsiaTheme="minorEastAsia" w:hAnsiTheme="minorHAnsi" w:cstheme="minorHAnsi"/>
              </w:rPr>
              <w:t xml:space="preserve">Oppgaver til sektorklubbene: </w:t>
            </w:r>
          </w:p>
          <w:p w14:paraId="6CA363E7" w14:textId="77777777" w:rsidR="007E0D56" w:rsidRPr="005F2F7B" w:rsidRDefault="007E0D56">
            <w:pPr>
              <w:pStyle w:val="ListParagraph"/>
              <w:numPr>
                <w:ilvl w:val="0"/>
                <w:numId w:val="47"/>
              </w:numPr>
              <w:rPr>
                <w:rFonts w:asciiTheme="minorHAnsi" w:eastAsiaTheme="minorEastAsia" w:hAnsiTheme="minorHAnsi" w:cstheme="minorHAnsi"/>
              </w:rPr>
            </w:pPr>
            <w:r w:rsidRPr="005F2F7B">
              <w:rPr>
                <w:rFonts w:asciiTheme="minorHAnsi" w:eastAsiaTheme="minorEastAsia" w:hAnsiTheme="minorHAnsi" w:cstheme="minorHAnsi"/>
              </w:rPr>
              <w:t>Behandle saker fra medlemmer</w:t>
            </w:r>
          </w:p>
          <w:p w14:paraId="533C85C2" w14:textId="77777777" w:rsidR="007E0D56" w:rsidRPr="005F2F7B" w:rsidRDefault="007E0D56">
            <w:pPr>
              <w:pStyle w:val="ListParagraph"/>
              <w:numPr>
                <w:ilvl w:val="0"/>
                <w:numId w:val="47"/>
              </w:numPr>
              <w:rPr>
                <w:rFonts w:asciiTheme="minorHAnsi" w:eastAsiaTheme="minorEastAsia" w:hAnsiTheme="minorHAnsi" w:cstheme="minorHAnsi"/>
              </w:rPr>
            </w:pPr>
            <w:r w:rsidRPr="005F2F7B">
              <w:rPr>
                <w:rFonts w:asciiTheme="minorHAnsi" w:eastAsiaTheme="minorEastAsia" w:hAnsiTheme="minorHAnsi" w:cstheme="minorHAnsi"/>
              </w:rPr>
              <w:t xml:space="preserve">Rekruttere flere nye medlemmer </w:t>
            </w:r>
          </w:p>
          <w:p w14:paraId="53E45298" w14:textId="77777777" w:rsidR="007E0D56" w:rsidRPr="005F2F7B" w:rsidRDefault="007E0D56">
            <w:pPr>
              <w:pStyle w:val="ListParagraph"/>
              <w:numPr>
                <w:ilvl w:val="0"/>
                <w:numId w:val="47"/>
              </w:numPr>
              <w:rPr>
                <w:rFonts w:asciiTheme="minorHAnsi" w:eastAsiaTheme="minorEastAsia" w:hAnsiTheme="minorHAnsi" w:cstheme="minorHAnsi"/>
              </w:rPr>
            </w:pPr>
            <w:r w:rsidRPr="005F2F7B">
              <w:rPr>
                <w:rFonts w:asciiTheme="minorHAnsi" w:eastAsiaTheme="minorEastAsia" w:hAnsiTheme="minorHAnsi" w:cstheme="minorHAnsi"/>
              </w:rPr>
              <w:t>Delta på klubbmøter</w:t>
            </w:r>
          </w:p>
          <w:p w14:paraId="7941795E" w14:textId="77777777" w:rsidR="007E0D56" w:rsidRPr="005F2F7B" w:rsidRDefault="007E0D56">
            <w:pPr>
              <w:pStyle w:val="ListParagraph"/>
              <w:numPr>
                <w:ilvl w:val="0"/>
                <w:numId w:val="47"/>
              </w:numPr>
              <w:rPr>
                <w:rFonts w:asciiTheme="minorHAnsi" w:eastAsiaTheme="minorEastAsia" w:hAnsiTheme="minorHAnsi" w:cstheme="minorHAnsi"/>
              </w:rPr>
            </w:pPr>
            <w:r w:rsidRPr="005F2F7B">
              <w:rPr>
                <w:rFonts w:asciiTheme="minorHAnsi" w:eastAsiaTheme="minorEastAsia" w:hAnsiTheme="minorHAnsi" w:cstheme="minorHAnsi"/>
              </w:rPr>
              <w:t>Arrangere klubbkonferanse for sektorer</w:t>
            </w:r>
          </w:p>
          <w:p w14:paraId="5FD9F76B" w14:textId="77777777" w:rsidR="007E0D56" w:rsidRPr="005F2F7B" w:rsidRDefault="007E0D56">
            <w:pPr>
              <w:pStyle w:val="ListParagraph"/>
              <w:numPr>
                <w:ilvl w:val="0"/>
                <w:numId w:val="47"/>
              </w:numPr>
              <w:rPr>
                <w:rFonts w:asciiTheme="minorHAnsi" w:eastAsiaTheme="minorEastAsia" w:hAnsiTheme="minorHAnsi" w:cstheme="minorHAnsi"/>
              </w:rPr>
            </w:pPr>
            <w:r w:rsidRPr="005F2F7B">
              <w:rPr>
                <w:rFonts w:asciiTheme="minorHAnsi" w:eastAsiaTheme="minorEastAsia" w:hAnsiTheme="minorHAnsi" w:cstheme="minorHAnsi"/>
              </w:rPr>
              <w:t>Formidle forbundets politikk ovenfor arbeidsgiver</w:t>
            </w:r>
          </w:p>
          <w:p w14:paraId="47F5AFD8" w14:textId="01A7BD95" w:rsidR="007E0D56" w:rsidRPr="005F2F7B" w:rsidRDefault="7EFDFA03" w:rsidP="5BB92344">
            <w:pPr>
              <w:pStyle w:val="ListParagraph"/>
              <w:numPr>
                <w:ilvl w:val="0"/>
                <w:numId w:val="47"/>
              </w:numPr>
              <w:rPr>
                <w:rFonts w:asciiTheme="minorHAnsi" w:eastAsiaTheme="minorEastAsia" w:hAnsiTheme="minorHAnsi" w:cstheme="minorBidi"/>
              </w:rPr>
            </w:pPr>
            <w:r w:rsidRPr="5BB92344">
              <w:rPr>
                <w:rFonts w:asciiTheme="minorHAnsi" w:eastAsiaTheme="minorEastAsia" w:hAnsiTheme="minorHAnsi" w:cstheme="minorBidi"/>
              </w:rPr>
              <w:t>Bidra med yrkesfaglige</w:t>
            </w:r>
            <w:r w:rsidR="6D760C73" w:rsidRPr="5BB92344">
              <w:rPr>
                <w:rFonts w:asciiTheme="minorHAnsi" w:eastAsiaTheme="minorEastAsia" w:hAnsiTheme="minorHAnsi" w:cstheme="minorBidi"/>
              </w:rPr>
              <w:t xml:space="preserve"> og yrkespolitiske</w:t>
            </w:r>
            <w:r w:rsidRPr="5BB92344">
              <w:rPr>
                <w:rFonts w:asciiTheme="minorHAnsi" w:eastAsiaTheme="minorEastAsia" w:hAnsiTheme="minorHAnsi" w:cstheme="minorBidi"/>
              </w:rPr>
              <w:t xml:space="preserve"> innspill og behov til yrkesseksjonen i fagforeningen</w:t>
            </w:r>
          </w:p>
          <w:p w14:paraId="3767C17E" w14:textId="77777777" w:rsidR="007E0D56" w:rsidRPr="005F2F7B" w:rsidRDefault="007E0D56">
            <w:pPr>
              <w:pStyle w:val="ListParagraph"/>
              <w:numPr>
                <w:ilvl w:val="0"/>
                <w:numId w:val="47"/>
              </w:numPr>
              <w:rPr>
                <w:rFonts w:asciiTheme="minorHAnsi" w:eastAsiaTheme="minorEastAsia" w:hAnsiTheme="minorHAnsi" w:cstheme="minorHAnsi"/>
              </w:rPr>
            </w:pPr>
            <w:r w:rsidRPr="005F2F7B">
              <w:rPr>
                <w:rFonts w:asciiTheme="minorHAnsi" w:eastAsiaTheme="minorEastAsia" w:hAnsiTheme="minorHAnsi" w:cstheme="minorHAnsi"/>
              </w:rPr>
              <w:t>Oversende politiske saker man ønsker behandlet i styret og være ressurs for å sette saker på dagsorden</w:t>
            </w:r>
          </w:p>
          <w:p w14:paraId="2276D851" w14:textId="77777777" w:rsidR="007E0D56" w:rsidRPr="005F2F7B" w:rsidRDefault="007E0D56">
            <w:pPr>
              <w:pStyle w:val="ListParagraph"/>
              <w:numPr>
                <w:ilvl w:val="0"/>
                <w:numId w:val="47"/>
              </w:numPr>
              <w:rPr>
                <w:rFonts w:asciiTheme="minorHAnsi" w:eastAsiaTheme="minorEastAsia" w:hAnsiTheme="minorHAnsi" w:cstheme="minorHAnsi"/>
                <w:u w:val="single"/>
              </w:rPr>
            </w:pPr>
            <w:r w:rsidRPr="005F2F7B">
              <w:rPr>
                <w:rFonts w:asciiTheme="minorHAnsi" w:eastAsiaTheme="minorEastAsia" w:hAnsiTheme="minorHAnsi" w:cstheme="minorHAnsi"/>
              </w:rPr>
              <w:t>Det skal skrives referat fra klubbstyremøtene og lagres i felles mappe for fagforeningen (Google docs)</w:t>
            </w:r>
          </w:p>
          <w:p w14:paraId="44555139" w14:textId="77777777" w:rsidR="007E0D56" w:rsidRPr="005F2F7B" w:rsidRDefault="007E0D56">
            <w:pPr>
              <w:pStyle w:val="ListParagraph"/>
              <w:numPr>
                <w:ilvl w:val="0"/>
                <w:numId w:val="47"/>
              </w:numPr>
              <w:rPr>
                <w:rFonts w:asciiTheme="minorHAnsi" w:eastAsiaTheme="minorEastAsia" w:hAnsiTheme="minorHAnsi" w:cstheme="minorHAnsi"/>
              </w:rPr>
            </w:pPr>
            <w:r w:rsidRPr="005F2F7B">
              <w:rPr>
                <w:rFonts w:asciiTheme="minorHAnsi" w:eastAsiaTheme="minorEastAsia" w:hAnsiTheme="minorHAnsi" w:cstheme="minorHAnsi"/>
              </w:rPr>
              <w:t>Arrangere medlemsmøter og klubbkonferanser</w:t>
            </w:r>
          </w:p>
          <w:p w14:paraId="1819E195" w14:textId="77777777" w:rsidR="007E0D56" w:rsidRPr="005F2F7B" w:rsidRDefault="007E0D56">
            <w:pPr>
              <w:pStyle w:val="ListParagraph"/>
              <w:numPr>
                <w:ilvl w:val="0"/>
                <w:numId w:val="47"/>
              </w:numPr>
              <w:rPr>
                <w:rFonts w:asciiTheme="minorHAnsi" w:eastAsiaTheme="minorEastAsia" w:hAnsiTheme="minorHAnsi" w:cstheme="minorHAnsi"/>
              </w:rPr>
            </w:pPr>
            <w:r w:rsidRPr="005F2F7B">
              <w:rPr>
                <w:rFonts w:asciiTheme="minorHAnsi" w:eastAsiaTheme="minorEastAsia" w:hAnsiTheme="minorHAnsi" w:cstheme="minorHAnsi"/>
              </w:rPr>
              <w:t>Bidra til aktivitet i klubbene på arbeidsplassene</w:t>
            </w:r>
          </w:p>
          <w:p w14:paraId="33EFDDDB" w14:textId="77777777" w:rsidR="007E0D56" w:rsidRPr="005F2F7B" w:rsidRDefault="007E0D56" w:rsidP="00D00878">
            <w:pPr>
              <w:rPr>
                <w:rFonts w:asciiTheme="minorHAnsi" w:eastAsiaTheme="minorEastAsia" w:hAnsiTheme="minorHAnsi" w:cstheme="minorHAnsi"/>
              </w:rPr>
            </w:pPr>
          </w:p>
        </w:tc>
      </w:tr>
    </w:tbl>
    <w:p w14:paraId="0292BEBB" w14:textId="77777777" w:rsidR="007E0D56" w:rsidRPr="005F2F7B" w:rsidRDefault="007E0D56" w:rsidP="007E0D56">
      <w:pPr>
        <w:rPr>
          <w:rFonts w:asciiTheme="minorHAnsi" w:eastAsiaTheme="minorEastAsia" w:hAnsiTheme="minorHAnsi" w:cstheme="minorHAnsi"/>
        </w:rPr>
      </w:pPr>
    </w:p>
    <w:p w14:paraId="52ABBEF5" w14:textId="77777777" w:rsidR="007E0D56" w:rsidRPr="005F2F7B" w:rsidRDefault="007E0D56" w:rsidP="007E0D56">
      <w:pPr>
        <w:rPr>
          <w:rFonts w:asciiTheme="minorHAnsi" w:eastAsiaTheme="minorEastAsia" w:hAnsiTheme="minorHAnsi" w:cstheme="minorHAnsi"/>
        </w:rPr>
      </w:pPr>
    </w:p>
    <w:p w14:paraId="21C9B199" w14:textId="77777777" w:rsidR="007E0D56" w:rsidRPr="005F2F7B" w:rsidRDefault="007E0D56" w:rsidP="007E0D56">
      <w:pPr>
        <w:rPr>
          <w:rFonts w:asciiTheme="minorHAnsi" w:eastAsiaTheme="minorEastAsia" w:hAnsiTheme="minorHAnsi" w:cstheme="minorHAnsi"/>
        </w:rPr>
      </w:pPr>
    </w:p>
    <w:p w14:paraId="51AEF6F9" w14:textId="77777777" w:rsidR="007E0D56" w:rsidRPr="005F2F7B" w:rsidRDefault="007E0D56" w:rsidP="007E0D56">
      <w:pPr>
        <w:rPr>
          <w:rFonts w:asciiTheme="minorHAnsi" w:eastAsiaTheme="minorEastAsia" w:hAnsiTheme="minorHAnsi" w:cstheme="minorHAnsi"/>
        </w:rPr>
      </w:pPr>
    </w:p>
    <w:p w14:paraId="404597BB" w14:textId="77777777" w:rsidR="007E0D56" w:rsidRPr="005F2F7B" w:rsidRDefault="007E0D56" w:rsidP="007E0D56">
      <w:pPr>
        <w:rPr>
          <w:rFonts w:asciiTheme="minorHAnsi" w:eastAsiaTheme="minorEastAsia" w:hAnsiTheme="minorHAnsi" w:cstheme="minorHAnsi"/>
        </w:rPr>
      </w:pPr>
    </w:p>
    <w:p w14:paraId="48DAC2A4" w14:textId="77777777" w:rsidR="007E0D56" w:rsidRPr="005F2F7B" w:rsidRDefault="007E0D56" w:rsidP="007E0D56">
      <w:pPr>
        <w:rPr>
          <w:rFonts w:asciiTheme="minorHAnsi" w:eastAsiaTheme="minorEastAsia" w:hAnsiTheme="minorHAnsi" w:cstheme="minorHAnsi"/>
        </w:rPr>
      </w:pPr>
    </w:p>
    <w:p w14:paraId="0B69E207" w14:textId="77777777" w:rsidR="007E0D56" w:rsidRPr="005F2F7B" w:rsidRDefault="007E0D56" w:rsidP="007E0D56">
      <w:pPr>
        <w:rPr>
          <w:rFonts w:asciiTheme="minorHAnsi" w:eastAsiaTheme="minorEastAsia" w:hAnsiTheme="minorHAnsi" w:cstheme="minorHAnsi"/>
        </w:rPr>
      </w:pPr>
    </w:p>
    <w:p w14:paraId="7810CEDA" w14:textId="77777777" w:rsidR="007E0D56" w:rsidRDefault="007E0D56" w:rsidP="007E0D56">
      <w:pPr>
        <w:pStyle w:val="Heading2"/>
        <w:rPr>
          <w:rFonts w:asciiTheme="minorHAnsi" w:eastAsiaTheme="minorEastAsia" w:hAnsiTheme="minorHAnsi" w:cstheme="minorBidi"/>
          <w:b w:val="0"/>
        </w:rPr>
      </w:pPr>
      <w:bookmarkStart w:id="60" w:name="_Toc1651743310"/>
      <w:bookmarkStart w:id="61" w:name="_Toc125804552"/>
      <w:r w:rsidRPr="005F2F7B">
        <w:rPr>
          <w:rFonts w:asciiTheme="minorHAnsi" w:hAnsiTheme="minorHAnsi" w:cstheme="minorHAnsi"/>
        </w:rPr>
        <w:t>Hovedklubben i Trondheim kommune</w:t>
      </w:r>
      <w:bookmarkEnd w:id="60"/>
      <w:bookmarkEnd w:id="61"/>
    </w:p>
    <w:p w14:paraId="37DC76C2" w14:textId="77777777" w:rsidR="007E0D56" w:rsidRPr="005F2F7B" w:rsidRDefault="007E0D56" w:rsidP="007E0D56">
      <w:pPr>
        <w:rPr>
          <w:rFonts w:asciiTheme="minorHAnsi" w:eastAsiaTheme="minorEastAsia" w:hAnsiTheme="minorHAnsi" w:cstheme="minorHAnsi"/>
        </w:rPr>
      </w:pPr>
    </w:p>
    <w:tbl>
      <w:tblPr>
        <w:tblStyle w:val="TableGrid"/>
        <w:tblW w:w="0" w:type="auto"/>
        <w:tblLook w:val="04A0" w:firstRow="1" w:lastRow="0" w:firstColumn="1" w:lastColumn="0" w:noHBand="0" w:noVBand="1"/>
      </w:tblPr>
      <w:tblGrid>
        <w:gridCol w:w="9062"/>
      </w:tblGrid>
      <w:tr w:rsidR="007E0D56" w:rsidRPr="005F2F7B" w14:paraId="19F93799" w14:textId="77777777" w:rsidTr="5BB92344">
        <w:tc>
          <w:tcPr>
            <w:tcW w:w="13994" w:type="dxa"/>
          </w:tcPr>
          <w:p w14:paraId="1FC4CA2B" w14:textId="77777777" w:rsidR="007E0D56" w:rsidRPr="005F2F7B" w:rsidRDefault="007E0D56" w:rsidP="00D00878">
            <w:pPr>
              <w:rPr>
                <w:rFonts w:asciiTheme="minorHAnsi" w:eastAsiaTheme="minorEastAsia" w:hAnsiTheme="minorHAnsi" w:cstheme="minorHAnsi"/>
              </w:rPr>
            </w:pPr>
            <w:r w:rsidRPr="005F2F7B">
              <w:rPr>
                <w:rFonts w:asciiTheme="minorHAnsi" w:eastAsiaTheme="minorEastAsia" w:hAnsiTheme="minorHAnsi" w:cstheme="minorHAnsi"/>
              </w:rPr>
              <w:t>Hovedtillitsvalgt / Leder Hovedklubben / Forhandlingsleder</w:t>
            </w:r>
          </w:p>
          <w:p w14:paraId="5B8C975B" w14:textId="77777777" w:rsidR="007E0D56" w:rsidRPr="005F2F7B" w:rsidRDefault="007E0D56" w:rsidP="00D00878">
            <w:pPr>
              <w:rPr>
                <w:rFonts w:asciiTheme="minorHAnsi" w:eastAsiaTheme="minorEastAsia" w:hAnsiTheme="minorHAnsi" w:cstheme="minorHAnsi"/>
              </w:rPr>
            </w:pPr>
            <w:r w:rsidRPr="005F2F7B">
              <w:rPr>
                <w:rFonts w:asciiTheme="minorHAnsi" w:eastAsiaTheme="minorEastAsia" w:hAnsiTheme="minorHAnsi" w:cstheme="minorHAnsi"/>
              </w:rPr>
              <w:t>Hovedtillitsvalgt / Nestleder hovedklubben</w:t>
            </w:r>
          </w:p>
          <w:p w14:paraId="3B975FB1" w14:textId="77777777" w:rsidR="007E0D56" w:rsidRPr="005F2F7B" w:rsidRDefault="007E0D56" w:rsidP="00D00878">
            <w:pPr>
              <w:rPr>
                <w:rFonts w:asciiTheme="minorHAnsi" w:eastAsiaTheme="minorEastAsia" w:hAnsiTheme="minorHAnsi" w:cstheme="minorHAnsi"/>
              </w:rPr>
            </w:pPr>
            <w:r w:rsidRPr="005F2F7B">
              <w:rPr>
                <w:rFonts w:asciiTheme="minorHAnsi" w:eastAsiaTheme="minorEastAsia" w:hAnsiTheme="minorHAnsi" w:cstheme="minorHAnsi"/>
              </w:rPr>
              <w:t>Hovedtillitsvalgt / Sekretær</w:t>
            </w:r>
            <w:r w:rsidRPr="005F2F7B">
              <w:rPr>
                <w:rFonts w:asciiTheme="minorHAnsi" w:hAnsiTheme="minorHAnsi" w:cstheme="minorHAnsi"/>
              </w:rPr>
              <w:br/>
            </w:r>
            <w:r w:rsidRPr="005F2F7B">
              <w:rPr>
                <w:rFonts w:asciiTheme="minorHAnsi" w:eastAsiaTheme="minorEastAsia" w:hAnsiTheme="minorHAnsi" w:cstheme="minorHAnsi"/>
              </w:rPr>
              <w:t>Klubbledere for sektorer</w:t>
            </w:r>
          </w:p>
          <w:p w14:paraId="393ED6C7" w14:textId="77777777" w:rsidR="007E0D56" w:rsidRPr="005F2F7B" w:rsidRDefault="007E0D56" w:rsidP="00D00878">
            <w:pPr>
              <w:rPr>
                <w:rFonts w:asciiTheme="minorHAnsi" w:eastAsiaTheme="minorEastAsia" w:hAnsiTheme="minorHAnsi" w:cstheme="minorHAnsi"/>
              </w:rPr>
            </w:pPr>
            <w:r w:rsidRPr="005F2F7B">
              <w:rPr>
                <w:rFonts w:asciiTheme="minorHAnsi" w:eastAsiaTheme="minorEastAsia" w:hAnsiTheme="minorHAnsi" w:cstheme="minorHAnsi"/>
              </w:rPr>
              <w:t>Hovedtillitsvalgte fra alle områder</w:t>
            </w:r>
          </w:p>
          <w:p w14:paraId="3AC26317" w14:textId="77777777" w:rsidR="007E0D56" w:rsidRPr="005F2F7B" w:rsidRDefault="007E0D56" w:rsidP="00D00878">
            <w:pPr>
              <w:rPr>
                <w:rFonts w:asciiTheme="minorHAnsi" w:eastAsiaTheme="minorEastAsia" w:hAnsiTheme="minorHAnsi" w:cstheme="minorHAnsi"/>
              </w:rPr>
            </w:pPr>
          </w:p>
          <w:p w14:paraId="4E60382E" w14:textId="77777777" w:rsidR="007E0D56" w:rsidRPr="005F2F7B" w:rsidRDefault="007E0D56" w:rsidP="00D00878">
            <w:pPr>
              <w:rPr>
                <w:rFonts w:asciiTheme="minorHAnsi" w:eastAsiaTheme="minorEastAsia" w:hAnsiTheme="minorHAnsi" w:cstheme="minorHAnsi"/>
              </w:rPr>
            </w:pPr>
            <w:r w:rsidRPr="005F2F7B">
              <w:rPr>
                <w:rFonts w:asciiTheme="minorHAnsi" w:eastAsiaTheme="minorEastAsia" w:hAnsiTheme="minorHAnsi" w:cstheme="minorHAnsi"/>
              </w:rPr>
              <w:t xml:space="preserve">Oppgaver til hovedklubben: </w:t>
            </w:r>
          </w:p>
          <w:p w14:paraId="5C5819D8" w14:textId="77777777" w:rsidR="007E0D56" w:rsidRPr="005F2F7B" w:rsidRDefault="007E0D56">
            <w:pPr>
              <w:pStyle w:val="ListParagraph"/>
              <w:numPr>
                <w:ilvl w:val="0"/>
                <w:numId w:val="47"/>
              </w:numPr>
              <w:rPr>
                <w:rFonts w:asciiTheme="minorHAnsi" w:eastAsiaTheme="minorEastAsia" w:hAnsiTheme="minorHAnsi" w:cstheme="minorHAnsi"/>
              </w:rPr>
            </w:pPr>
            <w:r w:rsidRPr="005F2F7B">
              <w:rPr>
                <w:rFonts w:asciiTheme="minorHAnsi" w:eastAsiaTheme="minorEastAsia" w:hAnsiTheme="minorHAnsi" w:cstheme="minorHAnsi"/>
              </w:rPr>
              <w:t xml:space="preserve">Arrangere medlemsmøte og velge hovedtillitsvalgte og representanter til områdeklubbene </w:t>
            </w:r>
          </w:p>
          <w:p w14:paraId="3AE46B34" w14:textId="77777777" w:rsidR="007E0D56" w:rsidRPr="005F2F7B" w:rsidRDefault="007E0D56">
            <w:pPr>
              <w:pStyle w:val="ListParagraph"/>
              <w:numPr>
                <w:ilvl w:val="0"/>
                <w:numId w:val="47"/>
              </w:numPr>
              <w:rPr>
                <w:rFonts w:asciiTheme="minorHAnsi" w:eastAsiaTheme="minorEastAsia" w:hAnsiTheme="minorHAnsi" w:cstheme="minorHAnsi"/>
              </w:rPr>
            </w:pPr>
            <w:r w:rsidRPr="005F2F7B">
              <w:rPr>
                <w:rFonts w:asciiTheme="minorHAnsi" w:eastAsiaTheme="minorEastAsia" w:hAnsiTheme="minorHAnsi" w:cstheme="minorHAnsi"/>
              </w:rPr>
              <w:t>Behandle saker fra medlemmer</w:t>
            </w:r>
          </w:p>
          <w:p w14:paraId="67F18DC5" w14:textId="77777777" w:rsidR="007E0D56" w:rsidRPr="005F2F7B" w:rsidRDefault="007E0D56">
            <w:pPr>
              <w:pStyle w:val="ListParagraph"/>
              <w:numPr>
                <w:ilvl w:val="0"/>
                <w:numId w:val="47"/>
              </w:numPr>
              <w:rPr>
                <w:rFonts w:asciiTheme="minorHAnsi" w:eastAsiaTheme="minorEastAsia" w:hAnsiTheme="minorHAnsi" w:cstheme="minorHAnsi"/>
              </w:rPr>
            </w:pPr>
            <w:r w:rsidRPr="005F2F7B">
              <w:rPr>
                <w:rFonts w:asciiTheme="minorHAnsi" w:eastAsiaTheme="minorEastAsia" w:hAnsiTheme="minorHAnsi" w:cstheme="minorHAnsi"/>
              </w:rPr>
              <w:t xml:space="preserve">Rekruttere flere nye medlemmer </w:t>
            </w:r>
          </w:p>
          <w:p w14:paraId="38D89D47" w14:textId="77777777" w:rsidR="007E0D56" w:rsidRPr="005F2F7B" w:rsidRDefault="007E0D56">
            <w:pPr>
              <w:pStyle w:val="ListParagraph"/>
              <w:numPr>
                <w:ilvl w:val="0"/>
                <w:numId w:val="47"/>
              </w:numPr>
              <w:rPr>
                <w:rFonts w:asciiTheme="minorHAnsi" w:eastAsiaTheme="minorEastAsia" w:hAnsiTheme="minorHAnsi" w:cstheme="minorHAnsi"/>
              </w:rPr>
            </w:pPr>
            <w:r w:rsidRPr="005F2F7B">
              <w:rPr>
                <w:rFonts w:asciiTheme="minorHAnsi" w:eastAsiaTheme="minorEastAsia" w:hAnsiTheme="minorHAnsi" w:cstheme="minorHAnsi"/>
              </w:rPr>
              <w:t xml:space="preserve">Delta på medlemsmøter </w:t>
            </w:r>
          </w:p>
          <w:p w14:paraId="6916770B" w14:textId="77777777" w:rsidR="007E0D56" w:rsidRPr="005F2F7B" w:rsidRDefault="007E0D56">
            <w:pPr>
              <w:pStyle w:val="ListParagraph"/>
              <w:numPr>
                <w:ilvl w:val="0"/>
                <w:numId w:val="47"/>
              </w:numPr>
              <w:rPr>
                <w:rFonts w:asciiTheme="minorHAnsi" w:eastAsiaTheme="minorEastAsia" w:hAnsiTheme="minorHAnsi" w:cstheme="minorHAnsi"/>
              </w:rPr>
            </w:pPr>
            <w:r w:rsidRPr="005F2F7B">
              <w:rPr>
                <w:rFonts w:asciiTheme="minorHAnsi" w:eastAsiaTheme="minorEastAsia" w:hAnsiTheme="minorHAnsi" w:cstheme="minorHAnsi"/>
              </w:rPr>
              <w:t>Arrangere klubbkonferanse for sektorer</w:t>
            </w:r>
          </w:p>
          <w:p w14:paraId="1DE1E16D" w14:textId="77777777" w:rsidR="007E0D56" w:rsidRPr="005F2F7B" w:rsidRDefault="007E0D56">
            <w:pPr>
              <w:pStyle w:val="ListParagraph"/>
              <w:numPr>
                <w:ilvl w:val="0"/>
                <w:numId w:val="47"/>
              </w:numPr>
              <w:rPr>
                <w:rFonts w:asciiTheme="minorHAnsi" w:eastAsiaTheme="minorEastAsia" w:hAnsiTheme="minorHAnsi" w:cstheme="minorHAnsi"/>
              </w:rPr>
            </w:pPr>
            <w:r w:rsidRPr="005F2F7B">
              <w:rPr>
                <w:rFonts w:asciiTheme="minorHAnsi" w:eastAsiaTheme="minorEastAsia" w:hAnsiTheme="minorHAnsi" w:cstheme="minorHAnsi"/>
              </w:rPr>
              <w:t>Formidle forbundets politikk ovenfor arbeidsgiver</w:t>
            </w:r>
          </w:p>
          <w:p w14:paraId="7D91D2CF" w14:textId="31F6B37B" w:rsidR="007E0D56" w:rsidRPr="005F2F7B" w:rsidRDefault="7EFDFA03" w:rsidP="5BB92344">
            <w:pPr>
              <w:pStyle w:val="ListParagraph"/>
              <w:numPr>
                <w:ilvl w:val="0"/>
                <w:numId w:val="47"/>
              </w:numPr>
              <w:rPr>
                <w:rFonts w:asciiTheme="minorHAnsi" w:eastAsiaTheme="minorEastAsia" w:hAnsiTheme="minorHAnsi" w:cstheme="minorBidi"/>
              </w:rPr>
            </w:pPr>
            <w:r w:rsidRPr="5BB92344">
              <w:rPr>
                <w:rFonts w:asciiTheme="minorHAnsi" w:eastAsiaTheme="minorEastAsia" w:hAnsiTheme="minorHAnsi" w:cstheme="minorBidi"/>
              </w:rPr>
              <w:t>Bidra med yrkesfaglige</w:t>
            </w:r>
            <w:r w:rsidR="52A43C8E" w:rsidRPr="5BB92344">
              <w:rPr>
                <w:rFonts w:asciiTheme="minorHAnsi" w:eastAsiaTheme="minorEastAsia" w:hAnsiTheme="minorHAnsi" w:cstheme="minorBidi"/>
              </w:rPr>
              <w:t xml:space="preserve"> og yrkespolitiske</w:t>
            </w:r>
            <w:r w:rsidRPr="5BB92344">
              <w:rPr>
                <w:rFonts w:asciiTheme="minorHAnsi" w:eastAsiaTheme="minorEastAsia" w:hAnsiTheme="minorHAnsi" w:cstheme="minorBidi"/>
              </w:rPr>
              <w:t xml:space="preserve"> innspill og behov til yrkesseksjonen i fagforeningen</w:t>
            </w:r>
          </w:p>
          <w:p w14:paraId="5E514296" w14:textId="77777777" w:rsidR="007E0D56" w:rsidRPr="005F2F7B" w:rsidRDefault="007E0D56">
            <w:pPr>
              <w:pStyle w:val="ListParagraph"/>
              <w:numPr>
                <w:ilvl w:val="0"/>
                <w:numId w:val="47"/>
              </w:numPr>
              <w:rPr>
                <w:rFonts w:asciiTheme="minorHAnsi" w:eastAsiaTheme="minorEastAsia" w:hAnsiTheme="minorHAnsi" w:cstheme="minorHAnsi"/>
              </w:rPr>
            </w:pPr>
            <w:r w:rsidRPr="005F2F7B">
              <w:rPr>
                <w:rFonts w:asciiTheme="minorHAnsi" w:eastAsiaTheme="minorEastAsia" w:hAnsiTheme="minorHAnsi" w:cstheme="minorHAnsi"/>
              </w:rPr>
              <w:t>Oversende politiske saker man ønsker behandlet i styret og være ressurs for å sette saker på dagsorden</w:t>
            </w:r>
          </w:p>
          <w:p w14:paraId="6E746A34" w14:textId="77777777" w:rsidR="007E0D56" w:rsidRPr="005F2F7B" w:rsidRDefault="007E0D56">
            <w:pPr>
              <w:pStyle w:val="ListParagraph"/>
              <w:numPr>
                <w:ilvl w:val="0"/>
                <w:numId w:val="47"/>
              </w:numPr>
              <w:rPr>
                <w:rFonts w:asciiTheme="minorHAnsi" w:eastAsiaTheme="minorEastAsia" w:hAnsiTheme="minorHAnsi" w:cstheme="minorHAnsi"/>
                <w:u w:val="single"/>
              </w:rPr>
            </w:pPr>
            <w:r w:rsidRPr="005F2F7B">
              <w:rPr>
                <w:rFonts w:asciiTheme="minorHAnsi" w:eastAsiaTheme="minorEastAsia" w:hAnsiTheme="minorHAnsi" w:cstheme="minorHAnsi"/>
              </w:rPr>
              <w:t>Det skal skrives referat fra klubbstyremøtene og lagres i felles mappe for fagforeningen (Google docs)</w:t>
            </w:r>
          </w:p>
          <w:p w14:paraId="031B3472" w14:textId="77777777" w:rsidR="007E0D56" w:rsidRPr="005F2F7B" w:rsidRDefault="007E0D56">
            <w:pPr>
              <w:pStyle w:val="ListParagraph"/>
              <w:numPr>
                <w:ilvl w:val="0"/>
                <w:numId w:val="47"/>
              </w:numPr>
              <w:rPr>
                <w:rFonts w:asciiTheme="minorHAnsi" w:eastAsiaTheme="minorEastAsia" w:hAnsiTheme="minorHAnsi" w:cstheme="minorHAnsi"/>
              </w:rPr>
            </w:pPr>
            <w:r w:rsidRPr="005F2F7B">
              <w:rPr>
                <w:rFonts w:asciiTheme="minorHAnsi" w:eastAsiaTheme="minorEastAsia" w:hAnsiTheme="minorHAnsi" w:cstheme="minorHAnsi"/>
              </w:rPr>
              <w:t>Bidra til drøfting og medvirkning i prosesser hos arbeidsgiver</w:t>
            </w:r>
          </w:p>
          <w:p w14:paraId="45B7AE17" w14:textId="77777777" w:rsidR="007E0D56" w:rsidRPr="005F2F7B" w:rsidRDefault="007E0D56">
            <w:pPr>
              <w:pStyle w:val="ListParagraph"/>
              <w:numPr>
                <w:ilvl w:val="0"/>
                <w:numId w:val="47"/>
              </w:numPr>
              <w:rPr>
                <w:rFonts w:asciiTheme="minorHAnsi" w:eastAsiaTheme="minorEastAsia" w:hAnsiTheme="minorHAnsi" w:cstheme="minorHAnsi"/>
              </w:rPr>
            </w:pPr>
            <w:r w:rsidRPr="005F2F7B">
              <w:rPr>
                <w:rFonts w:asciiTheme="minorHAnsi" w:eastAsiaTheme="minorEastAsia" w:hAnsiTheme="minorHAnsi" w:cstheme="minorHAnsi"/>
              </w:rPr>
              <w:t>Delta i utvalg og arbeidsgrupper gjennom arbeidsgiver</w:t>
            </w:r>
          </w:p>
          <w:p w14:paraId="329E766F" w14:textId="77777777" w:rsidR="007E0D56" w:rsidRPr="005F2F7B" w:rsidRDefault="007E0D56" w:rsidP="00D00878">
            <w:pPr>
              <w:rPr>
                <w:rFonts w:asciiTheme="minorHAnsi" w:eastAsiaTheme="minorEastAsia" w:hAnsiTheme="minorHAnsi" w:cstheme="minorHAnsi"/>
              </w:rPr>
            </w:pPr>
          </w:p>
          <w:p w14:paraId="04325526" w14:textId="77777777" w:rsidR="007E0D56" w:rsidRPr="005F2F7B" w:rsidRDefault="007E0D56" w:rsidP="00D00878">
            <w:pPr>
              <w:rPr>
                <w:rFonts w:asciiTheme="minorHAnsi" w:eastAsiaTheme="minorEastAsia" w:hAnsiTheme="minorHAnsi" w:cstheme="minorHAnsi"/>
              </w:rPr>
            </w:pPr>
          </w:p>
        </w:tc>
      </w:tr>
    </w:tbl>
    <w:p w14:paraId="08D6A32E" w14:textId="77777777" w:rsidR="007E0D56" w:rsidRPr="005F2F7B" w:rsidRDefault="007E0D56" w:rsidP="007E0D56">
      <w:pPr>
        <w:rPr>
          <w:rFonts w:asciiTheme="minorHAnsi" w:eastAsiaTheme="minorEastAsia" w:hAnsiTheme="minorHAnsi" w:cstheme="minorHAnsi"/>
        </w:rPr>
      </w:pPr>
    </w:p>
    <w:p w14:paraId="2D3ED0D6" w14:textId="77777777" w:rsidR="007E0D56" w:rsidRPr="005F2F7B" w:rsidRDefault="007E0D56" w:rsidP="007E0D56">
      <w:pPr>
        <w:rPr>
          <w:rFonts w:asciiTheme="minorHAnsi" w:eastAsiaTheme="minorEastAsia" w:hAnsiTheme="minorHAnsi" w:cstheme="minorHAnsi"/>
        </w:rPr>
      </w:pPr>
    </w:p>
    <w:p w14:paraId="5DDE7343" w14:textId="77777777" w:rsidR="007E0D56" w:rsidRPr="005F2F7B" w:rsidRDefault="007E0D56" w:rsidP="007E0D56">
      <w:pPr>
        <w:rPr>
          <w:rFonts w:asciiTheme="minorHAnsi" w:eastAsiaTheme="minorEastAsia" w:hAnsiTheme="minorHAnsi" w:cstheme="minorHAnsi"/>
        </w:rPr>
      </w:pPr>
    </w:p>
    <w:p w14:paraId="39F8C328" w14:textId="77777777" w:rsidR="007E0D56" w:rsidRPr="005F2F7B" w:rsidRDefault="007E0D56" w:rsidP="007E0D56">
      <w:pPr>
        <w:rPr>
          <w:rFonts w:asciiTheme="minorHAnsi" w:eastAsiaTheme="minorEastAsia" w:hAnsiTheme="minorHAnsi" w:cstheme="minorHAnsi"/>
        </w:rPr>
      </w:pPr>
    </w:p>
    <w:p w14:paraId="1763AC00" w14:textId="77777777" w:rsidR="007E0D56" w:rsidRPr="005F2F7B" w:rsidRDefault="007E0D56" w:rsidP="007E0D56">
      <w:pPr>
        <w:rPr>
          <w:rFonts w:asciiTheme="minorHAnsi" w:eastAsiaTheme="minorEastAsia" w:hAnsiTheme="minorHAnsi" w:cstheme="minorHAnsi"/>
        </w:rPr>
      </w:pPr>
    </w:p>
    <w:p w14:paraId="65CA4700" w14:textId="77777777" w:rsidR="007E0D56" w:rsidRPr="005F2F7B" w:rsidRDefault="007E0D56" w:rsidP="007E0D56">
      <w:pPr>
        <w:rPr>
          <w:rFonts w:asciiTheme="minorHAnsi" w:eastAsiaTheme="minorEastAsia" w:hAnsiTheme="minorHAnsi" w:cstheme="minorHAnsi"/>
        </w:rPr>
      </w:pPr>
    </w:p>
    <w:p w14:paraId="1C12C463" w14:textId="77777777" w:rsidR="007E0D56" w:rsidRPr="00C77D27" w:rsidRDefault="007E0D56" w:rsidP="007E0D56">
      <w:pPr>
        <w:pStyle w:val="Heading2"/>
        <w:rPr>
          <w:rFonts w:asciiTheme="minorHAnsi" w:eastAsiaTheme="minorEastAsia" w:hAnsiTheme="minorHAnsi" w:cstheme="minorBidi"/>
          <w:b w:val="0"/>
        </w:rPr>
      </w:pPr>
      <w:bookmarkStart w:id="62" w:name="_Toc1126192146"/>
      <w:bookmarkStart w:id="63" w:name="_Toc125804553"/>
      <w:r w:rsidRPr="005F2F7B">
        <w:rPr>
          <w:rFonts w:asciiTheme="minorHAnsi" w:hAnsiTheme="minorHAnsi" w:cstheme="minorHAnsi"/>
        </w:rPr>
        <w:t>Klubbstruktur ved flere enheter i Trondheim kommune og/eller selskaper.</w:t>
      </w:r>
      <w:bookmarkEnd w:id="63"/>
      <w:r w:rsidRPr="005F2F7B">
        <w:rPr>
          <w:rFonts w:asciiTheme="minorHAnsi" w:hAnsiTheme="minorHAnsi" w:cstheme="minorHAnsi"/>
        </w:rPr>
        <w:t xml:space="preserve"> </w:t>
      </w:r>
      <w:bookmarkEnd w:id="62"/>
    </w:p>
    <w:p w14:paraId="1704C755" w14:textId="77777777" w:rsidR="007E0D56" w:rsidRPr="005F2F7B" w:rsidRDefault="007E0D56" w:rsidP="007E0D56">
      <w:pPr>
        <w:rPr>
          <w:rFonts w:asciiTheme="minorHAnsi" w:eastAsiaTheme="minorEastAsia" w:hAnsiTheme="minorHAnsi" w:cstheme="minorHAnsi"/>
          <w:b/>
          <w:bCs/>
        </w:rPr>
      </w:pPr>
      <w:r w:rsidRPr="005F2F7B">
        <w:rPr>
          <w:rFonts w:asciiTheme="minorHAnsi" w:eastAsiaTheme="minorEastAsia" w:hAnsiTheme="minorHAnsi" w:cstheme="minorHAnsi"/>
          <w:b/>
          <w:bCs/>
        </w:rPr>
        <w:t>(Denne strukturen kan være hensiktsmessig for å skape samarbeid mellom enheter som er geografisk avgrenset eller på andre møter har naturlig samarbeid – Eks: bydelsbibliotekene)</w:t>
      </w:r>
    </w:p>
    <w:p w14:paraId="2D5FD8A7" w14:textId="77777777" w:rsidR="007E0D56" w:rsidRPr="005F2F7B" w:rsidRDefault="007E0D56" w:rsidP="007E0D56">
      <w:pPr>
        <w:rPr>
          <w:rFonts w:asciiTheme="minorHAnsi" w:eastAsiaTheme="minorEastAsia" w:hAnsiTheme="minorHAnsi" w:cstheme="minorHAnsi"/>
        </w:rPr>
      </w:pPr>
    </w:p>
    <w:p w14:paraId="5107512A" w14:textId="77777777" w:rsidR="007E0D56" w:rsidRPr="005F2F7B" w:rsidRDefault="007E0D56" w:rsidP="007E0D56">
      <w:pPr>
        <w:rPr>
          <w:rFonts w:asciiTheme="minorHAnsi" w:eastAsiaTheme="minorEastAsia" w:hAnsiTheme="minorHAnsi" w:cstheme="minorHAnsi"/>
        </w:rPr>
      </w:pPr>
    </w:p>
    <w:p w14:paraId="20C19193" w14:textId="14EA24F9" w:rsidR="007E0D56" w:rsidRPr="005F2F7B" w:rsidRDefault="007E0D56" w:rsidP="007E0D56">
      <w:pPr>
        <w:rPr>
          <w:rFonts w:asciiTheme="minorHAnsi" w:eastAsiaTheme="minorEastAsia" w:hAnsiTheme="minorHAnsi" w:cstheme="minorHAnsi"/>
        </w:rPr>
      </w:pPr>
      <w:r w:rsidRPr="005F2F7B">
        <w:rPr>
          <w:rFonts w:asciiTheme="minorHAnsi" w:eastAsiaTheme="minorEastAsia" w:hAnsiTheme="minorHAnsi" w:cstheme="minorHAnsi"/>
        </w:rPr>
        <w:t xml:space="preserve">Enhet 1 </w:t>
      </w:r>
      <w:r w:rsidRPr="005F2F7B">
        <w:rPr>
          <w:rFonts w:asciiTheme="minorHAnsi" w:hAnsiTheme="minorHAnsi" w:cstheme="minorHAnsi"/>
        </w:rPr>
        <w:tab/>
      </w:r>
      <w:r w:rsidRPr="005F2F7B">
        <w:rPr>
          <w:rFonts w:asciiTheme="minorHAnsi" w:hAnsiTheme="minorHAnsi" w:cstheme="minorHAnsi"/>
        </w:rPr>
        <w:tab/>
      </w:r>
      <w:r w:rsidRPr="005F2F7B">
        <w:rPr>
          <w:rFonts w:asciiTheme="minorHAnsi" w:hAnsiTheme="minorHAnsi" w:cstheme="minorHAnsi"/>
        </w:rPr>
        <w:tab/>
      </w:r>
      <w:r w:rsidRPr="005F2F7B">
        <w:rPr>
          <w:rFonts w:asciiTheme="minorHAnsi" w:hAnsiTheme="minorHAnsi" w:cstheme="minorHAnsi"/>
        </w:rPr>
        <w:tab/>
      </w:r>
      <w:r w:rsidRPr="005F2F7B">
        <w:rPr>
          <w:rFonts w:asciiTheme="minorHAnsi" w:eastAsiaTheme="minorEastAsia" w:hAnsiTheme="minorHAnsi" w:cstheme="minorHAnsi"/>
        </w:rPr>
        <w:t>Enhet 2</w:t>
      </w:r>
      <w:r w:rsidRPr="005F2F7B">
        <w:rPr>
          <w:rFonts w:asciiTheme="minorHAnsi" w:hAnsiTheme="minorHAnsi" w:cstheme="minorHAnsi"/>
        </w:rPr>
        <w:tab/>
      </w:r>
      <w:r w:rsidRPr="005F2F7B">
        <w:rPr>
          <w:rFonts w:asciiTheme="minorHAnsi" w:hAnsiTheme="minorHAnsi" w:cstheme="minorHAnsi"/>
        </w:rPr>
        <w:tab/>
      </w:r>
      <w:r w:rsidRPr="005F2F7B">
        <w:rPr>
          <w:rFonts w:asciiTheme="minorHAnsi" w:hAnsiTheme="minorHAnsi" w:cstheme="minorHAnsi"/>
        </w:rPr>
        <w:tab/>
      </w:r>
      <w:r w:rsidRPr="005F2F7B">
        <w:rPr>
          <w:rFonts w:asciiTheme="minorHAnsi" w:hAnsiTheme="minorHAnsi" w:cstheme="minorHAnsi"/>
        </w:rPr>
        <w:tab/>
      </w:r>
      <w:r w:rsidRPr="005F2F7B">
        <w:rPr>
          <w:rFonts w:asciiTheme="minorHAnsi" w:hAnsiTheme="minorHAnsi" w:cstheme="minorHAnsi"/>
        </w:rPr>
        <w:tab/>
      </w:r>
      <w:r w:rsidRPr="005F2F7B">
        <w:rPr>
          <w:rFonts w:asciiTheme="minorHAnsi" w:eastAsiaTheme="minorEastAsia" w:hAnsiTheme="minorHAnsi" w:cstheme="minorHAnsi"/>
        </w:rPr>
        <w:t>Enhet 3</w:t>
      </w:r>
    </w:p>
    <w:p w14:paraId="3CFA7BA9" w14:textId="77777777" w:rsidR="007E0D56" w:rsidRPr="005F2F7B" w:rsidRDefault="007E0D56" w:rsidP="007E0D56">
      <w:pPr>
        <w:rPr>
          <w:rFonts w:asciiTheme="minorHAnsi" w:eastAsiaTheme="minorEastAsia" w:hAnsiTheme="minorHAnsi" w:cstheme="minorHAnsi"/>
        </w:rPr>
      </w:pPr>
    </w:p>
    <w:tbl>
      <w:tblPr>
        <w:tblStyle w:val="TableGrid"/>
        <w:tblW w:w="0" w:type="auto"/>
        <w:tblLook w:val="04A0" w:firstRow="1" w:lastRow="0" w:firstColumn="1" w:lastColumn="0" w:noHBand="0" w:noVBand="1"/>
      </w:tblPr>
      <w:tblGrid>
        <w:gridCol w:w="3020"/>
        <w:gridCol w:w="3021"/>
        <w:gridCol w:w="3021"/>
      </w:tblGrid>
      <w:tr w:rsidR="007E0D56" w:rsidRPr="005F2F7B" w14:paraId="570A4ABF" w14:textId="77777777" w:rsidTr="00D00878">
        <w:tc>
          <w:tcPr>
            <w:tcW w:w="4531" w:type="dxa"/>
          </w:tcPr>
          <w:p w14:paraId="7066D244" w14:textId="77777777" w:rsidR="007E0D56" w:rsidRPr="005F2F7B" w:rsidRDefault="007E0D56" w:rsidP="00D00878">
            <w:pPr>
              <w:rPr>
                <w:rFonts w:asciiTheme="minorHAnsi" w:eastAsiaTheme="minorEastAsia" w:hAnsiTheme="minorHAnsi" w:cstheme="minorHAnsi"/>
              </w:rPr>
            </w:pPr>
          </w:p>
          <w:p w14:paraId="339D6CAC" w14:textId="77777777" w:rsidR="007E0D56" w:rsidRPr="005F2F7B" w:rsidRDefault="007E0D56" w:rsidP="00D00878">
            <w:pPr>
              <w:rPr>
                <w:rFonts w:asciiTheme="minorHAnsi" w:eastAsiaTheme="minorEastAsia" w:hAnsiTheme="minorHAnsi" w:cstheme="minorHAnsi"/>
              </w:rPr>
            </w:pPr>
            <w:r w:rsidRPr="005F2F7B">
              <w:rPr>
                <w:rFonts w:asciiTheme="minorHAnsi" w:eastAsiaTheme="minorEastAsia" w:hAnsiTheme="minorHAnsi" w:cstheme="minorHAnsi"/>
              </w:rPr>
              <w:t xml:space="preserve">Medlemmer </w:t>
            </w:r>
          </w:p>
          <w:p w14:paraId="395EC09A" w14:textId="77777777" w:rsidR="007E0D56" w:rsidRPr="005F2F7B" w:rsidRDefault="007E0D56" w:rsidP="00D00878">
            <w:pPr>
              <w:rPr>
                <w:rFonts w:asciiTheme="minorHAnsi" w:eastAsiaTheme="minorEastAsia" w:hAnsiTheme="minorHAnsi" w:cstheme="minorHAnsi"/>
              </w:rPr>
            </w:pPr>
          </w:p>
        </w:tc>
        <w:tc>
          <w:tcPr>
            <w:tcW w:w="4531" w:type="dxa"/>
          </w:tcPr>
          <w:p w14:paraId="030F9DAE" w14:textId="77777777" w:rsidR="007E0D56" w:rsidRPr="005F2F7B" w:rsidRDefault="007E0D56" w:rsidP="00D00878">
            <w:pPr>
              <w:rPr>
                <w:rFonts w:asciiTheme="minorHAnsi" w:eastAsiaTheme="minorEastAsia" w:hAnsiTheme="minorHAnsi" w:cstheme="minorHAnsi"/>
              </w:rPr>
            </w:pPr>
          </w:p>
          <w:p w14:paraId="0920C580" w14:textId="77777777" w:rsidR="007E0D56" w:rsidRPr="005F2F7B" w:rsidRDefault="007E0D56" w:rsidP="00D00878">
            <w:pPr>
              <w:rPr>
                <w:rFonts w:asciiTheme="minorHAnsi" w:eastAsiaTheme="minorEastAsia" w:hAnsiTheme="minorHAnsi" w:cstheme="minorHAnsi"/>
              </w:rPr>
            </w:pPr>
            <w:r w:rsidRPr="005F2F7B">
              <w:rPr>
                <w:rFonts w:asciiTheme="minorHAnsi" w:eastAsiaTheme="minorEastAsia" w:hAnsiTheme="minorHAnsi" w:cstheme="minorHAnsi"/>
              </w:rPr>
              <w:t>Medlemmer</w:t>
            </w:r>
          </w:p>
        </w:tc>
        <w:tc>
          <w:tcPr>
            <w:tcW w:w="4531" w:type="dxa"/>
          </w:tcPr>
          <w:p w14:paraId="49457633" w14:textId="77777777" w:rsidR="007E0D56" w:rsidRPr="005F2F7B" w:rsidRDefault="007E0D56" w:rsidP="00D00878">
            <w:pPr>
              <w:rPr>
                <w:rFonts w:asciiTheme="minorHAnsi" w:eastAsiaTheme="minorEastAsia" w:hAnsiTheme="minorHAnsi" w:cstheme="minorHAnsi"/>
              </w:rPr>
            </w:pPr>
          </w:p>
          <w:p w14:paraId="08D463EE" w14:textId="77777777" w:rsidR="007E0D56" w:rsidRPr="005F2F7B" w:rsidRDefault="007E0D56" w:rsidP="00D00878">
            <w:pPr>
              <w:rPr>
                <w:rFonts w:asciiTheme="minorHAnsi" w:eastAsiaTheme="minorEastAsia" w:hAnsiTheme="minorHAnsi" w:cstheme="minorHAnsi"/>
              </w:rPr>
            </w:pPr>
            <w:r w:rsidRPr="005F2F7B">
              <w:rPr>
                <w:rFonts w:asciiTheme="minorHAnsi" w:eastAsiaTheme="minorEastAsia" w:hAnsiTheme="minorHAnsi" w:cstheme="minorHAnsi"/>
              </w:rPr>
              <w:t>Medlemmer</w:t>
            </w:r>
          </w:p>
        </w:tc>
      </w:tr>
    </w:tbl>
    <w:p w14:paraId="40E25E73" w14:textId="77777777" w:rsidR="007E0D56" w:rsidRPr="005F2F7B" w:rsidRDefault="007E0D56" w:rsidP="007E0D56">
      <w:pPr>
        <w:rPr>
          <w:rFonts w:asciiTheme="minorHAnsi" w:eastAsiaTheme="minorEastAsia" w:hAnsiTheme="minorHAnsi" w:cstheme="minorHAnsi"/>
        </w:rPr>
      </w:pPr>
      <w:r w:rsidRPr="005F2F7B">
        <w:rPr>
          <w:rFonts w:asciiTheme="minorHAnsi" w:hAnsiTheme="minorHAnsi" w:cstheme="minorHAnsi"/>
        </w:rPr>
        <w:tab/>
      </w:r>
      <w:r w:rsidRPr="005F2F7B">
        <w:rPr>
          <w:rFonts w:asciiTheme="minorHAnsi" w:hAnsiTheme="minorHAnsi" w:cstheme="minorHAnsi"/>
        </w:rPr>
        <w:tab/>
      </w:r>
    </w:p>
    <w:p w14:paraId="474E2C2E" w14:textId="77777777" w:rsidR="007E0D56" w:rsidRPr="005F2F7B" w:rsidRDefault="007E0D56" w:rsidP="007E0D56">
      <w:pPr>
        <w:rPr>
          <w:rFonts w:asciiTheme="minorHAnsi" w:eastAsiaTheme="minorEastAsia" w:hAnsiTheme="minorHAnsi" w:cstheme="minorHAnsi"/>
        </w:rPr>
      </w:pPr>
    </w:p>
    <w:tbl>
      <w:tblPr>
        <w:tblStyle w:val="TableGrid"/>
        <w:tblW w:w="0" w:type="auto"/>
        <w:tblLook w:val="04A0" w:firstRow="1" w:lastRow="0" w:firstColumn="1" w:lastColumn="0" w:noHBand="0" w:noVBand="1"/>
      </w:tblPr>
      <w:tblGrid>
        <w:gridCol w:w="3020"/>
        <w:gridCol w:w="3021"/>
        <w:gridCol w:w="3021"/>
      </w:tblGrid>
      <w:tr w:rsidR="007E0D56" w:rsidRPr="005F2F7B" w14:paraId="2ACF1961" w14:textId="77777777" w:rsidTr="00D00878">
        <w:tc>
          <w:tcPr>
            <w:tcW w:w="4531" w:type="dxa"/>
          </w:tcPr>
          <w:p w14:paraId="1D01C8B7" w14:textId="77777777" w:rsidR="007E0D56" w:rsidRPr="005F2F7B" w:rsidRDefault="007E0D56" w:rsidP="00D00878">
            <w:pPr>
              <w:rPr>
                <w:rFonts w:asciiTheme="minorHAnsi" w:eastAsiaTheme="minorEastAsia" w:hAnsiTheme="minorHAnsi" w:cstheme="minorHAnsi"/>
              </w:rPr>
            </w:pPr>
          </w:p>
          <w:p w14:paraId="687DCC73" w14:textId="77777777" w:rsidR="007E0D56" w:rsidRPr="005F2F7B" w:rsidRDefault="007E0D56" w:rsidP="00D00878">
            <w:pPr>
              <w:rPr>
                <w:rFonts w:asciiTheme="minorHAnsi" w:eastAsiaTheme="minorEastAsia" w:hAnsiTheme="minorHAnsi" w:cstheme="minorHAnsi"/>
              </w:rPr>
            </w:pPr>
            <w:r w:rsidRPr="005F2F7B">
              <w:rPr>
                <w:rFonts w:asciiTheme="minorHAnsi" w:eastAsiaTheme="minorEastAsia" w:hAnsiTheme="minorHAnsi" w:cstheme="minorHAnsi"/>
              </w:rPr>
              <w:t>Enhetstillitsvalgt 1</w:t>
            </w:r>
          </w:p>
          <w:p w14:paraId="3D194BEB" w14:textId="77777777" w:rsidR="007E0D56" w:rsidRPr="005F2F7B" w:rsidRDefault="007E0D56" w:rsidP="00D00878">
            <w:pPr>
              <w:rPr>
                <w:rFonts w:asciiTheme="minorHAnsi" w:eastAsiaTheme="minorEastAsia" w:hAnsiTheme="minorHAnsi" w:cstheme="minorHAnsi"/>
              </w:rPr>
            </w:pPr>
          </w:p>
        </w:tc>
        <w:tc>
          <w:tcPr>
            <w:tcW w:w="4531" w:type="dxa"/>
          </w:tcPr>
          <w:p w14:paraId="0E823EAE" w14:textId="77777777" w:rsidR="007E0D56" w:rsidRPr="005F2F7B" w:rsidRDefault="007E0D56" w:rsidP="00D00878">
            <w:pPr>
              <w:rPr>
                <w:rFonts w:asciiTheme="minorHAnsi" w:eastAsiaTheme="minorEastAsia" w:hAnsiTheme="minorHAnsi" w:cstheme="minorHAnsi"/>
              </w:rPr>
            </w:pPr>
          </w:p>
          <w:p w14:paraId="35AB578D" w14:textId="77777777" w:rsidR="007E0D56" w:rsidRPr="005F2F7B" w:rsidRDefault="007E0D56" w:rsidP="00D00878">
            <w:pPr>
              <w:rPr>
                <w:rFonts w:asciiTheme="minorHAnsi" w:eastAsiaTheme="minorEastAsia" w:hAnsiTheme="minorHAnsi" w:cstheme="minorHAnsi"/>
              </w:rPr>
            </w:pPr>
            <w:r w:rsidRPr="005F2F7B">
              <w:rPr>
                <w:rFonts w:asciiTheme="minorHAnsi" w:eastAsiaTheme="minorEastAsia" w:hAnsiTheme="minorHAnsi" w:cstheme="minorHAnsi"/>
              </w:rPr>
              <w:t>Enhetstillitsvalgt 2</w:t>
            </w:r>
          </w:p>
          <w:p w14:paraId="094A9ADC" w14:textId="77777777" w:rsidR="007E0D56" w:rsidRPr="005F2F7B" w:rsidRDefault="007E0D56" w:rsidP="00D00878">
            <w:pPr>
              <w:rPr>
                <w:rFonts w:asciiTheme="minorHAnsi" w:eastAsiaTheme="minorEastAsia" w:hAnsiTheme="minorHAnsi" w:cstheme="minorHAnsi"/>
              </w:rPr>
            </w:pPr>
          </w:p>
        </w:tc>
        <w:tc>
          <w:tcPr>
            <w:tcW w:w="4531" w:type="dxa"/>
          </w:tcPr>
          <w:p w14:paraId="0E23AD36" w14:textId="77777777" w:rsidR="007E0D56" w:rsidRPr="005F2F7B" w:rsidRDefault="007E0D56" w:rsidP="00D00878">
            <w:pPr>
              <w:rPr>
                <w:rFonts w:asciiTheme="minorHAnsi" w:eastAsiaTheme="minorEastAsia" w:hAnsiTheme="minorHAnsi" w:cstheme="minorHAnsi"/>
              </w:rPr>
            </w:pPr>
          </w:p>
          <w:p w14:paraId="09B8A871" w14:textId="77777777" w:rsidR="007E0D56" w:rsidRPr="005F2F7B" w:rsidRDefault="007E0D56" w:rsidP="00D00878">
            <w:pPr>
              <w:rPr>
                <w:rFonts w:asciiTheme="minorHAnsi" w:eastAsiaTheme="minorEastAsia" w:hAnsiTheme="minorHAnsi" w:cstheme="minorHAnsi"/>
              </w:rPr>
            </w:pPr>
            <w:r w:rsidRPr="005F2F7B">
              <w:rPr>
                <w:rFonts w:asciiTheme="minorHAnsi" w:eastAsiaTheme="minorEastAsia" w:hAnsiTheme="minorHAnsi" w:cstheme="minorHAnsi"/>
              </w:rPr>
              <w:t>Enhetstillitsvalgt 3</w:t>
            </w:r>
          </w:p>
          <w:p w14:paraId="0C22B6E5" w14:textId="77777777" w:rsidR="007E0D56" w:rsidRPr="005F2F7B" w:rsidRDefault="007E0D56" w:rsidP="00D00878">
            <w:pPr>
              <w:rPr>
                <w:rFonts w:asciiTheme="minorHAnsi" w:eastAsiaTheme="minorEastAsia" w:hAnsiTheme="minorHAnsi" w:cstheme="minorHAnsi"/>
              </w:rPr>
            </w:pPr>
          </w:p>
        </w:tc>
      </w:tr>
    </w:tbl>
    <w:p w14:paraId="660D5BD4" w14:textId="77777777" w:rsidR="007E0D56" w:rsidRPr="005F2F7B" w:rsidRDefault="007E0D56" w:rsidP="007E0D56">
      <w:pPr>
        <w:rPr>
          <w:rFonts w:asciiTheme="minorHAnsi" w:eastAsiaTheme="minorEastAsia" w:hAnsiTheme="minorHAnsi" w:cstheme="minorHAnsi"/>
        </w:rPr>
      </w:pPr>
      <w:r w:rsidRPr="005F2F7B">
        <w:rPr>
          <w:rFonts w:asciiTheme="minorHAnsi" w:hAnsiTheme="minorHAnsi" w:cstheme="minorHAnsi"/>
        </w:rPr>
        <w:tab/>
      </w:r>
      <w:r w:rsidRPr="005F2F7B">
        <w:rPr>
          <w:rFonts w:asciiTheme="minorHAnsi" w:hAnsiTheme="minorHAnsi" w:cstheme="minorHAnsi"/>
        </w:rPr>
        <w:tab/>
      </w:r>
      <w:r w:rsidRPr="005F2F7B">
        <w:rPr>
          <w:rFonts w:asciiTheme="minorHAnsi" w:hAnsiTheme="minorHAnsi" w:cstheme="minorHAnsi"/>
        </w:rPr>
        <w:tab/>
      </w:r>
      <w:r w:rsidRPr="005F2F7B">
        <w:rPr>
          <w:rFonts w:asciiTheme="minorHAnsi" w:hAnsiTheme="minorHAnsi" w:cstheme="minorHAnsi"/>
        </w:rPr>
        <w:tab/>
      </w:r>
      <w:r w:rsidRPr="005F2F7B">
        <w:rPr>
          <w:rFonts w:asciiTheme="minorHAnsi" w:hAnsiTheme="minorHAnsi" w:cstheme="minorHAnsi"/>
        </w:rPr>
        <w:tab/>
      </w:r>
      <w:r w:rsidRPr="005F2F7B">
        <w:rPr>
          <w:rFonts w:asciiTheme="minorHAnsi" w:hAnsiTheme="minorHAnsi" w:cstheme="minorHAnsi"/>
        </w:rPr>
        <w:tab/>
      </w:r>
      <w:r w:rsidRPr="005F2F7B">
        <w:rPr>
          <w:rFonts w:asciiTheme="minorHAnsi" w:hAnsiTheme="minorHAnsi" w:cstheme="minorHAnsi"/>
        </w:rPr>
        <w:tab/>
      </w:r>
      <w:r w:rsidRPr="005F2F7B">
        <w:rPr>
          <w:rFonts w:asciiTheme="minorHAnsi" w:hAnsiTheme="minorHAnsi" w:cstheme="minorHAnsi"/>
        </w:rPr>
        <w:tab/>
      </w:r>
    </w:p>
    <w:p w14:paraId="2988B9B2" w14:textId="77777777" w:rsidR="007E0D56" w:rsidRPr="005F2F7B" w:rsidRDefault="007E0D56" w:rsidP="007E0D56">
      <w:pPr>
        <w:rPr>
          <w:rFonts w:asciiTheme="minorHAnsi" w:eastAsiaTheme="minorEastAsia" w:hAnsiTheme="minorHAnsi" w:cstheme="minorHAnsi"/>
        </w:rPr>
      </w:pPr>
      <w:r w:rsidRPr="005F2F7B">
        <w:rPr>
          <w:rFonts w:asciiTheme="minorHAnsi" w:hAnsiTheme="minorHAnsi" w:cstheme="minorHAnsi"/>
        </w:rPr>
        <w:tab/>
      </w:r>
      <w:r w:rsidRPr="005F2F7B">
        <w:rPr>
          <w:rFonts w:asciiTheme="minorHAnsi" w:hAnsiTheme="minorHAnsi" w:cstheme="minorHAnsi"/>
        </w:rPr>
        <w:tab/>
      </w:r>
      <w:r w:rsidRPr="005F2F7B">
        <w:rPr>
          <w:rFonts w:asciiTheme="minorHAnsi" w:hAnsiTheme="minorHAnsi" w:cstheme="minorHAnsi"/>
        </w:rPr>
        <w:tab/>
      </w:r>
      <w:r w:rsidRPr="005F2F7B">
        <w:rPr>
          <w:rFonts w:asciiTheme="minorHAnsi" w:hAnsiTheme="minorHAnsi" w:cstheme="minorHAnsi"/>
        </w:rPr>
        <w:tab/>
      </w:r>
      <w:r w:rsidRPr="005F2F7B">
        <w:rPr>
          <w:rFonts w:asciiTheme="minorHAnsi" w:hAnsiTheme="minorHAnsi" w:cstheme="minorHAnsi"/>
        </w:rPr>
        <w:tab/>
      </w:r>
      <w:r w:rsidRPr="005F2F7B">
        <w:rPr>
          <w:rFonts w:asciiTheme="minorHAnsi" w:hAnsiTheme="minorHAnsi" w:cstheme="minorHAnsi"/>
        </w:rPr>
        <w:tab/>
      </w:r>
      <w:r w:rsidRPr="005F2F7B">
        <w:rPr>
          <w:rFonts w:asciiTheme="minorHAnsi" w:hAnsiTheme="minorHAnsi" w:cstheme="minorHAnsi"/>
        </w:rPr>
        <w:tab/>
      </w:r>
      <w:r w:rsidRPr="005F2F7B">
        <w:rPr>
          <w:rFonts w:asciiTheme="minorHAnsi" w:hAnsiTheme="minorHAnsi" w:cstheme="minorHAnsi"/>
        </w:rPr>
        <w:tab/>
      </w:r>
      <w:r w:rsidRPr="005F2F7B">
        <w:rPr>
          <w:rFonts w:asciiTheme="minorHAnsi" w:eastAsiaTheme="minorEastAsia" w:hAnsiTheme="minorHAnsi" w:cstheme="minorHAnsi"/>
        </w:rPr>
        <w:t>Klubbstyret</w:t>
      </w:r>
    </w:p>
    <w:p w14:paraId="7D48A7CB" w14:textId="77777777" w:rsidR="007E0D56" w:rsidRPr="005F2F7B" w:rsidRDefault="007E0D56" w:rsidP="007E0D56">
      <w:pPr>
        <w:rPr>
          <w:rFonts w:asciiTheme="minorHAnsi" w:eastAsiaTheme="minorEastAsia" w:hAnsiTheme="minorHAnsi" w:cstheme="minorHAnsi"/>
        </w:rPr>
      </w:pPr>
    </w:p>
    <w:tbl>
      <w:tblPr>
        <w:tblStyle w:val="TableGrid"/>
        <w:tblW w:w="0" w:type="auto"/>
        <w:tblInd w:w="2689" w:type="dxa"/>
        <w:tblLook w:val="04A0" w:firstRow="1" w:lastRow="0" w:firstColumn="1" w:lastColumn="0" w:noHBand="0" w:noVBand="1"/>
      </w:tblPr>
      <w:tblGrid>
        <w:gridCol w:w="6373"/>
      </w:tblGrid>
      <w:tr w:rsidR="007E0D56" w:rsidRPr="005F2F7B" w14:paraId="1E5D5F2E" w14:textId="77777777" w:rsidTr="5BB92344">
        <w:tc>
          <w:tcPr>
            <w:tcW w:w="7087" w:type="dxa"/>
          </w:tcPr>
          <w:p w14:paraId="675A178C" w14:textId="77777777" w:rsidR="007E0D56" w:rsidRPr="005F2F7B" w:rsidRDefault="007E0D56" w:rsidP="00D00878">
            <w:pPr>
              <w:rPr>
                <w:rFonts w:asciiTheme="minorHAnsi" w:eastAsiaTheme="minorEastAsia" w:hAnsiTheme="minorHAnsi" w:cstheme="minorHAnsi"/>
              </w:rPr>
            </w:pPr>
          </w:p>
          <w:p w14:paraId="064638FE" w14:textId="77777777" w:rsidR="007E0D56" w:rsidRPr="005F2F7B" w:rsidRDefault="007E0D56" w:rsidP="00D00878">
            <w:pPr>
              <w:rPr>
                <w:rFonts w:asciiTheme="minorHAnsi" w:eastAsiaTheme="minorEastAsia" w:hAnsiTheme="minorHAnsi" w:cstheme="minorHAnsi"/>
              </w:rPr>
            </w:pPr>
            <w:r w:rsidRPr="005F2F7B">
              <w:rPr>
                <w:rFonts w:asciiTheme="minorHAnsi" w:eastAsiaTheme="minorEastAsia" w:hAnsiTheme="minorHAnsi" w:cstheme="minorHAnsi"/>
              </w:rPr>
              <w:t xml:space="preserve">                                              Enhetstillitsvalgt 1, 2 og 3</w:t>
            </w:r>
          </w:p>
          <w:p w14:paraId="4F0527AA" w14:textId="77777777" w:rsidR="007E0D56" w:rsidRPr="005F2F7B" w:rsidRDefault="007E0D56" w:rsidP="00D00878">
            <w:pPr>
              <w:rPr>
                <w:rFonts w:asciiTheme="minorHAnsi" w:eastAsiaTheme="minorEastAsia" w:hAnsiTheme="minorHAnsi" w:cstheme="minorHAnsi"/>
              </w:rPr>
            </w:pPr>
            <w:r w:rsidRPr="005F2F7B">
              <w:rPr>
                <w:rFonts w:asciiTheme="minorHAnsi" w:eastAsiaTheme="minorEastAsia" w:hAnsiTheme="minorHAnsi" w:cstheme="minorHAnsi"/>
              </w:rPr>
              <w:t>Enhetstillitsvalgt er kontaktperson til arbeidsgiver på den enheten man tilhører</w:t>
            </w:r>
            <w:r w:rsidRPr="005F2F7B">
              <w:rPr>
                <w:rFonts w:asciiTheme="minorHAnsi" w:hAnsiTheme="minorHAnsi" w:cstheme="minorHAnsi"/>
              </w:rPr>
              <w:br/>
            </w:r>
            <w:r w:rsidRPr="005F2F7B">
              <w:rPr>
                <w:rFonts w:asciiTheme="minorHAnsi" w:eastAsiaTheme="minorEastAsia" w:hAnsiTheme="minorHAnsi" w:cstheme="minorHAnsi"/>
              </w:rPr>
              <w:t>Enhetstillitsvalgte velger en leder i klubbstyret</w:t>
            </w:r>
          </w:p>
          <w:p w14:paraId="13CF71DD" w14:textId="77777777" w:rsidR="007E0D56" w:rsidRPr="005F2F7B" w:rsidRDefault="007E0D56" w:rsidP="00D00878">
            <w:pPr>
              <w:rPr>
                <w:rFonts w:asciiTheme="minorHAnsi" w:eastAsiaTheme="minorEastAsia" w:hAnsiTheme="minorHAnsi" w:cstheme="minorHAnsi"/>
              </w:rPr>
            </w:pPr>
            <w:r w:rsidRPr="005F2F7B">
              <w:rPr>
                <w:rFonts w:asciiTheme="minorHAnsi" w:eastAsiaTheme="minorEastAsia" w:hAnsiTheme="minorHAnsi" w:cstheme="minorHAnsi"/>
              </w:rPr>
              <w:t>Verneombud fra flere enheter kan tiltre klubbstyret (om man er medlem)</w:t>
            </w:r>
          </w:p>
          <w:p w14:paraId="184FDB3E" w14:textId="77777777" w:rsidR="007E0D56" w:rsidRPr="005F2F7B" w:rsidRDefault="007E0D56" w:rsidP="00D00878">
            <w:pPr>
              <w:rPr>
                <w:rFonts w:asciiTheme="minorHAnsi" w:eastAsiaTheme="minorEastAsia" w:hAnsiTheme="minorHAnsi" w:cstheme="minorHAnsi"/>
              </w:rPr>
            </w:pPr>
          </w:p>
          <w:p w14:paraId="4A9A9697" w14:textId="77777777" w:rsidR="007E0D56" w:rsidRPr="005F2F7B" w:rsidRDefault="007E0D56" w:rsidP="00D00878">
            <w:pPr>
              <w:rPr>
                <w:rFonts w:asciiTheme="minorHAnsi" w:eastAsiaTheme="minorEastAsia" w:hAnsiTheme="minorHAnsi" w:cstheme="minorHAnsi"/>
              </w:rPr>
            </w:pPr>
            <w:r w:rsidRPr="005F2F7B">
              <w:rPr>
                <w:rFonts w:asciiTheme="minorHAnsi" w:eastAsiaTheme="minorEastAsia" w:hAnsiTheme="minorHAnsi" w:cstheme="minorHAnsi"/>
              </w:rPr>
              <w:t xml:space="preserve">For å opprette en enhetsklubb på tvers av enheter må dette behandles på et medlemsmøte på de respektive enhetene. </w:t>
            </w:r>
          </w:p>
          <w:p w14:paraId="278FFA1F" w14:textId="77777777" w:rsidR="007E0D56" w:rsidRPr="005F2F7B" w:rsidRDefault="007E0D56" w:rsidP="00D00878">
            <w:pPr>
              <w:rPr>
                <w:rFonts w:asciiTheme="minorHAnsi" w:eastAsiaTheme="minorEastAsia" w:hAnsiTheme="minorHAnsi" w:cstheme="minorHAnsi"/>
              </w:rPr>
            </w:pPr>
          </w:p>
          <w:p w14:paraId="597B33E1" w14:textId="77777777" w:rsidR="007E0D56" w:rsidRPr="005F2F7B" w:rsidRDefault="007E0D56" w:rsidP="00D00878">
            <w:pPr>
              <w:rPr>
                <w:rFonts w:asciiTheme="minorHAnsi" w:eastAsiaTheme="minorEastAsia" w:hAnsiTheme="minorHAnsi" w:cstheme="minorHAnsi"/>
                <w:b/>
                <w:bCs/>
              </w:rPr>
            </w:pPr>
            <w:r w:rsidRPr="005F2F7B">
              <w:rPr>
                <w:rFonts w:asciiTheme="minorHAnsi" w:eastAsiaTheme="minorEastAsia" w:hAnsiTheme="minorHAnsi" w:cstheme="minorHAnsi"/>
                <w:b/>
                <w:bCs/>
              </w:rPr>
              <w:t>Oppgaver til enhetsklubben</w:t>
            </w:r>
          </w:p>
          <w:p w14:paraId="6682168D" w14:textId="77777777" w:rsidR="007E0D56" w:rsidRPr="005F2F7B" w:rsidRDefault="007E0D56" w:rsidP="00D00878">
            <w:pPr>
              <w:rPr>
                <w:rFonts w:asciiTheme="minorHAnsi" w:eastAsiaTheme="minorEastAsia" w:hAnsiTheme="minorHAnsi" w:cstheme="minorHAnsi"/>
              </w:rPr>
            </w:pPr>
          </w:p>
          <w:p w14:paraId="27A81AEE" w14:textId="77777777" w:rsidR="007E0D56" w:rsidRPr="005F2F7B" w:rsidRDefault="007E0D56">
            <w:pPr>
              <w:pStyle w:val="ListParagraph"/>
              <w:numPr>
                <w:ilvl w:val="0"/>
                <w:numId w:val="47"/>
              </w:numPr>
              <w:rPr>
                <w:rFonts w:asciiTheme="minorHAnsi" w:eastAsiaTheme="minorEastAsia" w:hAnsiTheme="minorHAnsi" w:cstheme="minorHAnsi"/>
              </w:rPr>
            </w:pPr>
            <w:r w:rsidRPr="005F2F7B">
              <w:rPr>
                <w:rFonts w:asciiTheme="minorHAnsi" w:eastAsiaTheme="minorEastAsia" w:hAnsiTheme="minorHAnsi" w:cstheme="minorHAnsi"/>
              </w:rPr>
              <w:t>Behandle saker fra medlemmer</w:t>
            </w:r>
          </w:p>
          <w:p w14:paraId="771DF207" w14:textId="77777777" w:rsidR="007E0D56" w:rsidRPr="005F2F7B" w:rsidRDefault="007E0D56">
            <w:pPr>
              <w:pStyle w:val="ListParagraph"/>
              <w:numPr>
                <w:ilvl w:val="0"/>
                <w:numId w:val="47"/>
              </w:numPr>
              <w:rPr>
                <w:rFonts w:asciiTheme="minorHAnsi" w:eastAsiaTheme="minorEastAsia" w:hAnsiTheme="minorHAnsi" w:cstheme="minorHAnsi"/>
              </w:rPr>
            </w:pPr>
            <w:r w:rsidRPr="005F2F7B">
              <w:rPr>
                <w:rFonts w:asciiTheme="minorHAnsi" w:eastAsiaTheme="minorEastAsia" w:hAnsiTheme="minorHAnsi" w:cstheme="minorHAnsi"/>
              </w:rPr>
              <w:t xml:space="preserve">Rekruttere flere nye medlemmer </w:t>
            </w:r>
          </w:p>
          <w:p w14:paraId="52DAE104" w14:textId="77777777" w:rsidR="007E0D56" w:rsidRPr="005F2F7B" w:rsidRDefault="007E0D56">
            <w:pPr>
              <w:pStyle w:val="ListParagraph"/>
              <w:numPr>
                <w:ilvl w:val="0"/>
                <w:numId w:val="47"/>
              </w:numPr>
              <w:rPr>
                <w:rFonts w:asciiTheme="minorHAnsi" w:eastAsiaTheme="minorEastAsia" w:hAnsiTheme="minorHAnsi" w:cstheme="minorHAnsi"/>
              </w:rPr>
            </w:pPr>
            <w:r w:rsidRPr="005F2F7B">
              <w:rPr>
                <w:rFonts w:asciiTheme="minorHAnsi" w:eastAsiaTheme="minorEastAsia" w:hAnsiTheme="minorHAnsi" w:cstheme="minorHAnsi"/>
              </w:rPr>
              <w:t xml:space="preserve">Avholde klubbmøter </w:t>
            </w:r>
          </w:p>
          <w:p w14:paraId="31F734A4" w14:textId="77777777" w:rsidR="007E0D56" w:rsidRPr="005F2F7B" w:rsidRDefault="007E0D56">
            <w:pPr>
              <w:pStyle w:val="ListParagraph"/>
              <w:numPr>
                <w:ilvl w:val="0"/>
                <w:numId w:val="47"/>
              </w:numPr>
              <w:rPr>
                <w:rFonts w:asciiTheme="minorHAnsi" w:eastAsiaTheme="minorEastAsia" w:hAnsiTheme="minorHAnsi" w:cstheme="minorHAnsi"/>
              </w:rPr>
            </w:pPr>
            <w:r w:rsidRPr="005F2F7B">
              <w:rPr>
                <w:rFonts w:asciiTheme="minorHAnsi" w:eastAsiaTheme="minorEastAsia" w:hAnsiTheme="minorHAnsi" w:cstheme="minorHAnsi"/>
              </w:rPr>
              <w:t>Formidle forbundets politikk ovenfor arbeidsgiver</w:t>
            </w:r>
          </w:p>
          <w:p w14:paraId="73AB376A" w14:textId="123E4669" w:rsidR="007E0D56" w:rsidRPr="005F2F7B" w:rsidRDefault="7EFDFA03" w:rsidP="5BB92344">
            <w:pPr>
              <w:pStyle w:val="ListParagraph"/>
              <w:numPr>
                <w:ilvl w:val="0"/>
                <w:numId w:val="47"/>
              </w:numPr>
              <w:rPr>
                <w:rFonts w:asciiTheme="minorHAnsi" w:eastAsiaTheme="minorEastAsia" w:hAnsiTheme="minorHAnsi" w:cstheme="minorBidi"/>
              </w:rPr>
            </w:pPr>
            <w:r w:rsidRPr="5BB92344">
              <w:rPr>
                <w:rFonts w:asciiTheme="minorHAnsi" w:eastAsiaTheme="minorEastAsia" w:hAnsiTheme="minorHAnsi" w:cstheme="minorBidi"/>
              </w:rPr>
              <w:t xml:space="preserve">Bidra med yrkesfaglige </w:t>
            </w:r>
            <w:r w:rsidR="238426F8" w:rsidRPr="5BB92344">
              <w:rPr>
                <w:rFonts w:asciiTheme="minorHAnsi" w:eastAsiaTheme="minorEastAsia" w:hAnsiTheme="minorHAnsi" w:cstheme="minorBidi"/>
              </w:rPr>
              <w:t xml:space="preserve">og yrkespolitiske </w:t>
            </w:r>
            <w:r w:rsidRPr="5BB92344">
              <w:rPr>
                <w:rFonts w:asciiTheme="minorHAnsi" w:eastAsiaTheme="minorEastAsia" w:hAnsiTheme="minorHAnsi" w:cstheme="minorBidi"/>
              </w:rPr>
              <w:t>innspill og behov til yrkesseksjonen i fagforeningen og sektorklubben</w:t>
            </w:r>
          </w:p>
          <w:p w14:paraId="0A79D46C" w14:textId="77777777" w:rsidR="007E0D56" w:rsidRPr="005F2F7B" w:rsidRDefault="007E0D56">
            <w:pPr>
              <w:pStyle w:val="ListParagraph"/>
              <w:numPr>
                <w:ilvl w:val="0"/>
                <w:numId w:val="47"/>
              </w:numPr>
              <w:rPr>
                <w:rFonts w:asciiTheme="minorHAnsi" w:eastAsiaTheme="minorEastAsia" w:hAnsiTheme="minorHAnsi" w:cstheme="minorHAnsi"/>
              </w:rPr>
            </w:pPr>
            <w:r w:rsidRPr="005F2F7B">
              <w:rPr>
                <w:rFonts w:asciiTheme="minorHAnsi" w:eastAsiaTheme="minorEastAsia" w:hAnsiTheme="minorHAnsi" w:cstheme="minorHAnsi"/>
              </w:rPr>
              <w:t>Etablere streikelister og koordinere medlemmer under en eventuell streik</w:t>
            </w:r>
          </w:p>
          <w:p w14:paraId="7ED6F0E6" w14:textId="77777777" w:rsidR="007E0D56" w:rsidRPr="005F2F7B" w:rsidRDefault="007E0D56">
            <w:pPr>
              <w:pStyle w:val="ListParagraph"/>
              <w:numPr>
                <w:ilvl w:val="0"/>
                <w:numId w:val="47"/>
              </w:numPr>
              <w:rPr>
                <w:rFonts w:asciiTheme="minorHAnsi" w:eastAsiaTheme="minorEastAsia" w:hAnsiTheme="minorHAnsi" w:cstheme="minorHAnsi"/>
              </w:rPr>
            </w:pPr>
            <w:r w:rsidRPr="005F2F7B">
              <w:rPr>
                <w:rFonts w:asciiTheme="minorHAnsi" w:eastAsiaTheme="minorEastAsia" w:hAnsiTheme="minorHAnsi" w:cstheme="minorHAnsi"/>
              </w:rPr>
              <w:t>Komme med politiske innspill fra medlemmene til fagforeningen og være ressurs for å sette saker på dagsorden i samarbeid med fagforeningen</w:t>
            </w:r>
          </w:p>
          <w:p w14:paraId="16E49434" w14:textId="77777777" w:rsidR="007E0D56" w:rsidRPr="005F2F7B" w:rsidRDefault="007E0D56">
            <w:pPr>
              <w:pStyle w:val="ListParagraph"/>
              <w:numPr>
                <w:ilvl w:val="0"/>
                <w:numId w:val="47"/>
              </w:numPr>
              <w:rPr>
                <w:rFonts w:asciiTheme="minorHAnsi" w:eastAsiaTheme="minorEastAsia" w:hAnsiTheme="minorHAnsi" w:cstheme="minorHAnsi"/>
                <w:u w:val="single"/>
              </w:rPr>
            </w:pPr>
            <w:r w:rsidRPr="005F2F7B">
              <w:rPr>
                <w:rFonts w:asciiTheme="minorHAnsi" w:eastAsiaTheme="minorEastAsia" w:hAnsiTheme="minorHAnsi" w:cstheme="minorHAnsi"/>
              </w:rPr>
              <w:t xml:space="preserve">Det skal skrives referat fra klubbstyretmøtene og lagres i felles mappe for fagforeningen (Google Docs) eller sendes på epost til </w:t>
            </w:r>
            <w:hyperlink r:id="rId15">
              <w:r w:rsidRPr="005F2F7B">
                <w:rPr>
                  <w:rStyle w:val="Hyperlink"/>
                  <w:rFonts w:asciiTheme="minorHAnsi" w:eastAsiaTheme="minorEastAsia" w:hAnsiTheme="minorHAnsi" w:cstheme="minorHAnsi"/>
                </w:rPr>
                <w:t>post@fagforbundettrondheim.no</w:t>
              </w:r>
            </w:hyperlink>
          </w:p>
          <w:p w14:paraId="5A16510D" w14:textId="77777777" w:rsidR="007E0D56" w:rsidRPr="005F2F7B" w:rsidRDefault="007E0D56">
            <w:pPr>
              <w:pStyle w:val="ListParagraph"/>
              <w:numPr>
                <w:ilvl w:val="0"/>
                <w:numId w:val="47"/>
              </w:numPr>
              <w:rPr>
                <w:rFonts w:asciiTheme="minorHAnsi" w:eastAsiaTheme="minorEastAsia" w:hAnsiTheme="minorHAnsi" w:cstheme="minorHAnsi"/>
              </w:rPr>
            </w:pPr>
            <w:r w:rsidRPr="005F2F7B">
              <w:rPr>
                <w:rFonts w:asciiTheme="minorHAnsi" w:eastAsiaTheme="minorEastAsia" w:hAnsiTheme="minorHAnsi" w:cstheme="minorHAnsi"/>
              </w:rPr>
              <w:t>Foreslå kandidater til områdeklubben (gjelder kun enheter i KS)</w:t>
            </w:r>
          </w:p>
          <w:p w14:paraId="25304879" w14:textId="77777777" w:rsidR="007E0D56" w:rsidRPr="005F2F7B" w:rsidRDefault="007E0D56" w:rsidP="00D00878">
            <w:pPr>
              <w:rPr>
                <w:rFonts w:asciiTheme="minorHAnsi" w:eastAsiaTheme="minorEastAsia" w:hAnsiTheme="minorHAnsi" w:cstheme="minorHAnsi"/>
                <w:u w:val="single"/>
              </w:rPr>
            </w:pPr>
          </w:p>
          <w:p w14:paraId="48592140" w14:textId="77777777" w:rsidR="007E0D56" w:rsidRPr="005F2F7B" w:rsidRDefault="007E0D56" w:rsidP="00D00878">
            <w:pPr>
              <w:rPr>
                <w:rFonts w:asciiTheme="minorHAnsi" w:eastAsiaTheme="minorEastAsia" w:hAnsiTheme="minorHAnsi" w:cstheme="minorHAnsi"/>
              </w:rPr>
            </w:pPr>
            <w:r w:rsidRPr="005F2F7B">
              <w:rPr>
                <w:rFonts w:asciiTheme="minorHAnsi" w:hAnsiTheme="minorHAnsi" w:cstheme="minorHAnsi"/>
              </w:rPr>
              <w:br/>
            </w:r>
          </w:p>
        </w:tc>
      </w:tr>
    </w:tbl>
    <w:p w14:paraId="7F1933C2" w14:textId="77777777" w:rsidR="007E0D56" w:rsidRPr="005F2F7B" w:rsidRDefault="007E0D56" w:rsidP="007E0D56">
      <w:pPr>
        <w:rPr>
          <w:rFonts w:asciiTheme="minorHAnsi" w:eastAsiaTheme="minorEastAsia" w:hAnsiTheme="minorHAnsi" w:cstheme="minorHAnsi"/>
        </w:rPr>
      </w:pPr>
    </w:p>
    <w:p w14:paraId="04E3A7B2" w14:textId="77777777" w:rsidR="007E0D56" w:rsidRPr="005F2F7B" w:rsidRDefault="007E0D56" w:rsidP="007E0D56">
      <w:pPr>
        <w:rPr>
          <w:rFonts w:asciiTheme="minorHAnsi" w:eastAsiaTheme="minorEastAsia" w:hAnsiTheme="minorHAnsi" w:cstheme="minorHAnsi"/>
        </w:rPr>
      </w:pPr>
    </w:p>
    <w:p w14:paraId="2CA501DA" w14:textId="77777777" w:rsidR="007E0D56" w:rsidRPr="005F2F7B" w:rsidRDefault="007E0D56" w:rsidP="007E0D56">
      <w:pPr>
        <w:rPr>
          <w:rFonts w:asciiTheme="minorHAnsi" w:eastAsiaTheme="minorEastAsia" w:hAnsiTheme="minorHAnsi" w:cstheme="minorHAnsi"/>
        </w:rPr>
      </w:pPr>
    </w:p>
    <w:p w14:paraId="5144C5C9" w14:textId="77777777" w:rsidR="007E0D56" w:rsidRPr="005F2F7B" w:rsidRDefault="007E0D56" w:rsidP="007E0D56">
      <w:pPr>
        <w:rPr>
          <w:rFonts w:asciiTheme="minorHAnsi" w:eastAsiaTheme="minorEastAsia" w:hAnsiTheme="minorHAnsi" w:cstheme="minorHAnsi"/>
        </w:rPr>
      </w:pPr>
    </w:p>
    <w:p w14:paraId="566495B2" w14:textId="77777777" w:rsidR="007E0D56" w:rsidRPr="005F2F7B" w:rsidRDefault="007E0D56" w:rsidP="007E0D56">
      <w:pPr>
        <w:rPr>
          <w:rFonts w:asciiTheme="minorHAnsi" w:eastAsiaTheme="minorEastAsia" w:hAnsiTheme="minorHAnsi" w:cstheme="minorHAnsi"/>
        </w:rPr>
      </w:pPr>
    </w:p>
    <w:p w14:paraId="6BCFBA28" w14:textId="77777777" w:rsidR="007E0D56" w:rsidRPr="005F2F7B" w:rsidRDefault="007E0D56" w:rsidP="007E0D56">
      <w:pPr>
        <w:rPr>
          <w:rFonts w:asciiTheme="minorHAnsi" w:eastAsiaTheme="minorEastAsia" w:hAnsiTheme="minorHAnsi" w:cstheme="minorHAnsi"/>
        </w:rPr>
      </w:pPr>
    </w:p>
    <w:p w14:paraId="1B259156" w14:textId="77777777" w:rsidR="007E0D56" w:rsidRPr="005F2F7B" w:rsidRDefault="007E0D56" w:rsidP="007E0D56">
      <w:pPr>
        <w:rPr>
          <w:rFonts w:asciiTheme="minorHAnsi" w:eastAsiaTheme="minorEastAsia" w:hAnsiTheme="minorHAnsi" w:cstheme="minorHAnsi"/>
        </w:rPr>
      </w:pPr>
    </w:p>
    <w:p w14:paraId="0B454D03" w14:textId="77777777" w:rsidR="007E0D56" w:rsidRPr="005F2F7B" w:rsidRDefault="007E0D56" w:rsidP="007E0D56">
      <w:pPr>
        <w:rPr>
          <w:rFonts w:asciiTheme="minorHAnsi" w:eastAsiaTheme="minorEastAsia" w:hAnsiTheme="minorHAnsi" w:cstheme="minorHAnsi"/>
        </w:rPr>
      </w:pPr>
    </w:p>
    <w:p w14:paraId="7CA82B7A" w14:textId="77777777" w:rsidR="007E0D56" w:rsidRPr="005F2F7B" w:rsidRDefault="007E0D56" w:rsidP="007E0D56">
      <w:pPr>
        <w:rPr>
          <w:rFonts w:asciiTheme="minorHAnsi" w:eastAsiaTheme="minorEastAsia" w:hAnsiTheme="minorHAnsi" w:cstheme="minorHAnsi"/>
        </w:rPr>
      </w:pPr>
    </w:p>
    <w:p w14:paraId="102EDB5B" w14:textId="77777777" w:rsidR="00611F8F" w:rsidRPr="005F2F7B" w:rsidRDefault="00611F8F" w:rsidP="007E0D56">
      <w:pPr>
        <w:rPr>
          <w:rStyle w:val="Heading2Char"/>
          <w:rFonts w:asciiTheme="minorHAnsi" w:hAnsiTheme="minorHAnsi" w:cstheme="minorHAnsi"/>
        </w:rPr>
      </w:pPr>
    </w:p>
    <w:p w14:paraId="1192E08B" w14:textId="77777777" w:rsidR="00611F8F" w:rsidRPr="005F2F7B" w:rsidRDefault="00611F8F" w:rsidP="007E0D56">
      <w:pPr>
        <w:rPr>
          <w:rStyle w:val="Heading2Char"/>
          <w:rFonts w:asciiTheme="minorHAnsi" w:hAnsiTheme="minorHAnsi" w:cstheme="minorHAnsi"/>
        </w:rPr>
      </w:pPr>
    </w:p>
    <w:p w14:paraId="4D3000B7" w14:textId="77777777" w:rsidR="00611F8F" w:rsidRPr="005F2F7B" w:rsidRDefault="00611F8F" w:rsidP="007E0D56">
      <w:pPr>
        <w:rPr>
          <w:rStyle w:val="Heading2Char"/>
          <w:rFonts w:asciiTheme="minorHAnsi" w:hAnsiTheme="minorHAnsi" w:cstheme="minorHAnsi"/>
        </w:rPr>
      </w:pPr>
    </w:p>
    <w:p w14:paraId="7BF15EED" w14:textId="77777777" w:rsidR="00611F8F" w:rsidRPr="005F2F7B" w:rsidRDefault="00611F8F" w:rsidP="007E0D56">
      <w:pPr>
        <w:rPr>
          <w:rStyle w:val="Heading2Char"/>
          <w:rFonts w:asciiTheme="minorHAnsi" w:hAnsiTheme="minorHAnsi" w:cstheme="minorHAnsi"/>
        </w:rPr>
      </w:pPr>
    </w:p>
    <w:p w14:paraId="5A98DAC9" w14:textId="459839E2" w:rsidR="007E0D56" w:rsidRPr="005F2F7B" w:rsidRDefault="007E0D56" w:rsidP="007E0D56">
      <w:pPr>
        <w:rPr>
          <w:rFonts w:asciiTheme="minorHAnsi" w:eastAsiaTheme="minorEastAsia" w:hAnsiTheme="minorHAnsi" w:cstheme="minorHAnsi"/>
        </w:rPr>
      </w:pPr>
      <w:bookmarkStart w:id="64" w:name="_Toc125804554"/>
      <w:r w:rsidRPr="005F2F7B">
        <w:rPr>
          <w:rStyle w:val="Heading2Char"/>
          <w:rFonts w:asciiTheme="minorHAnsi" w:hAnsiTheme="minorHAnsi" w:cstheme="minorHAnsi"/>
        </w:rPr>
        <w:t>Klubb for Selskap/AS med flere arbeidsplasser:</w:t>
      </w:r>
      <w:bookmarkEnd w:id="64"/>
      <w:r w:rsidRPr="005F2F7B">
        <w:rPr>
          <w:rStyle w:val="Heading2Char"/>
          <w:rFonts w:asciiTheme="minorHAnsi" w:hAnsiTheme="minorHAnsi" w:cstheme="minorHAnsi"/>
        </w:rPr>
        <w:t xml:space="preserve"> </w:t>
      </w:r>
      <w:r w:rsidRPr="005F2F7B">
        <w:rPr>
          <w:rFonts w:asciiTheme="minorHAnsi" w:hAnsiTheme="minorHAnsi" w:cstheme="minorHAnsi"/>
        </w:rPr>
        <w:br/>
      </w:r>
      <w:r w:rsidRPr="005F2F7B">
        <w:rPr>
          <w:rFonts w:asciiTheme="minorHAnsi" w:eastAsiaTheme="minorEastAsia" w:hAnsiTheme="minorHAnsi" w:cstheme="minorHAnsi"/>
        </w:rPr>
        <w:t>Eks: PBL</w:t>
      </w:r>
    </w:p>
    <w:p w14:paraId="350E276A" w14:textId="77777777" w:rsidR="007E0D56" w:rsidRPr="005F2F7B" w:rsidRDefault="007E0D56" w:rsidP="007E0D56">
      <w:pPr>
        <w:rPr>
          <w:rFonts w:asciiTheme="minorHAnsi" w:eastAsiaTheme="minorEastAsia" w:hAnsiTheme="minorHAnsi" w:cstheme="minorHAnsi"/>
        </w:rPr>
      </w:pPr>
    </w:p>
    <w:p w14:paraId="7B0AD18A" w14:textId="117045D5" w:rsidR="007E0D56" w:rsidRPr="005F2F7B" w:rsidRDefault="007E0D56" w:rsidP="007E0D56">
      <w:pPr>
        <w:rPr>
          <w:rFonts w:asciiTheme="minorHAnsi" w:eastAsiaTheme="minorEastAsia" w:hAnsiTheme="minorHAnsi" w:cstheme="minorHAnsi"/>
        </w:rPr>
      </w:pPr>
      <w:r w:rsidRPr="005F2F7B">
        <w:rPr>
          <w:rFonts w:asciiTheme="minorHAnsi" w:eastAsiaTheme="minorEastAsia" w:hAnsiTheme="minorHAnsi" w:cstheme="minorHAnsi"/>
        </w:rPr>
        <w:t xml:space="preserve">Arbeidsplass 1 </w:t>
      </w:r>
      <w:r w:rsidRPr="005F2F7B">
        <w:rPr>
          <w:rFonts w:asciiTheme="minorHAnsi" w:hAnsiTheme="minorHAnsi" w:cstheme="minorHAnsi"/>
        </w:rPr>
        <w:tab/>
      </w:r>
      <w:r w:rsidRPr="005F2F7B">
        <w:rPr>
          <w:rFonts w:asciiTheme="minorHAnsi" w:hAnsiTheme="minorHAnsi" w:cstheme="minorHAnsi"/>
        </w:rPr>
        <w:tab/>
      </w:r>
      <w:r w:rsidR="00611F8F" w:rsidRPr="005F2F7B">
        <w:rPr>
          <w:rFonts w:asciiTheme="minorHAnsi" w:hAnsiTheme="minorHAnsi" w:cstheme="minorHAnsi"/>
        </w:rPr>
        <w:t xml:space="preserve">     </w:t>
      </w:r>
      <w:r w:rsidRPr="005F2F7B">
        <w:rPr>
          <w:rFonts w:asciiTheme="minorHAnsi" w:eastAsiaTheme="minorEastAsia" w:hAnsiTheme="minorHAnsi" w:cstheme="minorHAnsi"/>
        </w:rPr>
        <w:t>Arbeidsplass 2</w:t>
      </w:r>
      <w:r w:rsidRPr="005F2F7B">
        <w:rPr>
          <w:rFonts w:asciiTheme="minorHAnsi" w:hAnsiTheme="minorHAnsi" w:cstheme="minorHAnsi"/>
        </w:rPr>
        <w:tab/>
      </w:r>
      <w:r w:rsidRPr="005F2F7B">
        <w:rPr>
          <w:rFonts w:asciiTheme="minorHAnsi" w:hAnsiTheme="minorHAnsi" w:cstheme="minorHAnsi"/>
        </w:rPr>
        <w:tab/>
      </w:r>
      <w:r w:rsidRPr="005F2F7B">
        <w:rPr>
          <w:rFonts w:asciiTheme="minorHAnsi" w:hAnsiTheme="minorHAnsi" w:cstheme="minorHAnsi"/>
        </w:rPr>
        <w:tab/>
      </w:r>
      <w:r w:rsidRPr="005F2F7B">
        <w:rPr>
          <w:rFonts w:asciiTheme="minorHAnsi" w:eastAsiaTheme="minorEastAsia" w:hAnsiTheme="minorHAnsi" w:cstheme="minorHAnsi"/>
        </w:rPr>
        <w:t>Arbeidsplass 3</w:t>
      </w:r>
    </w:p>
    <w:p w14:paraId="691598A3" w14:textId="77777777" w:rsidR="007E0D56" w:rsidRPr="005F2F7B" w:rsidRDefault="007E0D56" w:rsidP="007E0D56">
      <w:pPr>
        <w:rPr>
          <w:rFonts w:asciiTheme="minorHAnsi" w:eastAsiaTheme="minorEastAsia" w:hAnsiTheme="minorHAnsi" w:cstheme="minorHAnsi"/>
        </w:rPr>
      </w:pPr>
    </w:p>
    <w:tbl>
      <w:tblPr>
        <w:tblStyle w:val="TableGrid"/>
        <w:tblW w:w="0" w:type="auto"/>
        <w:tblLook w:val="04A0" w:firstRow="1" w:lastRow="0" w:firstColumn="1" w:lastColumn="0" w:noHBand="0" w:noVBand="1"/>
      </w:tblPr>
      <w:tblGrid>
        <w:gridCol w:w="3020"/>
        <w:gridCol w:w="3021"/>
        <w:gridCol w:w="3021"/>
      </w:tblGrid>
      <w:tr w:rsidR="007E0D56" w:rsidRPr="005F2F7B" w14:paraId="1963E787" w14:textId="77777777" w:rsidTr="00D00878">
        <w:tc>
          <w:tcPr>
            <w:tcW w:w="4531" w:type="dxa"/>
          </w:tcPr>
          <w:p w14:paraId="7C8D88A4" w14:textId="77777777" w:rsidR="007E0D56" w:rsidRPr="005F2F7B" w:rsidRDefault="007E0D56" w:rsidP="00D00878">
            <w:pPr>
              <w:rPr>
                <w:rFonts w:asciiTheme="minorHAnsi" w:eastAsiaTheme="minorEastAsia" w:hAnsiTheme="minorHAnsi" w:cstheme="minorHAnsi"/>
              </w:rPr>
            </w:pPr>
          </w:p>
          <w:p w14:paraId="5CBFFD34" w14:textId="77777777" w:rsidR="007E0D56" w:rsidRPr="005F2F7B" w:rsidRDefault="007E0D56" w:rsidP="00D00878">
            <w:pPr>
              <w:rPr>
                <w:rFonts w:asciiTheme="minorHAnsi" w:eastAsiaTheme="minorEastAsia" w:hAnsiTheme="minorHAnsi" w:cstheme="minorHAnsi"/>
              </w:rPr>
            </w:pPr>
            <w:r w:rsidRPr="005F2F7B">
              <w:rPr>
                <w:rFonts w:asciiTheme="minorHAnsi" w:eastAsiaTheme="minorEastAsia" w:hAnsiTheme="minorHAnsi" w:cstheme="minorHAnsi"/>
              </w:rPr>
              <w:t xml:space="preserve">Medlemmer </w:t>
            </w:r>
          </w:p>
          <w:p w14:paraId="4C619705" w14:textId="77777777" w:rsidR="007E0D56" w:rsidRPr="005F2F7B" w:rsidRDefault="007E0D56" w:rsidP="00D00878">
            <w:pPr>
              <w:rPr>
                <w:rFonts w:asciiTheme="minorHAnsi" w:eastAsiaTheme="minorEastAsia" w:hAnsiTheme="minorHAnsi" w:cstheme="minorHAnsi"/>
              </w:rPr>
            </w:pPr>
          </w:p>
        </w:tc>
        <w:tc>
          <w:tcPr>
            <w:tcW w:w="4531" w:type="dxa"/>
          </w:tcPr>
          <w:p w14:paraId="56EB8091" w14:textId="77777777" w:rsidR="007E0D56" w:rsidRPr="005F2F7B" w:rsidRDefault="007E0D56" w:rsidP="00D00878">
            <w:pPr>
              <w:rPr>
                <w:rFonts w:asciiTheme="minorHAnsi" w:eastAsiaTheme="minorEastAsia" w:hAnsiTheme="minorHAnsi" w:cstheme="minorHAnsi"/>
              </w:rPr>
            </w:pPr>
          </w:p>
          <w:p w14:paraId="23B02E24" w14:textId="77777777" w:rsidR="007E0D56" w:rsidRPr="005F2F7B" w:rsidRDefault="007E0D56" w:rsidP="00D00878">
            <w:pPr>
              <w:rPr>
                <w:rFonts w:asciiTheme="minorHAnsi" w:eastAsiaTheme="minorEastAsia" w:hAnsiTheme="minorHAnsi" w:cstheme="minorHAnsi"/>
              </w:rPr>
            </w:pPr>
            <w:r w:rsidRPr="005F2F7B">
              <w:rPr>
                <w:rFonts w:asciiTheme="minorHAnsi" w:eastAsiaTheme="minorEastAsia" w:hAnsiTheme="minorHAnsi" w:cstheme="minorHAnsi"/>
              </w:rPr>
              <w:t>Medlemmer</w:t>
            </w:r>
          </w:p>
        </w:tc>
        <w:tc>
          <w:tcPr>
            <w:tcW w:w="4531" w:type="dxa"/>
          </w:tcPr>
          <w:p w14:paraId="38E6F165" w14:textId="77777777" w:rsidR="007E0D56" w:rsidRPr="005F2F7B" w:rsidRDefault="007E0D56" w:rsidP="00D00878">
            <w:pPr>
              <w:rPr>
                <w:rFonts w:asciiTheme="minorHAnsi" w:eastAsiaTheme="minorEastAsia" w:hAnsiTheme="minorHAnsi" w:cstheme="minorHAnsi"/>
              </w:rPr>
            </w:pPr>
          </w:p>
          <w:p w14:paraId="0EC79320" w14:textId="77777777" w:rsidR="007E0D56" w:rsidRPr="005F2F7B" w:rsidRDefault="007E0D56" w:rsidP="00D00878">
            <w:pPr>
              <w:rPr>
                <w:rFonts w:asciiTheme="minorHAnsi" w:eastAsiaTheme="minorEastAsia" w:hAnsiTheme="minorHAnsi" w:cstheme="minorHAnsi"/>
              </w:rPr>
            </w:pPr>
            <w:r w:rsidRPr="005F2F7B">
              <w:rPr>
                <w:rFonts w:asciiTheme="minorHAnsi" w:eastAsiaTheme="minorEastAsia" w:hAnsiTheme="minorHAnsi" w:cstheme="minorHAnsi"/>
              </w:rPr>
              <w:t>Medlemmer</w:t>
            </w:r>
          </w:p>
        </w:tc>
      </w:tr>
    </w:tbl>
    <w:p w14:paraId="28B5E2A9" w14:textId="77777777" w:rsidR="007E0D56" w:rsidRPr="005F2F7B" w:rsidRDefault="007E0D56" w:rsidP="007E0D56">
      <w:pPr>
        <w:rPr>
          <w:rFonts w:asciiTheme="minorHAnsi" w:eastAsiaTheme="minorEastAsia" w:hAnsiTheme="minorHAnsi" w:cstheme="minorHAnsi"/>
        </w:rPr>
      </w:pPr>
      <w:r w:rsidRPr="005F2F7B">
        <w:rPr>
          <w:rFonts w:asciiTheme="minorHAnsi" w:hAnsiTheme="minorHAnsi" w:cstheme="minorHAnsi"/>
        </w:rPr>
        <w:tab/>
      </w:r>
      <w:r w:rsidRPr="005F2F7B">
        <w:rPr>
          <w:rFonts w:asciiTheme="minorHAnsi" w:hAnsiTheme="minorHAnsi" w:cstheme="minorHAnsi"/>
        </w:rPr>
        <w:tab/>
      </w:r>
    </w:p>
    <w:p w14:paraId="64C54535" w14:textId="77777777" w:rsidR="007E0D56" w:rsidRPr="005F2F7B" w:rsidRDefault="007E0D56" w:rsidP="007E0D56">
      <w:pPr>
        <w:rPr>
          <w:rFonts w:asciiTheme="minorHAnsi" w:eastAsiaTheme="minorEastAsia" w:hAnsiTheme="minorHAnsi" w:cstheme="minorHAnsi"/>
        </w:rPr>
      </w:pPr>
    </w:p>
    <w:tbl>
      <w:tblPr>
        <w:tblStyle w:val="TableGrid"/>
        <w:tblW w:w="0" w:type="auto"/>
        <w:tblLook w:val="04A0" w:firstRow="1" w:lastRow="0" w:firstColumn="1" w:lastColumn="0" w:noHBand="0" w:noVBand="1"/>
      </w:tblPr>
      <w:tblGrid>
        <w:gridCol w:w="2919"/>
        <w:gridCol w:w="3223"/>
        <w:gridCol w:w="2920"/>
      </w:tblGrid>
      <w:tr w:rsidR="007E0D56" w:rsidRPr="005F2F7B" w14:paraId="49137A6E" w14:textId="77777777" w:rsidTr="00D00878">
        <w:tc>
          <w:tcPr>
            <w:tcW w:w="4531" w:type="dxa"/>
          </w:tcPr>
          <w:p w14:paraId="7EFCFDF5" w14:textId="77777777" w:rsidR="007E0D56" w:rsidRPr="005F2F7B" w:rsidRDefault="007E0D56" w:rsidP="00D00878">
            <w:pPr>
              <w:rPr>
                <w:rFonts w:asciiTheme="minorHAnsi" w:eastAsiaTheme="minorEastAsia" w:hAnsiTheme="minorHAnsi" w:cstheme="minorHAnsi"/>
              </w:rPr>
            </w:pPr>
          </w:p>
          <w:p w14:paraId="4AA79BEF" w14:textId="77777777" w:rsidR="007E0D56" w:rsidRPr="005F2F7B" w:rsidRDefault="007E0D56" w:rsidP="00D00878">
            <w:pPr>
              <w:rPr>
                <w:rFonts w:asciiTheme="minorHAnsi" w:eastAsiaTheme="minorEastAsia" w:hAnsiTheme="minorHAnsi" w:cstheme="minorHAnsi"/>
              </w:rPr>
            </w:pPr>
            <w:r w:rsidRPr="005F2F7B">
              <w:rPr>
                <w:rFonts w:asciiTheme="minorHAnsi" w:eastAsiaTheme="minorEastAsia" w:hAnsiTheme="minorHAnsi" w:cstheme="minorHAnsi"/>
              </w:rPr>
              <w:t>Tillitsvalgt 1</w:t>
            </w:r>
          </w:p>
          <w:p w14:paraId="1B160A73" w14:textId="77777777" w:rsidR="007E0D56" w:rsidRPr="005F2F7B" w:rsidRDefault="007E0D56" w:rsidP="00D00878">
            <w:pPr>
              <w:rPr>
                <w:rFonts w:asciiTheme="minorHAnsi" w:eastAsiaTheme="minorEastAsia" w:hAnsiTheme="minorHAnsi" w:cstheme="minorHAnsi"/>
              </w:rPr>
            </w:pPr>
          </w:p>
        </w:tc>
        <w:tc>
          <w:tcPr>
            <w:tcW w:w="4531" w:type="dxa"/>
          </w:tcPr>
          <w:p w14:paraId="379BA376" w14:textId="77777777" w:rsidR="007E0D56" w:rsidRPr="005F2F7B" w:rsidRDefault="007E0D56" w:rsidP="00D00878">
            <w:pPr>
              <w:rPr>
                <w:rFonts w:asciiTheme="minorHAnsi" w:eastAsiaTheme="minorEastAsia" w:hAnsiTheme="minorHAnsi" w:cstheme="minorHAnsi"/>
              </w:rPr>
            </w:pPr>
          </w:p>
          <w:p w14:paraId="68DABCDB" w14:textId="77777777" w:rsidR="007E0D56" w:rsidRPr="005F2F7B" w:rsidRDefault="007E0D56" w:rsidP="00D00878">
            <w:pPr>
              <w:rPr>
                <w:rFonts w:asciiTheme="minorHAnsi" w:eastAsiaTheme="minorEastAsia" w:hAnsiTheme="minorHAnsi" w:cstheme="minorHAnsi"/>
              </w:rPr>
            </w:pPr>
            <w:r w:rsidRPr="005F2F7B">
              <w:rPr>
                <w:rFonts w:asciiTheme="minorHAnsi" w:eastAsiaTheme="minorEastAsia" w:hAnsiTheme="minorHAnsi" w:cstheme="minorHAnsi"/>
              </w:rPr>
              <w:t>Tillitsvalgt 2/ Hovedtillitsvalgt / Enhetstillitsvalgt /Klubbleder</w:t>
            </w:r>
          </w:p>
        </w:tc>
        <w:tc>
          <w:tcPr>
            <w:tcW w:w="4531" w:type="dxa"/>
          </w:tcPr>
          <w:p w14:paraId="2A8C1957" w14:textId="77777777" w:rsidR="007E0D56" w:rsidRPr="005F2F7B" w:rsidRDefault="007E0D56" w:rsidP="00D00878">
            <w:pPr>
              <w:rPr>
                <w:rFonts w:asciiTheme="minorHAnsi" w:eastAsiaTheme="minorEastAsia" w:hAnsiTheme="minorHAnsi" w:cstheme="minorHAnsi"/>
              </w:rPr>
            </w:pPr>
          </w:p>
          <w:p w14:paraId="5BB4FB24" w14:textId="77777777" w:rsidR="007E0D56" w:rsidRPr="005F2F7B" w:rsidRDefault="007E0D56" w:rsidP="00D00878">
            <w:pPr>
              <w:rPr>
                <w:rFonts w:asciiTheme="minorHAnsi" w:eastAsiaTheme="minorEastAsia" w:hAnsiTheme="minorHAnsi" w:cstheme="minorHAnsi"/>
              </w:rPr>
            </w:pPr>
            <w:r w:rsidRPr="005F2F7B">
              <w:rPr>
                <w:rFonts w:asciiTheme="minorHAnsi" w:eastAsiaTheme="minorEastAsia" w:hAnsiTheme="minorHAnsi" w:cstheme="minorHAnsi"/>
              </w:rPr>
              <w:t>Tillitsvalgt 3</w:t>
            </w:r>
          </w:p>
        </w:tc>
      </w:tr>
    </w:tbl>
    <w:p w14:paraId="0B4CAC73" w14:textId="77777777" w:rsidR="007E0D56" w:rsidRPr="005F2F7B" w:rsidRDefault="007E0D56" w:rsidP="007E0D56">
      <w:pPr>
        <w:rPr>
          <w:rFonts w:asciiTheme="minorHAnsi" w:eastAsiaTheme="minorEastAsia" w:hAnsiTheme="minorHAnsi" w:cstheme="minorHAnsi"/>
        </w:rPr>
      </w:pPr>
      <w:r w:rsidRPr="005F2F7B">
        <w:rPr>
          <w:rFonts w:asciiTheme="minorHAnsi" w:hAnsiTheme="minorHAnsi" w:cstheme="minorHAnsi"/>
        </w:rPr>
        <w:tab/>
      </w:r>
      <w:r w:rsidRPr="005F2F7B">
        <w:rPr>
          <w:rFonts w:asciiTheme="minorHAnsi" w:hAnsiTheme="minorHAnsi" w:cstheme="minorHAnsi"/>
        </w:rPr>
        <w:tab/>
      </w:r>
      <w:r w:rsidRPr="005F2F7B">
        <w:rPr>
          <w:rFonts w:asciiTheme="minorHAnsi" w:hAnsiTheme="minorHAnsi" w:cstheme="minorHAnsi"/>
        </w:rPr>
        <w:tab/>
      </w:r>
      <w:r w:rsidRPr="005F2F7B">
        <w:rPr>
          <w:rFonts w:asciiTheme="minorHAnsi" w:hAnsiTheme="minorHAnsi" w:cstheme="minorHAnsi"/>
        </w:rPr>
        <w:tab/>
      </w:r>
      <w:r w:rsidRPr="005F2F7B">
        <w:rPr>
          <w:rFonts w:asciiTheme="minorHAnsi" w:hAnsiTheme="minorHAnsi" w:cstheme="minorHAnsi"/>
        </w:rPr>
        <w:tab/>
      </w:r>
      <w:r w:rsidRPr="005F2F7B">
        <w:rPr>
          <w:rFonts w:asciiTheme="minorHAnsi" w:hAnsiTheme="minorHAnsi" w:cstheme="minorHAnsi"/>
        </w:rPr>
        <w:tab/>
      </w:r>
      <w:r w:rsidRPr="005F2F7B">
        <w:rPr>
          <w:rFonts w:asciiTheme="minorHAnsi" w:hAnsiTheme="minorHAnsi" w:cstheme="minorHAnsi"/>
        </w:rPr>
        <w:tab/>
      </w:r>
      <w:r w:rsidRPr="005F2F7B">
        <w:rPr>
          <w:rFonts w:asciiTheme="minorHAnsi" w:hAnsiTheme="minorHAnsi" w:cstheme="minorHAnsi"/>
        </w:rPr>
        <w:tab/>
      </w:r>
    </w:p>
    <w:p w14:paraId="17806D21" w14:textId="77777777" w:rsidR="007E0D56" w:rsidRPr="005F2F7B" w:rsidRDefault="007E0D56" w:rsidP="007E0D56">
      <w:pPr>
        <w:rPr>
          <w:rFonts w:asciiTheme="minorHAnsi" w:eastAsiaTheme="minorEastAsia" w:hAnsiTheme="minorHAnsi" w:cstheme="minorHAnsi"/>
        </w:rPr>
      </w:pPr>
      <w:r w:rsidRPr="005F2F7B">
        <w:rPr>
          <w:rFonts w:asciiTheme="minorHAnsi" w:hAnsiTheme="minorHAnsi" w:cstheme="minorHAnsi"/>
        </w:rPr>
        <w:tab/>
      </w:r>
      <w:r w:rsidRPr="005F2F7B">
        <w:rPr>
          <w:rFonts w:asciiTheme="minorHAnsi" w:hAnsiTheme="minorHAnsi" w:cstheme="minorHAnsi"/>
        </w:rPr>
        <w:tab/>
      </w:r>
      <w:r w:rsidRPr="005F2F7B">
        <w:rPr>
          <w:rFonts w:asciiTheme="minorHAnsi" w:hAnsiTheme="minorHAnsi" w:cstheme="minorHAnsi"/>
        </w:rPr>
        <w:tab/>
      </w:r>
      <w:r w:rsidRPr="005F2F7B">
        <w:rPr>
          <w:rFonts w:asciiTheme="minorHAnsi" w:hAnsiTheme="minorHAnsi" w:cstheme="minorHAnsi"/>
        </w:rPr>
        <w:tab/>
      </w:r>
      <w:r w:rsidRPr="005F2F7B">
        <w:rPr>
          <w:rFonts w:asciiTheme="minorHAnsi" w:hAnsiTheme="minorHAnsi" w:cstheme="minorHAnsi"/>
        </w:rPr>
        <w:tab/>
      </w:r>
      <w:r w:rsidRPr="005F2F7B">
        <w:rPr>
          <w:rFonts w:asciiTheme="minorHAnsi" w:hAnsiTheme="minorHAnsi" w:cstheme="minorHAnsi"/>
        </w:rPr>
        <w:tab/>
      </w:r>
      <w:r w:rsidRPr="005F2F7B">
        <w:rPr>
          <w:rFonts w:asciiTheme="minorHAnsi" w:hAnsiTheme="minorHAnsi" w:cstheme="minorHAnsi"/>
        </w:rPr>
        <w:tab/>
      </w:r>
      <w:r w:rsidRPr="005F2F7B">
        <w:rPr>
          <w:rFonts w:asciiTheme="minorHAnsi" w:hAnsiTheme="minorHAnsi" w:cstheme="minorHAnsi"/>
        </w:rPr>
        <w:tab/>
      </w:r>
      <w:r w:rsidRPr="005F2F7B">
        <w:rPr>
          <w:rFonts w:asciiTheme="minorHAnsi" w:eastAsiaTheme="minorEastAsia" w:hAnsiTheme="minorHAnsi" w:cstheme="minorHAnsi"/>
        </w:rPr>
        <w:t>Klubbstyret</w:t>
      </w:r>
    </w:p>
    <w:p w14:paraId="34E74B0E" w14:textId="77777777" w:rsidR="007E0D56" w:rsidRPr="005F2F7B" w:rsidRDefault="007E0D56" w:rsidP="007E0D56">
      <w:pPr>
        <w:rPr>
          <w:rFonts w:asciiTheme="minorHAnsi" w:eastAsiaTheme="minorEastAsia" w:hAnsiTheme="minorHAnsi" w:cstheme="minorHAnsi"/>
        </w:rPr>
      </w:pPr>
    </w:p>
    <w:tbl>
      <w:tblPr>
        <w:tblStyle w:val="TableGrid"/>
        <w:tblW w:w="0" w:type="auto"/>
        <w:tblInd w:w="2689" w:type="dxa"/>
        <w:tblLook w:val="04A0" w:firstRow="1" w:lastRow="0" w:firstColumn="1" w:lastColumn="0" w:noHBand="0" w:noVBand="1"/>
      </w:tblPr>
      <w:tblGrid>
        <w:gridCol w:w="6373"/>
      </w:tblGrid>
      <w:tr w:rsidR="007E0D56" w:rsidRPr="005F2F7B" w14:paraId="1F5B252B" w14:textId="77777777" w:rsidTr="5BB92344">
        <w:tc>
          <w:tcPr>
            <w:tcW w:w="7087" w:type="dxa"/>
          </w:tcPr>
          <w:p w14:paraId="2837172D" w14:textId="77777777" w:rsidR="007E0D56" w:rsidRPr="005F2F7B" w:rsidRDefault="007E0D56" w:rsidP="00D00878">
            <w:pPr>
              <w:rPr>
                <w:rFonts w:asciiTheme="minorHAnsi" w:eastAsiaTheme="minorEastAsia" w:hAnsiTheme="minorHAnsi" w:cstheme="minorHAnsi"/>
              </w:rPr>
            </w:pPr>
          </w:p>
          <w:p w14:paraId="6480F0F0" w14:textId="77777777" w:rsidR="007E0D56" w:rsidRPr="005F2F7B" w:rsidRDefault="007E0D56" w:rsidP="00D00878">
            <w:pPr>
              <w:rPr>
                <w:rFonts w:asciiTheme="minorHAnsi" w:eastAsiaTheme="minorEastAsia" w:hAnsiTheme="minorHAnsi" w:cstheme="minorHAnsi"/>
              </w:rPr>
            </w:pPr>
            <w:r w:rsidRPr="005F2F7B">
              <w:rPr>
                <w:rFonts w:asciiTheme="minorHAnsi" w:eastAsiaTheme="minorEastAsia" w:hAnsiTheme="minorHAnsi" w:cstheme="minorHAnsi"/>
              </w:rPr>
              <w:t xml:space="preserve">                                              Tillitsvalgt 1, 2 og 3</w:t>
            </w:r>
          </w:p>
          <w:p w14:paraId="41A80DFD" w14:textId="77777777" w:rsidR="007E0D56" w:rsidRPr="005F2F7B" w:rsidRDefault="007E0D56" w:rsidP="00D00878">
            <w:pPr>
              <w:rPr>
                <w:rFonts w:asciiTheme="minorHAnsi" w:eastAsiaTheme="minorEastAsia" w:hAnsiTheme="minorHAnsi" w:cstheme="minorHAnsi"/>
              </w:rPr>
            </w:pPr>
            <w:r w:rsidRPr="005F2F7B">
              <w:rPr>
                <w:rFonts w:asciiTheme="minorHAnsi" w:eastAsiaTheme="minorEastAsia" w:hAnsiTheme="minorHAnsi" w:cstheme="minorHAnsi"/>
              </w:rPr>
              <w:t xml:space="preserve">Enhetstillitsvalgt velges </w:t>
            </w:r>
          </w:p>
          <w:p w14:paraId="672D84D7" w14:textId="77777777" w:rsidR="007E0D56" w:rsidRPr="005F2F7B" w:rsidRDefault="007E0D56" w:rsidP="00D00878">
            <w:pPr>
              <w:rPr>
                <w:rFonts w:asciiTheme="minorHAnsi" w:eastAsiaTheme="minorEastAsia" w:hAnsiTheme="minorHAnsi" w:cstheme="minorHAnsi"/>
              </w:rPr>
            </w:pPr>
            <w:r w:rsidRPr="005F2F7B">
              <w:rPr>
                <w:rFonts w:asciiTheme="minorHAnsi" w:eastAsiaTheme="minorEastAsia" w:hAnsiTheme="minorHAnsi" w:cstheme="minorHAnsi"/>
              </w:rPr>
              <w:t>Enhetstillitsvalgt/Klubbleder er kontaktperson til arbeidsgiver</w:t>
            </w:r>
            <w:r w:rsidRPr="005F2F7B">
              <w:rPr>
                <w:rFonts w:asciiTheme="minorHAnsi" w:hAnsiTheme="minorHAnsi" w:cstheme="minorHAnsi"/>
              </w:rPr>
              <w:br/>
            </w:r>
            <w:r w:rsidRPr="005F2F7B">
              <w:rPr>
                <w:rFonts w:asciiTheme="minorHAnsi" w:eastAsiaTheme="minorEastAsia" w:hAnsiTheme="minorHAnsi" w:cstheme="minorHAnsi"/>
              </w:rPr>
              <w:t>Hovedtillitsvalgt leder klubbstyret</w:t>
            </w:r>
          </w:p>
          <w:p w14:paraId="584E1574" w14:textId="77777777" w:rsidR="007E0D56" w:rsidRPr="005F2F7B" w:rsidRDefault="007E0D56" w:rsidP="00D00878">
            <w:pPr>
              <w:rPr>
                <w:rFonts w:asciiTheme="minorHAnsi" w:eastAsiaTheme="minorEastAsia" w:hAnsiTheme="minorHAnsi" w:cstheme="minorHAnsi"/>
              </w:rPr>
            </w:pPr>
            <w:r w:rsidRPr="005F2F7B">
              <w:rPr>
                <w:rFonts w:asciiTheme="minorHAnsi" w:eastAsiaTheme="minorEastAsia" w:hAnsiTheme="minorHAnsi" w:cstheme="minorHAnsi"/>
              </w:rPr>
              <w:t>Verneombud tiltrer klubbstyret (om man er medlem)</w:t>
            </w:r>
            <w:r w:rsidRPr="005F2F7B">
              <w:rPr>
                <w:rFonts w:asciiTheme="minorHAnsi" w:hAnsiTheme="minorHAnsi" w:cstheme="minorHAnsi"/>
              </w:rPr>
              <w:br/>
            </w:r>
          </w:p>
          <w:p w14:paraId="4699EBD1" w14:textId="77777777" w:rsidR="007E0D56" w:rsidRPr="005F2F7B" w:rsidRDefault="007E0D56" w:rsidP="00D00878">
            <w:pPr>
              <w:rPr>
                <w:rFonts w:asciiTheme="minorHAnsi" w:eastAsiaTheme="minorEastAsia" w:hAnsiTheme="minorHAnsi" w:cstheme="minorHAnsi"/>
                <w:u w:val="single"/>
              </w:rPr>
            </w:pPr>
            <w:r w:rsidRPr="005F2F7B">
              <w:rPr>
                <w:rFonts w:asciiTheme="minorHAnsi" w:eastAsiaTheme="minorEastAsia" w:hAnsiTheme="minorHAnsi" w:cstheme="minorHAnsi"/>
                <w:u w:val="single"/>
              </w:rPr>
              <w:t>Det er klubbstyret som velger en enhetstillitsvalgt</w:t>
            </w:r>
          </w:p>
          <w:p w14:paraId="19F88140" w14:textId="77777777" w:rsidR="007E0D56" w:rsidRPr="005F2F7B" w:rsidRDefault="007E0D56" w:rsidP="00D00878">
            <w:pPr>
              <w:rPr>
                <w:rFonts w:asciiTheme="minorHAnsi" w:eastAsiaTheme="minorEastAsia" w:hAnsiTheme="minorHAnsi" w:cstheme="minorHAnsi"/>
              </w:rPr>
            </w:pPr>
          </w:p>
          <w:p w14:paraId="6D83434C" w14:textId="77777777" w:rsidR="007E0D56" w:rsidRPr="005F2F7B" w:rsidRDefault="007E0D56" w:rsidP="00D00878">
            <w:pPr>
              <w:rPr>
                <w:rFonts w:asciiTheme="minorHAnsi" w:eastAsiaTheme="minorEastAsia" w:hAnsiTheme="minorHAnsi" w:cstheme="minorHAnsi"/>
              </w:rPr>
            </w:pPr>
          </w:p>
          <w:p w14:paraId="5FB9ACA6" w14:textId="77777777" w:rsidR="007E0D56" w:rsidRPr="005F2F7B" w:rsidRDefault="007E0D56" w:rsidP="00D00878">
            <w:pPr>
              <w:rPr>
                <w:rFonts w:asciiTheme="minorHAnsi" w:eastAsiaTheme="minorEastAsia" w:hAnsiTheme="minorHAnsi" w:cstheme="minorHAnsi"/>
                <w:b/>
                <w:bCs/>
              </w:rPr>
            </w:pPr>
            <w:r w:rsidRPr="005F2F7B">
              <w:rPr>
                <w:rFonts w:asciiTheme="minorHAnsi" w:eastAsiaTheme="minorEastAsia" w:hAnsiTheme="minorHAnsi" w:cstheme="minorHAnsi"/>
                <w:b/>
                <w:bCs/>
              </w:rPr>
              <w:t>Oppgaver til Selskap/AS klubben</w:t>
            </w:r>
          </w:p>
          <w:p w14:paraId="712147D3" w14:textId="77777777" w:rsidR="007E0D56" w:rsidRPr="005F2F7B" w:rsidRDefault="007E0D56" w:rsidP="00D00878">
            <w:pPr>
              <w:rPr>
                <w:rFonts w:asciiTheme="minorHAnsi" w:eastAsiaTheme="minorEastAsia" w:hAnsiTheme="minorHAnsi" w:cstheme="minorHAnsi"/>
              </w:rPr>
            </w:pPr>
          </w:p>
          <w:p w14:paraId="24CD5C98" w14:textId="77777777" w:rsidR="007E0D56" w:rsidRPr="005F2F7B" w:rsidRDefault="007E0D56" w:rsidP="00D00878">
            <w:pPr>
              <w:rPr>
                <w:rFonts w:asciiTheme="minorHAnsi" w:eastAsiaTheme="minorEastAsia" w:hAnsiTheme="minorHAnsi" w:cstheme="minorHAnsi"/>
              </w:rPr>
            </w:pPr>
            <w:r w:rsidRPr="005F2F7B">
              <w:rPr>
                <w:rFonts w:asciiTheme="minorHAnsi" w:eastAsiaTheme="minorEastAsia" w:hAnsiTheme="minorHAnsi" w:cstheme="minorHAnsi"/>
              </w:rPr>
              <w:t>Enhetstillitsvalgt er kontaktperson til arbeidsgiver</w:t>
            </w:r>
            <w:r w:rsidRPr="005F2F7B">
              <w:rPr>
                <w:rFonts w:asciiTheme="minorHAnsi" w:hAnsiTheme="minorHAnsi" w:cstheme="minorHAnsi"/>
              </w:rPr>
              <w:br/>
            </w:r>
            <w:r w:rsidRPr="005F2F7B">
              <w:rPr>
                <w:rFonts w:asciiTheme="minorHAnsi" w:eastAsiaTheme="minorEastAsia" w:hAnsiTheme="minorHAnsi" w:cstheme="minorHAnsi"/>
                <w:b/>
                <w:bCs/>
              </w:rPr>
              <w:t xml:space="preserve">Klubbstyret: </w:t>
            </w:r>
            <w:r w:rsidRPr="005F2F7B">
              <w:rPr>
                <w:rFonts w:asciiTheme="minorHAnsi" w:hAnsiTheme="minorHAnsi" w:cstheme="minorHAnsi"/>
              </w:rPr>
              <w:br/>
            </w:r>
            <w:r w:rsidRPr="005F2F7B">
              <w:rPr>
                <w:rFonts w:asciiTheme="minorHAnsi" w:eastAsiaTheme="minorEastAsia" w:hAnsiTheme="minorHAnsi" w:cstheme="minorHAnsi"/>
              </w:rPr>
              <w:t>Enhetstillitsvalgt leder klubbstyret og er derfor klubbleder</w:t>
            </w:r>
          </w:p>
          <w:p w14:paraId="7565FF45" w14:textId="77777777" w:rsidR="007E0D56" w:rsidRPr="005F2F7B" w:rsidRDefault="007E0D56" w:rsidP="00D00878">
            <w:pPr>
              <w:rPr>
                <w:rFonts w:asciiTheme="minorHAnsi" w:eastAsiaTheme="minorEastAsia" w:hAnsiTheme="minorHAnsi" w:cstheme="minorHAnsi"/>
              </w:rPr>
            </w:pPr>
            <w:r w:rsidRPr="005F2F7B">
              <w:rPr>
                <w:rFonts w:asciiTheme="minorHAnsi" w:eastAsiaTheme="minorEastAsia" w:hAnsiTheme="minorHAnsi" w:cstheme="minorHAnsi"/>
              </w:rPr>
              <w:t>Verneombud tiltrer klubbstyret (om man er medlem)</w:t>
            </w:r>
            <w:r w:rsidRPr="005F2F7B">
              <w:rPr>
                <w:rFonts w:asciiTheme="minorHAnsi" w:hAnsiTheme="minorHAnsi" w:cstheme="minorHAnsi"/>
              </w:rPr>
              <w:br/>
            </w:r>
            <w:r w:rsidRPr="005F2F7B">
              <w:rPr>
                <w:rFonts w:asciiTheme="minorHAnsi" w:eastAsiaTheme="minorEastAsia" w:hAnsiTheme="minorHAnsi" w:cstheme="minorHAnsi"/>
              </w:rPr>
              <w:t xml:space="preserve">Det er de valgte medlemmene som utgjør klubbstyret. Der enheten består av flere hus/avdelinger/etg etc. er det hensiktsmessig at det velges klubbstyremedlemmer på tvers av dette.   </w:t>
            </w:r>
          </w:p>
          <w:p w14:paraId="64FEE1EA" w14:textId="77777777" w:rsidR="007E0D56" w:rsidRPr="005F2F7B" w:rsidRDefault="007E0D56" w:rsidP="00D00878">
            <w:pPr>
              <w:rPr>
                <w:rFonts w:asciiTheme="minorHAnsi" w:eastAsiaTheme="minorEastAsia" w:hAnsiTheme="minorHAnsi" w:cstheme="minorHAnsi"/>
              </w:rPr>
            </w:pPr>
          </w:p>
          <w:p w14:paraId="212DC4EC" w14:textId="77777777" w:rsidR="007E0D56" w:rsidRPr="005F2F7B" w:rsidRDefault="007E0D56" w:rsidP="00D00878">
            <w:pPr>
              <w:rPr>
                <w:rFonts w:asciiTheme="minorHAnsi" w:eastAsiaTheme="minorEastAsia" w:hAnsiTheme="minorHAnsi" w:cstheme="minorHAnsi"/>
                <w:u w:val="single"/>
              </w:rPr>
            </w:pPr>
            <w:r w:rsidRPr="005F2F7B">
              <w:rPr>
                <w:rFonts w:asciiTheme="minorHAnsi" w:eastAsiaTheme="minorEastAsia" w:hAnsiTheme="minorHAnsi" w:cstheme="minorHAnsi"/>
                <w:u w:val="single"/>
              </w:rPr>
              <w:t>Det er medlemmene som velger en enhetstillitsvalgt og klubbstyremedlemmer</w:t>
            </w:r>
          </w:p>
          <w:p w14:paraId="73E84F53" w14:textId="77777777" w:rsidR="007E0D56" w:rsidRPr="005F2F7B" w:rsidRDefault="007E0D56" w:rsidP="00D00878">
            <w:pPr>
              <w:rPr>
                <w:rFonts w:asciiTheme="minorHAnsi" w:eastAsiaTheme="minorEastAsia" w:hAnsiTheme="minorHAnsi" w:cstheme="minorHAnsi"/>
                <w:u w:val="single"/>
              </w:rPr>
            </w:pPr>
            <w:r w:rsidRPr="005F2F7B">
              <w:rPr>
                <w:rFonts w:asciiTheme="minorHAnsi" w:eastAsiaTheme="minorEastAsia" w:hAnsiTheme="minorHAnsi" w:cstheme="minorHAnsi"/>
                <w:u w:val="single"/>
              </w:rPr>
              <w:t>Enhetstillitsvalgt er kontaktperson for arbeidsgiver i henhold til rammeavtalen med Trondheim kommune</w:t>
            </w:r>
          </w:p>
          <w:p w14:paraId="323808D5" w14:textId="77777777" w:rsidR="007E0D56" w:rsidRPr="005F2F7B" w:rsidRDefault="007E0D56" w:rsidP="00D00878">
            <w:pPr>
              <w:rPr>
                <w:rFonts w:asciiTheme="minorHAnsi" w:eastAsiaTheme="minorEastAsia" w:hAnsiTheme="minorHAnsi" w:cstheme="minorHAnsi"/>
                <w:u w:val="single"/>
              </w:rPr>
            </w:pPr>
          </w:p>
          <w:p w14:paraId="2AB79997" w14:textId="77777777" w:rsidR="007E0D56" w:rsidRPr="005F2F7B" w:rsidRDefault="007E0D56" w:rsidP="00D00878">
            <w:pPr>
              <w:rPr>
                <w:rFonts w:asciiTheme="minorHAnsi" w:eastAsiaTheme="minorEastAsia" w:hAnsiTheme="minorHAnsi" w:cstheme="minorHAnsi"/>
                <w:u w:val="single"/>
              </w:rPr>
            </w:pPr>
          </w:p>
          <w:p w14:paraId="608BF0E6" w14:textId="77777777" w:rsidR="007E0D56" w:rsidRPr="005F2F7B" w:rsidRDefault="007E0D56" w:rsidP="00D00878">
            <w:pPr>
              <w:rPr>
                <w:rFonts w:asciiTheme="minorHAnsi" w:eastAsiaTheme="minorEastAsia" w:hAnsiTheme="minorHAnsi" w:cstheme="minorHAnsi"/>
              </w:rPr>
            </w:pPr>
            <w:r w:rsidRPr="005F2F7B">
              <w:rPr>
                <w:rFonts w:asciiTheme="minorHAnsi" w:eastAsiaTheme="minorEastAsia" w:hAnsiTheme="minorHAnsi" w:cstheme="minorHAnsi"/>
              </w:rPr>
              <w:t xml:space="preserve">Oppgaver til klubbstyret: </w:t>
            </w:r>
          </w:p>
          <w:p w14:paraId="73A5867C" w14:textId="77777777" w:rsidR="007E0D56" w:rsidRPr="005F2F7B" w:rsidRDefault="007E0D56">
            <w:pPr>
              <w:pStyle w:val="ListParagraph"/>
              <w:numPr>
                <w:ilvl w:val="0"/>
                <w:numId w:val="47"/>
              </w:numPr>
              <w:rPr>
                <w:rFonts w:asciiTheme="minorHAnsi" w:eastAsiaTheme="minorEastAsia" w:hAnsiTheme="minorHAnsi" w:cstheme="minorHAnsi"/>
              </w:rPr>
            </w:pPr>
            <w:r w:rsidRPr="005F2F7B">
              <w:rPr>
                <w:rFonts w:asciiTheme="minorHAnsi" w:eastAsiaTheme="minorEastAsia" w:hAnsiTheme="minorHAnsi" w:cstheme="minorHAnsi"/>
              </w:rPr>
              <w:t>Behandle saker fra medlemmer</w:t>
            </w:r>
          </w:p>
          <w:p w14:paraId="30254892" w14:textId="77777777" w:rsidR="007E0D56" w:rsidRPr="005F2F7B" w:rsidRDefault="007E0D56">
            <w:pPr>
              <w:pStyle w:val="ListParagraph"/>
              <w:numPr>
                <w:ilvl w:val="0"/>
                <w:numId w:val="47"/>
              </w:numPr>
              <w:rPr>
                <w:rFonts w:asciiTheme="minorHAnsi" w:eastAsiaTheme="minorEastAsia" w:hAnsiTheme="minorHAnsi" w:cstheme="minorHAnsi"/>
              </w:rPr>
            </w:pPr>
            <w:r w:rsidRPr="005F2F7B">
              <w:rPr>
                <w:rFonts w:asciiTheme="minorHAnsi" w:eastAsiaTheme="minorEastAsia" w:hAnsiTheme="minorHAnsi" w:cstheme="minorHAnsi"/>
              </w:rPr>
              <w:t xml:space="preserve">Rekruttere flere nye medlemmer </w:t>
            </w:r>
          </w:p>
          <w:p w14:paraId="215DD6E4" w14:textId="77777777" w:rsidR="007E0D56" w:rsidRPr="005F2F7B" w:rsidRDefault="007E0D56">
            <w:pPr>
              <w:pStyle w:val="ListParagraph"/>
              <w:numPr>
                <w:ilvl w:val="0"/>
                <w:numId w:val="47"/>
              </w:numPr>
              <w:rPr>
                <w:rFonts w:asciiTheme="minorHAnsi" w:eastAsiaTheme="minorEastAsia" w:hAnsiTheme="minorHAnsi" w:cstheme="minorHAnsi"/>
              </w:rPr>
            </w:pPr>
            <w:r w:rsidRPr="005F2F7B">
              <w:rPr>
                <w:rFonts w:asciiTheme="minorHAnsi" w:eastAsiaTheme="minorEastAsia" w:hAnsiTheme="minorHAnsi" w:cstheme="minorHAnsi"/>
              </w:rPr>
              <w:t xml:space="preserve">Avholde klubbmøter </w:t>
            </w:r>
          </w:p>
          <w:p w14:paraId="2809B81B" w14:textId="77777777" w:rsidR="007E0D56" w:rsidRPr="005F2F7B" w:rsidRDefault="007E0D56">
            <w:pPr>
              <w:pStyle w:val="ListParagraph"/>
              <w:numPr>
                <w:ilvl w:val="0"/>
                <w:numId w:val="47"/>
              </w:numPr>
              <w:rPr>
                <w:rFonts w:asciiTheme="minorHAnsi" w:eastAsiaTheme="minorEastAsia" w:hAnsiTheme="minorHAnsi" w:cstheme="minorHAnsi"/>
              </w:rPr>
            </w:pPr>
            <w:r w:rsidRPr="005F2F7B">
              <w:rPr>
                <w:rFonts w:asciiTheme="minorHAnsi" w:eastAsiaTheme="minorEastAsia" w:hAnsiTheme="minorHAnsi" w:cstheme="minorHAnsi"/>
              </w:rPr>
              <w:t>Formidle forbundets politikk på arbeidsplassen</w:t>
            </w:r>
          </w:p>
          <w:p w14:paraId="17E89E08" w14:textId="74E0AFB9" w:rsidR="007E0D56" w:rsidRPr="005F2F7B" w:rsidRDefault="7EFDFA03" w:rsidP="5BB92344">
            <w:pPr>
              <w:pStyle w:val="ListParagraph"/>
              <w:numPr>
                <w:ilvl w:val="0"/>
                <w:numId w:val="47"/>
              </w:numPr>
              <w:rPr>
                <w:rFonts w:asciiTheme="minorHAnsi" w:eastAsiaTheme="minorEastAsia" w:hAnsiTheme="minorHAnsi" w:cstheme="minorBidi"/>
              </w:rPr>
            </w:pPr>
            <w:r w:rsidRPr="5BB92344">
              <w:rPr>
                <w:rFonts w:asciiTheme="minorHAnsi" w:eastAsiaTheme="minorEastAsia" w:hAnsiTheme="minorHAnsi" w:cstheme="minorBidi"/>
              </w:rPr>
              <w:t xml:space="preserve">Bidra med yrkesfaglige </w:t>
            </w:r>
            <w:r w:rsidR="56882618" w:rsidRPr="5BB92344">
              <w:rPr>
                <w:rFonts w:asciiTheme="minorHAnsi" w:eastAsiaTheme="minorEastAsia" w:hAnsiTheme="minorHAnsi" w:cstheme="minorBidi"/>
              </w:rPr>
              <w:t xml:space="preserve">og yrkespolitiske </w:t>
            </w:r>
            <w:r w:rsidRPr="5BB92344">
              <w:rPr>
                <w:rFonts w:asciiTheme="minorHAnsi" w:eastAsiaTheme="minorEastAsia" w:hAnsiTheme="minorHAnsi" w:cstheme="minorBidi"/>
              </w:rPr>
              <w:t>innspill og behov til yrkesseksjonen i fagforeningen og sektorklubben</w:t>
            </w:r>
          </w:p>
          <w:p w14:paraId="5203518D" w14:textId="77777777" w:rsidR="007E0D56" w:rsidRPr="005F2F7B" w:rsidRDefault="007E0D56">
            <w:pPr>
              <w:pStyle w:val="ListParagraph"/>
              <w:numPr>
                <w:ilvl w:val="0"/>
                <w:numId w:val="47"/>
              </w:numPr>
              <w:rPr>
                <w:rFonts w:asciiTheme="minorHAnsi" w:eastAsiaTheme="minorEastAsia" w:hAnsiTheme="minorHAnsi" w:cstheme="minorHAnsi"/>
              </w:rPr>
            </w:pPr>
            <w:r w:rsidRPr="005F2F7B">
              <w:rPr>
                <w:rFonts w:asciiTheme="minorHAnsi" w:eastAsiaTheme="minorEastAsia" w:hAnsiTheme="minorHAnsi" w:cstheme="minorHAnsi"/>
              </w:rPr>
              <w:t>Foreslå kandidater til områdeklubben</w:t>
            </w:r>
          </w:p>
          <w:p w14:paraId="645C7459" w14:textId="77777777" w:rsidR="007E0D56" w:rsidRPr="005F2F7B" w:rsidRDefault="007E0D56">
            <w:pPr>
              <w:pStyle w:val="ListParagraph"/>
              <w:numPr>
                <w:ilvl w:val="0"/>
                <w:numId w:val="47"/>
              </w:numPr>
              <w:rPr>
                <w:rFonts w:asciiTheme="minorHAnsi" w:eastAsiaTheme="minorEastAsia" w:hAnsiTheme="minorHAnsi" w:cstheme="minorHAnsi"/>
              </w:rPr>
            </w:pPr>
            <w:r w:rsidRPr="005F2F7B">
              <w:rPr>
                <w:rFonts w:asciiTheme="minorHAnsi" w:eastAsiaTheme="minorEastAsia" w:hAnsiTheme="minorHAnsi" w:cstheme="minorHAnsi"/>
              </w:rPr>
              <w:t>Etablere streikelister og koordinere medlemmer under en eventuell streik</w:t>
            </w:r>
          </w:p>
          <w:p w14:paraId="49E86A46" w14:textId="77777777" w:rsidR="007E0D56" w:rsidRPr="005F2F7B" w:rsidRDefault="007E0D56">
            <w:pPr>
              <w:pStyle w:val="ListParagraph"/>
              <w:numPr>
                <w:ilvl w:val="0"/>
                <w:numId w:val="47"/>
              </w:numPr>
              <w:rPr>
                <w:rFonts w:asciiTheme="minorHAnsi" w:eastAsiaTheme="minorEastAsia" w:hAnsiTheme="minorHAnsi" w:cstheme="minorHAnsi"/>
              </w:rPr>
            </w:pPr>
            <w:r w:rsidRPr="005F2F7B">
              <w:rPr>
                <w:rFonts w:asciiTheme="minorHAnsi" w:eastAsiaTheme="minorEastAsia" w:hAnsiTheme="minorHAnsi" w:cstheme="minorHAnsi"/>
              </w:rPr>
              <w:t>Komme med politiske innspill fra medlemmene til fagforeningen og være ressurs for å sette saker på dagsorden i samarbeid med fagforeningen</w:t>
            </w:r>
          </w:p>
          <w:p w14:paraId="7441E781" w14:textId="77777777" w:rsidR="007E0D56" w:rsidRPr="005F2F7B" w:rsidRDefault="007E0D56">
            <w:pPr>
              <w:pStyle w:val="ListParagraph"/>
              <w:numPr>
                <w:ilvl w:val="0"/>
                <w:numId w:val="47"/>
              </w:numPr>
              <w:rPr>
                <w:rFonts w:asciiTheme="minorHAnsi" w:eastAsiaTheme="minorEastAsia" w:hAnsiTheme="minorHAnsi" w:cstheme="minorHAnsi"/>
                <w:u w:val="single"/>
              </w:rPr>
            </w:pPr>
            <w:r w:rsidRPr="005F2F7B">
              <w:rPr>
                <w:rFonts w:asciiTheme="minorHAnsi" w:eastAsiaTheme="minorEastAsia" w:hAnsiTheme="minorHAnsi" w:cstheme="minorHAnsi"/>
              </w:rPr>
              <w:t xml:space="preserve">Det skal skrives referat fra klubbstyretmøtene og lagres i felles mappe for fagforeningen eller sendes på epost til </w:t>
            </w:r>
            <w:hyperlink r:id="rId16">
              <w:r w:rsidRPr="005F2F7B">
                <w:rPr>
                  <w:rStyle w:val="Hyperlink"/>
                  <w:rFonts w:asciiTheme="minorHAnsi" w:eastAsiaTheme="minorEastAsia" w:hAnsiTheme="minorHAnsi" w:cstheme="minorHAnsi"/>
                </w:rPr>
                <w:t>post@fagforbundettrondheim.no</w:t>
              </w:r>
            </w:hyperlink>
          </w:p>
        </w:tc>
      </w:tr>
    </w:tbl>
    <w:p w14:paraId="06ADAC48" w14:textId="77777777" w:rsidR="007E0D56" w:rsidRPr="005F2F7B" w:rsidRDefault="007E0D56" w:rsidP="007E0D56">
      <w:pPr>
        <w:rPr>
          <w:rFonts w:asciiTheme="minorHAnsi" w:eastAsiaTheme="minorEastAsia" w:hAnsiTheme="minorHAnsi" w:cstheme="minorHAnsi"/>
        </w:rPr>
      </w:pPr>
      <w:bookmarkStart w:id="65" w:name="_Toc125804555"/>
      <w:r w:rsidRPr="005F2F7B">
        <w:rPr>
          <w:rStyle w:val="Heading2Char"/>
          <w:rFonts w:asciiTheme="minorHAnsi" w:hAnsiTheme="minorHAnsi" w:cstheme="minorHAnsi"/>
        </w:rPr>
        <w:t>Klubb på en enkelt enhet</w:t>
      </w:r>
      <w:bookmarkEnd w:id="65"/>
      <w:r w:rsidRPr="005F2F7B">
        <w:rPr>
          <w:rStyle w:val="Heading2Char"/>
          <w:rFonts w:asciiTheme="minorHAnsi" w:hAnsiTheme="minorHAnsi" w:cstheme="minorHAnsi"/>
        </w:rPr>
        <w:t xml:space="preserve"> </w:t>
      </w:r>
      <w:r w:rsidRPr="005F2F7B">
        <w:rPr>
          <w:rFonts w:asciiTheme="minorHAnsi" w:hAnsiTheme="minorHAnsi" w:cstheme="minorHAnsi"/>
        </w:rPr>
        <w:br/>
      </w:r>
      <w:r w:rsidRPr="005F2F7B">
        <w:rPr>
          <w:rFonts w:asciiTheme="minorHAnsi" w:eastAsiaTheme="minorEastAsia" w:hAnsiTheme="minorHAnsi" w:cstheme="minorHAnsi"/>
        </w:rPr>
        <w:t>Eks: En privat familiebarnehage</w:t>
      </w:r>
    </w:p>
    <w:p w14:paraId="4FB6E879" w14:textId="77777777" w:rsidR="007E0D56" w:rsidRPr="005F2F7B" w:rsidRDefault="007E0D56" w:rsidP="007E0D56">
      <w:pPr>
        <w:rPr>
          <w:rFonts w:asciiTheme="minorHAnsi" w:eastAsiaTheme="minorEastAsia" w:hAnsiTheme="minorHAnsi" w:cstheme="minorHAnsi"/>
        </w:rPr>
      </w:pPr>
    </w:p>
    <w:tbl>
      <w:tblPr>
        <w:tblStyle w:val="TableGrid"/>
        <w:tblW w:w="0" w:type="auto"/>
        <w:tblLook w:val="04A0" w:firstRow="1" w:lastRow="0" w:firstColumn="1" w:lastColumn="0" w:noHBand="0" w:noVBand="1"/>
      </w:tblPr>
      <w:tblGrid>
        <w:gridCol w:w="3878"/>
        <w:gridCol w:w="2592"/>
        <w:gridCol w:w="2592"/>
      </w:tblGrid>
      <w:tr w:rsidR="007E0D56" w:rsidRPr="005F2F7B" w14:paraId="1A85A275" w14:textId="77777777" w:rsidTr="00D00878">
        <w:tc>
          <w:tcPr>
            <w:tcW w:w="4664" w:type="dxa"/>
          </w:tcPr>
          <w:p w14:paraId="37014B24" w14:textId="77777777" w:rsidR="007E0D56" w:rsidRPr="005F2F7B" w:rsidRDefault="007E0D56" w:rsidP="00D00878">
            <w:pPr>
              <w:rPr>
                <w:rFonts w:asciiTheme="minorHAnsi" w:eastAsiaTheme="minorEastAsia" w:hAnsiTheme="minorHAnsi" w:cstheme="minorHAnsi"/>
              </w:rPr>
            </w:pPr>
            <w:r w:rsidRPr="005F2F7B">
              <w:rPr>
                <w:rFonts w:asciiTheme="minorHAnsi" w:eastAsiaTheme="minorEastAsia" w:hAnsiTheme="minorHAnsi" w:cstheme="minorHAnsi"/>
              </w:rPr>
              <w:t>Arbeidsplass 1</w:t>
            </w:r>
          </w:p>
        </w:tc>
        <w:tc>
          <w:tcPr>
            <w:tcW w:w="4665" w:type="dxa"/>
          </w:tcPr>
          <w:p w14:paraId="47AC6E1B" w14:textId="77777777" w:rsidR="007E0D56" w:rsidRPr="005F2F7B" w:rsidRDefault="007E0D56" w:rsidP="00D00878">
            <w:pPr>
              <w:rPr>
                <w:rFonts w:asciiTheme="minorHAnsi" w:eastAsiaTheme="minorEastAsia" w:hAnsiTheme="minorHAnsi" w:cstheme="minorHAnsi"/>
              </w:rPr>
            </w:pPr>
          </w:p>
        </w:tc>
        <w:tc>
          <w:tcPr>
            <w:tcW w:w="4665" w:type="dxa"/>
          </w:tcPr>
          <w:p w14:paraId="3D08ED55" w14:textId="77777777" w:rsidR="007E0D56" w:rsidRPr="005F2F7B" w:rsidRDefault="007E0D56" w:rsidP="00D00878">
            <w:pPr>
              <w:rPr>
                <w:rFonts w:asciiTheme="minorHAnsi" w:eastAsiaTheme="minorEastAsia" w:hAnsiTheme="minorHAnsi" w:cstheme="minorHAnsi"/>
              </w:rPr>
            </w:pPr>
          </w:p>
        </w:tc>
      </w:tr>
      <w:tr w:rsidR="007E0D56" w:rsidRPr="005F2F7B" w14:paraId="3086800F" w14:textId="77777777" w:rsidTr="00D00878">
        <w:tc>
          <w:tcPr>
            <w:tcW w:w="4664" w:type="dxa"/>
          </w:tcPr>
          <w:p w14:paraId="13B62E69" w14:textId="77777777" w:rsidR="007E0D56" w:rsidRPr="005F2F7B" w:rsidRDefault="007E0D56" w:rsidP="00D00878">
            <w:pPr>
              <w:rPr>
                <w:rFonts w:asciiTheme="minorHAnsi" w:eastAsiaTheme="minorEastAsia" w:hAnsiTheme="minorHAnsi" w:cstheme="minorHAnsi"/>
              </w:rPr>
            </w:pPr>
            <w:r w:rsidRPr="005F2F7B">
              <w:rPr>
                <w:rFonts w:asciiTheme="minorHAnsi" w:eastAsiaTheme="minorEastAsia" w:hAnsiTheme="minorHAnsi" w:cstheme="minorHAnsi"/>
              </w:rPr>
              <w:t>Medlemmer</w:t>
            </w:r>
          </w:p>
          <w:p w14:paraId="4F1F25B2" w14:textId="77777777" w:rsidR="007E0D56" w:rsidRPr="005F2F7B" w:rsidRDefault="007E0D56" w:rsidP="00D00878">
            <w:pPr>
              <w:rPr>
                <w:rFonts w:asciiTheme="minorHAnsi" w:eastAsiaTheme="minorEastAsia" w:hAnsiTheme="minorHAnsi" w:cstheme="minorHAnsi"/>
              </w:rPr>
            </w:pPr>
          </w:p>
        </w:tc>
        <w:tc>
          <w:tcPr>
            <w:tcW w:w="4665" w:type="dxa"/>
          </w:tcPr>
          <w:p w14:paraId="78F5F64D" w14:textId="77777777" w:rsidR="007E0D56" w:rsidRPr="005F2F7B" w:rsidRDefault="007E0D56" w:rsidP="00D00878">
            <w:pPr>
              <w:rPr>
                <w:rFonts w:asciiTheme="minorHAnsi" w:eastAsiaTheme="minorEastAsia" w:hAnsiTheme="minorHAnsi" w:cstheme="minorHAnsi"/>
              </w:rPr>
            </w:pPr>
          </w:p>
        </w:tc>
        <w:tc>
          <w:tcPr>
            <w:tcW w:w="4665" w:type="dxa"/>
          </w:tcPr>
          <w:p w14:paraId="0EF6E39C" w14:textId="77777777" w:rsidR="007E0D56" w:rsidRPr="005F2F7B" w:rsidRDefault="007E0D56" w:rsidP="00D00878">
            <w:pPr>
              <w:rPr>
                <w:rFonts w:asciiTheme="minorHAnsi" w:eastAsiaTheme="minorEastAsia" w:hAnsiTheme="minorHAnsi" w:cstheme="minorHAnsi"/>
              </w:rPr>
            </w:pPr>
          </w:p>
        </w:tc>
      </w:tr>
      <w:tr w:rsidR="007E0D56" w:rsidRPr="005F2F7B" w14:paraId="76D0011A" w14:textId="77777777" w:rsidTr="00D00878">
        <w:tc>
          <w:tcPr>
            <w:tcW w:w="4664" w:type="dxa"/>
          </w:tcPr>
          <w:p w14:paraId="32EB959E" w14:textId="77777777" w:rsidR="007E0D56" w:rsidRPr="005F2F7B" w:rsidRDefault="007E0D56" w:rsidP="00D00878">
            <w:pPr>
              <w:rPr>
                <w:rFonts w:asciiTheme="minorHAnsi" w:eastAsiaTheme="minorEastAsia" w:hAnsiTheme="minorHAnsi" w:cstheme="minorHAnsi"/>
              </w:rPr>
            </w:pPr>
            <w:r w:rsidRPr="005F2F7B">
              <w:rPr>
                <w:rFonts w:asciiTheme="minorHAnsi" w:eastAsiaTheme="minorEastAsia" w:hAnsiTheme="minorHAnsi" w:cstheme="minorHAnsi"/>
              </w:rPr>
              <w:t>Enhetstillitsvalgt/Klubbleder</w:t>
            </w:r>
          </w:p>
          <w:p w14:paraId="12D7A3E5" w14:textId="77777777" w:rsidR="007E0D56" w:rsidRPr="005F2F7B" w:rsidRDefault="007E0D56" w:rsidP="00D00878">
            <w:pPr>
              <w:rPr>
                <w:rFonts w:asciiTheme="minorHAnsi" w:eastAsiaTheme="minorEastAsia" w:hAnsiTheme="minorHAnsi" w:cstheme="minorHAnsi"/>
              </w:rPr>
            </w:pPr>
          </w:p>
        </w:tc>
        <w:tc>
          <w:tcPr>
            <w:tcW w:w="4665" w:type="dxa"/>
          </w:tcPr>
          <w:p w14:paraId="75B74554" w14:textId="77777777" w:rsidR="007E0D56" w:rsidRPr="005F2F7B" w:rsidRDefault="007E0D56" w:rsidP="00D00878">
            <w:pPr>
              <w:rPr>
                <w:rFonts w:asciiTheme="minorHAnsi" w:eastAsiaTheme="minorEastAsia" w:hAnsiTheme="minorHAnsi" w:cstheme="minorHAnsi"/>
              </w:rPr>
            </w:pPr>
          </w:p>
        </w:tc>
        <w:tc>
          <w:tcPr>
            <w:tcW w:w="4665" w:type="dxa"/>
          </w:tcPr>
          <w:p w14:paraId="12EBB01D" w14:textId="77777777" w:rsidR="007E0D56" w:rsidRPr="005F2F7B" w:rsidRDefault="007E0D56" w:rsidP="00D00878">
            <w:pPr>
              <w:rPr>
                <w:rFonts w:asciiTheme="minorHAnsi" w:eastAsiaTheme="minorEastAsia" w:hAnsiTheme="minorHAnsi" w:cstheme="minorHAnsi"/>
              </w:rPr>
            </w:pPr>
          </w:p>
        </w:tc>
      </w:tr>
    </w:tbl>
    <w:p w14:paraId="24C747F8" w14:textId="77777777" w:rsidR="007E0D56" w:rsidRPr="005F2F7B" w:rsidRDefault="007E0D56" w:rsidP="007E0D56">
      <w:pPr>
        <w:rPr>
          <w:rFonts w:asciiTheme="minorHAnsi" w:eastAsiaTheme="minorEastAsia" w:hAnsiTheme="minorHAnsi" w:cstheme="minorHAnsi"/>
        </w:rPr>
      </w:pPr>
    </w:p>
    <w:p w14:paraId="0C20C2F3" w14:textId="77777777" w:rsidR="007E0D56" w:rsidRPr="005F2F7B" w:rsidRDefault="007E0D56" w:rsidP="007E0D56">
      <w:pPr>
        <w:rPr>
          <w:rFonts w:asciiTheme="minorHAnsi" w:eastAsiaTheme="minorEastAsia" w:hAnsiTheme="minorHAnsi" w:cstheme="minorHAnsi"/>
        </w:rPr>
      </w:pPr>
    </w:p>
    <w:p w14:paraId="5FE38D30" w14:textId="77777777" w:rsidR="007E0D56" w:rsidRPr="005F2F7B" w:rsidRDefault="007E0D56" w:rsidP="007E0D56">
      <w:pPr>
        <w:rPr>
          <w:rFonts w:asciiTheme="minorHAnsi" w:eastAsiaTheme="minorEastAsia" w:hAnsiTheme="minorHAnsi" w:cstheme="minorHAnsi"/>
        </w:rPr>
      </w:pPr>
      <w:r w:rsidRPr="005F2F7B">
        <w:rPr>
          <w:rFonts w:asciiTheme="minorHAnsi" w:hAnsiTheme="minorHAnsi" w:cstheme="minorHAnsi"/>
        </w:rPr>
        <w:tab/>
      </w:r>
      <w:r w:rsidRPr="005F2F7B">
        <w:rPr>
          <w:rFonts w:asciiTheme="minorHAnsi" w:hAnsiTheme="minorHAnsi" w:cstheme="minorHAnsi"/>
        </w:rPr>
        <w:tab/>
      </w:r>
      <w:r w:rsidRPr="005F2F7B">
        <w:rPr>
          <w:rFonts w:asciiTheme="minorHAnsi" w:hAnsiTheme="minorHAnsi" w:cstheme="minorHAnsi"/>
        </w:rPr>
        <w:tab/>
      </w:r>
      <w:r w:rsidRPr="005F2F7B">
        <w:rPr>
          <w:rFonts w:asciiTheme="minorHAnsi" w:hAnsiTheme="minorHAnsi" w:cstheme="minorHAnsi"/>
        </w:rPr>
        <w:tab/>
      </w:r>
      <w:r w:rsidRPr="005F2F7B">
        <w:rPr>
          <w:rFonts w:asciiTheme="minorHAnsi" w:hAnsiTheme="minorHAnsi" w:cstheme="minorHAnsi"/>
        </w:rPr>
        <w:tab/>
      </w:r>
      <w:r w:rsidRPr="005F2F7B">
        <w:rPr>
          <w:rFonts w:asciiTheme="minorHAnsi" w:hAnsiTheme="minorHAnsi" w:cstheme="minorHAnsi"/>
        </w:rPr>
        <w:tab/>
      </w:r>
      <w:r w:rsidRPr="005F2F7B">
        <w:rPr>
          <w:rFonts w:asciiTheme="minorHAnsi" w:hAnsiTheme="minorHAnsi" w:cstheme="minorHAnsi"/>
        </w:rPr>
        <w:tab/>
      </w:r>
      <w:r w:rsidRPr="005F2F7B">
        <w:rPr>
          <w:rFonts w:asciiTheme="minorHAnsi" w:hAnsiTheme="minorHAnsi" w:cstheme="minorHAnsi"/>
        </w:rPr>
        <w:tab/>
      </w:r>
      <w:r w:rsidRPr="005F2F7B">
        <w:rPr>
          <w:rFonts w:asciiTheme="minorHAnsi" w:eastAsiaTheme="minorEastAsia" w:hAnsiTheme="minorHAnsi" w:cstheme="minorHAnsi"/>
        </w:rPr>
        <w:t>Klubbstyret</w:t>
      </w:r>
    </w:p>
    <w:tbl>
      <w:tblPr>
        <w:tblStyle w:val="TableGrid"/>
        <w:tblW w:w="0" w:type="auto"/>
        <w:tblInd w:w="2830" w:type="dxa"/>
        <w:tblLook w:val="04A0" w:firstRow="1" w:lastRow="0" w:firstColumn="1" w:lastColumn="0" w:noHBand="0" w:noVBand="1"/>
      </w:tblPr>
      <w:tblGrid>
        <w:gridCol w:w="6232"/>
      </w:tblGrid>
      <w:tr w:rsidR="007E0D56" w:rsidRPr="005F2F7B" w14:paraId="1E72E8CE" w14:textId="77777777" w:rsidTr="5BB92344">
        <w:tc>
          <w:tcPr>
            <w:tcW w:w="6946" w:type="dxa"/>
          </w:tcPr>
          <w:p w14:paraId="37AC4B05" w14:textId="77777777" w:rsidR="007E0D56" w:rsidRPr="005F2F7B" w:rsidRDefault="007E0D56" w:rsidP="00D00878">
            <w:pPr>
              <w:jc w:val="center"/>
              <w:rPr>
                <w:rFonts w:asciiTheme="minorHAnsi" w:eastAsiaTheme="minorEastAsia" w:hAnsiTheme="minorHAnsi" w:cstheme="minorHAnsi"/>
              </w:rPr>
            </w:pPr>
            <w:r w:rsidRPr="005F2F7B">
              <w:rPr>
                <w:rFonts w:asciiTheme="minorHAnsi" w:eastAsiaTheme="minorEastAsia" w:hAnsiTheme="minorHAnsi" w:cstheme="minorHAnsi"/>
              </w:rPr>
              <w:t>Enhetstillitsvalgt/Klubbleder</w:t>
            </w:r>
          </w:p>
          <w:p w14:paraId="67C6DDD3" w14:textId="77777777" w:rsidR="007E0D56" w:rsidRPr="005F2F7B" w:rsidRDefault="007E0D56" w:rsidP="00D00878">
            <w:pPr>
              <w:jc w:val="center"/>
              <w:rPr>
                <w:rFonts w:asciiTheme="minorHAnsi" w:eastAsiaTheme="minorEastAsia" w:hAnsiTheme="minorHAnsi" w:cstheme="minorHAnsi"/>
              </w:rPr>
            </w:pPr>
            <w:r w:rsidRPr="005F2F7B">
              <w:rPr>
                <w:rFonts w:asciiTheme="minorHAnsi" w:eastAsiaTheme="minorEastAsia" w:hAnsiTheme="minorHAnsi" w:cstheme="minorHAnsi"/>
              </w:rPr>
              <w:t>Klubbmedlem</w:t>
            </w:r>
          </w:p>
          <w:p w14:paraId="5338CDC7" w14:textId="77777777" w:rsidR="007E0D56" w:rsidRPr="005F2F7B" w:rsidRDefault="007E0D56" w:rsidP="00D00878">
            <w:pPr>
              <w:jc w:val="center"/>
              <w:rPr>
                <w:rFonts w:asciiTheme="minorHAnsi" w:eastAsiaTheme="minorEastAsia" w:hAnsiTheme="minorHAnsi" w:cstheme="minorHAnsi"/>
              </w:rPr>
            </w:pPr>
            <w:r w:rsidRPr="005F2F7B">
              <w:rPr>
                <w:rFonts w:asciiTheme="minorHAnsi" w:eastAsiaTheme="minorEastAsia" w:hAnsiTheme="minorHAnsi" w:cstheme="minorHAnsi"/>
              </w:rPr>
              <w:t>Klubbmedlem</w:t>
            </w:r>
          </w:p>
          <w:p w14:paraId="453B3B3C" w14:textId="77777777" w:rsidR="007E0D56" w:rsidRPr="005F2F7B" w:rsidRDefault="007E0D56" w:rsidP="00D00878">
            <w:pPr>
              <w:jc w:val="center"/>
              <w:rPr>
                <w:rFonts w:asciiTheme="minorHAnsi" w:eastAsiaTheme="minorEastAsia" w:hAnsiTheme="minorHAnsi" w:cstheme="minorHAnsi"/>
              </w:rPr>
            </w:pPr>
            <w:r w:rsidRPr="005F2F7B">
              <w:rPr>
                <w:rFonts w:asciiTheme="minorHAnsi" w:eastAsiaTheme="minorEastAsia" w:hAnsiTheme="minorHAnsi" w:cstheme="minorHAnsi"/>
              </w:rPr>
              <w:t>Verneombud (om hen er medlem)</w:t>
            </w:r>
          </w:p>
          <w:p w14:paraId="0C5C54E0" w14:textId="77777777" w:rsidR="007E0D56" w:rsidRPr="005F2F7B" w:rsidRDefault="007E0D56" w:rsidP="00D00878">
            <w:pPr>
              <w:jc w:val="center"/>
              <w:rPr>
                <w:rFonts w:asciiTheme="minorHAnsi" w:eastAsiaTheme="minorEastAsia" w:hAnsiTheme="minorHAnsi" w:cstheme="minorHAnsi"/>
              </w:rPr>
            </w:pPr>
          </w:p>
          <w:p w14:paraId="4D30D450" w14:textId="77777777" w:rsidR="007E0D56" w:rsidRPr="005F2F7B" w:rsidRDefault="007E0D56" w:rsidP="00D00878">
            <w:pPr>
              <w:jc w:val="center"/>
              <w:rPr>
                <w:rFonts w:asciiTheme="minorHAnsi" w:eastAsiaTheme="minorEastAsia" w:hAnsiTheme="minorHAnsi" w:cstheme="minorHAnsi"/>
              </w:rPr>
            </w:pPr>
          </w:p>
          <w:p w14:paraId="654DF114" w14:textId="77777777" w:rsidR="007E0D56" w:rsidRPr="005F2F7B" w:rsidRDefault="007E0D56">
            <w:pPr>
              <w:pStyle w:val="ListParagraph"/>
              <w:numPr>
                <w:ilvl w:val="0"/>
                <w:numId w:val="47"/>
              </w:numPr>
              <w:jc w:val="center"/>
              <w:rPr>
                <w:rFonts w:asciiTheme="minorHAnsi" w:eastAsiaTheme="minorEastAsia" w:hAnsiTheme="minorHAnsi" w:cstheme="minorHAnsi"/>
              </w:rPr>
            </w:pPr>
            <w:r w:rsidRPr="005F2F7B">
              <w:rPr>
                <w:rFonts w:asciiTheme="minorHAnsi" w:eastAsiaTheme="minorEastAsia" w:hAnsiTheme="minorHAnsi" w:cstheme="minorHAnsi"/>
              </w:rPr>
              <w:t>Det kan velges 2-5 medlemmer til å sitte som klubbmedlemmer</w:t>
            </w:r>
          </w:p>
          <w:p w14:paraId="7A267B4E" w14:textId="77777777" w:rsidR="007E0D56" w:rsidRPr="005F2F7B" w:rsidRDefault="007E0D56" w:rsidP="00D00878">
            <w:pPr>
              <w:jc w:val="center"/>
              <w:rPr>
                <w:rFonts w:asciiTheme="minorHAnsi" w:eastAsiaTheme="minorEastAsia" w:hAnsiTheme="minorHAnsi" w:cstheme="minorHAnsi"/>
              </w:rPr>
            </w:pPr>
          </w:p>
          <w:p w14:paraId="315566E2" w14:textId="77777777" w:rsidR="007E0D56" w:rsidRPr="005F2F7B" w:rsidRDefault="007E0D56" w:rsidP="00D00878">
            <w:pPr>
              <w:jc w:val="center"/>
              <w:rPr>
                <w:rFonts w:asciiTheme="minorHAnsi" w:eastAsiaTheme="minorEastAsia" w:hAnsiTheme="minorHAnsi" w:cstheme="minorHAnsi"/>
              </w:rPr>
            </w:pPr>
          </w:p>
          <w:p w14:paraId="3458B635" w14:textId="77777777" w:rsidR="007E0D56" w:rsidRPr="005F2F7B" w:rsidRDefault="007E0D56" w:rsidP="00D00878">
            <w:pPr>
              <w:rPr>
                <w:rFonts w:asciiTheme="minorHAnsi" w:eastAsiaTheme="minorEastAsia" w:hAnsiTheme="minorHAnsi" w:cstheme="minorHAnsi"/>
                <w:b/>
                <w:bCs/>
              </w:rPr>
            </w:pPr>
            <w:r w:rsidRPr="005F2F7B">
              <w:rPr>
                <w:rFonts w:asciiTheme="minorHAnsi" w:eastAsiaTheme="minorEastAsia" w:hAnsiTheme="minorHAnsi" w:cstheme="minorHAnsi"/>
                <w:b/>
                <w:bCs/>
              </w:rPr>
              <w:t>Oppgaver klubben</w:t>
            </w:r>
          </w:p>
          <w:p w14:paraId="4A52DB61" w14:textId="77777777" w:rsidR="007E0D56" w:rsidRPr="005F2F7B" w:rsidRDefault="007E0D56" w:rsidP="00D00878">
            <w:pPr>
              <w:rPr>
                <w:rFonts w:asciiTheme="minorHAnsi" w:eastAsiaTheme="minorEastAsia" w:hAnsiTheme="minorHAnsi" w:cstheme="minorHAnsi"/>
              </w:rPr>
            </w:pPr>
          </w:p>
          <w:p w14:paraId="67B7070E" w14:textId="77777777" w:rsidR="007E0D56" w:rsidRPr="005F2F7B" w:rsidRDefault="007E0D56" w:rsidP="00D00878">
            <w:pPr>
              <w:rPr>
                <w:rFonts w:asciiTheme="minorHAnsi" w:eastAsiaTheme="minorEastAsia" w:hAnsiTheme="minorHAnsi" w:cstheme="minorHAnsi"/>
              </w:rPr>
            </w:pPr>
            <w:r w:rsidRPr="005F2F7B">
              <w:rPr>
                <w:rFonts w:asciiTheme="minorHAnsi" w:eastAsiaTheme="minorEastAsia" w:hAnsiTheme="minorHAnsi" w:cstheme="minorHAnsi"/>
              </w:rPr>
              <w:t>Enhetstillitsvalgt er kontaktperson til arbeidsgiver</w:t>
            </w:r>
            <w:r w:rsidRPr="005F2F7B">
              <w:rPr>
                <w:rFonts w:asciiTheme="minorHAnsi" w:hAnsiTheme="minorHAnsi" w:cstheme="minorHAnsi"/>
              </w:rPr>
              <w:br/>
            </w:r>
            <w:r w:rsidRPr="005F2F7B">
              <w:rPr>
                <w:rFonts w:asciiTheme="minorHAnsi" w:eastAsiaTheme="minorEastAsia" w:hAnsiTheme="minorHAnsi" w:cstheme="minorHAnsi"/>
                <w:b/>
                <w:bCs/>
              </w:rPr>
              <w:t xml:space="preserve">Klubbstyret: </w:t>
            </w:r>
            <w:r w:rsidRPr="005F2F7B">
              <w:rPr>
                <w:rFonts w:asciiTheme="minorHAnsi" w:hAnsiTheme="minorHAnsi" w:cstheme="minorHAnsi"/>
              </w:rPr>
              <w:br/>
            </w:r>
            <w:r w:rsidRPr="005F2F7B">
              <w:rPr>
                <w:rFonts w:asciiTheme="minorHAnsi" w:eastAsiaTheme="minorEastAsia" w:hAnsiTheme="minorHAnsi" w:cstheme="minorHAnsi"/>
              </w:rPr>
              <w:t>Enhetstillitsvalgt leder klubbstyret og er derfor klubbleder</w:t>
            </w:r>
          </w:p>
          <w:p w14:paraId="739696B9" w14:textId="77777777" w:rsidR="007E0D56" w:rsidRPr="005F2F7B" w:rsidRDefault="007E0D56" w:rsidP="00D00878">
            <w:pPr>
              <w:rPr>
                <w:rFonts w:asciiTheme="minorHAnsi" w:eastAsiaTheme="minorEastAsia" w:hAnsiTheme="minorHAnsi" w:cstheme="minorHAnsi"/>
              </w:rPr>
            </w:pPr>
            <w:r w:rsidRPr="005F2F7B">
              <w:rPr>
                <w:rFonts w:asciiTheme="minorHAnsi" w:eastAsiaTheme="minorEastAsia" w:hAnsiTheme="minorHAnsi" w:cstheme="minorHAnsi"/>
              </w:rPr>
              <w:t>Verneombud tiltrer klubbstyret (om man er medlem)</w:t>
            </w:r>
            <w:r w:rsidRPr="005F2F7B">
              <w:rPr>
                <w:rFonts w:asciiTheme="minorHAnsi" w:hAnsiTheme="minorHAnsi" w:cstheme="minorHAnsi"/>
              </w:rPr>
              <w:br/>
            </w:r>
            <w:r w:rsidRPr="005F2F7B">
              <w:rPr>
                <w:rFonts w:asciiTheme="minorHAnsi" w:eastAsiaTheme="minorEastAsia" w:hAnsiTheme="minorHAnsi" w:cstheme="minorHAnsi"/>
              </w:rPr>
              <w:t xml:space="preserve">Det er de valgte medlemmene som utgjør klubbstyret. Der enheten består av flere hus/avdelinger/etg etc. er det hensiktsmessig at det velges klubbstyremedlemmer på tvers av dette.   </w:t>
            </w:r>
          </w:p>
          <w:p w14:paraId="732133F6" w14:textId="77777777" w:rsidR="007E0D56" w:rsidRPr="005F2F7B" w:rsidRDefault="007E0D56" w:rsidP="00D00878">
            <w:pPr>
              <w:rPr>
                <w:rFonts w:asciiTheme="minorHAnsi" w:eastAsiaTheme="minorEastAsia" w:hAnsiTheme="minorHAnsi" w:cstheme="minorHAnsi"/>
              </w:rPr>
            </w:pPr>
          </w:p>
          <w:p w14:paraId="5BD34ED7" w14:textId="77777777" w:rsidR="007E0D56" w:rsidRPr="005F2F7B" w:rsidRDefault="007E0D56" w:rsidP="00D00878">
            <w:pPr>
              <w:rPr>
                <w:rFonts w:asciiTheme="minorHAnsi" w:eastAsiaTheme="minorEastAsia" w:hAnsiTheme="minorHAnsi" w:cstheme="minorHAnsi"/>
                <w:u w:val="single"/>
              </w:rPr>
            </w:pPr>
            <w:r w:rsidRPr="005F2F7B">
              <w:rPr>
                <w:rFonts w:asciiTheme="minorHAnsi" w:eastAsiaTheme="minorEastAsia" w:hAnsiTheme="minorHAnsi" w:cstheme="minorHAnsi"/>
                <w:u w:val="single"/>
              </w:rPr>
              <w:t>Det er medlemmene som velger en enhetstillitsvalgt og klubbstyremedlemmer</w:t>
            </w:r>
          </w:p>
          <w:p w14:paraId="54846C4A" w14:textId="77777777" w:rsidR="007E0D56" w:rsidRPr="005F2F7B" w:rsidRDefault="007E0D56" w:rsidP="00D00878">
            <w:pPr>
              <w:rPr>
                <w:rFonts w:asciiTheme="minorHAnsi" w:eastAsiaTheme="minorEastAsia" w:hAnsiTheme="minorHAnsi" w:cstheme="minorHAnsi"/>
                <w:u w:val="single"/>
              </w:rPr>
            </w:pPr>
            <w:r w:rsidRPr="005F2F7B">
              <w:rPr>
                <w:rFonts w:asciiTheme="minorHAnsi" w:eastAsiaTheme="minorEastAsia" w:hAnsiTheme="minorHAnsi" w:cstheme="minorHAnsi"/>
                <w:u w:val="single"/>
              </w:rPr>
              <w:t>Enhetstillitsvalgt er kontaktperson for arbeidsgiver</w:t>
            </w:r>
          </w:p>
          <w:p w14:paraId="773B3915" w14:textId="77777777" w:rsidR="007E0D56" w:rsidRPr="005F2F7B" w:rsidRDefault="007E0D56" w:rsidP="00D00878">
            <w:pPr>
              <w:rPr>
                <w:rFonts w:asciiTheme="minorHAnsi" w:eastAsiaTheme="minorEastAsia" w:hAnsiTheme="minorHAnsi" w:cstheme="minorHAnsi"/>
                <w:u w:val="single"/>
              </w:rPr>
            </w:pPr>
          </w:p>
          <w:p w14:paraId="3609D18B" w14:textId="77777777" w:rsidR="007E0D56" w:rsidRPr="005F2F7B" w:rsidRDefault="007E0D56" w:rsidP="00D00878">
            <w:pPr>
              <w:rPr>
                <w:rFonts w:asciiTheme="minorHAnsi" w:eastAsiaTheme="minorEastAsia" w:hAnsiTheme="minorHAnsi" w:cstheme="minorHAnsi"/>
                <w:u w:val="single"/>
              </w:rPr>
            </w:pPr>
          </w:p>
          <w:p w14:paraId="31B87F2A" w14:textId="77777777" w:rsidR="007E0D56" w:rsidRPr="005F2F7B" w:rsidRDefault="007E0D56" w:rsidP="00D00878">
            <w:pPr>
              <w:rPr>
                <w:rFonts w:asciiTheme="minorHAnsi" w:eastAsiaTheme="minorEastAsia" w:hAnsiTheme="minorHAnsi" w:cstheme="minorHAnsi"/>
              </w:rPr>
            </w:pPr>
            <w:r w:rsidRPr="005F2F7B">
              <w:rPr>
                <w:rFonts w:asciiTheme="minorHAnsi" w:eastAsiaTheme="minorEastAsia" w:hAnsiTheme="minorHAnsi" w:cstheme="minorHAnsi"/>
              </w:rPr>
              <w:t xml:space="preserve">Oppgaver til klubbstyret: </w:t>
            </w:r>
          </w:p>
          <w:p w14:paraId="0DF3348B" w14:textId="77777777" w:rsidR="007E0D56" w:rsidRPr="005F2F7B" w:rsidRDefault="007E0D56">
            <w:pPr>
              <w:pStyle w:val="ListParagraph"/>
              <w:numPr>
                <w:ilvl w:val="0"/>
                <w:numId w:val="47"/>
              </w:numPr>
              <w:rPr>
                <w:rFonts w:asciiTheme="minorHAnsi" w:eastAsiaTheme="minorEastAsia" w:hAnsiTheme="minorHAnsi" w:cstheme="minorHAnsi"/>
              </w:rPr>
            </w:pPr>
            <w:r w:rsidRPr="005F2F7B">
              <w:rPr>
                <w:rFonts w:asciiTheme="minorHAnsi" w:eastAsiaTheme="minorEastAsia" w:hAnsiTheme="minorHAnsi" w:cstheme="minorHAnsi"/>
              </w:rPr>
              <w:t>Behandle saker fra medlemmer</w:t>
            </w:r>
          </w:p>
          <w:p w14:paraId="46337A82" w14:textId="77777777" w:rsidR="007E0D56" w:rsidRPr="005F2F7B" w:rsidRDefault="007E0D56">
            <w:pPr>
              <w:pStyle w:val="ListParagraph"/>
              <w:numPr>
                <w:ilvl w:val="0"/>
                <w:numId w:val="47"/>
              </w:numPr>
              <w:rPr>
                <w:rFonts w:asciiTheme="minorHAnsi" w:eastAsiaTheme="minorEastAsia" w:hAnsiTheme="minorHAnsi" w:cstheme="minorHAnsi"/>
              </w:rPr>
            </w:pPr>
            <w:r w:rsidRPr="005F2F7B">
              <w:rPr>
                <w:rFonts w:asciiTheme="minorHAnsi" w:eastAsiaTheme="minorEastAsia" w:hAnsiTheme="minorHAnsi" w:cstheme="minorHAnsi"/>
              </w:rPr>
              <w:t xml:space="preserve">Rekruttere flere nye medlemmer </w:t>
            </w:r>
          </w:p>
          <w:p w14:paraId="3FEFA80A" w14:textId="77777777" w:rsidR="007E0D56" w:rsidRPr="005F2F7B" w:rsidRDefault="007E0D56">
            <w:pPr>
              <w:pStyle w:val="ListParagraph"/>
              <w:numPr>
                <w:ilvl w:val="0"/>
                <w:numId w:val="47"/>
              </w:numPr>
              <w:rPr>
                <w:rFonts w:asciiTheme="minorHAnsi" w:eastAsiaTheme="minorEastAsia" w:hAnsiTheme="minorHAnsi" w:cstheme="minorHAnsi"/>
              </w:rPr>
            </w:pPr>
            <w:r w:rsidRPr="005F2F7B">
              <w:rPr>
                <w:rFonts w:asciiTheme="minorHAnsi" w:eastAsiaTheme="minorEastAsia" w:hAnsiTheme="minorHAnsi" w:cstheme="minorHAnsi"/>
              </w:rPr>
              <w:t xml:space="preserve">Avholde klubbmøter </w:t>
            </w:r>
          </w:p>
          <w:p w14:paraId="680E672A" w14:textId="77777777" w:rsidR="007E0D56" w:rsidRPr="005F2F7B" w:rsidRDefault="007E0D56">
            <w:pPr>
              <w:pStyle w:val="ListParagraph"/>
              <w:numPr>
                <w:ilvl w:val="0"/>
                <w:numId w:val="47"/>
              </w:numPr>
              <w:rPr>
                <w:rFonts w:asciiTheme="minorHAnsi" w:eastAsiaTheme="minorEastAsia" w:hAnsiTheme="minorHAnsi" w:cstheme="minorHAnsi"/>
              </w:rPr>
            </w:pPr>
            <w:r w:rsidRPr="005F2F7B">
              <w:rPr>
                <w:rFonts w:asciiTheme="minorHAnsi" w:eastAsiaTheme="minorEastAsia" w:hAnsiTheme="minorHAnsi" w:cstheme="minorHAnsi"/>
              </w:rPr>
              <w:t>Formidle forbundets politikk på arbeidsplassen</w:t>
            </w:r>
          </w:p>
          <w:p w14:paraId="0B98A6CE" w14:textId="03A4C89E" w:rsidR="007E0D56" w:rsidRPr="005F2F7B" w:rsidRDefault="7EFDFA03" w:rsidP="5BB92344">
            <w:pPr>
              <w:pStyle w:val="ListParagraph"/>
              <w:numPr>
                <w:ilvl w:val="0"/>
                <w:numId w:val="47"/>
              </w:numPr>
              <w:rPr>
                <w:rFonts w:asciiTheme="minorHAnsi" w:eastAsiaTheme="minorEastAsia" w:hAnsiTheme="minorHAnsi" w:cstheme="minorBidi"/>
              </w:rPr>
            </w:pPr>
            <w:r w:rsidRPr="5BB92344">
              <w:rPr>
                <w:rFonts w:asciiTheme="minorHAnsi" w:eastAsiaTheme="minorEastAsia" w:hAnsiTheme="minorHAnsi" w:cstheme="minorBidi"/>
              </w:rPr>
              <w:t xml:space="preserve">Bidra med yrkesfaglige </w:t>
            </w:r>
            <w:r w:rsidR="19984CBE" w:rsidRPr="5BB92344">
              <w:rPr>
                <w:rFonts w:asciiTheme="minorHAnsi" w:eastAsiaTheme="minorEastAsia" w:hAnsiTheme="minorHAnsi" w:cstheme="minorBidi"/>
              </w:rPr>
              <w:t xml:space="preserve">og yrkespolitiske </w:t>
            </w:r>
            <w:r w:rsidRPr="5BB92344">
              <w:rPr>
                <w:rFonts w:asciiTheme="minorHAnsi" w:eastAsiaTheme="minorEastAsia" w:hAnsiTheme="minorHAnsi" w:cstheme="minorBidi"/>
              </w:rPr>
              <w:t>innspill og behov til yrkesseksjonen i fagforeningen og sektorklubben</w:t>
            </w:r>
          </w:p>
          <w:p w14:paraId="7A43D991" w14:textId="77777777" w:rsidR="007E0D56" w:rsidRPr="005F2F7B" w:rsidRDefault="007E0D56">
            <w:pPr>
              <w:pStyle w:val="ListParagraph"/>
              <w:numPr>
                <w:ilvl w:val="0"/>
                <w:numId w:val="47"/>
              </w:numPr>
              <w:rPr>
                <w:rFonts w:asciiTheme="minorHAnsi" w:eastAsiaTheme="minorEastAsia" w:hAnsiTheme="minorHAnsi" w:cstheme="minorHAnsi"/>
              </w:rPr>
            </w:pPr>
            <w:r w:rsidRPr="005F2F7B">
              <w:rPr>
                <w:rFonts w:asciiTheme="minorHAnsi" w:eastAsiaTheme="minorEastAsia" w:hAnsiTheme="minorHAnsi" w:cstheme="minorHAnsi"/>
              </w:rPr>
              <w:t>Foreslå kandidater til områdeklubben</w:t>
            </w:r>
          </w:p>
          <w:p w14:paraId="17FE7A60" w14:textId="77777777" w:rsidR="007E0D56" w:rsidRPr="005F2F7B" w:rsidRDefault="007E0D56">
            <w:pPr>
              <w:pStyle w:val="ListParagraph"/>
              <w:numPr>
                <w:ilvl w:val="0"/>
                <w:numId w:val="47"/>
              </w:numPr>
              <w:rPr>
                <w:rFonts w:asciiTheme="minorHAnsi" w:eastAsiaTheme="minorEastAsia" w:hAnsiTheme="minorHAnsi" w:cstheme="minorHAnsi"/>
              </w:rPr>
            </w:pPr>
            <w:r w:rsidRPr="005F2F7B">
              <w:rPr>
                <w:rFonts w:asciiTheme="minorHAnsi" w:eastAsiaTheme="minorEastAsia" w:hAnsiTheme="minorHAnsi" w:cstheme="minorHAnsi"/>
              </w:rPr>
              <w:t>Etablere streikelister og koordinere medlemmer under en eventuell streik</w:t>
            </w:r>
          </w:p>
          <w:p w14:paraId="18A98188" w14:textId="77777777" w:rsidR="007E0D56" w:rsidRPr="005F2F7B" w:rsidRDefault="007E0D56">
            <w:pPr>
              <w:pStyle w:val="ListParagraph"/>
              <w:numPr>
                <w:ilvl w:val="0"/>
                <w:numId w:val="47"/>
              </w:numPr>
              <w:rPr>
                <w:rFonts w:asciiTheme="minorHAnsi" w:eastAsiaTheme="minorEastAsia" w:hAnsiTheme="minorHAnsi" w:cstheme="minorHAnsi"/>
              </w:rPr>
            </w:pPr>
            <w:r w:rsidRPr="005F2F7B">
              <w:rPr>
                <w:rFonts w:asciiTheme="minorHAnsi" w:eastAsiaTheme="minorEastAsia" w:hAnsiTheme="minorHAnsi" w:cstheme="minorHAnsi"/>
              </w:rPr>
              <w:t>Komme med politiske innspill fra medlemmene til fagforeningen og være ressurs for å sette saker på dagsorden i samarbeid med fagforeningen</w:t>
            </w:r>
          </w:p>
          <w:p w14:paraId="39DAEAEA" w14:textId="77777777" w:rsidR="007E0D56" w:rsidRPr="005F2F7B" w:rsidRDefault="007E0D56">
            <w:pPr>
              <w:pStyle w:val="ListParagraph"/>
              <w:numPr>
                <w:ilvl w:val="0"/>
                <w:numId w:val="47"/>
              </w:numPr>
              <w:rPr>
                <w:rFonts w:asciiTheme="minorHAnsi" w:eastAsiaTheme="minorEastAsia" w:hAnsiTheme="minorHAnsi" w:cstheme="minorHAnsi"/>
                <w:u w:val="single"/>
              </w:rPr>
            </w:pPr>
            <w:r w:rsidRPr="005F2F7B">
              <w:rPr>
                <w:rFonts w:asciiTheme="minorHAnsi" w:eastAsiaTheme="minorEastAsia" w:hAnsiTheme="minorHAnsi" w:cstheme="minorHAnsi"/>
              </w:rPr>
              <w:t xml:space="preserve">Det skal skrives referat fra klubbstyretmøtene og lagres i felles mappe for fagforeningen eller sendes på epost til </w:t>
            </w:r>
            <w:hyperlink r:id="rId17">
              <w:r w:rsidRPr="005F2F7B">
                <w:rPr>
                  <w:rStyle w:val="Hyperlink"/>
                  <w:rFonts w:asciiTheme="minorHAnsi" w:eastAsiaTheme="minorEastAsia" w:hAnsiTheme="minorHAnsi" w:cstheme="minorHAnsi"/>
                </w:rPr>
                <w:t>post@fagforbundettrondheim.no</w:t>
              </w:r>
            </w:hyperlink>
          </w:p>
        </w:tc>
      </w:tr>
    </w:tbl>
    <w:p w14:paraId="3959D97D" w14:textId="77777777" w:rsidR="007E0D56" w:rsidRPr="005F2F7B" w:rsidRDefault="007E0D56" w:rsidP="007E0D56">
      <w:pPr>
        <w:rPr>
          <w:rFonts w:asciiTheme="minorHAnsi" w:eastAsiaTheme="minorEastAsia" w:hAnsiTheme="minorHAnsi" w:cstheme="minorHAnsi"/>
          <w:b/>
          <w:bCs/>
        </w:rPr>
      </w:pPr>
    </w:p>
    <w:p w14:paraId="46F96228" w14:textId="77777777" w:rsidR="007E0D56" w:rsidRPr="005F2F7B" w:rsidRDefault="007E0D56" w:rsidP="007E0D56">
      <w:pPr>
        <w:rPr>
          <w:rFonts w:asciiTheme="minorHAnsi" w:eastAsiaTheme="minorEastAsia" w:hAnsiTheme="minorHAnsi" w:cstheme="minorHAnsi"/>
          <w:b/>
          <w:bCs/>
        </w:rPr>
      </w:pPr>
    </w:p>
    <w:p w14:paraId="683778E3" w14:textId="77777777" w:rsidR="007E0D56" w:rsidRPr="005F2F7B" w:rsidRDefault="007E0D56" w:rsidP="007E0D56">
      <w:pPr>
        <w:rPr>
          <w:rFonts w:asciiTheme="minorHAnsi" w:eastAsiaTheme="minorEastAsia" w:hAnsiTheme="minorHAnsi" w:cstheme="minorHAnsi"/>
          <w:b/>
          <w:bCs/>
        </w:rPr>
      </w:pPr>
    </w:p>
    <w:p w14:paraId="33258CEF" w14:textId="77777777" w:rsidR="007E0D56" w:rsidRPr="005F2F7B" w:rsidRDefault="007E0D56" w:rsidP="007E0D56">
      <w:pPr>
        <w:rPr>
          <w:rFonts w:asciiTheme="minorHAnsi" w:eastAsiaTheme="minorEastAsia" w:hAnsiTheme="minorHAnsi" w:cstheme="minorHAnsi"/>
          <w:b/>
          <w:bCs/>
        </w:rPr>
      </w:pPr>
    </w:p>
    <w:p w14:paraId="429C78F4" w14:textId="77777777" w:rsidR="007E0D56" w:rsidRPr="005F2F7B" w:rsidRDefault="007E0D56" w:rsidP="007E0D56">
      <w:pPr>
        <w:rPr>
          <w:rFonts w:asciiTheme="minorHAnsi" w:eastAsiaTheme="minorEastAsia" w:hAnsiTheme="minorHAnsi" w:cstheme="minorHAnsi"/>
          <w:b/>
          <w:bCs/>
        </w:rPr>
      </w:pPr>
    </w:p>
    <w:p w14:paraId="07D8F11A" w14:textId="77777777" w:rsidR="007E0D56" w:rsidRPr="005F2F7B" w:rsidRDefault="007E0D56" w:rsidP="007E0D56">
      <w:pPr>
        <w:rPr>
          <w:rFonts w:asciiTheme="minorHAnsi" w:eastAsiaTheme="minorEastAsia" w:hAnsiTheme="minorHAnsi" w:cstheme="minorHAnsi"/>
          <w:b/>
          <w:bCs/>
        </w:rPr>
      </w:pPr>
    </w:p>
    <w:p w14:paraId="28A6185C" w14:textId="77777777" w:rsidR="007E0D56" w:rsidRPr="005F2F7B" w:rsidRDefault="007E0D56" w:rsidP="007E0D56">
      <w:pPr>
        <w:pStyle w:val="Heading1"/>
        <w:rPr>
          <w:rFonts w:asciiTheme="minorHAnsi" w:hAnsiTheme="minorHAnsi" w:cstheme="minorHAnsi"/>
          <w:b w:val="0"/>
          <w:bCs w:val="0"/>
        </w:rPr>
      </w:pPr>
      <w:bookmarkStart w:id="66" w:name="_Toc1180734884"/>
      <w:bookmarkStart w:id="67" w:name="_Toc125804556"/>
      <w:r w:rsidRPr="005F2F7B">
        <w:rPr>
          <w:rFonts w:asciiTheme="minorHAnsi" w:eastAsiaTheme="minorEastAsia" w:hAnsiTheme="minorHAnsi" w:cstheme="minorHAnsi"/>
        </w:rPr>
        <w:t>Retningslinjer for klubber i Fagforbundet</w:t>
      </w:r>
      <w:bookmarkEnd w:id="66"/>
      <w:bookmarkEnd w:id="67"/>
    </w:p>
    <w:p w14:paraId="070157D1" w14:textId="77777777" w:rsidR="007E0D56" w:rsidRDefault="007E0D56" w:rsidP="007E0D56">
      <w:pPr>
        <w:pStyle w:val="paragraph"/>
        <w:spacing w:before="0" w:beforeAutospacing="0" w:after="0" w:afterAutospacing="0"/>
        <w:textAlignment w:val="baseline"/>
        <w:rPr>
          <w:rStyle w:val="normaltextrun"/>
          <w:rFonts w:asciiTheme="minorHAnsi" w:eastAsiaTheme="minorEastAsia" w:hAnsiTheme="minorHAnsi" w:cstheme="minorBidi"/>
          <w:b/>
          <w:color w:val="000000" w:themeColor="text1"/>
        </w:rPr>
      </w:pPr>
    </w:p>
    <w:p w14:paraId="5992B0F6" w14:textId="77777777" w:rsidR="007E0D56" w:rsidRDefault="007E0D56" w:rsidP="007E0D56">
      <w:pPr>
        <w:pStyle w:val="paragraph"/>
        <w:spacing w:before="0" w:beforeAutospacing="0" w:after="0" w:afterAutospacing="0"/>
        <w:textAlignment w:val="baseline"/>
        <w:rPr>
          <w:rStyle w:val="normaltextrun"/>
          <w:rFonts w:asciiTheme="minorHAnsi" w:eastAsiaTheme="minorEastAsia" w:hAnsiTheme="minorHAnsi" w:cstheme="minorBidi"/>
          <w:b/>
          <w:color w:val="000000" w:themeColor="text1"/>
        </w:rPr>
      </w:pPr>
    </w:p>
    <w:p w14:paraId="6B9BA482" w14:textId="77777777" w:rsidR="007E0D56" w:rsidRDefault="007E0D56">
      <w:pPr>
        <w:pStyle w:val="paragraph"/>
        <w:numPr>
          <w:ilvl w:val="0"/>
          <w:numId w:val="48"/>
        </w:numPr>
        <w:spacing w:before="0" w:beforeAutospacing="0" w:after="0" w:afterAutospacing="0"/>
        <w:textAlignment w:val="baseline"/>
        <w:rPr>
          <w:rFonts w:asciiTheme="minorHAnsi" w:eastAsiaTheme="minorEastAsia" w:hAnsiTheme="minorHAnsi" w:cstheme="minorBidi"/>
          <w:color w:val="000000"/>
          <w:sz w:val="18"/>
          <w:szCs w:val="18"/>
        </w:rPr>
      </w:pPr>
      <w:r w:rsidRPr="62F672F2">
        <w:rPr>
          <w:rStyle w:val="normaltextrun"/>
          <w:rFonts w:asciiTheme="minorHAnsi" w:eastAsiaTheme="minorEastAsia" w:hAnsiTheme="minorHAnsi" w:cstheme="minorBidi"/>
          <w:color w:val="000000" w:themeColor="text1"/>
        </w:rPr>
        <w:t>Oppgaver for klubben </w:t>
      </w:r>
      <w:r w:rsidRPr="62F672F2">
        <w:rPr>
          <w:rStyle w:val="eop"/>
          <w:rFonts w:asciiTheme="minorHAnsi" w:eastAsiaTheme="minorEastAsia" w:hAnsiTheme="minorHAnsi" w:cstheme="minorBidi"/>
          <w:b/>
          <w:color w:val="000000" w:themeColor="text1"/>
        </w:rPr>
        <w:t>på enhet/arbeidsplass/bedrift</w:t>
      </w:r>
    </w:p>
    <w:p w14:paraId="4D02F295" w14:textId="77777777" w:rsidR="007E0D56" w:rsidRDefault="007E0D56">
      <w:pPr>
        <w:pStyle w:val="paragraph"/>
        <w:numPr>
          <w:ilvl w:val="1"/>
          <w:numId w:val="48"/>
        </w:numPr>
        <w:spacing w:before="0" w:beforeAutospacing="0" w:after="0" w:afterAutospacing="0"/>
        <w:textAlignment w:val="baseline"/>
        <w:rPr>
          <w:rFonts w:asciiTheme="minorHAnsi" w:eastAsiaTheme="minorEastAsia" w:hAnsiTheme="minorHAnsi" w:cstheme="minorBidi"/>
          <w:color w:val="000000"/>
          <w:sz w:val="18"/>
          <w:szCs w:val="18"/>
        </w:rPr>
      </w:pPr>
      <w:r w:rsidRPr="006D2468">
        <w:rPr>
          <w:rStyle w:val="normaltextrun"/>
          <w:rFonts w:asciiTheme="minorHAnsi" w:eastAsiaTheme="minorEastAsia" w:hAnsiTheme="minorHAnsi" w:cstheme="minorBidi"/>
          <w:color w:val="000000" w:themeColor="text1"/>
        </w:rPr>
        <w:t>Klubben og tillitsvalgtes oppgaver følger gjeldene Hovedtariffavtale.</w:t>
      </w:r>
      <w:r w:rsidRPr="006D2468">
        <w:rPr>
          <w:rStyle w:val="eop"/>
          <w:rFonts w:asciiTheme="minorHAnsi" w:eastAsiaTheme="minorEastAsia" w:hAnsiTheme="minorHAnsi" w:cstheme="minorBidi"/>
          <w:color w:val="000000" w:themeColor="text1"/>
        </w:rPr>
        <w:t> </w:t>
      </w:r>
    </w:p>
    <w:p w14:paraId="05211294" w14:textId="77777777" w:rsidR="007E0D56" w:rsidRPr="006D2468" w:rsidRDefault="007E0D56">
      <w:pPr>
        <w:pStyle w:val="paragraph"/>
        <w:numPr>
          <w:ilvl w:val="2"/>
          <w:numId w:val="48"/>
        </w:numPr>
        <w:spacing w:before="0" w:beforeAutospacing="0" w:after="0" w:afterAutospacing="0"/>
        <w:textAlignment w:val="baseline"/>
        <w:rPr>
          <w:rFonts w:asciiTheme="minorHAnsi" w:eastAsiaTheme="minorEastAsia" w:hAnsiTheme="minorHAnsi" w:cstheme="minorBidi"/>
          <w:color w:val="000000"/>
          <w:sz w:val="18"/>
          <w:szCs w:val="18"/>
        </w:rPr>
      </w:pPr>
      <w:r w:rsidRPr="006D2468">
        <w:rPr>
          <w:rStyle w:val="normaltextrun"/>
          <w:rFonts w:asciiTheme="minorHAnsi" w:eastAsiaTheme="minorEastAsia" w:hAnsiTheme="minorHAnsi" w:cstheme="minorBidi"/>
          <w:color w:val="000000" w:themeColor="text1"/>
        </w:rPr>
        <w:t>I tillegg skal klubben følge oppgavene i Fagforbundets vedtekter §11.7:</w:t>
      </w:r>
      <w:r w:rsidRPr="006D2468">
        <w:rPr>
          <w:rStyle w:val="eop"/>
          <w:rFonts w:asciiTheme="minorHAnsi" w:eastAsiaTheme="minorEastAsia" w:hAnsiTheme="minorHAnsi" w:cstheme="minorBidi"/>
          <w:color w:val="000000" w:themeColor="text1"/>
        </w:rPr>
        <w:t> </w:t>
      </w:r>
    </w:p>
    <w:p w14:paraId="60D26013" w14:textId="77777777" w:rsidR="007E0D56" w:rsidRPr="006D2468" w:rsidRDefault="007E0D56">
      <w:pPr>
        <w:pStyle w:val="paragraph"/>
        <w:numPr>
          <w:ilvl w:val="2"/>
          <w:numId w:val="48"/>
        </w:numPr>
        <w:spacing w:before="0" w:beforeAutospacing="0" w:after="0" w:afterAutospacing="0"/>
        <w:textAlignment w:val="baseline"/>
        <w:rPr>
          <w:rFonts w:asciiTheme="minorHAnsi" w:eastAsiaTheme="minorEastAsia" w:hAnsiTheme="minorHAnsi" w:cstheme="minorBidi"/>
          <w:color w:val="000000"/>
          <w:sz w:val="18"/>
          <w:szCs w:val="18"/>
        </w:rPr>
      </w:pPr>
      <w:r w:rsidRPr="006D2468">
        <w:rPr>
          <w:rStyle w:val="normaltextrun"/>
          <w:rFonts w:asciiTheme="minorHAnsi" w:eastAsiaTheme="minorEastAsia" w:hAnsiTheme="minorHAnsi" w:cstheme="minorBidi"/>
          <w:color w:val="000000" w:themeColor="text1"/>
        </w:rPr>
        <w:t>Rekruttere flere nye medlemmer</w:t>
      </w:r>
      <w:r w:rsidRPr="006D2468">
        <w:rPr>
          <w:rStyle w:val="eop"/>
          <w:rFonts w:asciiTheme="minorHAnsi" w:eastAsiaTheme="minorEastAsia" w:hAnsiTheme="minorHAnsi" w:cstheme="minorBidi"/>
          <w:color w:val="000000" w:themeColor="text1"/>
        </w:rPr>
        <w:t> </w:t>
      </w:r>
    </w:p>
    <w:p w14:paraId="01BCAE78" w14:textId="77777777" w:rsidR="007E0D56" w:rsidRPr="006D2468" w:rsidRDefault="007E0D56">
      <w:pPr>
        <w:pStyle w:val="paragraph"/>
        <w:numPr>
          <w:ilvl w:val="2"/>
          <w:numId w:val="48"/>
        </w:numPr>
        <w:spacing w:before="0" w:beforeAutospacing="0" w:after="0" w:afterAutospacing="0"/>
        <w:textAlignment w:val="baseline"/>
        <w:rPr>
          <w:rFonts w:asciiTheme="minorHAnsi" w:eastAsiaTheme="minorEastAsia" w:hAnsiTheme="minorHAnsi" w:cstheme="minorBidi"/>
          <w:color w:val="000000"/>
          <w:sz w:val="18"/>
          <w:szCs w:val="18"/>
        </w:rPr>
      </w:pPr>
      <w:r w:rsidRPr="006D2468">
        <w:rPr>
          <w:rStyle w:val="normaltextrun"/>
          <w:rFonts w:asciiTheme="minorHAnsi" w:eastAsiaTheme="minorEastAsia" w:hAnsiTheme="minorHAnsi" w:cstheme="minorBidi"/>
          <w:color w:val="000000" w:themeColor="text1"/>
        </w:rPr>
        <w:t>Avholde klubbmøter</w:t>
      </w:r>
      <w:r w:rsidRPr="006D2468">
        <w:rPr>
          <w:rStyle w:val="eop"/>
          <w:rFonts w:asciiTheme="minorHAnsi" w:eastAsiaTheme="minorEastAsia" w:hAnsiTheme="minorHAnsi" w:cstheme="minorBidi"/>
          <w:color w:val="000000" w:themeColor="text1"/>
        </w:rPr>
        <w:t> </w:t>
      </w:r>
    </w:p>
    <w:p w14:paraId="3E7DE4D8" w14:textId="77777777" w:rsidR="007E0D56" w:rsidRPr="006D2468" w:rsidRDefault="007E0D56">
      <w:pPr>
        <w:pStyle w:val="paragraph"/>
        <w:numPr>
          <w:ilvl w:val="2"/>
          <w:numId w:val="48"/>
        </w:numPr>
        <w:spacing w:before="0" w:beforeAutospacing="0" w:after="0" w:afterAutospacing="0"/>
        <w:textAlignment w:val="baseline"/>
        <w:rPr>
          <w:rFonts w:asciiTheme="minorHAnsi" w:eastAsiaTheme="minorEastAsia" w:hAnsiTheme="minorHAnsi" w:cstheme="minorBidi"/>
          <w:color w:val="000000"/>
          <w:sz w:val="18"/>
          <w:szCs w:val="18"/>
        </w:rPr>
      </w:pPr>
      <w:r w:rsidRPr="006D2468">
        <w:rPr>
          <w:rStyle w:val="eop"/>
          <w:rFonts w:asciiTheme="minorHAnsi" w:eastAsiaTheme="minorEastAsia" w:hAnsiTheme="minorHAnsi" w:cstheme="minorBidi"/>
          <w:color w:val="000000" w:themeColor="text1"/>
        </w:rPr>
        <w:t>Avholde styremøte i klubben for tillitsvalgte</w:t>
      </w:r>
    </w:p>
    <w:p w14:paraId="7EC11599" w14:textId="77777777" w:rsidR="007E0D56" w:rsidRPr="006D2468" w:rsidRDefault="007E0D56">
      <w:pPr>
        <w:pStyle w:val="paragraph"/>
        <w:numPr>
          <w:ilvl w:val="2"/>
          <w:numId w:val="48"/>
        </w:numPr>
        <w:spacing w:before="0" w:beforeAutospacing="0" w:after="0" w:afterAutospacing="0"/>
        <w:textAlignment w:val="baseline"/>
        <w:rPr>
          <w:rStyle w:val="normaltextrun"/>
          <w:rFonts w:asciiTheme="minorHAnsi" w:eastAsiaTheme="minorEastAsia" w:hAnsiTheme="minorHAnsi" w:cstheme="minorBidi"/>
          <w:color w:val="000000"/>
          <w:sz w:val="18"/>
          <w:szCs w:val="18"/>
        </w:rPr>
      </w:pPr>
      <w:r w:rsidRPr="006D2468">
        <w:rPr>
          <w:rStyle w:val="normaltextrun"/>
          <w:rFonts w:asciiTheme="minorHAnsi" w:eastAsiaTheme="minorEastAsia" w:hAnsiTheme="minorHAnsi" w:cstheme="minorBidi"/>
          <w:color w:val="000000" w:themeColor="text1"/>
        </w:rPr>
        <w:t>Formidle forbundets politikk ovenfor arbeidsgiver</w:t>
      </w:r>
      <w:r w:rsidRPr="006D2468">
        <w:rPr>
          <w:rStyle w:val="eop"/>
          <w:rFonts w:asciiTheme="minorHAnsi" w:eastAsiaTheme="minorEastAsia" w:hAnsiTheme="minorHAnsi" w:cstheme="minorBidi"/>
          <w:color w:val="000000" w:themeColor="text1"/>
        </w:rPr>
        <w:t> </w:t>
      </w:r>
    </w:p>
    <w:p w14:paraId="50668B56" w14:textId="77777777" w:rsidR="007E0D56" w:rsidRDefault="007E0D56">
      <w:pPr>
        <w:pStyle w:val="paragraph"/>
        <w:numPr>
          <w:ilvl w:val="1"/>
          <w:numId w:val="48"/>
        </w:numPr>
        <w:spacing w:before="0" w:beforeAutospacing="0" w:after="0" w:afterAutospacing="0"/>
        <w:textAlignment w:val="baseline"/>
        <w:rPr>
          <w:rStyle w:val="normaltextrun"/>
          <w:rFonts w:asciiTheme="minorHAnsi" w:eastAsiaTheme="minorEastAsia" w:hAnsiTheme="minorHAnsi" w:cstheme="minorBidi"/>
          <w:color w:val="000000"/>
          <w:sz w:val="18"/>
          <w:szCs w:val="18"/>
        </w:rPr>
      </w:pPr>
      <w:r w:rsidRPr="62F672F2">
        <w:rPr>
          <w:rStyle w:val="normaltextrun"/>
          <w:rFonts w:asciiTheme="minorHAnsi" w:eastAsiaTheme="minorEastAsia" w:hAnsiTheme="minorHAnsi" w:cstheme="minorBidi"/>
          <w:color w:val="000000" w:themeColor="text1"/>
        </w:rPr>
        <w:t>Tillitsvalgte ved enhet/arbeidsplass/bedrift utgjør styret i klubben og skal gjenspeile arbeidsgivers struktur. Klubbstyret skal bestå av de plasstillitsvalgte og evt. verneombud. Der det er grunnlag for flere kan det velges flere representanter i klubbstyret. </w:t>
      </w:r>
      <w:r w:rsidRPr="62F672F2">
        <w:rPr>
          <w:rStyle w:val="eop"/>
          <w:rFonts w:asciiTheme="minorHAnsi" w:eastAsiaTheme="minorEastAsia" w:hAnsiTheme="minorHAnsi" w:cstheme="minorBidi"/>
          <w:color w:val="000000" w:themeColor="text1"/>
        </w:rPr>
        <w:t> </w:t>
      </w:r>
    </w:p>
    <w:p w14:paraId="08FC4CB8" w14:textId="77777777" w:rsidR="007E0D56" w:rsidRDefault="007E0D56">
      <w:pPr>
        <w:pStyle w:val="paragraph"/>
        <w:numPr>
          <w:ilvl w:val="1"/>
          <w:numId w:val="48"/>
        </w:numPr>
        <w:spacing w:before="0" w:beforeAutospacing="0" w:after="0" w:afterAutospacing="0"/>
        <w:textAlignment w:val="baseline"/>
        <w:rPr>
          <w:rStyle w:val="normaltextrun"/>
          <w:rFonts w:asciiTheme="minorHAnsi" w:eastAsiaTheme="minorEastAsia" w:hAnsiTheme="minorHAnsi" w:cstheme="minorBidi"/>
          <w:color w:val="000000"/>
          <w:sz w:val="18"/>
          <w:szCs w:val="18"/>
        </w:rPr>
      </w:pPr>
      <w:r w:rsidRPr="00803245">
        <w:rPr>
          <w:rStyle w:val="normaltextrun"/>
          <w:rFonts w:asciiTheme="minorHAnsi" w:eastAsiaTheme="minorEastAsia" w:hAnsiTheme="minorHAnsi" w:cstheme="minorBidi"/>
          <w:color w:val="000000" w:themeColor="text1"/>
        </w:rPr>
        <w:t>Medlemsmøte på arbeidsplassen velger en av de tillitsvalgt som enhetstillitsvalgt/klubbleder. Den har den daglige ledelsen av klubben og tillitsvalgtarbeidet.</w:t>
      </w:r>
      <w:r w:rsidRPr="00803245">
        <w:rPr>
          <w:rStyle w:val="eop"/>
          <w:rFonts w:asciiTheme="minorHAnsi" w:eastAsiaTheme="minorEastAsia" w:hAnsiTheme="minorHAnsi" w:cstheme="minorBidi"/>
          <w:color w:val="000000" w:themeColor="text1"/>
        </w:rPr>
        <w:t> </w:t>
      </w:r>
    </w:p>
    <w:p w14:paraId="5217E697" w14:textId="77777777" w:rsidR="007E0D56" w:rsidRDefault="007E0D56">
      <w:pPr>
        <w:pStyle w:val="paragraph"/>
        <w:numPr>
          <w:ilvl w:val="1"/>
          <w:numId w:val="48"/>
        </w:numPr>
        <w:spacing w:before="0" w:beforeAutospacing="0" w:after="0" w:afterAutospacing="0"/>
        <w:textAlignment w:val="baseline"/>
        <w:rPr>
          <w:rFonts w:asciiTheme="minorHAnsi" w:eastAsiaTheme="minorEastAsia" w:hAnsiTheme="minorHAnsi" w:cstheme="minorBidi"/>
          <w:color w:val="000000"/>
          <w:sz w:val="18"/>
          <w:szCs w:val="18"/>
        </w:rPr>
      </w:pPr>
      <w:r w:rsidRPr="00803245">
        <w:rPr>
          <w:rFonts w:asciiTheme="minorHAnsi" w:eastAsiaTheme="minorEastAsia" w:hAnsiTheme="minorHAnsi" w:cstheme="minorBidi"/>
        </w:rPr>
        <w:t>Det skal skrives referat fra klubbstyretmøtene og lagres i felles mappe for fagforeningen eller sendes på epost til</w:t>
      </w:r>
      <w:r>
        <w:rPr>
          <w:rFonts w:asciiTheme="minorHAnsi" w:eastAsiaTheme="minorEastAsia" w:hAnsiTheme="minorHAnsi" w:cstheme="minorBidi"/>
          <w:color w:val="000000"/>
          <w:sz w:val="18"/>
          <w:szCs w:val="18"/>
        </w:rPr>
        <w:br/>
      </w:r>
      <w:hyperlink r:id="rId18" w:history="1">
        <w:r w:rsidRPr="00796940">
          <w:rPr>
            <w:rStyle w:val="Hyperlink"/>
            <w:rFonts w:asciiTheme="minorHAnsi" w:eastAsiaTheme="minorEastAsia" w:hAnsiTheme="minorHAnsi" w:cstheme="minorBidi"/>
          </w:rPr>
          <w:t>Post@fagforbundettrondheim.no</w:t>
        </w:r>
      </w:hyperlink>
      <w:r>
        <w:rPr>
          <w:rFonts w:asciiTheme="minorHAnsi" w:eastAsiaTheme="minorEastAsia" w:hAnsiTheme="minorHAnsi" w:cstheme="minorBidi"/>
        </w:rPr>
        <w:br/>
      </w:r>
    </w:p>
    <w:p w14:paraId="79F60E16" w14:textId="77777777" w:rsidR="007E0D56" w:rsidRDefault="007E0D56">
      <w:pPr>
        <w:pStyle w:val="paragraph"/>
        <w:numPr>
          <w:ilvl w:val="0"/>
          <w:numId w:val="48"/>
        </w:numPr>
        <w:spacing w:before="0" w:beforeAutospacing="0" w:after="0" w:afterAutospacing="0"/>
        <w:textAlignment w:val="baseline"/>
        <w:rPr>
          <w:rStyle w:val="eop"/>
          <w:rFonts w:asciiTheme="minorHAnsi" w:eastAsiaTheme="minorEastAsia" w:hAnsiTheme="minorHAnsi" w:cstheme="minorBidi"/>
          <w:color w:val="000000"/>
          <w:sz w:val="18"/>
          <w:szCs w:val="18"/>
        </w:rPr>
      </w:pPr>
      <w:r w:rsidRPr="008B6335">
        <w:rPr>
          <w:rStyle w:val="normaltextrun"/>
          <w:rFonts w:asciiTheme="minorHAnsi" w:eastAsiaTheme="minorEastAsia" w:hAnsiTheme="minorHAnsi" w:cstheme="minorBidi"/>
          <w:color w:val="000000" w:themeColor="text1"/>
        </w:rPr>
        <w:t>Valg av enhetstillitsvalgt og klubbstyret</w:t>
      </w:r>
    </w:p>
    <w:p w14:paraId="6F875D06" w14:textId="77777777" w:rsidR="007E0D56" w:rsidRDefault="007E0D56">
      <w:pPr>
        <w:pStyle w:val="paragraph"/>
        <w:numPr>
          <w:ilvl w:val="1"/>
          <w:numId w:val="48"/>
        </w:numPr>
        <w:spacing w:before="0" w:beforeAutospacing="0" w:after="0" w:afterAutospacing="0"/>
        <w:textAlignment w:val="baseline"/>
        <w:rPr>
          <w:rFonts w:asciiTheme="minorHAnsi" w:eastAsiaTheme="minorEastAsia" w:hAnsiTheme="minorHAnsi" w:cstheme="minorBidi"/>
          <w:color w:val="000000"/>
          <w:sz w:val="18"/>
          <w:szCs w:val="18"/>
        </w:rPr>
      </w:pPr>
      <w:r w:rsidRPr="008B6335">
        <w:rPr>
          <w:rStyle w:val="normaltextrun"/>
          <w:rFonts w:asciiTheme="minorHAnsi" w:eastAsiaTheme="minorEastAsia" w:hAnsiTheme="minorHAnsi" w:cstheme="minorBidi"/>
          <w:color w:val="000000" w:themeColor="text1"/>
        </w:rPr>
        <w:t>Enhetstillitsvalgt og klubbstyret velges av og blant de organiserte på enheten for 2 år av gangen. Ved stemmelikhet avgjøres valget ved loddtrekning. </w:t>
      </w:r>
      <w:r w:rsidRPr="008B6335">
        <w:rPr>
          <w:rStyle w:val="eop"/>
          <w:rFonts w:asciiTheme="minorHAnsi" w:eastAsiaTheme="minorEastAsia" w:hAnsiTheme="minorHAnsi" w:cstheme="minorBidi"/>
          <w:color w:val="000000" w:themeColor="text1"/>
        </w:rPr>
        <w:t xml:space="preserve"> jmf. </w:t>
      </w:r>
      <w:hyperlink r:id="rId19">
        <w:r w:rsidRPr="008B6335">
          <w:rPr>
            <w:rStyle w:val="Hyperlink"/>
            <w:rFonts w:asciiTheme="minorHAnsi" w:eastAsiaTheme="minorEastAsia" w:hAnsiTheme="minorHAnsi" w:cstheme="minorBidi"/>
          </w:rPr>
          <w:t>Retningslinjer for valg og avstemminger i Fagforbundet</w:t>
        </w:r>
      </w:hyperlink>
    </w:p>
    <w:p w14:paraId="370892E9" w14:textId="77777777" w:rsidR="007E0D56" w:rsidRDefault="007E0D56">
      <w:pPr>
        <w:pStyle w:val="paragraph"/>
        <w:numPr>
          <w:ilvl w:val="1"/>
          <w:numId w:val="48"/>
        </w:numPr>
        <w:spacing w:before="0" w:beforeAutospacing="0" w:after="0" w:afterAutospacing="0"/>
        <w:textAlignment w:val="baseline"/>
        <w:rPr>
          <w:rFonts w:asciiTheme="minorHAnsi" w:eastAsiaTheme="minorEastAsia" w:hAnsiTheme="minorHAnsi" w:cstheme="minorBidi"/>
          <w:color w:val="000000"/>
          <w:sz w:val="18"/>
          <w:szCs w:val="18"/>
        </w:rPr>
      </w:pPr>
      <w:r w:rsidRPr="008B6335">
        <w:rPr>
          <w:rStyle w:val="normaltextrun"/>
          <w:rFonts w:asciiTheme="minorHAnsi" w:eastAsiaTheme="minorEastAsia" w:hAnsiTheme="minorHAnsi" w:cstheme="minorBidi"/>
          <w:color w:val="000000" w:themeColor="text1"/>
        </w:rPr>
        <w:t xml:space="preserve">Det skal gis skriftlig beskjed til enheten/arbeidsplass/bedrift og klubbleder for områdeklubben når det er foretatt valg av tillitsvalgt. Det må samtidig gis beskjed til fagforeningen på </w:t>
      </w:r>
      <w:hyperlink r:id="rId20">
        <w:r w:rsidRPr="008B6335">
          <w:rPr>
            <w:rStyle w:val="Hyperlink"/>
            <w:rFonts w:asciiTheme="minorHAnsi" w:eastAsiaTheme="minorEastAsia" w:hAnsiTheme="minorHAnsi" w:cstheme="minorBidi"/>
          </w:rPr>
          <w:t>post@fagforbundettrondheim.no</w:t>
        </w:r>
      </w:hyperlink>
      <w:r w:rsidRPr="008B6335">
        <w:rPr>
          <w:rStyle w:val="normaltextrun"/>
          <w:rFonts w:asciiTheme="minorHAnsi" w:eastAsiaTheme="minorEastAsia" w:hAnsiTheme="minorHAnsi" w:cstheme="minorBidi"/>
          <w:color w:val="000000" w:themeColor="text1"/>
        </w:rPr>
        <w:t>. Dette skal skje innen 8 dager etter valget. </w:t>
      </w:r>
      <w:r w:rsidRPr="008B6335">
        <w:rPr>
          <w:rStyle w:val="eop"/>
          <w:rFonts w:asciiTheme="minorHAnsi" w:eastAsiaTheme="minorEastAsia" w:hAnsiTheme="minorHAnsi" w:cstheme="minorBidi"/>
          <w:color w:val="000000" w:themeColor="text1"/>
        </w:rPr>
        <w:t> </w:t>
      </w:r>
    </w:p>
    <w:p w14:paraId="5EF8C57E" w14:textId="77777777" w:rsidR="007E0D56" w:rsidRDefault="007E0D56">
      <w:pPr>
        <w:pStyle w:val="paragraph"/>
        <w:numPr>
          <w:ilvl w:val="1"/>
          <w:numId w:val="48"/>
        </w:numPr>
        <w:spacing w:before="0" w:beforeAutospacing="0" w:after="0" w:afterAutospacing="0"/>
        <w:textAlignment w:val="baseline"/>
        <w:rPr>
          <w:rFonts w:asciiTheme="minorHAnsi" w:eastAsiaTheme="minorEastAsia" w:hAnsiTheme="minorHAnsi" w:cstheme="minorBidi"/>
          <w:color w:val="000000"/>
          <w:sz w:val="18"/>
          <w:szCs w:val="18"/>
        </w:rPr>
      </w:pPr>
      <w:r w:rsidRPr="008B6335">
        <w:rPr>
          <w:rStyle w:val="normaltextrun"/>
          <w:rFonts w:asciiTheme="minorHAnsi" w:eastAsiaTheme="minorEastAsia" w:hAnsiTheme="minorHAnsi" w:cstheme="minorBidi"/>
          <w:color w:val="000000" w:themeColor="text1"/>
        </w:rPr>
        <w:t>Hvis en tillitsvalgt slutter på enheten/arbeidsplassen/bedriften. Må det kalles inn til klubbmøte slik at ny tillitsvalgt kan velges innen rimelig tid.</w:t>
      </w:r>
      <w:r w:rsidRPr="008B6335">
        <w:rPr>
          <w:rStyle w:val="eop"/>
          <w:rFonts w:asciiTheme="minorHAnsi" w:eastAsiaTheme="minorEastAsia" w:hAnsiTheme="minorHAnsi" w:cstheme="minorBidi"/>
          <w:color w:val="000000" w:themeColor="text1"/>
        </w:rPr>
        <w:t> </w:t>
      </w:r>
    </w:p>
    <w:p w14:paraId="08BD4C3E" w14:textId="77777777" w:rsidR="007E0D56" w:rsidRDefault="007E0D56">
      <w:pPr>
        <w:pStyle w:val="paragraph"/>
        <w:numPr>
          <w:ilvl w:val="1"/>
          <w:numId w:val="48"/>
        </w:numPr>
        <w:spacing w:before="0" w:beforeAutospacing="0" w:after="0" w:afterAutospacing="0"/>
        <w:textAlignment w:val="baseline"/>
        <w:rPr>
          <w:rFonts w:asciiTheme="minorHAnsi" w:eastAsiaTheme="minorEastAsia" w:hAnsiTheme="minorHAnsi" w:cstheme="minorBidi"/>
          <w:color w:val="000000"/>
          <w:sz w:val="18"/>
          <w:szCs w:val="18"/>
        </w:rPr>
      </w:pPr>
      <w:r w:rsidRPr="008B6335">
        <w:rPr>
          <w:rStyle w:val="normaltextrun"/>
          <w:rFonts w:asciiTheme="minorHAnsi" w:eastAsiaTheme="minorEastAsia" w:hAnsiTheme="minorHAnsi" w:cstheme="minorBidi"/>
          <w:color w:val="000000" w:themeColor="text1"/>
        </w:rPr>
        <w:t>Tillitsvalgte og klubbene skal medvirke til at det drives en aktiv faglig og organisasjonsmessig virksomhet på avdelingene.  Alle tillitsvalgte skal aktivt arbeide for at organisasjonsprosenten blir høyest mulig. De skal samarbeide med andre forbund og arbeidsgiver på arbeidsplassen med sikte på å løse felles problemer og skape et godt arbeidsmiljø for alle arbeidstakere. </w:t>
      </w:r>
      <w:r w:rsidRPr="008B6335">
        <w:rPr>
          <w:rStyle w:val="eop"/>
          <w:rFonts w:asciiTheme="minorHAnsi" w:eastAsiaTheme="minorEastAsia" w:hAnsiTheme="minorHAnsi" w:cstheme="minorBidi"/>
          <w:color w:val="000000" w:themeColor="text1"/>
        </w:rPr>
        <w:t> </w:t>
      </w:r>
    </w:p>
    <w:p w14:paraId="6122955A" w14:textId="77777777" w:rsidR="007E0D56" w:rsidRPr="008B6335" w:rsidRDefault="007E0D56">
      <w:pPr>
        <w:pStyle w:val="paragraph"/>
        <w:numPr>
          <w:ilvl w:val="1"/>
          <w:numId w:val="48"/>
        </w:numPr>
        <w:spacing w:before="0" w:beforeAutospacing="0" w:after="0" w:afterAutospacing="0"/>
        <w:textAlignment w:val="baseline"/>
        <w:rPr>
          <w:rFonts w:asciiTheme="minorHAnsi" w:eastAsiaTheme="minorEastAsia" w:hAnsiTheme="minorHAnsi" w:cstheme="minorBidi"/>
          <w:color w:val="000000"/>
          <w:sz w:val="18"/>
          <w:szCs w:val="18"/>
        </w:rPr>
      </w:pPr>
      <w:r w:rsidRPr="008B6335">
        <w:rPr>
          <w:rStyle w:val="normaltextrun"/>
          <w:rFonts w:asciiTheme="minorHAnsi" w:eastAsiaTheme="minorEastAsia" w:hAnsiTheme="minorHAnsi" w:cstheme="minorBidi"/>
          <w:color w:val="000000" w:themeColor="text1"/>
        </w:rPr>
        <w:t>Enhetstillitsvalgt/plasstillitsvalgt har ansvar for å følge opp aktuelle vedtak som fattes av fagforeningen og klubbstyret.</w:t>
      </w:r>
      <w:r w:rsidRPr="008B6335">
        <w:rPr>
          <w:rStyle w:val="scxw96401464"/>
          <w:rFonts w:asciiTheme="minorHAnsi" w:eastAsiaTheme="minorEastAsia" w:hAnsiTheme="minorHAnsi" w:cstheme="minorBidi"/>
          <w:color w:val="000000" w:themeColor="text1"/>
        </w:rPr>
        <w:t> </w:t>
      </w:r>
    </w:p>
    <w:p w14:paraId="06C88BB2" w14:textId="77777777" w:rsidR="007E0D56" w:rsidRDefault="007E0D56">
      <w:pPr>
        <w:pStyle w:val="paragraph"/>
        <w:numPr>
          <w:ilvl w:val="0"/>
          <w:numId w:val="48"/>
        </w:numPr>
        <w:spacing w:before="0" w:beforeAutospacing="0" w:after="0" w:afterAutospacing="0"/>
        <w:textAlignment w:val="baseline"/>
        <w:rPr>
          <w:rFonts w:asciiTheme="minorHAnsi" w:eastAsiaTheme="minorEastAsia" w:hAnsiTheme="minorHAnsi" w:cstheme="minorBidi"/>
          <w:color w:val="000000"/>
          <w:sz w:val="18"/>
          <w:szCs w:val="18"/>
        </w:rPr>
      </w:pPr>
      <w:r w:rsidRPr="008B6335">
        <w:rPr>
          <w:rStyle w:val="normaltextrun"/>
          <w:rFonts w:asciiTheme="minorHAnsi" w:eastAsiaTheme="minorEastAsia" w:hAnsiTheme="minorHAnsi" w:cstheme="minorBidi"/>
          <w:color w:val="000000" w:themeColor="text1"/>
        </w:rPr>
        <w:t>Medlemsmøte i områdeklubb på direktørnivå eller tilsvarende </w:t>
      </w:r>
      <w:r w:rsidRPr="008B6335">
        <w:rPr>
          <w:rStyle w:val="eop"/>
          <w:rFonts w:asciiTheme="minorHAnsi" w:eastAsiaTheme="minorEastAsia" w:hAnsiTheme="minorHAnsi" w:cstheme="minorBidi"/>
          <w:color w:val="000000" w:themeColor="text1"/>
        </w:rPr>
        <w:t> </w:t>
      </w:r>
    </w:p>
    <w:p w14:paraId="56A3D1A7" w14:textId="77777777" w:rsidR="007E0D56" w:rsidRDefault="007E0D56">
      <w:pPr>
        <w:pStyle w:val="paragraph"/>
        <w:numPr>
          <w:ilvl w:val="1"/>
          <w:numId w:val="48"/>
        </w:numPr>
        <w:spacing w:before="0" w:beforeAutospacing="0" w:after="0" w:afterAutospacing="0"/>
        <w:textAlignment w:val="baseline"/>
        <w:rPr>
          <w:rFonts w:asciiTheme="minorHAnsi" w:eastAsiaTheme="minorEastAsia" w:hAnsiTheme="minorHAnsi" w:cstheme="minorBidi"/>
          <w:color w:val="000000"/>
          <w:sz w:val="18"/>
          <w:szCs w:val="18"/>
        </w:rPr>
      </w:pPr>
      <w:r w:rsidRPr="00831429">
        <w:rPr>
          <w:rStyle w:val="normaltextrun"/>
          <w:rFonts w:asciiTheme="minorHAnsi" w:eastAsiaTheme="minorEastAsia" w:hAnsiTheme="minorHAnsi" w:cstheme="minorBidi"/>
          <w:color w:val="000000" w:themeColor="text1"/>
        </w:rPr>
        <w:t>Medlemsmøte skal avholdes årlig innen utgangen av januar. </w:t>
      </w:r>
      <w:r w:rsidRPr="00831429">
        <w:rPr>
          <w:rStyle w:val="eop"/>
          <w:rFonts w:asciiTheme="minorHAnsi" w:eastAsiaTheme="minorEastAsia" w:hAnsiTheme="minorHAnsi" w:cstheme="minorBidi"/>
          <w:color w:val="000000" w:themeColor="text1"/>
        </w:rPr>
        <w:t> </w:t>
      </w:r>
    </w:p>
    <w:p w14:paraId="65AED107" w14:textId="77777777" w:rsidR="007E0D56" w:rsidRDefault="007E0D56">
      <w:pPr>
        <w:pStyle w:val="paragraph"/>
        <w:numPr>
          <w:ilvl w:val="1"/>
          <w:numId w:val="48"/>
        </w:numPr>
        <w:spacing w:before="0" w:beforeAutospacing="0" w:after="0" w:afterAutospacing="0"/>
        <w:textAlignment w:val="baseline"/>
        <w:rPr>
          <w:rFonts w:asciiTheme="minorHAnsi" w:eastAsiaTheme="minorEastAsia" w:hAnsiTheme="minorHAnsi" w:cstheme="minorBidi"/>
          <w:color w:val="000000"/>
          <w:sz w:val="18"/>
          <w:szCs w:val="18"/>
        </w:rPr>
      </w:pPr>
      <w:r w:rsidRPr="00831429">
        <w:rPr>
          <w:rStyle w:val="normaltextrun"/>
          <w:rFonts w:asciiTheme="minorHAnsi" w:eastAsiaTheme="minorEastAsia" w:hAnsiTheme="minorHAnsi" w:cstheme="minorBidi"/>
          <w:color w:val="000000" w:themeColor="text1"/>
        </w:rPr>
        <w:t>Medlemsmøte skal kunngjøres/innkalles med minst 14 dagers varsel. Dagsorden skal gå fram av kunngjøringen. </w:t>
      </w:r>
      <w:r w:rsidRPr="00831429">
        <w:rPr>
          <w:rStyle w:val="eop"/>
          <w:rFonts w:asciiTheme="minorHAnsi" w:eastAsiaTheme="minorEastAsia" w:hAnsiTheme="minorHAnsi" w:cstheme="minorBidi"/>
          <w:color w:val="000000" w:themeColor="text1"/>
        </w:rPr>
        <w:t> </w:t>
      </w:r>
    </w:p>
    <w:p w14:paraId="7E95DFD1" w14:textId="77777777" w:rsidR="007E0D56" w:rsidRDefault="007E0D56">
      <w:pPr>
        <w:pStyle w:val="paragraph"/>
        <w:numPr>
          <w:ilvl w:val="1"/>
          <w:numId w:val="48"/>
        </w:numPr>
        <w:spacing w:before="0" w:beforeAutospacing="0" w:after="0" w:afterAutospacing="0"/>
        <w:textAlignment w:val="baseline"/>
        <w:rPr>
          <w:rFonts w:asciiTheme="minorHAnsi" w:eastAsiaTheme="minorEastAsia" w:hAnsiTheme="minorHAnsi" w:cstheme="minorBidi"/>
          <w:color w:val="000000"/>
          <w:sz w:val="18"/>
          <w:szCs w:val="18"/>
        </w:rPr>
      </w:pPr>
      <w:r w:rsidRPr="00831429">
        <w:rPr>
          <w:rStyle w:val="normaltextrun"/>
          <w:rFonts w:asciiTheme="minorHAnsi" w:eastAsiaTheme="minorEastAsia" w:hAnsiTheme="minorHAnsi" w:cstheme="minorBidi"/>
          <w:color w:val="000000" w:themeColor="text1"/>
        </w:rPr>
        <w:t>På medlemsmøte skal det foretas valg av klubbstyremedlemmer og behandling av klubbens årsberetning. </w:t>
      </w:r>
      <w:r w:rsidRPr="00831429">
        <w:rPr>
          <w:rStyle w:val="eop"/>
          <w:rFonts w:asciiTheme="minorHAnsi" w:eastAsiaTheme="minorEastAsia" w:hAnsiTheme="minorHAnsi" w:cstheme="minorBidi"/>
          <w:color w:val="000000" w:themeColor="text1"/>
        </w:rPr>
        <w:t> </w:t>
      </w:r>
    </w:p>
    <w:p w14:paraId="56B852CE" w14:textId="77777777" w:rsidR="007E0D56" w:rsidRDefault="007E0D56">
      <w:pPr>
        <w:pStyle w:val="paragraph"/>
        <w:numPr>
          <w:ilvl w:val="1"/>
          <w:numId w:val="48"/>
        </w:numPr>
        <w:spacing w:before="0" w:beforeAutospacing="0" w:after="0" w:afterAutospacing="0"/>
        <w:textAlignment w:val="baseline"/>
        <w:rPr>
          <w:rStyle w:val="eop"/>
          <w:rFonts w:asciiTheme="minorHAnsi" w:eastAsiaTheme="minorEastAsia" w:hAnsiTheme="minorHAnsi" w:cstheme="minorBidi"/>
          <w:color w:val="000000"/>
          <w:sz w:val="18"/>
          <w:szCs w:val="18"/>
        </w:rPr>
      </w:pPr>
      <w:r w:rsidRPr="00831429">
        <w:rPr>
          <w:rStyle w:val="eop"/>
          <w:rFonts w:asciiTheme="minorHAnsi" w:eastAsiaTheme="minorEastAsia" w:hAnsiTheme="minorHAnsi" w:cstheme="minorBidi"/>
          <w:color w:val="000000" w:themeColor="text1"/>
        </w:rPr>
        <w:t xml:space="preserve">Valgperioden er 2 år. </w:t>
      </w:r>
    </w:p>
    <w:p w14:paraId="784D88AB" w14:textId="77777777" w:rsidR="007E0D56" w:rsidRDefault="007E0D56">
      <w:pPr>
        <w:pStyle w:val="paragraph"/>
        <w:numPr>
          <w:ilvl w:val="1"/>
          <w:numId w:val="48"/>
        </w:numPr>
        <w:spacing w:before="0" w:beforeAutospacing="0" w:after="0" w:afterAutospacing="0"/>
        <w:textAlignment w:val="baseline"/>
        <w:rPr>
          <w:rFonts w:asciiTheme="minorHAnsi" w:eastAsiaTheme="minorEastAsia" w:hAnsiTheme="minorHAnsi" w:cstheme="minorBidi"/>
          <w:color w:val="000000"/>
          <w:sz w:val="18"/>
          <w:szCs w:val="18"/>
        </w:rPr>
      </w:pPr>
      <w:r w:rsidRPr="00831429">
        <w:rPr>
          <w:rStyle w:val="normaltextrun"/>
          <w:rFonts w:asciiTheme="minorHAnsi" w:eastAsiaTheme="minorEastAsia" w:hAnsiTheme="minorHAnsi" w:cstheme="minorBidi"/>
          <w:color w:val="000000" w:themeColor="text1"/>
        </w:rPr>
        <w:t>Medlemmer som ønsker saker tatt opp på medlemsmøte skal sende forslag til klubbstyret innen den frist som er satt og gjort kjent i kunngjøringen av medlemsmøte. Forslag som ikke er kommet innen den satte fristen kan ikke forlanges behandlet før på det etterfølgende møte. </w:t>
      </w:r>
      <w:r w:rsidRPr="00831429">
        <w:rPr>
          <w:rStyle w:val="eop"/>
          <w:rFonts w:asciiTheme="minorHAnsi" w:eastAsiaTheme="minorEastAsia" w:hAnsiTheme="minorHAnsi" w:cstheme="minorBidi"/>
          <w:color w:val="000000" w:themeColor="text1"/>
        </w:rPr>
        <w:t> </w:t>
      </w:r>
    </w:p>
    <w:p w14:paraId="5180EE2C" w14:textId="77777777" w:rsidR="007E0D56" w:rsidRDefault="007E0D56">
      <w:pPr>
        <w:pStyle w:val="paragraph"/>
        <w:numPr>
          <w:ilvl w:val="1"/>
          <w:numId w:val="48"/>
        </w:numPr>
        <w:spacing w:before="0" w:beforeAutospacing="0" w:after="0" w:afterAutospacing="0"/>
        <w:textAlignment w:val="baseline"/>
        <w:rPr>
          <w:rFonts w:asciiTheme="minorHAnsi" w:eastAsiaTheme="minorEastAsia" w:hAnsiTheme="minorHAnsi" w:cstheme="minorBidi"/>
          <w:color w:val="000000"/>
          <w:sz w:val="18"/>
          <w:szCs w:val="18"/>
        </w:rPr>
      </w:pPr>
      <w:r w:rsidRPr="00831429">
        <w:rPr>
          <w:rStyle w:val="normaltextrun"/>
          <w:rFonts w:asciiTheme="minorHAnsi" w:eastAsiaTheme="minorEastAsia" w:hAnsiTheme="minorHAnsi" w:cstheme="minorBidi"/>
          <w:color w:val="000000" w:themeColor="text1"/>
        </w:rPr>
        <w:t xml:space="preserve">Representanter fra </w:t>
      </w:r>
      <w:r w:rsidRPr="00831429">
        <w:rPr>
          <w:rStyle w:val="spellingerror"/>
          <w:rFonts w:asciiTheme="minorHAnsi" w:eastAsiaTheme="minorEastAsia" w:hAnsiTheme="minorHAnsi" w:cstheme="minorBidi"/>
          <w:color w:val="000000" w:themeColor="text1"/>
        </w:rPr>
        <w:t>fagforeningsstyret</w:t>
      </w:r>
      <w:r w:rsidRPr="00831429">
        <w:rPr>
          <w:rStyle w:val="normaltextrun"/>
          <w:rFonts w:asciiTheme="minorHAnsi" w:eastAsiaTheme="minorEastAsia" w:hAnsiTheme="minorHAnsi" w:cstheme="minorBidi"/>
          <w:color w:val="000000" w:themeColor="text1"/>
        </w:rPr>
        <w:t xml:space="preserve"> har møterett i alle møter i klubben.</w:t>
      </w:r>
      <w:r w:rsidRPr="00831429">
        <w:rPr>
          <w:rStyle w:val="eop"/>
          <w:rFonts w:asciiTheme="minorHAnsi" w:eastAsiaTheme="minorEastAsia" w:hAnsiTheme="minorHAnsi" w:cstheme="minorBidi"/>
          <w:color w:val="000000" w:themeColor="text1"/>
        </w:rPr>
        <w:t> </w:t>
      </w:r>
    </w:p>
    <w:p w14:paraId="5A3DF71C" w14:textId="77777777" w:rsidR="007E0D56" w:rsidRDefault="007E0D56">
      <w:pPr>
        <w:pStyle w:val="paragraph"/>
        <w:numPr>
          <w:ilvl w:val="1"/>
          <w:numId w:val="48"/>
        </w:numPr>
        <w:spacing w:before="0" w:beforeAutospacing="0" w:after="0" w:afterAutospacing="0"/>
        <w:textAlignment w:val="baseline"/>
        <w:rPr>
          <w:rFonts w:asciiTheme="minorHAnsi" w:eastAsiaTheme="minorEastAsia" w:hAnsiTheme="minorHAnsi" w:cstheme="minorBidi"/>
          <w:color w:val="000000"/>
          <w:sz w:val="18"/>
          <w:szCs w:val="18"/>
        </w:rPr>
      </w:pPr>
      <w:r w:rsidRPr="00831429">
        <w:rPr>
          <w:rStyle w:val="normaltextrun"/>
          <w:rFonts w:asciiTheme="minorHAnsi" w:eastAsiaTheme="minorEastAsia" w:hAnsiTheme="minorHAnsi" w:cstheme="minorBidi"/>
          <w:color w:val="000000" w:themeColor="text1"/>
        </w:rPr>
        <w:t>Årsberetning fra klubber skal sendes fagforeningen innen 10. desember.  </w:t>
      </w:r>
      <w:r w:rsidRPr="00831429">
        <w:rPr>
          <w:rStyle w:val="eop"/>
          <w:rFonts w:asciiTheme="minorHAnsi" w:eastAsiaTheme="minorEastAsia" w:hAnsiTheme="minorHAnsi" w:cstheme="minorBidi"/>
          <w:color w:val="000000" w:themeColor="text1"/>
        </w:rPr>
        <w:t> </w:t>
      </w:r>
    </w:p>
    <w:p w14:paraId="163DC0F2" w14:textId="77777777" w:rsidR="007E0D56" w:rsidRDefault="007E0D56">
      <w:pPr>
        <w:pStyle w:val="paragraph"/>
        <w:numPr>
          <w:ilvl w:val="1"/>
          <w:numId w:val="48"/>
        </w:numPr>
        <w:spacing w:before="0" w:beforeAutospacing="0" w:after="0" w:afterAutospacing="0"/>
        <w:textAlignment w:val="baseline"/>
        <w:rPr>
          <w:rFonts w:asciiTheme="minorHAnsi" w:eastAsiaTheme="minorEastAsia" w:hAnsiTheme="minorHAnsi" w:cstheme="minorBidi"/>
          <w:color w:val="000000"/>
          <w:sz w:val="18"/>
          <w:szCs w:val="18"/>
        </w:rPr>
      </w:pPr>
      <w:r w:rsidRPr="00831429">
        <w:rPr>
          <w:rStyle w:val="normaltextrun"/>
          <w:rFonts w:asciiTheme="minorHAnsi" w:eastAsiaTheme="minorEastAsia" w:hAnsiTheme="minorHAnsi" w:cstheme="minorBidi"/>
          <w:color w:val="000000" w:themeColor="text1"/>
        </w:rPr>
        <w:t>Områdeklubber på direktørnivå eller tilsvarende nivå skal ledes av hovedtillitsvalgt eller tillitsvalgt, der hovedtillitsvalgt ikke finnes.</w:t>
      </w:r>
      <w:r w:rsidRPr="00831429">
        <w:rPr>
          <w:rStyle w:val="eop"/>
          <w:rFonts w:asciiTheme="minorHAnsi" w:eastAsiaTheme="minorEastAsia" w:hAnsiTheme="minorHAnsi" w:cstheme="minorBidi"/>
          <w:color w:val="000000" w:themeColor="text1"/>
        </w:rPr>
        <w:t> </w:t>
      </w:r>
    </w:p>
    <w:p w14:paraId="5A1FBA3C" w14:textId="77777777" w:rsidR="007E0D56" w:rsidRDefault="007E0D56">
      <w:pPr>
        <w:pStyle w:val="paragraph"/>
        <w:numPr>
          <w:ilvl w:val="1"/>
          <w:numId w:val="48"/>
        </w:numPr>
        <w:spacing w:before="0" w:beforeAutospacing="0" w:after="0" w:afterAutospacing="0"/>
        <w:textAlignment w:val="baseline"/>
        <w:rPr>
          <w:rFonts w:asciiTheme="minorHAnsi" w:eastAsiaTheme="minorEastAsia" w:hAnsiTheme="minorHAnsi" w:cstheme="minorBidi"/>
          <w:color w:val="000000"/>
          <w:sz w:val="18"/>
          <w:szCs w:val="18"/>
        </w:rPr>
      </w:pPr>
      <w:r w:rsidRPr="00831429">
        <w:rPr>
          <w:rStyle w:val="normaltextrun"/>
          <w:rFonts w:asciiTheme="minorHAnsi" w:eastAsiaTheme="minorEastAsia" w:hAnsiTheme="minorHAnsi" w:cstheme="minorBidi"/>
          <w:color w:val="000000" w:themeColor="text1"/>
        </w:rPr>
        <w:t>I klubber bestående av flere fagforeninger skal det velges en leder og nestleder som representer hver sin fagforening. Det skal organiserer slik at det annethvert år byttes på hvilken fagforening som har lederen.</w:t>
      </w:r>
      <w:r w:rsidRPr="00831429">
        <w:rPr>
          <w:rStyle w:val="eop"/>
          <w:rFonts w:asciiTheme="minorHAnsi" w:eastAsiaTheme="minorEastAsia" w:hAnsiTheme="minorHAnsi" w:cstheme="minorBidi"/>
          <w:color w:val="000000" w:themeColor="text1"/>
        </w:rPr>
        <w:t> </w:t>
      </w:r>
    </w:p>
    <w:p w14:paraId="0E388417" w14:textId="77777777" w:rsidR="007E0D56" w:rsidRPr="00831429" w:rsidRDefault="007E0D56">
      <w:pPr>
        <w:pStyle w:val="paragraph"/>
        <w:numPr>
          <w:ilvl w:val="1"/>
          <w:numId w:val="48"/>
        </w:numPr>
        <w:spacing w:before="0" w:beforeAutospacing="0" w:after="0" w:afterAutospacing="0"/>
        <w:textAlignment w:val="baseline"/>
        <w:rPr>
          <w:rFonts w:asciiTheme="minorHAnsi" w:eastAsiaTheme="minorEastAsia" w:hAnsiTheme="minorHAnsi" w:cstheme="minorBidi"/>
          <w:color w:val="000000"/>
          <w:sz w:val="18"/>
          <w:szCs w:val="18"/>
        </w:rPr>
      </w:pPr>
      <w:r w:rsidRPr="00831429">
        <w:rPr>
          <w:rStyle w:val="normaltextrun"/>
          <w:rFonts w:asciiTheme="minorHAnsi" w:eastAsiaTheme="minorEastAsia" w:hAnsiTheme="minorHAnsi" w:cstheme="minorBidi"/>
          <w:color w:val="000000" w:themeColor="text1"/>
        </w:rPr>
        <w:t>Klubbstyret velges av og blant medlemmer på de enkelte direktørnivå eller tilsvarende. I klubber der Fagforbundet Trondheim og Fagforbundet Teknisk Fagforening har medlemmer skal fordelingen forholdsmessig gjenspeile medlemsmassen fra de to fagforeningene i det aktuelle direktørområdet.</w:t>
      </w:r>
      <w:r w:rsidRPr="00831429">
        <w:rPr>
          <w:rStyle w:val="eop"/>
          <w:rFonts w:asciiTheme="minorHAnsi" w:eastAsiaTheme="minorEastAsia" w:hAnsiTheme="minorHAnsi" w:cstheme="minorBidi"/>
          <w:color w:val="000000" w:themeColor="text1"/>
        </w:rPr>
        <w:t> </w:t>
      </w:r>
      <w:r>
        <w:rPr>
          <w:rStyle w:val="eop"/>
          <w:rFonts w:asciiTheme="minorHAnsi" w:eastAsiaTheme="minorEastAsia" w:hAnsiTheme="minorHAnsi" w:cstheme="minorBidi"/>
          <w:color w:val="000000" w:themeColor="text1"/>
        </w:rPr>
        <w:br/>
      </w:r>
    </w:p>
    <w:p w14:paraId="2930163D" w14:textId="77777777" w:rsidR="007E0D56" w:rsidRDefault="007E0D56">
      <w:pPr>
        <w:pStyle w:val="paragraph"/>
        <w:numPr>
          <w:ilvl w:val="0"/>
          <w:numId w:val="48"/>
        </w:numPr>
        <w:spacing w:before="0" w:beforeAutospacing="0" w:after="0" w:afterAutospacing="0"/>
        <w:textAlignment w:val="baseline"/>
        <w:rPr>
          <w:rFonts w:asciiTheme="minorHAnsi" w:eastAsiaTheme="minorEastAsia" w:hAnsiTheme="minorHAnsi" w:cstheme="minorBidi"/>
          <w:color w:val="000000"/>
          <w:sz w:val="18"/>
          <w:szCs w:val="18"/>
        </w:rPr>
      </w:pPr>
      <w:r w:rsidRPr="62F672F2">
        <w:rPr>
          <w:rStyle w:val="spellingerror"/>
          <w:rFonts w:asciiTheme="minorHAnsi" w:eastAsiaTheme="minorEastAsia" w:hAnsiTheme="minorHAnsi" w:cstheme="minorBidi"/>
          <w:b/>
          <w:color w:val="000000" w:themeColor="text1"/>
        </w:rPr>
        <w:t xml:space="preserve">Retningslinjer for </w:t>
      </w:r>
      <w:r>
        <w:rPr>
          <w:rStyle w:val="spellingerror"/>
          <w:rFonts w:asciiTheme="minorHAnsi" w:eastAsiaTheme="minorEastAsia" w:hAnsiTheme="minorHAnsi" w:cstheme="minorBidi"/>
          <w:b/>
          <w:color w:val="000000" w:themeColor="text1"/>
        </w:rPr>
        <w:t>h</w:t>
      </w:r>
      <w:r w:rsidRPr="62F672F2">
        <w:rPr>
          <w:rStyle w:val="spellingerror"/>
          <w:rFonts w:asciiTheme="minorHAnsi" w:eastAsiaTheme="minorEastAsia" w:hAnsiTheme="minorHAnsi" w:cstheme="minorBidi"/>
          <w:b/>
          <w:color w:val="000000" w:themeColor="text1"/>
        </w:rPr>
        <w:t>ovedklub</w:t>
      </w:r>
      <w:r>
        <w:rPr>
          <w:rStyle w:val="spellingerror"/>
          <w:rFonts w:asciiTheme="minorHAnsi" w:eastAsiaTheme="minorEastAsia" w:hAnsiTheme="minorHAnsi" w:cstheme="minorBidi"/>
          <w:b/>
          <w:color w:val="000000" w:themeColor="text1"/>
        </w:rPr>
        <w:t>ben</w:t>
      </w:r>
      <w:r w:rsidRPr="62F672F2">
        <w:rPr>
          <w:rStyle w:val="normaltextrun"/>
          <w:rFonts w:asciiTheme="minorHAnsi" w:eastAsiaTheme="minorEastAsia" w:hAnsiTheme="minorHAnsi" w:cstheme="minorBidi"/>
          <w:color w:val="000000" w:themeColor="text1"/>
        </w:rPr>
        <w:t xml:space="preserve"> Trondheim kommune</w:t>
      </w:r>
      <w:r w:rsidRPr="62F672F2">
        <w:rPr>
          <w:rStyle w:val="eop"/>
          <w:rFonts w:asciiTheme="minorHAnsi" w:eastAsiaTheme="minorEastAsia" w:hAnsiTheme="minorHAnsi" w:cstheme="minorBidi"/>
          <w:color w:val="000000" w:themeColor="text1"/>
        </w:rPr>
        <w:t> </w:t>
      </w:r>
      <w:r>
        <w:rPr>
          <w:rStyle w:val="eop"/>
          <w:rFonts w:asciiTheme="minorHAnsi" w:eastAsiaTheme="minorEastAsia" w:hAnsiTheme="minorHAnsi" w:cstheme="minorBidi"/>
          <w:color w:val="000000" w:themeColor="text1"/>
        </w:rPr>
        <w:t>(KS)</w:t>
      </w:r>
    </w:p>
    <w:p w14:paraId="34D1D842" w14:textId="77777777" w:rsidR="007E0D56" w:rsidRDefault="007E0D56">
      <w:pPr>
        <w:pStyle w:val="paragraph"/>
        <w:numPr>
          <w:ilvl w:val="1"/>
          <w:numId w:val="48"/>
        </w:numPr>
        <w:spacing w:before="0" w:beforeAutospacing="0" w:after="0" w:afterAutospacing="0"/>
        <w:textAlignment w:val="baseline"/>
        <w:rPr>
          <w:rFonts w:asciiTheme="minorHAnsi" w:eastAsiaTheme="minorEastAsia" w:hAnsiTheme="minorHAnsi" w:cstheme="minorBidi"/>
          <w:color w:val="000000"/>
          <w:sz w:val="18"/>
          <w:szCs w:val="18"/>
        </w:rPr>
      </w:pPr>
      <w:r w:rsidRPr="007123B8">
        <w:rPr>
          <w:rStyle w:val="normaltextrun"/>
          <w:rFonts w:asciiTheme="minorHAnsi" w:eastAsiaTheme="minorEastAsia" w:hAnsiTheme="minorHAnsi" w:cstheme="minorBidi"/>
          <w:color w:val="000000" w:themeColor="text1"/>
        </w:rPr>
        <w:t>Hovedtillitsvalgte i Trondheim kommune utgjør klubbstyret i hovedklubben og samtidig forbundets forhandlingsutvalg mot Trondheim kommune.</w:t>
      </w:r>
      <w:r w:rsidRPr="007123B8">
        <w:rPr>
          <w:rStyle w:val="eop"/>
          <w:rFonts w:asciiTheme="minorHAnsi" w:eastAsiaTheme="minorEastAsia" w:hAnsiTheme="minorHAnsi" w:cstheme="minorBidi"/>
          <w:color w:val="000000" w:themeColor="text1"/>
        </w:rPr>
        <w:t> </w:t>
      </w:r>
    </w:p>
    <w:p w14:paraId="71623B5C" w14:textId="77777777" w:rsidR="007E0D56" w:rsidRDefault="007E0D56">
      <w:pPr>
        <w:pStyle w:val="paragraph"/>
        <w:numPr>
          <w:ilvl w:val="1"/>
          <w:numId w:val="48"/>
        </w:numPr>
        <w:spacing w:before="0" w:beforeAutospacing="0" w:after="0" w:afterAutospacing="0"/>
        <w:textAlignment w:val="baseline"/>
        <w:rPr>
          <w:rStyle w:val="eop"/>
          <w:rFonts w:asciiTheme="minorHAnsi" w:eastAsiaTheme="minorEastAsia" w:hAnsiTheme="minorHAnsi" w:cstheme="minorBidi"/>
          <w:color w:val="000000"/>
          <w:sz w:val="18"/>
          <w:szCs w:val="18"/>
        </w:rPr>
      </w:pPr>
      <w:r w:rsidRPr="007123B8">
        <w:rPr>
          <w:rStyle w:val="normaltextrun"/>
          <w:rFonts w:asciiTheme="minorHAnsi" w:eastAsiaTheme="minorEastAsia" w:hAnsiTheme="minorHAnsi" w:cstheme="minorBidi"/>
          <w:color w:val="000000" w:themeColor="text1"/>
        </w:rPr>
        <w:t>Alle hovedtillitsvalgte og hovedklubbstyret velges på et medlemsmøte i hovedklubben innen utgangen av januar. </w:t>
      </w:r>
      <w:r w:rsidRPr="007123B8">
        <w:rPr>
          <w:rStyle w:val="eop"/>
          <w:rFonts w:asciiTheme="minorHAnsi" w:eastAsiaTheme="minorEastAsia" w:hAnsiTheme="minorHAnsi" w:cstheme="minorBidi"/>
          <w:color w:val="000000" w:themeColor="text1"/>
        </w:rPr>
        <w:t xml:space="preserve"> Medlemsmøte må arrangeres før årsmøte i fagforeningen. </w:t>
      </w:r>
    </w:p>
    <w:p w14:paraId="608C1B07" w14:textId="77777777" w:rsidR="007E0D56" w:rsidRDefault="007E0D56">
      <w:pPr>
        <w:pStyle w:val="paragraph"/>
        <w:numPr>
          <w:ilvl w:val="1"/>
          <w:numId w:val="48"/>
        </w:numPr>
        <w:spacing w:before="0" w:beforeAutospacing="0" w:after="0" w:afterAutospacing="0"/>
        <w:textAlignment w:val="baseline"/>
        <w:rPr>
          <w:rStyle w:val="eop"/>
          <w:rFonts w:asciiTheme="minorHAnsi" w:eastAsiaTheme="minorEastAsia" w:hAnsiTheme="minorHAnsi" w:cstheme="minorBidi"/>
          <w:color w:val="000000"/>
          <w:sz w:val="18"/>
          <w:szCs w:val="18"/>
        </w:rPr>
      </w:pPr>
      <w:r w:rsidRPr="007123B8">
        <w:rPr>
          <w:rStyle w:val="eop"/>
          <w:rFonts w:asciiTheme="minorHAnsi" w:eastAsiaTheme="minorEastAsia" w:hAnsiTheme="minorHAnsi" w:cstheme="minorBidi"/>
          <w:color w:val="000000" w:themeColor="text1"/>
        </w:rPr>
        <w:t xml:space="preserve">Hovedtillitsvalgte velges for 2 år av gangen. </w:t>
      </w:r>
    </w:p>
    <w:p w14:paraId="79F5B6E1" w14:textId="77777777" w:rsidR="007E0D56" w:rsidRDefault="007E0D56">
      <w:pPr>
        <w:pStyle w:val="paragraph"/>
        <w:numPr>
          <w:ilvl w:val="1"/>
          <w:numId w:val="48"/>
        </w:numPr>
        <w:spacing w:before="0" w:beforeAutospacing="0" w:after="0" w:afterAutospacing="0"/>
        <w:textAlignment w:val="baseline"/>
        <w:rPr>
          <w:rFonts w:asciiTheme="minorHAnsi" w:eastAsiaTheme="minorEastAsia" w:hAnsiTheme="minorHAnsi" w:cstheme="minorBidi"/>
          <w:color w:val="000000"/>
          <w:sz w:val="18"/>
          <w:szCs w:val="18"/>
        </w:rPr>
      </w:pPr>
      <w:r w:rsidRPr="007123B8">
        <w:rPr>
          <w:rStyle w:val="normaltextrun"/>
          <w:rFonts w:asciiTheme="minorHAnsi" w:eastAsiaTheme="minorEastAsia" w:hAnsiTheme="minorHAnsi" w:cstheme="minorBidi"/>
          <w:color w:val="000000"/>
        </w:rPr>
        <w:t>Det settes ned en valgkomite med en sammensetting som gjør at alle klubbene på direktørområdene er representert med ett medlem, og begge fagforeningene representeres med hver sin leder. Der man har felles klubb velger Fagforbundet Trondheim 4 medlemmer og Teknisk Fagforening 4 medlemmer. </w:t>
      </w:r>
      <w:r w:rsidRPr="007123B8">
        <w:rPr>
          <w:rStyle w:val="eop"/>
          <w:rFonts w:asciiTheme="minorHAnsi" w:eastAsiaTheme="minorEastAsia" w:hAnsiTheme="minorHAnsi" w:cstheme="minorBidi"/>
          <w:color w:val="000000"/>
        </w:rPr>
        <w:t> </w:t>
      </w:r>
    </w:p>
    <w:p w14:paraId="6275BFAF" w14:textId="77777777" w:rsidR="007E0D56" w:rsidRPr="002556F9" w:rsidRDefault="007E0D56" w:rsidP="002556F9">
      <w:pPr>
        <w:pStyle w:val="Heading2"/>
        <w:rPr>
          <w:rFonts w:eastAsiaTheme="minorEastAsia"/>
        </w:rPr>
      </w:pPr>
      <w:bookmarkStart w:id="68" w:name="_Toc125804557"/>
      <w:r w:rsidRPr="007123B8">
        <w:rPr>
          <w:rStyle w:val="normaltextrun"/>
          <w:rFonts w:asciiTheme="minorHAnsi" w:eastAsiaTheme="minorEastAsia" w:hAnsiTheme="minorHAnsi" w:cstheme="minorBidi"/>
          <w:color w:val="000000" w:themeColor="text1"/>
        </w:rPr>
        <w:t>Klubbstyret konstituerer seg selv gjennom sine respektive fagforeningsstyrer. Styret skal bestå av klubbleder, nestleder, sekretær og medlemmer. Leder eller nestleder i begge foreningene skal delta på konstitueringsmøte. Konstitueringen skal følge valgperiode på to år.</w:t>
      </w:r>
      <w:bookmarkEnd w:id="68"/>
      <w:r w:rsidRPr="007123B8">
        <w:rPr>
          <w:rStyle w:val="normaltextrun"/>
          <w:rFonts w:asciiTheme="minorHAnsi" w:eastAsiaTheme="minorEastAsia" w:hAnsiTheme="minorHAnsi" w:cstheme="minorBidi"/>
          <w:color w:val="000000" w:themeColor="text1"/>
        </w:rPr>
        <w:t> </w:t>
      </w:r>
      <w:r w:rsidRPr="007123B8">
        <w:rPr>
          <w:rStyle w:val="eop"/>
          <w:rFonts w:asciiTheme="minorHAnsi" w:eastAsiaTheme="minorEastAsia" w:hAnsiTheme="minorHAnsi" w:cstheme="minorBidi"/>
          <w:color w:val="000000" w:themeColor="text1"/>
        </w:rPr>
        <w:t> </w:t>
      </w:r>
    </w:p>
    <w:p w14:paraId="5A4796C8" w14:textId="77777777" w:rsidR="007E0D56" w:rsidRDefault="007E0D56">
      <w:pPr>
        <w:pStyle w:val="paragraph"/>
        <w:numPr>
          <w:ilvl w:val="1"/>
          <w:numId w:val="48"/>
        </w:numPr>
        <w:spacing w:before="0" w:beforeAutospacing="0" w:after="0" w:afterAutospacing="0"/>
        <w:textAlignment w:val="baseline"/>
        <w:rPr>
          <w:rFonts w:asciiTheme="minorHAnsi" w:eastAsiaTheme="minorEastAsia" w:hAnsiTheme="minorHAnsi" w:cstheme="minorBidi"/>
          <w:color w:val="000000"/>
          <w:sz w:val="18"/>
          <w:szCs w:val="18"/>
        </w:rPr>
      </w:pPr>
      <w:r w:rsidRPr="007123B8">
        <w:rPr>
          <w:rStyle w:val="normaltextrun"/>
          <w:rFonts w:asciiTheme="minorHAnsi" w:eastAsiaTheme="minorEastAsia" w:hAnsiTheme="minorHAnsi" w:cstheme="minorBidi"/>
          <w:color w:val="000000" w:themeColor="text1"/>
        </w:rPr>
        <w:t>Klubbstyret i hovedklubben konstituerer klubbledere i klubber på direktørområdene.</w:t>
      </w:r>
      <w:r w:rsidRPr="007123B8">
        <w:rPr>
          <w:rStyle w:val="eop"/>
          <w:rFonts w:asciiTheme="minorHAnsi" w:eastAsiaTheme="minorEastAsia" w:hAnsiTheme="minorHAnsi" w:cstheme="minorBidi"/>
          <w:color w:val="000000" w:themeColor="text1"/>
        </w:rPr>
        <w:t> </w:t>
      </w:r>
    </w:p>
    <w:p w14:paraId="07705A51" w14:textId="77777777" w:rsidR="007E0D56" w:rsidRPr="007123B8" w:rsidRDefault="007E0D56">
      <w:pPr>
        <w:pStyle w:val="paragraph"/>
        <w:numPr>
          <w:ilvl w:val="1"/>
          <w:numId w:val="48"/>
        </w:numPr>
        <w:spacing w:before="0" w:beforeAutospacing="0" w:after="0" w:afterAutospacing="0"/>
        <w:textAlignment w:val="baseline"/>
        <w:rPr>
          <w:rFonts w:asciiTheme="minorHAnsi" w:eastAsiaTheme="minorEastAsia" w:hAnsiTheme="minorHAnsi" w:cstheme="minorBidi"/>
          <w:color w:val="000000"/>
          <w:sz w:val="18"/>
          <w:szCs w:val="18"/>
        </w:rPr>
      </w:pPr>
      <w:r w:rsidRPr="007123B8">
        <w:rPr>
          <w:rStyle w:val="normaltextrun"/>
          <w:rFonts w:asciiTheme="minorHAnsi" w:eastAsiaTheme="minorEastAsia" w:hAnsiTheme="minorHAnsi" w:cstheme="minorBidi"/>
          <w:color w:val="000000" w:themeColor="text1"/>
        </w:rPr>
        <w:t>En hovedtillitsvalgt skal komme fra Fagforbundet Teknisk Fagforening. </w:t>
      </w:r>
      <w:r w:rsidRPr="007123B8">
        <w:rPr>
          <w:rStyle w:val="eop"/>
          <w:rFonts w:asciiTheme="minorHAnsi" w:eastAsiaTheme="minorEastAsia" w:hAnsiTheme="minorHAnsi" w:cstheme="minorBidi"/>
          <w:color w:val="000000" w:themeColor="text1"/>
        </w:rPr>
        <w:t> </w:t>
      </w:r>
    </w:p>
    <w:p w14:paraId="7C4578DD" w14:textId="77777777" w:rsidR="007E0D56" w:rsidRPr="001944C4" w:rsidRDefault="007E0D56" w:rsidP="007E0D56">
      <w:pPr>
        <w:pStyle w:val="paragraph"/>
        <w:spacing w:before="0" w:beforeAutospacing="0" w:after="0" w:afterAutospacing="0"/>
        <w:textAlignment w:val="baseline"/>
        <w:rPr>
          <w:rStyle w:val="eop"/>
          <w:rFonts w:asciiTheme="minorHAnsi" w:eastAsiaTheme="minorEastAsia" w:hAnsiTheme="minorHAnsi" w:cstheme="minorBidi"/>
          <w:color w:val="000000"/>
          <w:sz w:val="18"/>
          <w:szCs w:val="18"/>
        </w:rPr>
      </w:pPr>
    </w:p>
    <w:p w14:paraId="103AB345" w14:textId="77777777" w:rsidR="007E0D56" w:rsidRDefault="007E0D56" w:rsidP="002556F9">
      <w:pPr>
        <w:pStyle w:val="Heading2"/>
        <w:rPr>
          <w:rStyle w:val="eop"/>
          <w:rFonts w:asciiTheme="minorHAnsi" w:eastAsiaTheme="minorEastAsia" w:hAnsiTheme="minorHAnsi" w:cstheme="minorBidi"/>
          <w:b w:val="0"/>
          <w:color w:val="000000" w:themeColor="text1"/>
        </w:rPr>
      </w:pPr>
      <w:bookmarkStart w:id="69" w:name="_Toc1339666914"/>
      <w:bookmarkStart w:id="70" w:name="_Toc125804558"/>
      <w:r w:rsidRPr="005F2F7B">
        <w:t>Finanisering:</w:t>
      </w:r>
      <w:bookmarkEnd w:id="70"/>
      <w:r w:rsidRPr="005F2F7B">
        <w:t xml:space="preserve"> </w:t>
      </w:r>
      <w:bookmarkEnd w:id="69"/>
    </w:p>
    <w:p w14:paraId="36FC10A5" w14:textId="77777777" w:rsidR="007E0D56" w:rsidRDefault="007E0D56" w:rsidP="007E0D56">
      <w:pPr>
        <w:pStyle w:val="paragraph"/>
        <w:spacing w:before="0" w:beforeAutospacing="0" w:after="0" w:afterAutospacing="0"/>
        <w:rPr>
          <w:rStyle w:val="eop"/>
          <w:rFonts w:asciiTheme="minorHAnsi" w:eastAsiaTheme="minorEastAsia" w:hAnsiTheme="minorHAnsi" w:cstheme="minorBidi"/>
          <w:color w:val="000000" w:themeColor="text1"/>
        </w:rPr>
      </w:pPr>
    </w:p>
    <w:p w14:paraId="7F1754B7" w14:textId="77777777" w:rsidR="007E0D56" w:rsidRDefault="007E0D56" w:rsidP="007E0D56">
      <w:pPr>
        <w:pStyle w:val="paragraph"/>
        <w:spacing w:before="0" w:beforeAutospacing="0" w:after="0" w:afterAutospacing="0"/>
        <w:rPr>
          <w:rStyle w:val="eop"/>
          <w:rFonts w:asciiTheme="minorHAnsi" w:eastAsiaTheme="minorEastAsia" w:hAnsiTheme="minorHAnsi" w:cstheme="minorBidi"/>
          <w:color w:val="000000" w:themeColor="text1"/>
        </w:rPr>
      </w:pPr>
      <w:r w:rsidRPr="62F672F2">
        <w:rPr>
          <w:rStyle w:val="eop"/>
          <w:rFonts w:asciiTheme="minorHAnsi" w:eastAsiaTheme="minorEastAsia" w:hAnsiTheme="minorHAnsi" w:cstheme="minorBidi"/>
          <w:color w:val="000000" w:themeColor="text1"/>
        </w:rPr>
        <w:t>Det er fagforeningen som er ansvarlig for budsjettet foreningen</w:t>
      </w:r>
      <w:r>
        <w:rPr>
          <w:rStyle w:val="eop"/>
          <w:rFonts w:asciiTheme="minorHAnsi" w:eastAsiaTheme="minorEastAsia" w:hAnsiTheme="minorHAnsi" w:cstheme="minorBidi"/>
          <w:color w:val="000000" w:themeColor="text1"/>
        </w:rPr>
        <w:t xml:space="preserve"> og regnskap og budsjett behandles på fagforeningens årsmøte</w:t>
      </w:r>
      <w:r w:rsidRPr="62F672F2">
        <w:rPr>
          <w:rStyle w:val="eop"/>
          <w:rFonts w:asciiTheme="minorHAnsi" w:eastAsiaTheme="minorEastAsia" w:hAnsiTheme="minorHAnsi" w:cstheme="minorBidi"/>
          <w:color w:val="000000" w:themeColor="text1"/>
        </w:rPr>
        <w:t xml:space="preserve">. Om det opprettes et klubbstyret på en arbeidsplass/enhet vil det fordeles økonomiske midler ut fra en fordelingsnøkkel. Hver klubb mottar en årlig sum på 500 kr for </w:t>
      </w:r>
      <w:r>
        <w:rPr>
          <w:rStyle w:val="eop"/>
          <w:rFonts w:asciiTheme="minorHAnsi" w:eastAsiaTheme="minorEastAsia" w:hAnsiTheme="minorHAnsi" w:cstheme="minorBidi"/>
          <w:color w:val="000000" w:themeColor="text1"/>
        </w:rPr>
        <w:t xml:space="preserve">klubbmøter og medlemsmøter </w:t>
      </w:r>
      <w:r w:rsidRPr="62F672F2">
        <w:rPr>
          <w:rStyle w:val="eop"/>
          <w:rFonts w:asciiTheme="minorHAnsi" w:eastAsiaTheme="minorEastAsia" w:hAnsiTheme="minorHAnsi" w:cstheme="minorBidi"/>
          <w:color w:val="000000" w:themeColor="text1"/>
        </w:rPr>
        <w:t>+ en fordeling som beregnes ut fra hvor mange medlemmer klubben organiserer.</w:t>
      </w:r>
    </w:p>
    <w:p w14:paraId="3D19FB53" w14:textId="77777777" w:rsidR="007E0D56" w:rsidRDefault="007E0D56" w:rsidP="007E0D56">
      <w:pPr>
        <w:pStyle w:val="paragraph"/>
        <w:spacing w:before="0" w:beforeAutospacing="0" w:after="0" w:afterAutospacing="0"/>
        <w:rPr>
          <w:rStyle w:val="eop"/>
          <w:rFonts w:asciiTheme="minorHAnsi" w:eastAsiaTheme="minorEastAsia" w:hAnsiTheme="minorHAnsi" w:cstheme="minorBidi"/>
          <w:color w:val="000000" w:themeColor="text1"/>
        </w:rPr>
      </w:pPr>
      <w:r w:rsidRPr="62F672F2">
        <w:rPr>
          <w:rStyle w:val="eop"/>
          <w:rFonts w:asciiTheme="minorHAnsi" w:eastAsiaTheme="minorEastAsia" w:hAnsiTheme="minorHAnsi" w:cstheme="minorBidi"/>
          <w:color w:val="000000" w:themeColor="text1"/>
        </w:rPr>
        <w:t xml:space="preserve">Utgifter må dokumenteres til fagforeningen for regnskapsføring. Kvitteringer sendes på epost til </w:t>
      </w:r>
      <w:hyperlink r:id="rId21" w:history="1">
        <w:r w:rsidRPr="00796940">
          <w:rPr>
            <w:rStyle w:val="Hyperlink"/>
            <w:rFonts w:asciiTheme="minorHAnsi" w:eastAsiaTheme="minorEastAsia" w:hAnsiTheme="minorHAnsi" w:cstheme="minorBidi"/>
          </w:rPr>
          <w:t>oekonomiansvarlig@fagforbundettrondheim.no</w:t>
        </w:r>
      </w:hyperlink>
    </w:p>
    <w:p w14:paraId="28CB68F5" w14:textId="77777777" w:rsidR="007E0D56" w:rsidRDefault="007E0D56" w:rsidP="007E0D56">
      <w:pPr>
        <w:pStyle w:val="paragraph"/>
        <w:spacing w:before="0" w:beforeAutospacing="0" w:after="0" w:afterAutospacing="0"/>
        <w:rPr>
          <w:rStyle w:val="eop"/>
          <w:rFonts w:asciiTheme="minorHAnsi" w:eastAsiaTheme="minorEastAsia" w:hAnsiTheme="minorHAnsi" w:cstheme="minorBidi"/>
          <w:color w:val="000000" w:themeColor="text1"/>
        </w:rPr>
      </w:pPr>
    </w:p>
    <w:p w14:paraId="1E8655A0" w14:textId="77777777" w:rsidR="007E0D56" w:rsidRDefault="007E0D56" w:rsidP="007E0D56">
      <w:pPr>
        <w:pStyle w:val="paragraph"/>
        <w:spacing w:before="0" w:beforeAutospacing="0" w:after="0" w:afterAutospacing="0"/>
        <w:rPr>
          <w:rStyle w:val="eop"/>
          <w:rFonts w:asciiTheme="minorHAnsi" w:eastAsiaTheme="minorEastAsia" w:hAnsiTheme="minorHAnsi" w:cstheme="minorBidi"/>
          <w:color w:val="000000" w:themeColor="text1"/>
        </w:rPr>
      </w:pPr>
      <w:r>
        <w:rPr>
          <w:rStyle w:val="eop"/>
          <w:rFonts w:asciiTheme="minorHAnsi" w:eastAsiaTheme="minorEastAsia" w:hAnsiTheme="minorHAnsi" w:cstheme="minorBidi"/>
          <w:color w:val="000000" w:themeColor="text1"/>
        </w:rPr>
        <w:t xml:space="preserve">Hovedklubben og områdeklubbene har i tillegg en sum for konferanser og opplæring som vedtas på årsmøtet. </w:t>
      </w:r>
    </w:p>
    <w:p w14:paraId="228F8DB4" w14:textId="77777777" w:rsidR="007E0D56" w:rsidRDefault="007E0D56" w:rsidP="007E0D56">
      <w:pPr>
        <w:pStyle w:val="paragraph"/>
        <w:spacing w:before="0" w:beforeAutospacing="0" w:after="0" w:afterAutospacing="0"/>
        <w:rPr>
          <w:rStyle w:val="eop"/>
          <w:rFonts w:asciiTheme="minorHAnsi" w:eastAsiaTheme="minorEastAsia" w:hAnsiTheme="minorHAnsi" w:cstheme="minorBidi"/>
          <w:color w:val="000000" w:themeColor="text1"/>
        </w:rPr>
      </w:pPr>
    </w:p>
    <w:p w14:paraId="783BFD2A" w14:textId="77777777" w:rsidR="007E0D56" w:rsidRDefault="007E0D56" w:rsidP="007E0D56">
      <w:pPr>
        <w:pStyle w:val="paragraph"/>
        <w:spacing w:before="0" w:beforeAutospacing="0" w:after="0" w:afterAutospacing="0"/>
        <w:rPr>
          <w:rStyle w:val="eop"/>
          <w:rFonts w:asciiTheme="minorHAnsi" w:eastAsiaTheme="minorEastAsia" w:hAnsiTheme="minorHAnsi" w:cstheme="minorBidi"/>
          <w:color w:val="000000" w:themeColor="text1"/>
        </w:rPr>
      </w:pPr>
      <w:r w:rsidRPr="62F672F2">
        <w:rPr>
          <w:rStyle w:val="eop"/>
          <w:rFonts w:asciiTheme="minorHAnsi" w:eastAsiaTheme="minorEastAsia" w:hAnsiTheme="minorHAnsi" w:cstheme="minorBidi"/>
          <w:color w:val="000000" w:themeColor="text1"/>
        </w:rPr>
        <w:t>Fordelingsnøkkel</w:t>
      </w:r>
      <w:r>
        <w:rPr>
          <w:rStyle w:val="eop"/>
          <w:rFonts w:asciiTheme="minorHAnsi" w:eastAsiaTheme="minorEastAsia" w:hAnsiTheme="minorHAnsi" w:cstheme="minorBidi"/>
          <w:color w:val="000000" w:themeColor="text1"/>
        </w:rPr>
        <w:t xml:space="preserve"> for klubber på arbeidsplasser</w:t>
      </w:r>
      <w:r w:rsidRPr="62F672F2">
        <w:rPr>
          <w:rStyle w:val="eop"/>
          <w:rFonts w:asciiTheme="minorHAnsi" w:eastAsiaTheme="minorEastAsia" w:hAnsiTheme="minorHAnsi" w:cstheme="minorBidi"/>
          <w:color w:val="000000" w:themeColor="text1"/>
        </w:rPr>
        <w:t xml:space="preserve">: </w:t>
      </w:r>
    </w:p>
    <w:p w14:paraId="306C3F1A" w14:textId="77777777" w:rsidR="007E0D56" w:rsidRDefault="007E0D56" w:rsidP="007E0D56">
      <w:pPr>
        <w:pStyle w:val="paragraph"/>
        <w:spacing w:before="0" w:beforeAutospacing="0" w:after="0" w:afterAutospacing="0"/>
        <w:rPr>
          <w:rStyle w:val="eop"/>
          <w:rFonts w:asciiTheme="minorHAnsi" w:eastAsiaTheme="minorEastAsia" w:hAnsiTheme="minorHAnsi" w:cstheme="minorBidi"/>
          <w:color w:val="000000" w:themeColor="text1"/>
        </w:rPr>
      </w:pPr>
      <w:r w:rsidRPr="3C93A227">
        <w:rPr>
          <w:rStyle w:val="eop"/>
          <w:rFonts w:asciiTheme="minorHAnsi" w:eastAsiaTheme="minorEastAsia" w:hAnsiTheme="minorHAnsi" w:cstheme="minorBidi"/>
          <w:color w:val="000000" w:themeColor="text1"/>
        </w:rPr>
        <w:t>500 kr + 70 kr pr. Medlem</w:t>
      </w:r>
    </w:p>
    <w:p w14:paraId="43BD9240" w14:textId="77777777" w:rsidR="007E0D56" w:rsidRDefault="007E0D56" w:rsidP="007E0D56">
      <w:pPr>
        <w:pStyle w:val="paragraph"/>
        <w:spacing w:before="0" w:beforeAutospacing="0" w:after="0" w:afterAutospacing="0"/>
        <w:rPr>
          <w:rStyle w:val="eop"/>
          <w:rFonts w:asciiTheme="minorHAnsi" w:eastAsiaTheme="minorEastAsia" w:hAnsiTheme="minorHAnsi" w:cstheme="minorBidi"/>
          <w:color w:val="000000" w:themeColor="text1"/>
        </w:rPr>
      </w:pPr>
    </w:p>
    <w:p w14:paraId="5AA077DE" w14:textId="77777777" w:rsidR="007E0D56" w:rsidRDefault="007E0D56" w:rsidP="007E0D56">
      <w:pPr>
        <w:pStyle w:val="paragraph"/>
        <w:spacing w:before="0" w:beforeAutospacing="0" w:after="0" w:afterAutospacing="0"/>
        <w:rPr>
          <w:rStyle w:val="eop"/>
          <w:rFonts w:asciiTheme="minorHAnsi" w:eastAsiaTheme="minorEastAsia" w:hAnsiTheme="minorHAnsi" w:cstheme="minorBidi"/>
          <w:color w:val="000000" w:themeColor="text1"/>
        </w:rPr>
      </w:pPr>
    </w:p>
    <w:p w14:paraId="59235896" w14:textId="77777777" w:rsidR="007E0D56" w:rsidRPr="005F2F7B" w:rsidRDefault="007E0D56" w:rsidP="00EC0425">
      <w:pPr>
        <w:pStyle w:val="Heading2"/>
      </w:pPr>
      <w:bookmarkStart w:id="71" w:name="_Toc1506271545"/>
      <w:bookmarkStart w:id="72" w:name="_Toc125804559"/>
      <w:r w:rsidRPr="005F2F7B">
        <w:t>Fullmakt:</w:t>
      </w:r>
      <w:bookmarkEnd w:id="72"/>
      <w:r w:rsidRPr="005F2F7B">
        <w:t xml:space="preserve"> </w:t>
      </w:r>
      <w:bookmarkEnd w:id="71"/>
    </w:p>
    <w:p w14:paraId="3C0A63A2" w14:textId="77777777" w:rsidR="007E0D56" w:rsidRDefault="007E0D56" w:rsidP="007E0D56">
      <w:pPr>
        <w:pStyle w:val="paragraph"/>
        <w:spacing w:before="0" w:beforeAutospacing="0" w:after="0" w:afterAutospacing="0"/>
        <w:rPr>
          <w:rStyle w:val="eop"/>
          <w:rFonts w:asciiTheme="minorHAnsi" w:eastAsiaTheme="minorEastAsia" w:hAnsiTheme="minorHAnsi" w:cstheme="minorBidi"/>
          <w:color w:val="000000" w:themeColor="text1"/>
        </w:rPr>
      </w:pPr>
      <w:r w:rsidRPr="3C93A227">
        <w:rPr>
          <w:rStyle w:val="eop"/>
          <w:rFonts w:asciiTheme="minorHAnsi" w:eastAsiaTheme="minorEastAsia" w:hAnsiTheme="minorHAnsi" w:cstheme="minorBidi"/>
          <w:color w:val="000000" w:themeColor="text1"/>
        </w:rPr>
        <w:t xml:space="preserve">Det er årsmøte som avgjør fordeling i forhold til finansiering. Eventuelle behov for justeringer i retningslinjer kan fagforeningsstyret velge å gjøre i perioden. </w:t>
      </w:r>
    </w:p>
    <w:p w14:paraId="7E070BD6" w14:textId="5E0F2E6F" w:rsidR="46C09630" w:rsidRPr="005F2F7B" w:rsidRDefault="46C09630" w:rsidP="46C09630">
      <w:pPr>
        <w:rPr>
          <w:rFonts w:asciiTheme="minorHAnsi" w:eastAsia="Calibri" w:hAnsiTheme="minorHAnsi" w:cstheme="minorHAnsi"/>
        </w:rPr>
      </w:pPr>
    </w:p>
    <w:p w14:paraId="58E2EA8E" w14:textId="77777777" w:rsidR="005F2F7B" w:rsidRPr="005F2F7B" w:rsidRDefault="005F2F7B" w:rsidP="46C09630">
      <w:pPr>
        <w:rPr>
          <w:rFonts w:asciiTheme="minorHAnsi" w:hAnsiTheme="minorHAnsi" w:cstheme="minorHAnsi"/>
          <w:b/>
          <w:bCs/>
        </w:rPr>
      </w:pPr>
    </w:p>
    <w:p w14:paraId="408769BF" w14:textId="56F1F810" w:rsidR="005F2F7B" w:rsidRPr="005F2F7B" w:rsidRDefault="005F2F7B" w:rsidP="46C09630">
      <w:pPr>
        <w:rPr>
          <w:rFonts w:asciiTheme="minorHAnsi" w:hAnsiTheme="minorHAnsi" w:cstheme="minorHAnsi"/>
          <w:b/>
          <w:bCs/>
        </w:rPr>
      </w:pPr>
    </w:p>
    <w:p w14:paraId="740202A4" w14:textId="18C7A7CE" w:rsidR="7B709D42" w:rsidRPr="008D11F6" w:rsidRDefault="15435832" w:rsidP="008D11F6">
      <w:pPr>
        <w:pStyle w:val="Heading1"/>
        <w:rPr>
          <w:rFonts w:eastAsia="Arial"/>
        </w:rPr>
      </w:pPr>
      <w:bookmarkStart w:id="73" w:name="_Toc125804560"/>
      <w:r w:rsidRPr="008D11F6">
        <w:rPr>
          <w:rFonts w:eastAsia="Arial"/>
        </w:rPr>
        <w:t>Sak 6 Handlingsplan 2022</w:t>
      </w:r>
      <w:bookmarkEnd w:id="73"/>
    </w:p>
    <w:p w14:paraId="75E29318" w14:textId="1F3B5A05" w:rsidR="67E82A5D" w:rsidRPr="005F2F7B" w:rsidRDefault="67E82A5D" w:rsidP="67E82A5D">
      <w:pPr>
        <w:rPr>
          <w:rFonts w:asciiTheme="minorHAnsi" w:hAnsiTheme="minorHAnsi" w:cstheme="minorHAnsi"/>
          <w:b/>
          <w:bCs/>
        </w:rPr>
      </w:pPr>
    </w:p>
    <w:p w14:paraId="5BF975A1" w14:textId="1983660D" w:rsidR="4B207866" w:rsidRPr="005F2F7B" w:rsidRDefault="4B207866" w:rsidP="67E82A5D">
      <w:pPr>
        <w:rPr>
          <w:rFonts w:asciiTheme="minorHAnsi" w:hAnsiTheme="minorHAnsi" w:cstheme="minorHAnsi"/>
          <w:b/>
          <w:bCs/>
        </w:rPr>
      </w:pPr>
      <w:r w:rsidRPr="005F2F7B">
        <w:rPr>
          <w:rFonts w:asciiTheme="minorHAnsi" w:hAnsiTheme="minorHAnsi" w:cstheme="minorHAnsi"/>
          <w:b/>
          <w:bCs/>
        </w:rPr>
        <w:t>Se vedlegg</w:t>
      </w:r>
      <w:r w:rsidR="005C1838" w:rsidRPr="005F2F7B">
        <w:rPr>
          <w:rFonts w:asciiTheme="minorHAnsi" w:hAnsiTheme="minorHAnsi" w:cstheme="minorHAnsi"/>
          <w:b/>
          <w:bCs/>
        </w:rPr>
        <w:t xml:space="preserve"> 1</w:t>
      </w:r>
      <w:r w:rsidRPr="005F2F7B">
        <w:rPr>
          <w:rFonts w:asciiTheme="minorHAnsi" w:hAnsiTheme="minorHAnsi" w:cstheme="minorHAnsi"/>
          <w:b/>
          <w:bCs/>
        </w:rPr>
        <w:t>.</w:t>
      </w:r>
    </w:p>
    <w:p w14:paraId="3C351BD0" w14:textId="46F6A9BE" w:rsidR="0AC02AD9" w:rsidRPr="005F2F7B" w:rsidRDefault="0AC02AD9" w:rsidP="07B1A846">
      <w:pPr>
        <w:pStyle w:val="Heading1"/>
        <w:rPr>
          <w:rFonts w:asciiTheme="minorHAnsi" w:hAnsiTheme="minorHAnsi" w:cstheme="minorHAnsi"/>
        </w:rPr>
      </w:pPr>
    </w:p>
    <w:p w14:paraId="23D6641B" w14:textId="50D3B47A" w:rsidR="73F52F36" w:rsidRPr="008D11F6" w:rsidRDefault="73F52F36" w:rsidP="008D11F6">
      <w:pPr>
        <w:pStyle w:val="Heading1"/>
        <w:rPr>
          <w:rFonts w:eastAsiaTheme="minorEastAsia"/>
        </w:rPr>
      </w:pPr>
      <w:bookmarkStart w:id="74" w:name="_Toc125804561"/>
      <w:r w:rsidRPr="008D11F6">
        <w:rPr>
          <w:rFonts w:eastAsiaTheme="minorEastAsia"/>
        </w:rPr>
        <w:t>Sak 7 Budsjett</w:t>
      </w:r>
      <w:bookmarkEnd w:id="74"/>
    </w:p>
    <w:p w14:paraId="5BC1B7CA" w14:textId="17BFE552" w:rsidR="0AC02AD9" w:rsidRPr="005F2F7B" w:rsidRDefault="0AC02AD9" w:rsidP="0AC02AD9">
      <w:pPr>
        <w:rPr>
          <w:rFonts w:asciiTheme="minorHAnsi" w:hAnsiTheme="minorHAnsi" w:cstheme="minorHAnsi"/>
        </w:rPr>
      </w:pPr>
    </w:p>
    <w:p w14:paraId="5D789EA8" w14:textId="1F5C8F74" w:rsidR="0AC02AD9" w:rsidRPr="008D11F6" w:rsidRDefault="008D11F6" w:rsidP="3ED687DD">
      <w:pPr>
        <w:rPr>
          <w:rFonts w:asciiTheme="minorHAnsi" w:hAnsiTheme="minorHAnsi" w:cstheme="minorHAnsi"/>
          <w:color w:val="000000" w:themeColor="text1"/>
        </w:rPr>
      </w:pPr>
      <w:r w:rsidRPr="008D11F6">
        <w:rPr>
          <w:rFonts w:asciiTheme="minorHAnsi" w:hAnsiTheme="minorHAnsi" w:cstheme="minorHAnsi"/>
          <w:color w:val="000000" w:themeColor="text1"/>
        </w:rPr>
        <w:t>Blir lagt fram under møtet</w:t>
      </w:r>
    </w:p>
    <w:p w14:paraId="1B620114" w14:textId="5E7B0E0D" w:rsidR="06CF5702" w:rsidRPr="005F2F7B" w:rsidRDefault="29093192" w:rsidP="06CF5702">
      <w:pPr>
        <w:rPr>
          <w:rFonts w:asciiTheme="minorHAnsi" w:hAnsiTheme="minorHAnsi" w:cstheme="minorHAnsi"/>
        </w:rPr>
      </w:pPr>
      <w:r w:rsidRPr="005F2F7B">
        <w:rPr>
          <w:rFonts w:asciiTheme="minorHAnsi" w:hAnsiTheme="minorHAnsi" w:cstheme="minorHAnsi"/>
        </w:rPr>
        <w:t xml:space="preserve"> </w:t>
      </w:r>
    </w:p>
    <w:p w14:paraId="7C1D33EE" w14:textId="3B1AC7D2" w:rsidR="0AC02AD9" w:rsidRPr="005F2F7B" w:rsidRDefault="0AC02AD9" w:rsidP="0AC02AD9">
      <w:pPr>
        <w:rPr>
          <w:rFonts w:asciiTheme="minorHAnsi" w:hAnsiTheme="minorHAnsi" w:cstheme="minorHAnsi"/>
        </w:rPr>
      </w:pPr>
    </w:p>
    <w:p w14:paraId="3AC36368" w14:textId="77777777" w:rsidR="006100AB" w:rsidRPr="005F2F7B" w:rsidRDefault="006100AB" w:rsidP="006100AB">
      <w:pPr>
        <w:rPr>
          <w:rFonts w:asciiTheme="minorHAnsi" w:eastAsiaTheme="minorEastAsia" w:hAnsiTheme="minorHAnsi" w:cstheme="minorHAnsi"/>
        </w:rPr>
      </w:pPr>
    </w:p>
    <w:p w14:paraId="09DA9D4D" w14:textId="77777777" w:rsidR="006100AB" w:rsidRPr="005F2F7B" w:rsidRDefault="006100AB" w:rsidP="006100AB">
      <w:pPr>
        <w:rPr>
          <w:rFonts w:asciiTheme="minorHAnsi" w:eastAsiaTheme="minorEastAsia" w:hAnsiTheme="minorHAnsi" w:cstheme="minorHAnsi"/>
        </w:rPr>
      </w:pPr>
    </w:p>
    <w:p w14:paraId="5797CC64" w14:textId="41972138" w:rsidR="73F52F36" w:rsidRPr="008D11F6" w:rsidRDefault="73F52F36" w:rsidP="008D11F6">
      <w:pPr>
        <w:pStyle w:val="Heading1"/>
        <w:rPr>
          <w:rFonts w:eastAsiaTheme="minorEastAsia"/>
        </w:rPr>
      </w:pPr>
      <w:bookmarkStart w:id="75" w:name="_Toc125804562"/>
      <w:r w:rsidRPr="008D11F6">
        <w:rPr>
          <w:rFonts w:eastAsiaTheme="minorEastAsia"/>
        </w:rPr>
        <w:t>Sak 8 Valg</w:t>
      </w:r>
      <w:bookmarkEnd w:id="75"/>
    </w:p>
    <w:p w14:paraId="6324CE71" w14:textId="58217713" w:rsidR="6715AF20" w:rsidRPr="005F2F7B" w:rsidRDefault="6715AF20" w:rsidP="6715AF20">
      <w:pPr>
        <w:rPr>
          <w:rFonts w:asciiTheme="minorHAnsi" w:hAnsiTheme="minorHAnsi" w:cstheme="minorHAnsi"/>
        </w:rPr>
      </w:pPr>
    </w:p>
    <w:p w14:paraId="6602E552" w14:textId="629269F7" w:rsidR="6715AF20" w:rsidRPr="005F2F7B" w:rsidRDefault="6715AF20" w:rsidP="6715AF20">
      <w:pPr>
        <w:rPr>
          <w:rFonts w:asciiTheme="minorHAnsi" w:hAnsiTheme="minorHAnsi" w:cstheme="minorHAnsi"/>
        </w:rPr>
      </w:pPr>
    </w:p>
    <w:p w14:paraId="7A0C951D" w14:textId="5BE9F791" w:rsidR="7B709D42" w:rsidRPr="005F2F7B" w:rsidRDefault="7B709D42" w:rsidP="7B709D42">
      <w:pPr>
        <w:rPr>
          <w:rFonts w:asciiTheme="minorHAnsi" w:hAnsiTheme="minorHAnsi" w:cstheme="minorHAnsi"/>
          <w:b/>
          <w:bCs/>
        </w:rPr>
      </w:pPr>
    </w:p>
    <w:p w14:paraId="409D0F02" w14:textId="66C2D017" w:rsidR="584F0FB5" w:rsidRPr="005F2F7B" w:rsidRDefault="196E841E" w:rsidP="584F0FB5">
      <w:pPr>
        <w:rPr>
          <w:rFonts w:asciiTheme="minorHAnsi" w:hAnsiTheme="minorHAnsi" w:cstheme="minorHAnsi"/>
        </w:rPr>
      </w:pPr>
      <w:r w:rsidRPr="005F2F7B">
        <w:rPr>
          <w:rFonts w:asciiTheme="minorHAnsi" w:eastAsia="Arial" w:hAnsiTheme="minorHAnsi" w:cstheme="minorHAnsi"/>
          <w:b/>
          <w:bCs/>
          <w:color w:val="000000" w:themeColor="text1"/>
          <w:sz w:val="36"/>
          <w:szCs w:val="36"/>
        </w:rPr>
        <w:t>Valgkomiteens innstilling for valg 202</w:t>
      </w:r>
      <w:r w:rsidR="6B5FC6CF" w:rsidRPr="005F2F7B">
        <w:rPr>
          <w:rFonts w:asciiTheme="minorHAnsi" w:eastAsia="Arial" w:hAnsiTheme="minorHAnsi" w:cstheme="minorHAnsi"/>
          <w:b/>
          <w:bCs/>
          <w:color w:val="000000" w:themeColor="text1"/>
          <w:sz w:val="36"/>
          <w:szCs w:val="36"/>
        </w:rPr>
        <w:t>3</w:t>
      </w:r>
      <w:r w:rsidRPr="005F2F7B">
        <w:rPr>
          <w:rFonts w:asciiTheme="minorHAnsi" w:eastAsia="Arial" w:hAnsiTheme="minorHAnsi" w:cstheme="minorHAnsi"/>
          <w:b/>
          <w:bCs/>
          <w:color w:val="000000" w:themeColor="text1"/>
          <w:sz w:val="36"/>
          <w:szCs w:val="36"/>
        </w:rPr>
        <w:t xml:space="preserve">, Fagforbundet Trondheim </w:t>
      </w:r>
    </w:p>
    <w:p w14:paraId="4664CE3D" w14:textId="24FF1F75" w:rsidR="07B1A846" w:rsidRPr="005F2F7B" w:rsidRDefault="07B1A846" w:rsidP="07B1A846">
      <w:pPr>
        <w:rPr>
          <w:rFonts w:asciiTheme="minorHAnsi" w:hAnsiTheme="minorHAnsi" w:cstheme="minorHAnsi"/>
          <w:b/>
          <w:bCs/>
          <w:color w:val="000000" w:themeColor="text1"/>
        </w:rPr>
      </w:pPr>
    </w:p>
    <w:p w14:paraId="43A62D69" w14:textId="7C517793" w:rsidR="584F0FB5" w:rsidRPr="005F2F7B" w:rsidRDefault="196E841E" w:rsidP="584F0FB5">
      <w:pPr>
        <w:rPr>
          <w:rFonts w:asciiTheme="minorHAnsi" w:hAnsiTheme="minorHAnsi" w:cstheme="minorHAnsi"/>
        </w:rPr>
      </w:pPr>
      <w:r w:rsidRPr="005F2F7B">
        <w:rPr>
          <w:rFonts w:asciiTheme="minorHAnsi" w:eastAsia="Arial" w:hAnsiTheme="minorHAnsi" w:cstheme="minorHAnsi"/>
          <w:b/>
          <w:bCs/>
          <w:color w:val="000000" w:themeColor="text1"/>
          <w:sz w:val="30"/>
          <w:szCs w:val="30"/>
        </w:rPr>
        <w:t xml:space="preserve">Styret </w:t>
      </w:r>
    </w:p>
    <w:tbl>
      <w:tblPr>
        <w:tblW w:w="0" w:type="auto"/>
        <w:tblLayout w:type="fixed"/>
        <w:tblLook w:val="04A0" w:firstRow="1" w:lastRow="0" w:firstColumn="1" w:lastColumn="0" w:noHBand="0" w:noVBand="1"/>
      </w:tblPr>
      <w:tblGrid>
        <w:gridCol w:w="2985"/>
        <w:gridCol w:w="3060"/>
        <w:gridCol w:w="2955"/>
      </w:tblGrid>
      <w:tr w:rsidR="6715AF20" w:rsidRPr="005F2F7B" w14:paraId="06C600FA" w14:textId="77777777" w:rsidTr="7D59BC71">
        <w:tc>
          <w:tcPr>
            <w:tcW w:w="2985" w:type="dxa"/>
            <w:tcBorders>
              <w:top w:val="single" w:sz="8" w:space="0" w:color="D8D8D8"/>
              <w:left w:val="single" w:sz="8" w:space="0" w:color="D8D8D8"/>
              <w:bottom w:val="single" w:sz="8" w:space="0" w:color="D8D8D8"/>
              <w:right w:val="single" w:sz="8" w:space="0" w:color="D8D8D8"/>
            </w:tcBorders>
            <w:vAlign w:val="center"/>
          </w:tcPr>
          <w:p w14:paraId="6E52B3B9" w14:textId="763CE035" w:rsidR="6715AF20" w:rsidRPr="005F2F7B" w:rsidRDefault="6715AF20">
            <w:pPr>
              <w:rPr>
                <w:rFonts w:asciiTheme="minorHAnsi" w:hAnsiTheme="minorHAnsi" w:cstheme="minorHAnsi"/>
              </w:rPr>
            </w:pPr>
            <w:r w:rsidRPr="005F2F7B">
              <w:rPr>
                <w:rFonts w:asciiTheme="minorHAnsi" w:eastAsia="ArialMT" w:hAnsiTheme="minorHAnsi" w:cstheme="minorHAnsi"/>
                <w:sz w:val="22"/>
                <w:szCs w:val="22"/>
              </w:rPr>
              <w:t xml:space="preserve">Leder </w:t>
            </w:r>
          </w:p>
        </w:tc>
        <w:tc>
          <w:tcPr>
            <w:tcW w:w="3060" w:type="dxa"/>
            <w:tcBorders>
              <w:top w:val="single" w:sz="8" w:space="0" w:color="D8D8D8"/>
              <w:left w:val="single" w:sz="8" w:space="0" w:color="D8D8D8"/>
              <w:bottom w:val="single" w:sz="8" w:space="0" w:color="D8D8D8"/>
              <w:right w:val="single" w:sz="8" w:space="0" w:color="D8D8D8"/>
            </w:tcBorders>
            <w:vAlign w:val="center"/>
          </w:tcPr>
          <w:p w14:paraId="0164DD4B" w14:textId="6A1668A7"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Mats Monsen </w:t>
            </w:r>
          </w:p>
        </w:tc>
        <w:tc>
          <w:tcPr>
            <w:tcW w:w="2955" w:type="dxa"/>
            <w:tcBorders>
              <w:top w:val="single" w:sz="8" w:space="0" w:color="D8D8D8"/>
              <w:left w:val="single" w:sz="8" w:space="0" w:color="D8D8D8"/>
              <w:bottom w:val="single" w:sz="8" w:space="0" w:color="D8D8D8"/>
              <w:right w:val="single" w:sz="8" w:space="0" w:color="D8D8D8"/>
            </w:tcBorders>
            <w:vAlign w:val="center"/>
          </w:tcPr>
          <w:p w14:paraId="6B0E932C" w14:textId="21091AB5" w:rsidR="6715AF20" w:rsidRPr="005F2F7B" w:rsidRDefault="5A016D4D">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På valg </w:t>
            </w:r>
            <w:r w:rsidR="523B63CF" w:rsidRPr="005F2F7B">
              <w:rPr>
                <w:rFonts w:asciiTheme="minorHAnsi" w:eastAsia="ArialMT" w:hAnsiTheme="minorHAnsi" w:cstheme="minorHAnsi"/>
                <w:color w:val="000000" w:themeColor="text1"/>
                <w:sz w:val="22"/>
                <w:szCs w:val="22"/>
              </w:rPr>
              <w:t>2</w:t>
            </w:r>
            <w:r w:rsidRPr="005F2F7B">
              <w:rPr>
                <w:rFonts w:asciiTheme="minorHAnsi" w:eastAsia="ArialMT" w:hAnsiTheme="minorHAnsi" w:cstheme="minorHAnsi"/>
                <w:color w:val="000000" w:themeColor="text1"/>
                <w:sz w:val="22"/>
                <w:szCs w:val="22"/>
              </w:rPr>
              <w:t xml:space="preserve"> år </w:t>
            </w:r>
          </w:p>
        </w:tc>
      </w:tr>
      <w:tr w:rsidR="6715AF20" w:rsidRPr="005F2F7B" w14:paraId="03AFBFC5" w14:textId="77777777" w:rsidTr="7D59BC71">
        <w:tc>
          <w:tcPr>
            <w:tcW w:w="2985" w:type="dxa"/>
            <w:tcBorders>
              <w:top w:val="single" w:sz="8" w:space="0" w:color="D8D8D8"/>
              <w:left w:val="single" w:sz="8" w:space="0" w:color="D8D8D8"/>
              <w:bottom w:val="single" w:sz="8" w:space="0" w:color="D8D8D8"/>
              <w:right w:val="single" w:sz="8" w:space="0" w:color="D8D8D8"/>
            </w:tcBorders>
            <w:vAlign w:val="center"/>
          </w:tcPr>
          <w:p w14:paraId="4C99D255" w14:textId="1B2BB005"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Nestleder </w:t>
            </w:r>
          </w:p>
        </w:tc>
        <w:tc>
          <w:tcPr>
            <w:tcW w:w="3060" w:type="dxa"/>
            <w:tcBorders>
              <w:top w:val="single" w:sz="8" w:space="0" w:color="D8D8D8"/>
              <w:left w:val="single" w:sz="8" w:space="0" w:color="D8D8D8"/>
              <w:bottom w:val="single" w:sz="8" w:space="0" w:color="D8D8D8"/>
              <w:right w:val="single" w:sz="8" w:space="0" w:color="D8D8D8"/>
            </w:tcBorders>
            <w:vAlign w:val="center"/>
          </w:tcPr>
          <w:p w14:paraId="120EF4DD" w14:textId="37ACBFD5"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Hege Anette Rovik </w:t>
            </w:r>
          </w:p>
        </w:tc>
        <w:tc>
          <w:tcPr>
            <w:tcW w:w="2955" w:type="dxa"/>
            <w:tcBorders>
              <w:top w:val="single" w:sz="8" w:space="0" w:color="D8D8D8"/>
              <w:left w:val="single" w:sz="8" w:space="0" w:color="D8D8D8"/>
              <w:bottom w:val="single" w:sz="8" w:space="0" w:color="D8D8D8"/>
              <w:right w:val="single" w:sz="8" w:space="0" w:color="D8D8D8"/>
            </w:tcBorders>
            <w:vAlign w:val="center"/>
          </w:tcPr>
          <w:p w14:paraId="7EB88202" w14:textId="782D2FA5" w:rsidR="6715AF20" w:rsidRPr="005F2F7B" w:rsidRDefault="1E0C8739" w:rsidP="7D59BC71">
            <w:pPr>
              <w:rPr>
                <w:rFonts w:asciiTheme="minorHAnsi" w:hAnsiTheme="minorHAnsi" w:cstheme="minorHAnsi"/>
              </w:rPr>
            </w:pPr>
            <w:r w:rsidRPr="005F2F7B">
              <w:rPr>
                <w:rFonts w:asciiTheme="minorHAnsi" w:eastAsia="ArialMT" w:hAnsiTheme="minorHAnsi" w:cstheme="minorHAnsi"/>
                <w:color w:val="000000" w:themeColor="text1"/>
                <w:sz w:val="22"/>
                <w:szCs w:val="22"/>
              </w:rPr>
              <w:t>Ikke på valg</w:t>
            </w:r>
          </w:p>
        </w:tc>
      </w:tr>
      <w:tr w:rsidR="6715AF20" w:rsidRPr="005F2F7B" w14:paraId="4BCFC39D" w14:textId="77777777" w:rsidTr="7D59BC71">
        <w:tc>
          <w:tcPr>
            <w:tcW w:w="2985" w:type="dxa"/>
            <w:tcBorders>
              <w:top w:val="single" w:sz="8" w:space="0" w:color="D8D8D8"/>
              <w:left w:val="single" w:sz="8" w:space="0" w:color="D8D8D8"/>
              <w:bottom w:val="single" w:sz="8" w:space="0" w:color="D8D8D8"/>
              <w:right w:val="single" w:sz="8" w:space="0" w:color="D8D8D8"/>
            </w:tcBorders>
            <w:vAlign w:val="center"/>
          </w:tcPr>
          <w:p w14:paraId="65C0C770" w14:textId="4606A7D3"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Opplæringsansvarlig </w:t>
            </w:r>
          </w:p>
        </w:tc>
        <w:tc>
          <w:tcPr>
            <w:tcW w:w="3060" w:type="dxa"/>
            <w:tcBorders>
              <w:top w:val="single" w:sz="8" w:space="0" w:color="D8D8D8"/>
              <w:left w:val="single" w:sz="8" w:space="0" w:color="D8D8D8"/>
              <w:bottom w:val="single" w:sz="8" w:space="0" w:color="D8D8D8"/>
              <w:right w:val="single" w:sz="8" w:space="0" w:color="D8D8D8"/>
            </w:tcBorders>
            <w:vAlign w:val="center"/>
          </w:tcPr>
          <w:p w14:paraId="33A79555" w14:textId="63140E59" w:rsidR="6715AF20" w:rsidRPr="005F2F7B" w:rsidRDefault="6BE085B8" w:rsidP="7D59BC71">
            <w:pPr>
              <w:rPr>
                <w:rFonts w:asciiTheme="minorHAnsi" w:hAnsiTheme="minorHAnsi" w:cstheme="minorHAnsi"/>
              </w:rPr>
            </w:pPr>
            <w:r w:rsidRPr="005F2F7B">
              <w:rPr>
                <w:rFonts w:asciiTheme="minorHAnsi" w:eastAsia="ArialMT" w:hAnsiTheme="minorHAnsi" w:cstheme="minorHAnsi"/>
                <w:color w:val="000000" w:themeColor="text1"/>
                <w:sz w:val="22"/>
                <w:szCs w:val="22"/>
              </w:rPr>
              <w:t>Silje Sandum</w:t>
            </w:r>
          </w:p>
        </w:tc>
        <w:tc>
          <w:tcPr>
            <w:tcW w:w="2955" w:type="dxa"/>
            <w:tcBorders>
              <w:top w:val="single" w:sz="8" w:space="0" w:color="D8D8D8"/>
              <w:left w:val="single" w:sz="8" w:space="0" w:color="D8D8D8"/>
              <w:bottom w:val="single" w:sz="8" w:space="0" w:color="D8D8D8"/>
              <w:right w:val="single" w:sz="8" w:space="0" w:color="D8D8D8"/>
            </w:tcBorders>
            <w:vAlign w:val="center"/>
          </w:tcPr>
          <w:p w14:paraId="217D00AC" w14:textId="04948F74" w:rsidR="6715AF20" w:rsidRPr="005F2F7B" w:rsidRDefault="6BE085B8" w:rsidP="7D59BC71">
            <w:pPr>
              <w:rPr>
                <w:rFonts w:asciiTheme="minorHAnsi" w:hAnsiTheme="minorHAnsi" w:cstheme="minorHAnsi"/>
              </w:rPr>
            </w:pPr>
            <w:r w:rsidRPr="005F2F7B">
              <w:rPr>
                <w:rFonts w:asciiTheme="minorHAnsi" w:eastAsia="ArialMT" w:hAnsiTheme="minorHAnsi" w:cstheme="minorHAnsi"/>
                <w:color w:val="000000" w:themeColor="text1"/>
                <w:sz w:val="22"/>
                <w:szCs w:val="22"/>
              </w:rPr>
              <w:t>På valg 2 år</w:t>
            </w:r>
          </w:p>
        </w:tc>
      </w:tr>
      <w:tr w:rsidR="6715AF20" w:rsidRPr="005F2F7B" w14:paraId="1DE481AB" w14:textId="77777777" w:rsidTr="7D59BC71">
        <w:tc>
          <w:tcPr>
            <w:tcW w:w="2985" w:type="dxa"/>
            <w:tcBorders>
              <w:top w:val="single" w:sz="8" w:space="0" w:color="D8D8D8"/>
              <w:left w:val="single" w:sz="8" w:space="0" w:color="D8D8D8"/>
              <w:bottom w:val="single" w:sz="8" w:space="0" w:color="D8D8D8"/>
              <w:right w:val="single" w:sz="8" w:space="0" w:color="D8D8D8"/>
            </w:tcBorders>
            <w:vAlign w:val="center"/>
          </w:tcPr>
          <w:p w14:paraId="507EA9FF" w14:textId="03FC3E65"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Kasserer </w:t>
            </w:r>
          </w:p>
        </w:tc>
        <w:tc>
          <w:tcPr>
            <w:tcW w:w="3060" w:type="dxa"/>
            <w:tcBorders>
              <w:top w:val="single" w:sz="8" w:space="0" w:color="D8D8D8"/>
              <w:left w:val="single" w:sz="8" w:space="0" w:color="D8D8D8"/>
              <w:bottom w:val="single" w:sz="8" w:space="0" w:color="D8D8D8"/>
              <w:right w:val="single" w:sz="8" w:space="0" w:color="D8D8D8"/>
            </w:tcBorders>
            <w:vAlign w:val="center"/>
          </w:tcPr>
          <w:p w14:paraId="491AB378" w14:textId="79BE6467"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Terje Hovde </w:t>
            </w:r>
          </w:p>
        </w:tc>
        <w:tc>
          <w:tcPr>
            <w:tcW w:w="2955" w:type="dxa"/>
            <w:tcBorders>
              <w:top w:val="single" w:sz="8" w:space="0" w:color="D8D8D8"/>
              <w:left w:val="single" w:sz="8" w:space="0" w:color="D8D8D8"/>
              <w:bottom w:val="single" w:sz="8" w:space="0" w:color="D8D8D8"/>
              <w:right w:val="single" w:sz="8" w:space="0" w:color="D8D8D8"/>
            </w:tcBorders>
            <w:vAlign w:val="center"/>
          </w:tcPr>
          <w:p w14:paraId="4D4FCC80" w14:textId="782D2FA5" w:rsidR="6715AF20" w:rsidRPr="005F2F7B" w:rsidRDefault="67AFBD3B" w:rsidP="7D59BC71">
            <w:pPr>
              <w:rPr>
                <w:rFonts w:asciiTheme="minorHAnsi" w:hAnsiTheme="minorHAnsi" w:cstheme="minorHAnsi"/>
              </w:rPr>
            </w:pPr>
            <w:r w:rsidRPr="005F2F7B">
              <w:rPr>
                <w:rFonts w:asciiTheme="minorHAnsi" w:eastAsia="ArialMT" w:hAnsiTheme="minorHAnsi" w:cstheme="minorHAnsi"/>
                <w:color w:val="000000" w:themeColor="text1"/>
                <w:sz w:val="22"/>
                <w:szCs w:val="22"/>
              </w:rPr>
              <w:t>Ikke på valg</w:t>
            </w:r>
          </w:p>
          <w:p w14:paraId="09981811" w14:textId="0EB4A441" w:rsidR="6715AF20" w:rsidRPr="005F2F7B" w:rsidRDefault="6715AF20" w:rsidP="7D59BC71">
            <w:pPr>
              <w:rPr>
                <w:rFonts w:asciiTheme="minorHAnsi" w:eastAsia="ArialMT" w:hAnsiTheme="minorHAnsi" w:cstheme="minorHAnsi"/>
                <w:color w:val="000000" w:themeColor="text1"/>
                <w:sz w:val="22"/>
                <w:szCs w:val="22"/>
              </w:rPr>
            </w:pPr>
          </w:p>
        </w:tc>
      </w:tr>
    </w:tbl>
    <w:p w14:paraId="7AD05D54" w14:textId="16C83714" w:rsidR="584F0FB5" w:rsidRPr="005F2F7B" w:rsidRDefault="584F0FB5" w:rsidP="6715AF20">
      <w:pPr>
        <w:rPr>
          <w:rFonts w:asciiTheme="minorHAnsi" w:eastAsia="Arial" w:hAnsiTheme="minorHAnsi" w:cstheme="minorHAnsi"/>
          <w:b/>
          <w:bCs/>
          <w:color w:val="000000" w:themeColor="text1"/>
          <w:sz w:val="30"/>
          <w:szCs w:val="30"/>
        </w:rPr>
      </w:pPr>
    </w:p>
    <w:p w14:paraId="1DE183EF" w14:textId="5A6F9FFF" w:rsidR="584F0FB5" w:rsidRPr="005F2F7B" w:rsidRDefault="196E841E" w:rsidP="584F0FB5">
      <w:pPr>
        <w:rPr>
          <w:rFonts w:asciiTheme="minorHAnsi" w:hAnsiTheme="minorHAnsi" w:cstheme="minorHAnsi"/>
        </w:rPr>
      </w:pPr>
      <w:r w:rsidRPr="005F2F7B">
        <w:rPr>
          <w:rFonts w:asciiTheme="minorHAnsi" w:eastAsia="Arial" w:hAnsiTheme="minorHAnsi" w:cstheme="minorHAnsi"/>
          <w:b/>
          <w:bCs/>
          <w:color w:val="000000" w:themeColor="text1"/>
          <w:sz w:val="30"/>
          <w:szCs w:val="30"/>
        </w:rPr>
        <w:t xml:space="preserve">Styremedlemmer </w:t>
      </w:r>
    </w:p>
    <w:tbl>
      <w:tblPr>
        <w:tblW w:w="0" w:type="auto"/>
        <w:tblLayout w:type="fixed"/>
        <w:tblLook w:val="04A0" w:firstRow="1" w:lastRow="0" w:firstColumn="1" w:lastColumn="0" w:noHBand="0" w:noVBand="1"/>
      </w:tblPr>
      <w:tblGrid>
        <w:gridCol w:w="3015"/>
        <w:gridCol w:w="3015"/>
        <w:gridCol w:w="3015"/>
      </w:tblGrid>
      <w:tr w:rsidR="6715AF20" w:rsidRPr="005F2F7B" w14:paraId="5A8E2DF5" w14:textId="77777777" w:rsidTr="7D59BC71">
        <w:tc>
          <w:tcPr>
            <w:tcW w:w="3015" w:type="dxa"/>
            <w:tcBorders>
              <w:top w:val="single" w:sz="8" w:space="0" w:color="D8D8D8"/>
              <w:left w:val="single" w:sz="8" w:space="0" w:color="D8D8D8"/>
              <w:bottom w:val="single" w:sz="8" w:space="0" w:color="D8D8D8"/>
              <w:right w:val="single" w:sz="8" w:space="0" w:color="D8D8D8"/>
            </w:tcBorders>
            <w:vAlign w:val="center"/>
          </w:tcPr>
          <w:p w14:paraId="36C1C67A" w14:textId="6F951D26" w:rsidR="6715AF20" w:rsidRPr="005F2F7B" w:rsidRDefault="6715AF20">
            <w:pPr>
              <w:rPr>
                <w:rFonts w:asciiTheme="minorHAnsi" w:hAnsiTheme="minorHAnsi" w:cstheme="minorHAnsi"/>
              </w:rPr>
            </w:pPr>
            <w:r w:rsidRPr="005F2F7B">
              <w:rPr>
                <w:rFonts w:asciiTheme="minorHAnsi" w:eastAsia="ArialMT" w:hAnsiTheme="minorHAnsi" w:cstheme="minorHAnsi"/>
                <w:sz w:val="22"/>
                <w:szCs w:val="22"/>
              </w:rPr>
              <w:t xml:space="preserve">Medlem </w:t>
            </w:r>
          </w:p>
        </w:tc>
        <w:tc>
          <w:tcPr>
            <w:tcW w:w="3015" w:type="dxa"/>
            <w:tcBorders>
              <w:top w:val="single" w:sz="8" w:space="0" w:color="D8D8D8"/>
              <w:left w:val="single" w:sz="8" w:space="0" w:color="D8D8D8"/>
              <w:bottom w:val="single" w:sz="8" w:space="0" w:color="D8D8D8"/>
              <w:right w:val="single" w:sz="8" w:space="0" w:color="D8D8D8"/>
            </w:tcBorders>
            <w:vAlign w:val="center"/>
          </w:tcPr>
          <w:p w14:paraId="3C1312CC" w14:textId="3B1EDD7E"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Janne Bjørnerås </w:t>
            </w:r>
          </w:p>
        </w:tc>
        <w:tc>
          <w:tcPr>
            <w:tcW w:w="3015" w:type="dxa"/>
            <w:tcBorders>
              <w:top w:val="single" w:sz="8" w:space="0" w:color="D8D8D8"/>
              <w:left w:val="single" w:sz="8" w:space="0" w:color="D8D8D8"/>
              <w:bottom w:val="single" w:sz="8" w:space="0" w:color="D8D8D8"/>
              <w:right w:val="single" w:sz="8" w:space="0" w:color="D8D8D8"/>
            </w:tcBorders>
            <w:vAlign w:val="center"/>
          </w:tcPr>
          <w:p w14:paraId="6E781E9F" w14:textId="3BE5C394" w:rsidR="6715AF20" w:rsidRPr="005F2F7B" w:rsidRDefault="1F572B54" w:rsidP="7D59BC71">
            <w:pPr>
              <w:rPr>
                <w:rFonts w:asciiTheme="minorHAnsi" w:hAnsiTheme="minorHAnsi" w:cstheme="minorHAnsi"/>
              </w:rPr>
            </w:pPr>
            <w:r w:rsidRPr="005F2F7B">
              <w:rPr>
                <w:rFonts w:asciiTheme="minorHAnsi" w:eastAsia="ArialMT" w:hAnsiTheme="minorHAnsi" w:cstheme="minorHAnsi"/>
                <w:color w:val="000000" w:themeColor="text1"/>
                <w:sz w:val="22"/>
                <w:szCs w:val="22"/>
              </w:rPr>
              <w:t>På valg 2 år</w:t>
            </w:r>
          </w:p>
        </w:tc>
      </w:tr>
      <w:tr w:rsidR="6715AF20" w:rsidRPr="005F2F7B" w14:paraId="0D4DE51C" w14:textId="77777777" w:rsidTr="7D59BC71">
        <w:tc>
          <w:tcPr>
            <w:tcW w:w="3015" w:type="dxa"/>
            <w:tcBorders>
              <w:top w:val="single" w:sz="8" w:space="0" w:color="D8D8D8"/>
              <w:left w:val="single" w:sz="8" w:space="0" w:color="D8D8D8"/>
              <w:bottom w:val="single" w:sz="8" w:space="0" w:color="D8D8D8"/>
              <w:right w:val="single" w:sz="8" w:space="0" w:color="D8D8D8"/>
            </w:tcBorders>
            <w:vAlign w:val="center"/>
          </w:tcPr>
          <w:p w14:paraId="1D037E91" w14:textId="0AB18CF9"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Medlem </w:t>
            </w:r>
          </w:p>
        </w:tc>
        <w:tc>
          <w:tcPr>
            <w:tcW w:w="3015" w:type="dxa"/>
            <w:tcBorders>
              <w:top w:val="single" w:sz="8" w:space="0" w:color="D8D8D8"/>
              <w:left w:val="single" w:sz="8" w:space="0" w:color="D8D8D8"/>
              <w:bottom w:val="single" w:sz="8" w:space="0" w:color="D8D8D8"/>
              <w:right w:val="single" w:sz="8" w:space="0" w:color="D8D8D8"/>
            </w:tcBorders>
            <w:vAlign w:val="center"/>
          </w:tcPr>
          <w:p w14:paraId="0EB3514F" w14:textId="262F18BE"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Andreas </w:t>
            </w:r>
            <w:r w:rsidR="4B4BCACD" w:rsidRPr="005F2F7B">
              <w:rPr>
                <w:rFonts w:asciiTheme="minorHAnsi" w:eastAsia="ArialMT" w:hAnsiTheme="minorHAnsi" w:cstheme="minorHAnsi"/>
                <w:color w:val="000000" w:themeColor="text1"/>
                <w:sz w:val="22"/>
                <w:szCs w:val="22"/>
              </w:rPr>
              <w:t xml:space="preserve">Nervik </w:t>
            </w:r>
            <w:r w:rsidRPr="005F2F7B">
              <w:rPr>
                <w:rFonts w:asciiTheme="minorHAnsi" w:eastAsia="ArialMT" w:hAnsiTheme="minorHAnsi" w:cstheme="minorHAnsi"/>
                <w:color w:val="000000" w:themeColor="text1"/>
                <w:sz w:val="22"/>
                <w:szCs w:val="22"/>
              </w:rPr>
              <w:t xml:space="preserve">Lea </w:t>
            </w:r>
          </w:p>
        </w:tc>
        <w:tc>
          <w:tcPr>
            <w:tcW w:w="3015" w:type="dxa"/>
            <w:tcBorders>
              <w:top w:val="single" w:sz="8" w:space="0" w:color="D8D8D8"/>
              <w:left w:val="single" w:sz="8" w:space="0" w:color="D8D8D8"/>
              <w:bottom w:val="single" w:sz="8" w:space="0" w:color="D8D8D8"/>
              <w:right w:val="single" w:sz="8" w:space="0" w:color="D8D8D8"/>
            </w:tcBorders>
            <w:vAlign w:val="center"/>
          </w:tcPr>
          <w:p w14:paraId="70A0B1FE" w14:textId="173F3B09" w:rsidR="6715AF20" w:rsidRPr="005F2F7B" w:rsidRDefault="2520086C" w:rsidP="7D59BC71">
            <w:pPr>
              <w:rPr>
                <w:rFonts w:asciiTheme="minorHAnsi" w:hAnsiTheme="minorHAnsi" w:cstheme="minorHAnsi"/>
              </w:rPr>
            </w:pPr>
            <w:r w:rsidRPr="005F2F7B">
              <w:rPr>
                <w:rFonts w:asciiTheme="minorHAnsi" w:eastAsia="ArialMT" w:hAnsiTheme="minorHAnsi" w:cstheme="minorHAnsi"/>
                <w:color w:val="000000" w:themeColor="text1"/>
                <w:sz w:val="22"/>
                <w:szCs w:val="22"/>
              </w:rPr>
              <w:t>På valg 2 år</w:t>
            </w:r>
          </w:p>
        </w:tc>
      </w:tr>
      <w:tr w:rsidR="6715AF20" w:rsidRPr="005F2F7B" w14:paraId="11D7ED8D" w14:textId="77777777" w:rsidTr="7D59BC71">
        <w:tc>
          <w:tcPr>
            <w:tcW w:w="3015" w:type="dxa"/>
            <w:tcBorders>
              <w:top w:val="single" w:sz="8" w:space="0" w:color="D8D8D8"/>
              <w:left w:val="single" w:sz="8" w:space="0" w:color="D8D8D8"/>
              <w:bottom w:val="single" w:sz="8" w:space="0" w:color="D8D8D8"/>
              <w:right w:val="single" w:sz="8" w:space="0" w:color="D8D8D8"/>
            </w:tcBorders>
            <w:vAlign w:val="center"/>
          </w:tcPr>
          <w:p w14:paraId="3EB7EE27" w14:textId="7B2AFB59"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Medlem </w:t>
            </w:r>
          </w:p>
        </w:tc>
        <w:tc>
          <w:tcPr>
            <w:tcW w:w="3015" w:type="dxa"/>
            <w:tcBorders>
              <w:top w:val="single" w:sz="8" w:space="0" w:color="D8D8D8"/>
              <w:left w:val="single" w:sz="8" w:space="0" w:color="D8D8D8"/>
              <w:bottom w:val="single" w:sz="8" w:space="0" w:color="D8D8D8"/>
              <w:right w:val="single" w:sz="8" w:space="0" w:color="D8D8D8"/>
            </w:tcBorders>
            <w:vAlign w:val="center"/>
          </w:tcPr>
          <w:p w14:paraId="08AA2E19" w14:textId="2AD9822E"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Grethe Ramsland </w:t>
            </w:r>
          </w:p>
        </w:tc>
        <w:tc>
          <w:tcPr>
            <w:tcW w:w="3015" w:type="dxa"/>
            <w:tcBorders>
              <w:top w:val="single" w:sz="8" w:space="0" w:color="D8D8D8"/>
              <w:left w:val="single" w:sz="8" w:space="0" w:color="D8D8D8"/>
              <w:bottom w:val="single" w:sz="8" w:space="0" w:color="D8D8D8"/>
              <w:right w:val="single" w:sz="8" w:space="0" w:color="D8D8D8"/>
            </w:tcBorders>
            <w:vAlign w:val="center"/>
          </w:tcPr>
          <w:p w14:paraId="558AC3FC" w14:textId="62A4B7BB" w:rsidR="6715AF20" w:rsidRPr="005F2F7B" w:rsidRDefault="50580BB1" w:rsidP="7D59BC71">
            <w:pPr>
              <w:rPr>
                <w:rFonts w:asciiTheme="minorHAnsi" w:hAnsiTheme="minorHAnsi" w:cstheme="minorHAnsi"/>
              </w:rPr>
            </w:pPr>
            <w:r w:rsidRPr="005F2F7B">
              <w:rPr>
                <w:rFonts w:asciiTheme="minorHAnsi" w:eastAsia="ArialMT" w:hAnsiTheme="minorHAnsi" w:cstheme="minorHAnsi"/>
                <w:color w:val="000000" w:themeColor="text1"/>
                <w:sz w:val="22"/>
                <w:szCs w:val="22"/>
              </w:rPr>
              <w:t>Ikke på valg</w:t>
            </w:r>
          </w:p>
        </w:tc>
      </w:tr>
      <w:tr w:rsidR="6715AF20" w:rsidRPr="005F2F7B" w14:paraId="1047351A" w14:textId="77777777" w:rsidTr="7D59BC71">
        <w:tc>
          <w:tcPr>
            <w:tcW w:w="3015" w:type="dxa"/>
            <w:tcBorders>
              <w:top w:val="single" w:sz="8" w:space="0" w:color="D8D8D8"/>
              <w:left w:val="single" w:sz="8" w:space="0" w:color="D8D8D8"/>
              <w:bottom w:val="single" w:sz="8" w:space="0" w:color="D8D8D8"/>
              <w:right w:val="single" w:sz="8" w:space="0" w:color="D8D8D8"/>
            </w:tcBorders>
            <w:vAlign w:val="center"/>
          </w:tcPr>
          <w:p w14:paraId="4E95BFD0" w14:textId="1A53F384"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Medlem </w:t>
            </w:r>
          </w:p>
        </w:tc>
        <w:tc>
          <w:tcPr>
            <w:tcW w:w="3015" w:type="dxa"/>
            <w:tcBorders>
              <w:top w:val="single" w:sz="8" w:space="0" w:color="D8D8D8"/>
              <w:left w:val="single" w:sz="8" w:space="0" w:color="D8D8D8"/>
              <w:bottom w:val="single" w:sz="8" w:space="0" w:color="D8D8D8"/>
              <w:right w:val="single" w:sz="8" w:space="0" w:color="D8D8D8"/>
            </w:tcBorders>
            <w:vAlign w:val="center"/>
          </w:tcPr>
          <w:p w14:paraId="4D24123D" w14:textId="7339CF56"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Sigmund Midtbø </w:t>
            </w:r>
          </w:p>
        </w:tc>
        <w:tc>
          <w:tcPr>
            <w:tcW w:w="3015" w:type="dxa"/>
            <w:tcBorders>
              <w:top w:val="single" w:sz="8" w:space="0" w:color="D8D8D8"/>
              <w:left w:val="single" w:sz="8" w:space="0" w:color="D8D8D8"/>
              <w:bottom w:val="single" w:sz="8" w:space="0" w:color="D8D8D8"/>
              <w:right w:val="single" w:sz="8" w:space="0" w:color="D8D8D8"/>
            </w:tcBorders>
            <w:vAlign w:val="center"/>
          </w:tcPr>
          <w:p w14:paraId="454C74C8" w14:textId="211310B3" w:rsidR="6715AF20" w:rsidRPr="005F2F7B" w:rsidRDefault="616B43E1" w:rsidP="7D59BC71">
            <w:pPr>
              <w:rPr>
                <w:rFonts w:asciiTheme="minorHAnsi" w:hAnsiTheme="minorHAnsi" w:cstheme="minorHAnsi"/>
              </w:rPr>
            </w:pPr>
            <w:r w:rsidRPr="005F2F7B">
              <w:rPr>
                <w:rFonts w:asciiTheme="minorHAnsi" w:eastAsia="ArialMT" w:hAnsiTheme="minorHAnsi" w:cstheme="minorHAnsi"/>
                <w:color w:val="000000" w:themeColor="text1"/>
                <w:sz w:val="22"/>
                <w:szCs w:val="22"/>
              </w:rPr>
              <w:t>Ikke på valg</w:t>
            </w:r>
          </w:p>
        </w:tc>
      </w:tr>
      <w:tr w:rsidR="6715AF20" w:rsidRPr="005F2F7B" w14:paraId="625795C7" w14:textId="77777777" w:rsidTr="7D59BC71">
        <w:tc>
          <w:tcPr>
            <w:tcW w:w="3015" w:type="dxa"/>
            <w:tcBorders>
              <w:top w:val="single" w:sz="8" w:space="0" w:color="D8D8D8"/>
              <w:left w:val="single" w:sz="8" w:space="0" w:color="D8D8D8"/>
              <w:bottom w:val="single" w:sz="8" w:space="0" w:color="D8D8D8"/>
              <w:right w:val="single" w:sz="8" w:space="0" w:color="D8D8D8"/>
            </w:tcBorders>
            <w:vAlign w:val="center"/>
          </w:tcPr>
          <w:p w14:paraId="20B5E747" w14:textId="2E02B293"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Medlem </w:t>
            </w:r>
          </w:p>
        </w:tc>
        <w:tc>
          <w:tcPr>
            <w:tcW w:w="3015" w:type="dxa"/>
            <w:tcBorders>
              <w:top w:val="single" w:sz="8" w:space="0" w:color="D8D8D8"/>
              <w:left w:val="single" w:sz="8" w:space="0" w:color="D8D8D8"/>
              <w:bottom w:val="single" w:sz="8" w:space="0" w:color="D8D8D8"/>
              <w:right w:val="single" w:sz="8" w:space="0" w:color="D8D8D8"/>
            </w:tcBorders>
            <w:vAlign w:val="center"/>
          </w:tcPr>
          <w:p w14:paraId="5B84A61E" w14:textId="1AA48CA2"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Anne </w:t>
            </w:r>
            <w:r w:rsidR="2B82F940" w:rsidRPr="005F2F7B">
              <w:rPr>
                <w:rFonts w:asciiTheme="minorHAnsi" w:eastAsia="ArialMT" w:hAnsiTheme="minorHAnsi" w:cstheme="minorHAnsi"/>
                <w:color w:val="000000" w:themeColor="text1"/>
                <w:sz w:val="22"/>
                <w:szCs w:val="22"/>
              </w:rPr>
              <w:t>L</w:t>
            </w:r>
            <w:r w:rsidR="6574073A" w:rsidRPr="005F2F7B">
              <w:rPr>
                <w:rFonts w:asciiTheme="minorHAnsi" w:eastAsia="ArialMT" w:hAnsiTheme="minorHAnsi" w:cstheme="minorHAnsi"/>
                <w:color w:val="000000" w:themeColor="text1"/>
                <w:sz w:val="22"/>
                <w:szCs w:val="22"/>
              </w:rPr>
              <w:t>ee</w:t>
            </w:r>
            <w:r w:rsidRPr="005F2F7B">
              <w:rPr>
                <w:rFonts w:asciiTheme="minorHAnsi" w:eastAsia="ArialMT" w:hAnsiTheme="minorHAnsi" w:cstheme="minorHAnsi"/>
                <w:color w:val="000000" w:themeColor="text1"/>
                <w:sz w:val="22"/>
                <w:szCs w:val="22"/>
              </w:rPr>
              <w:t xml:space="preserve"> Mjøsund </w:t>
            </w:r>
          </w:p>
        </w:tc>
        <w:tc>
          <w:tcPr>
            <w:tcW w:w="3015" w:type="dxa"/>
            <w:tcBorders>
              <w:top w:val="single" w:sz="8" w:space="0" w:color="D8D8D8"/>
              <w:left w:val="single" w:sz="8" w:space="0" w:color="D8D8D8"/>
              <w:bottom w:val="single" w:sz="8" w:space="0" w:color="D8D8D8"/>
              <w:right w:val="single" w:sz="8" w:space="0" w:color="D8D8D8"/>
            </w:tcBorders>
            <w:vAlign w:val="center"/>
          </w:tcPr>
          <w:p w14:paraId="718E2A55" w14:textId="707F314B" w:rsidR="6715AF20" w:rsidRPr="005F2F7B" w:rsidRDefault="774AF0A8" w:rsidP="7D59BC71">
            <w:pPr>
              <w:rPr>
                <w:rFonts w:asciiTheme="minorHAnsi" w:hAnsiTheme="minorHAnsi" w:cstheme="minorHAnsi"/>
              </w:rPr>
            </w:pPr>
            <w:r w:rsidRPr="005F2F7B">
              <w:rPr>
                <w:rFonts w:asciiTheme="minorHAnsi" w:eastAsia="ArialMT" w:hAnsiTheme="minorHAnsi" w:cstheme="minorHAnsi"/>
                <w:color w:val="000000" w:themeColor="text1"/>
                <w:sz w:val="22"/>
                <w:szCs w:val="22"/>
              </w:rPr>
              <w:t>Ikke på valg</w:t>
            </w:r>
          </w:p>
        </w:tc>
      </w:tr>
      <w:tr w:rsidR="6715AF20" w:rsidRPr="005F2F7B" w14:paraId="384FE695" w14:textId="77777777" w:rsidTr="7D59BC71">
        <w:tc>
          <w:tcPr>
            <w:tcW w:w="3015" w:type="dxa"/>
            <w:tcBorders>
              <w:top w:val="single" w:sz="8" w:space="0" w:color="D8D8D8"/>
              <w:left w:val="single" w:sz="8" w:space="0" w:color="D8D8D8"/>
              <w:bottom w:val="single" w:sz="8" w:space="0" w:color="D8D8D8"/>
              <w:right w:val="single" w:sz="8" w:space="0" w:color="D8D8D8"/>
            </w:tcBorders>
            <w:vAlign w:val="center"/>
          </w:tcPr>
          <w:p w14:paraId="374F1B89" w14:textId="4DB35F09" w:rsidR="6715AF20" w:rsidRPr="005F2F7B" w:rsidRDefault="1825B1D3">
            <w:pPr>
              <w:rPr>
                <w:rFonts w:asciiTheme="minorHAnsi" w:eastAsia="ArialMT" w:hAnsiTheme="minorHAnsi" w:cstheme="minorHAnsi"/>
                <w:color w:val="000000" w:themeColor="text1"/>
                <w:sz w:val="22"/>
                <w:szCs w:val="22"/>
              </w:rPr>
            </w:pPr>
            <w:r w:rsidRPr="005F2F7B">
              <w:rPr>
                <w:rFonts w:asciiTheme="minorHAnsi" w:eastAsia="ArialMT" w:hAnsiTheme="minorHAnsi" w:cstheme="minorHAnsi"/>
                <w:color w:val="000000" w:themeColor="text1"/>
                <w:sz w:val="22"/>
                <w:szCs w:val="22"/>
              </w:rPr>
              <w:t>Representant fra forhandlingsutvalget KS</w:t>
            </w:r>
          </w:p>
        </w:tc>
        <w:tc>
          <w:tcPr>
            <w:tcW w:w="3015" w:type="dxa"/>
            <w:tcBorders>
              <w:top w:val="single" w:sz="8" w:space="0" w:color="D8D8D8"/>
              <w:left w:val="single" w:sz="8" w:space="0" w:color="D8D8D8"/>
              <w:bottom w:val="single" w:sz="8" w:space="0" w:color="D8D8D8"/>
              <w:right w:val="single" w:sz="8" w:space="0" w:color="D8D8D8"/>
            </w:tcBorders>
            <w:vAlign w:val="center"/>
          </w:tcPr>
          <w:p w14:paraId="1DAFA6CA" w14:textId="094D05D7" w:rsidR="6715AF20" w:rsidRPr="005F2F7B" w:rsidRDefault="6715AF20">
            <w:pPr>
              <w:rPr>
                <w:rFonts w:asciiTheme="minorHAnsi" w:hAnsiTheme="minorHAnsi" w:cstheme="minorHAnsi"/>
              </w:rPr>
            </w:pPr>
          </w:p>
        </w:tc>
        <w:tc>
          <w:tcPr>
            <w:tcW w:w="3015" w:type="dxa"/>
            <w:tcBorders>
              <w:top w:val="single" w:sz="8" w:space="0" w:color="D8D8D8"/>
              <w:left w:val="single" w:sz="8" w:space="0" w:color="D8D8D8"/>
              <w:bottom w:val="single" w:sz="8" w:space="0" w:color="D8D8D8"/>
              <w:right w:val="single" w:sz="8" w:space="0" w:color="D8D8D8"/>
            </w:tcBorders>
            <w:vAlign w:val="center"/>
          </w:tcPr>
          <w:p w14:paraId="7297B657" w14:textId="6D1509F6"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Tiltrer </w:t>
            </w:r>
          </w:p>
        </w:tc>
      </w:tr>
      <w:tr w:rsidR="6715AF20" w:rsidRPr="005F2F7B" w14:paraId="585A6404" w14:textId="77777777" w:rsidTr="7D59BC71">
        <w:tc>
          <w:tcPr>
            <w:tcW w:w="3015" w:type="dxa"/>
            <w:tcBorders>
              <w:top w:val="single" w:sz="8" w:space="0" w:color="D8D8D8"/>
              <w:left w:val="single" w:sz="8" w:space="0" w:color="D8D8D8"/>
              <w:bottom w:val="single" w:sz="8" w:space="0" w:color="D8D8D8"/>
              <w:right w:val="single" w:sz="8" w:space="0" w:color="D8D8D8"/>
            </w:tcBorders>
            <w:vAlign w:val="center"/>
          </w:tcPr>
          <w:p w14:paraId="04F0E55B" w14:textId="7770ABBD"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Hovedverneombud </w:t>
            </w:r>
          </w:p>
        </w:tc>
        <w:tc>
          <w:tcPr>
            <w:tcW w:w="3015" w:type="dxa"/>
            <w:tcBorders>
              <w:top w:val="single" w:sz="8" w:space="0" w:color="D8D8D8"/>
              <w:left w:val="single" w:sz="8" w:space="0" w:color="D8D8D8"/>
              <w:bottom w:val="single" w:sz="8" w:space="0" w:color="D8D8D8"/>
              <w:right w:val="single" w:sz="8" w:space="0" w:color="D8D8D8"/>
            </w:tcBorders>
            <w:vAlign w:val="center"/>
          </w:tcPr>
          <w:p w14:paraId="662F6DC0" w14:textId="44B60B8A" w:rsidR="6715AF20" w:rsidRPr="005F2F7B" w:rsidRDefault="6715AF20">
            <w:pPr>
              <w:rPr>
                <w:rFonts w:asciiTheme="minorHAnsi" w:hAnsiTheme="minorHAnsi" w:cstheme="minorHAnsi"/>
              </w:rPr>
            </w:pPr>
          </w:p>
        </w:tc>
        <w:tc>
          <w:tcPr>
            <w:tcW w:w="3015" w:type="dxa"/>
            <w:tcBorders>
              <w:top w:val="single" w:sz="8" w:space="0" w:color="D8D8D8"/>
              <w:left w:val="single" w:sz="8" w:space="0" w:color="D8D8D8"/>
              <w:bottom w:val="single" w:sz="8" w:space="0" w:color="D8D8D8"/>
              <w:right w:val="single" w:sz="8" w:space="0" w:color="D8D8D8"/>
            </w:tcBorders>
            <w:vAlign w:val="center"/>
          </w:tcPr>
          <w:p w14:paraId="38CE4C2C" w14:textId="18ECE6F9"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Tiltrer </w:t>
            </w:r>
          </w:p>
        </w:tc>
      </w:tr>
      <w:tr w:rsidR="6715AF20" w:rsidRPr="005F2F7B" w14:paraId="7F60183E" w14:textId="77777777" w:rsidTr="7D59BC71">
        <w:tc>
          <w:tcPr>
            <w:tcW w:w="3015" w:type="dxa"/>
            <w:tcBorders>
              <w:top w:val="single" w:sz="8" w:space="0" w:color="D8D8D8"/>
              <w:left w:val="single" w:sz="8" w:space="0" w:color="D8D8D8"/>
              <w:bottom w:val="single" w:sz="8" w:space="0" w:color="D8D8D8"/>
              <w:right w:val="single" w:sz="8" w:space="0" w:color="D8D8D8"/>
            </w:tcBorders>
            <w:vAlign w:val="center"/>
          </w:tcPr>
          <w:p w14:paraId="5659FE04" w14:textId="4C7E8CD7"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Leder YKKO </w:t>
            </w:r>
          </w:p>
        </w:tc>
        <w:tc>
          <w:tcPr>
            <w:tcW w:w="3015" w:type="dxa"/>
            <w:tcBorders>
              <w:top w:val="single" w:sz="8" w:space="0" w:color="D8D8D8"/>
              <w:left w:val="single" w:sz="8" w:space="0" w:color="D8D8D8"/>
              <w:bottom w:val="single" w:sz="8" w:space="0" w:color="D8D8D8"/>
              <w:right w:val="single" w:sz="8" w:space="0" w:color="D8D8D8"/>
            </w:tcBorders>
            <w:vAlign w:val="center"/>
          </w:tcPr>
          <w:p w14:paraId="77640391" w14:textId="7AEDD5CF"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Kari Brøttemsmo </w:t>
            </w:r>
          </w:p>
        </w:tc>
        <w:tc>
          <w:tcPr>
            <w:tcW w:w="3015" w:type="dxa"/>
            <w:tcBorders>
              <w:top w:val="single" w:sz="8" w:space="0" w:color="D8D8D8"/>
              <w:left w:val="single" w:sz="8" w:space="0" w:color="D8D8D8"/>
              <w:bottom w:val="single" w:sz="8" w:space="0" w:color="D8D8D8"/>
              <w:right w:val="single" w:sz="8" w:space="0" w:color="D8D8D8"/>
            </w:tcBorders>
            <w:vAlign w:val="center"/>
          </w:tcPr>
          <w:p w14:paraId="7239D7FB" w14:textId="6C072BA1" w:rsidR="6715AF20" w:rsidRPr="005F2F7B" w:rsidRDefault="544FC452" w:rsidP="7D59BC71">
            <w:pPr>
              <w:rPr>
                <w:rFonts w:asciiTheme="minorHAnsi" w:eastAsia="ArialMT" w:hAnsiTheme="minorHAnsi" w:cstheme="minorHAnsi"/>
                <w:color w:val="000000" w:themeColor="text1"/>
                <w:sz w:val="22"/>
                <w:szCs w:val="22"/>
              </w:rPr>
            </w:pPr>
            <w:r w:rsidRPr="005F2F7B">
              <w:rPr>
                <w:rFonts w:asciiTheme="minorHAnsi" w:eastAsia="ArialMT" w:hAnsiTheme="minorHAnsi" w:cstheme="minorHAnsi"/>
                <w:color w:val="000000" w:themeColor="text1"/>
                <w:sz w:val="22"/>
                <w:szCs w:val="22"/>
              </w:rPr>
              <w:t>På valg 2 år</w:t>
            </w:r>
          </w:p>
        </w:tc>
      </w:tr>
      <w:tr w:rsidR="6715AF20" w:rsidRPr="005F2F7B" w14:paraId="1B40B279" w14:textId="77777777" w:rsidTr="7D59BC71">
        <w:tc>
          <w:tcPr>
            <w:tcW w:w="3015" w:type="dxa"/>
            <w:tcBorders>
              <w:top w:val="single" w:sz="8" w:space="0" w:color="D8D8D8"/>
              <w:left w:val="single" w:sz="8" w:space="0" w:color="D8D8D8"/>
              <w:bottom w:val="single" w:sz="8" w:space="0" w:color="D8D8D8"/>
              <w:right w:val="single" w:sz="8" w:space="0" w:color="D8D8D8"/>
            </w:tcBorders>
            <w:vAlign w:val="center"/>
          </w:tcPr>
          <w:p w14:paraId="1100C0E8" w14:textId="61892A76"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Leder YHS </w:t>
            </w:r>
          </w:p>
        </w:tc>
        <w:tc>
          <w:tcPr>
            <w:tcW w:w="3015" w:type="dxa"/>
            <w:tcBorders>
              <w:top w:val="single" w:sz="8" w:space="0" w:color="D8D8D8"/>
              <w:left w:val="single" w:sz="8" w:space="0" w:color="D8D8D8"/>
              <w:bottom w:val="single" w:sz="8" w:space="0" w:color="D8D8D8"/>
              <w:right w:val="single" w:sz="8" w:space="0" w:color="D8D8D8"/>
            </w:tcBorders>
            <w:vAlign w:val="center"/>
          </w:tcPr>
          <w:p w14:paraId="440CFB86" w14:textId="23852A6E"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Anniken Lien Van Marion </w:t>
            </w:r>
          </w:p>
        </w:tc>
        <w:tc>
          <w:tcPr>
            <w:tcW w:w="3015" w:type="dxa"/>
            <w:tcBorders>
              <w:top w:val="single" w:sz="8" w:space="0" w:color="D8D8D8"/>
              <w:left w:val="single" w:sz="8" w:space="0" w:color="D8D8D8"/>
              <w:bottom w:val="single" w:sz="8" w:space="0" w:color="D8D8D8"/>
              <w:right w:val="single" w:sz="8" w:space="0" w:color="D8D8D8"/>
            </w:tcBorders>
            <w:vAlign w:val="center"/>
          </w:tcPr>
          <w:p w14:paraId="23A99A75" w14:textId="1DD36F11" w:rsidR="6715AF20" w:rsidRPr="005F2F7B" w:rsidRDefault="4B22F751" w:rsidP="7D59BC71">
            <w:pPr>
              <w:rPr>
                <w:rFonts w:asciiTheme="minorHAnsi" w:hAnsiTheme="minorHAnsi" w:cstheme="minorHAnsi"/>
              </w:rPr>
            </w:pPr>
            <w:r w:rsidRPr="005F2F7B">
              <w:rPr>
                <w:rFonts w:asciiTheme="minorHAnsi" w:eastAsia="ArialMT" w:hAnsiTheme="minorHAnsi" w:cstheme="minorHAnsi"/>
                <w:color w:val="000000" w:themeColor="text1"/>
                <w:sz w:val="22"/>
                <w:szCs w:val="22"/>
              </w:rPr>
              <w:t>På valg 2 år</w:t>
            </w:r>
          </w:p>
        </w:tc>
      </w:tr>
      <w:tr w:rsidR="6715AF20" w:rsidRPr="005F2F7B" w14:paraId="42864D4D" w14:textId="77777777" w:rsidTr="7D59BC71">
        <w:tc>
          <w:tcPr>
            <w:tcW w:w="3015" w:type="dxa"/>
            <w:tcBorders>
              <w:top w:val="single" w:sz="8" w:space="0" w:color="D8D8D8"/>
              <w:left w:val="single" w:sz="8" w:space="0" w:color="D8D8D8"/>
              <w:bottom w:val="single" w:sz="8" w:space="0" w:color="D8D8D8"/>
              <w:right w:val="single" w:sz="8" w:space="0" w:color="D8D8D8"/>
            </w:tcBorders>
            <w:vAlign w:val="center"/>
          </w:tcPr>
          <w:p w14:paraId="2CADE2CD" w14:textId="17917F13"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Leder YKA </w:t>
            </w:r>
          </w:p>
        </w:tc>
        <w:tc>
          <w:tcPr>
            <w:tcW w:w="3015" w:type="dxa"/>
            <w:tcBorders>
              <w:top w:val="single" w:sz="8" w:space="0" w:color="D8D8D8"/>
              <w:left w:val="single" w:sz="8" w:space="0" w:color="D8D8D8"/>
              <w:bottom w:val="single" w:sz="8" w:space="0" w:color="D8D8D8"/>
              <w:right w:val="single" w:sz="8" w:space="0" w:color="D8D8D8"/>
            </w:tcBorders>
            <w:vAlign w:val="center"/>
          </w:tcPr>
          <w:p w14:paraId="4D70368C" w14:textId="001AFBA8"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Fanny Marisol Røskaft </w:t>
            </w:r>
          </w:p>
        </w:tc>
        <w:tc>
          <w:tcPr>
            <w:tcW w:w="3015" w:type="dxa"/>
            <w:tcBorders>
              <w:top w:val="single" w:sz="8" w:space="0" w:color="D8D8D8"/>
              <w:left w:val="single" w:sz="8" w:space="0" w:color="D8D8D8"/>
              <w:bottom w:val="single" w:sz="8" w:space="0" w:color="D8D8D8"/>
              <w:right w:val="single" w:sz="8" w:space="0" w:color="D8D8D8"/>
            </w:tcBorders>
            <w:vAlign w:val="center"/>
          </w:tcPr>
          <w:p w14:paraId="32441592" w14:textId="080C0F56" w:rsidR="6715AF20" w:rsidRPr="005F2F7B" w:rsidRDefault="3299A5ED" w:rsidP="7D59BC71">
            <w:pPr>
              <w:rPr>
                <w:rFonts w:asciiTheme="minorHAnsi" w:hAnsiTheme="minorHAnsi" w:cstheme="minorHAnsi"/>
              </w:rPr>
            </w:pPr>
            <w:r w:rsidRPr="005F2F7B">
              <w:rPr>
                <w:rFonts w:asciiTheme="minorHAnsi" w:eastAsia="ArialMT" w:hAnsiTheme="minorHAnsi" w:cstheme="minorHAnsi"/>
                <w:color w:val="000000" w:themeColor="text1"/>
                <w:sz w:val="22"/>
                <w:szCs w:val="22"/>
              </w:rPr>
              <w:t>Ikke på valg</w:t>
            </w:r>
          </w:p>
        </w:tc>
      </w:tr>
      <w:tr w:rsidR="6715AF20" w:rsidRPr="005F2F7B" w14:paraId="4EFB032E" w14:textId="77777777" w:rsidTr="7D59BC71">
        <w:tc>
          <w:tcPr>
            <w:tcW w:w="3015" w:type="dxa"/>
            <w:tcBorders>
              <w:top w:val="single" w:sz="8" w:space="0" w:color="D8D8D8"/>
              <w:left w:val="single" w:sz="8" w:space="0" w:color="D8D8D8"/>
              <w:bottom w:val="single" w:sz="8" w:space="0" w:color="D8D8D8"/>
              <w:right w:val="single" w:sz="8" w:space="0" w:color="D8D8D8"/>
            </w:tcBorders>
            <w:vAlign w:val="center"/>
          </w:tcPr>
          <w:p w14:paraId="353CC623" w14:textId="67071744"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Leder YST </w:t>
            </w:r>
          </w:p>
        </w:tc>
        <w:tc>
          <w:tcPr>
            <w:tcW w:w="3015" w:type="dxa"/>
            <w:tcBorders>
              <w:top w:val="single" w:sz="8" w:space="0" w:color="D8D8D8"/>
              <w:left w:val="single" w:sz="8" w:space="0" w:color="D8D8D8"/>
              <w:bottom w:val="single" w:sz="8" w:space="0" w:color="D8D8D8"/>
              <w:right w:val="single" w:sz="8" w:space="0" w:color="D8D8D8"/>
            </w:tcBorders>
            <w:vAlign w:val="center"/>
          </w:tcPr>
          <w:p w14:paraId="7A38A2B6" w14:textId="06B3228F"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Øyvind Eklo </w:t>
            </w:r>
          </w:p>
        </w:tc>
        <w:tc>
          <w:tcPr>
            <w:tcW w:w="3015" w:type="dxa"/>
            <w:tcBorders>
              <w:top w:val="single" w:sz="8" w:space="0" w:color="D8D8D8"/>
              <w:left w:val="single" w:sz="8" w:space="0" w:color="D8D8D8"/>
              <w:bottom w:val="single" w:sz="8" w:space="0" w:color="D8D8D8"/>
              <w:right w:val="single" w:sz="8" w:space="0" w:color="D8D8D8"/>
            </w:tcBorders>
            <w:vAlign w:val="center"/>
          </w:tcPr>
          <w:p w14:paraId="7D77DA3D" w14:textId="20BED422" w:rsidR="6715AF20" w:rsidRPr="005F2F7B" w:rsidRDefault="24ABE810" w:rsidP="7D59BC71">
            <w:pPr>
              <w:rPr>
                <w:rFonts w:asciiTheme="minorHAnsi" w:hAnsiTheme="minorHAnsi" w:cstheme="minorHAnsi"/>
              </w:rPr>
            </w:pPr>
            <w:r w:rsidRPr="005F2F7B">
              <w:rPr>
                <w:rFonts w:asciiTheme="minorHAnsi" w:eastAsia="ArialMT" w:hAnsiTheme="minorHAnsi" w:cstheme="minorHAnsi"/>
                <w:color w:val="000000" w:themeColor="text1"/>
                <w:sz w:val="22"/>
                <w:szCs w:val="22"/>
              </w:rPr>
              <w:t>Ikke på valg</w:t>
            </w:r>
          </w:p>
        </w:tc>
      </w:tr>
      <w:tr w:rsidR="6715AF20" w:rsidRPr="005F2F7B" w14:paraId="26F35E55" w14:textId="77777777" w:rsidTr="7D59BC71">
        <w:tc>
          <w:tcPr>
            <w:tcW w:w="3015" w:type="dxa"/>
            <w:tcBorders>
              <w:top w:val="single" w:sz="8" w:space="0" w:color="D8D8D8"/>
              <w:left w:val="single" w:sz="8" w:space="0" w:color="D8D8D8"/>
              <w:bottom w:val="single" w:sz="8" w:space="0" w:color="D8D8D8"/>
              <w:right w:val="single" w:sz="8" w:space="0" w:color="D8D8D8"/>
            </w:tcBorders>
            <w:vAlign w:val="center"/>
          </w:tcPr>
          <w:p w14:paraId="5CF12DB5" w14:textId="7B1F8D8F"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Leder Pensjonistutvalget </w:t>
            </w:r>
          </w:p>
        </w:tc>
        <w:tc>
          <w:tcPr>
            <w:tcW w:w="3015" w:type="dxa"/>
            <w:tcBorders>
              <w:top w:val="single" w:sz="8" w:space="0" w:color="D8D8D8"/>
              <w:left w:val="single" w:sz="8" w:space="0" w:color="D8D8D8"/>
              <w:bottom w:val="single" w:sz="8" w:space="0" w:color="D8D8D8"/>
              <w:right w:val="single" w:sz="8" w:space="0" w:color="D8D8D8"/>
            </w:tcBorders>
            <w:vAlign w:val="center"/>
          </w:tcPr>
          <w:p w14:paraId="261F7737" w14:textId="4C71802F"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Frøydis Gaare </w:t>
            </w:r>
          </w:p>
        </w:tc>
        <w:tc>
          <w:tcPr>
            <w:tcW w:w="3015" w:type="dxa"/>
            <w:tcBorders>
              <w:top w:val="single" w:sz="8" w:space="0" w:color="D8D8D8"/>
              <w:left w:val="single" w:sz="8" w:space="0" w:color="D8D8D8"/>
              <w:bottom w:val="single" w:sz="8" w:space="0" w:color="D8D8D8"/>
              <w:right w:val="single" w:sz="8" w:space="0" w:color="D8D8D8"/>
            </w:tcBorders>
            <w:vAlign w:val="center"/>
          </w:tcPr>
          <w:p w14:paraId="144469C7" w14:textId="0F2BE78F" w:rsidR="6715AF20" w:rsidRPr="005F2F7B" w:rsidRDefault="7FFA7434" w:rsidP="7D59BC71">
            <w:pPr>
              <w:rPr>
                <w:rFonts w:asciiTheme="minorHAnsi" w:hAnsiTheme="minorHAnsi" w:cstheme="minorHAnsi"/>
              </w:rPr>
            </w:pPr>
            <w:r w:rsidRPr="005F2F7B">
              <w:rPr>
                <w:rFonts w:asciiTheme="minorHAnsi" w:eastAsia="ArialMT" w:hAnsiTheme="minorHAnsi" w:cstheme="minorHAnsi"/>
                <w:color w:val="000000" w:themeColor="text1"/>
                <w:sz w:val="22"/>
                <w:szCs w:val="22"/>
              </w:rPr>
              <w:t>På valg 2 år</w:t>
            </w:r>
          </w:p>
        </w:tc>
      </w:tr>
      <w:tr w:rsidR="6715AF20" w:rsidRPr="005F2F7B" w14:paraId="124FF9F5" w14:textId="77777777" w:rsidTr="7D59BC71">
        <w:tc>
          <w:tcPr>
            <w:tcW w:w="3015" w:type="dxa"/>
            <w:tcBorders>
              <w:top w:val="single" w:sz="8" w:space="0" w:color="D8D8D8"/>
              <w:left w:val="single" w:sz="8" w:space="0" w:color="D8D8D8"/>
              <w:bottom w:val="single" w:sz="8" w:space="0" w:color="D8D8D8"/>
              <w:right w:val="single" w:sz="8" w:space="0" w:color="D8D8D8"/>
            </w:tcBorders>
            <w:vAlign w:val="center"/>
          </w:tcPr>
          <w:p w14:paraId="3EA9BB58" w14:textId="43502FE7"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Leder Ungdomsutvalget </w:t>
            </w:r>
          </w:p>
        </w:tc>
        <w:tc>
          <w:tcPr>
            <w:tcW w:w="3015" w:type="dxa"/>
            <w:tcBorders>
              <w:top w:val="single" w:sz="8" w:space="0" w:color="D8D8D8"/>
              <w:left w:val="single" w:sz="8" w:space="0" w:color="D8D8D8"/>
              <w:bottom w:val="single" w:sz="8" w:space="0" w:color="D8D8D8"/>
              <w:right w:val="single" w:sz="8" w:space="0" w:color="D8D8D8"/>
            </w:tcBorders>
            <w:vAlign w:val="center"/>
          </w:tcPr>
          <w:p w14:paraId="3D955767" w14:textId="2D759D84" w:rsidR="6715AF20" w:rsidRPr="005F2F7B" w:rsidRDefault="331E04C9" w:rsidP="7D59BC71">
            <w:pPr>
              <w:rPr>
                <w:rFonts w:asciiTheme="minorHAnsi" w:eastAsia="ArialMT" w:hAnsiTheme="minorHAnsi" w:cstheme="minorHAnsi"/>
                <w:color w:val="000000" w:themeColor="text1"/>
                <w:sz w:val="22"/>
                <w:szCs w:val="22"/>
              </w:rPr>
            </w:pPr>
            <w:r w:rsidRPr="005F2F7B">
              <w:rPr>
                <w:rFonts w:asciiTheme="minorHAnsi" w:eastAsia="ArialMT" w:hAnsiTheme="minorHAnsi" w:cstheme="minorHAnsi"/>
                <w:color w:val="000000" w:themeColor="text1"/>
                <w:sz w:val="22"/>
                <w:szCs w:val="22"/>
              </w:rPr>
              <w:t>Julie B Wisløff</w:t>
            </w:r>
          </w:p>
        </w:tc>
        <w:tc>
          <w:tcPr>
            <w:tcW w:w="3015" w:type="dxa"/>
            <w:tcBorders>
              <w:top w:val="single" w:sz="8" w:space="0" w:color="D8D8D8"/>
              <w:left w:val="single" w:sz="8" w:space="0" w:color="D8D8D8"/>
              <w:bottom w:val="single" w:sz="8" w:space="0" w:color="D8D8D8"/>
              <w:right w:val="single" w:sz="8" w:space="0" w:color="D8D8D8"/>
            </w:tcBorders>
            <w:vAlign w:val="center"/>
          </w:tcPr>
          <w:p w14:paraId="73158F5B" w14:textId="59E71828" w:rsidR="6715AF20" w:rsidRPr="005F2F7B" w:rsidRDefault="331E04C9" w:rsidP="7D59BC71">
            <w:pPr>
              <w:rPr>
                <w:rFonts w:asciiTheme="minorHAnsi" w:hAnsiTheme="minorHAnsi" w:cstheme="minorHAnsi"/>
              </w:rPr>
            </w:pPr>
            <w:r w:rsidRPr="005F2F7B">
              <w:rPr>
                <w:rFonts w:asciiTheme="minorHAnsi" w:eastAsia="ArialMT" w:hAnsiTheme="minorHAnsi" w:cstheme="minorHAnsi"/>
                <w:color w:val="000000" w:themeColor="text1"/>
                <w:sz w:val="22"/>
                <w:szCs w:val="22"/>
              </w:rPr>
              <w:t>På valg 1 år (pga alder)</w:t>
            </w:r>
          </w:p>
        </w:tc>
      </w:tr>
      <w:tr w:rsidR="6715AF20" w:rsidRPr="005F2F7B" w14:paraId="71329A8B" w14:textId="77777777" w:rsidTr="7D59BC71">
        <w:tc>
          <w:tcPr>
            <w:tcW w:w="3015" w:type="dxa"/>
            <w:tcBorders>
              <w:top w:val="single" w:sz="8" w:space="0" w:color="D8D8D8"/>
              <w:left w:val="single" w:sz="8" w:space="0" w:color="D8D8D8"/>
              <w:bottom w:val="single" w:sz="8" w:space="0" w:color="D8D8D8"/>
              <w:right w:val="single" w:sz="8" w:space="0" w:color="D8D8D8"/>
            </w:tcBorders>
            <w:vAlign w:val="center"/>
          </w:tcPr>
          <w:p w14:paraId="050725B4" w14:textId="5564D179" w:rsidR="6715AF20" w:rsidRPr="005F2F7B" w:rsidRDefault="6715AF20">
            <w:pPr>
              <w:rPr>
                <w:rFonts w:asciiTheme="minorHAnsi" w:eastAsia="ArialMT" w:hAnsiTheme="minorHAnsi" w:cstheme="minorHAnsi"/>
                <w:color w:val="000000" w:themeColor="text1"/>
                <w:sz w:val="22"/>
                <w:szCs w:val="22"/>
              </w:rPr>
            </w:pPr>
            <w:r w:rsidRPr="005F2F7B">
              <w:rPr>
                <w:rFonts w:asciiTheme="minorHAnsi" w:eastAsia="ArialMT" w:hAnsiTheme="minorHAnsi" w:cstheme="minorHAnsi"/>
                <w:color w:val="000000" w:themeColor="text1"/>
                <w:sz w:val="22"/>
                <w:szCs w:val="22"/>
              </w:rPr>
              <w:t xml:space="preserve">Første vara </w:t>
            </w:r>
          </w:p>
        </w:tc>
        <w:tc>
          <w:tcPr>
            <w:tcW w:w="3015" w:type="dxa"/>
            <w:tcBorders>
              <w:top w:val="single" w:sz="8" w:space="0" w:color="D8D8D8"/>
              <w:left w:val="single" w:sz="8" w:space="0" w:color="D8D8D8"/>
              <w:bottom w:val="single" w:sz="8" w:space="0" w:color="D8D8D8"/>
              <w:right w:val="single" w:sz="8" w:space="0" w:color="D8D8D8"/>
            </w:tcBorders>
            <w:vAlign w:val="center"/>
          </w:tcPr>
          <w:p w14:paraId="7FE4007D" w14:textId="53B2E181" w:rsidR="6715AF20" w:rsidRPr="005F2F7B" w:rsidRDefault="51925E57" w:rsidP="7D59BC71">
            <w:pPr>
              <w:rPr>
                <w:rFonts w:asciiTheme="minorHAnsi" w:hAnsiTheme="minorHAnsi" w:cstheme="minorHAnsi"/>
              </w:rPr>
            </w:pPr>
            <w:r w:rsidRPr="005F2F7B">
              <w:rPr>
                <w:rFonts w:asciiTheme="minorHAnsi" w:eastAsia="ArialMT" w:hAnsiTheme="minorHAnsi" w:cstheme="minorHAnsi"/>
                <w:color w:val="000000" w:themeColor="text1"/>
                <w:sz w:val="22"/>
                <w:szCs w:val="22"/>
              </w:rPr>
              <w:t>Oscar Aaslund Hovin</w:t>
            </w:r>
          </w:p>
        </w:tc>
        <w:tc>
          <w:tcPr>
            <w:tcW w:w="3015" w:type="dxa"/>
            <w:tcBorders>
              <w:top w:val="single" w:sz="8" w:space="0" w:color="D8D8D8"/>
              <w:left w:val="single" w:sz="8" w:space="0" w:color="D8D8D8"/>
              <w:bottom w:val="single" w:sz="8" w:space="0" w:color="D8D8D8"/>
              <w:right w:val="single" w:sz="8" w:space="0" w:color="D8D8D8"/>
            </w:tcBorders>
            <w:vAlign w:val="center"/>
          </w:tcPr>
          <w:p w14:paraId="50FE29E1" w14:textId="76255F3F" w:rsidR="6715AF20" w:rsidRPr="005F2F7B" w:rsidRDefault="51925E57" w:rsidP="7D59BC71">
            <w:pPr>
              <w:rPr>
                <w:rFonts w:asciiTheme="minorHAnsi" w:hAnsiTheme="minorHAnsi" w:cstheme="minorHAnsi"/>
              </w:rPr>
            </w:pPr>
            <w:r w:rsidRPr="005F2F7B">
              <w:rPr>
                <w:rFonts w:asciiTheme="minorHAnsi" w:eastAsia="ArialMT" w:hAnsiTheme="minorHAnsi" w:cstheme="minorHAnsi"/>
                <w:sz w:val="20"/>
                <w:szCs w:val="20"/>
              </w:rPr>
              <w:t>På valg 2 år</w:t>
            </w:r>
          </w:p>
        </w:tc>
      </w:tr>
      <w:tr w:rsidR="6715AF20" w:rsidRPr="005F2F7B" w14:paraId="72B26123" w14:textId="77777777" w:rsidTr="7D59BC71">
        <w:tc>
          <w:tcPr>
            <w:tcW w:w="3015" w:type="dxa"/>
            <w:tcBorders>
              <w:top w:val="single" w:sz="8" w:space="0" w:color="D8D8D8"/>
              <w:left w:val="single" w:sz="8" w:space="0" w:color="D8D8D8"/>
              <w:bottom w:val="single" w:sz="8" w:space="0" w:color="D8D8D8"/>
              <w:right w:val="single" w:sz="8" w:space="0" w:color="D8D8D8"/>
            </w:tcBorders>
            <w:vAlign w:val="center"/>
          </w:tcPr>
          <w:p w14:paraId="5FCB8285" w14:textId="08655094"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Andre vara </w:t>
            </w:r>
          </w:p>
        </w:tc>
        <w:tc>
          <w:tcPr>
            <w:tcW w:w="3015" w:type="dxa"/>
            <w:tcBorders>
              <w:top w:val="single" w:sz="8" w:space="0" w:color="D8D8D8"/>
              <w:left w:val="single" w:sz="8" w:space="0" w:color="D8D8D8"/>
              <w:bottom w:val="single" w:sz="8" w:space="0" w:color="D8D8D8"/>
              <w:right w:val="single" w:sz="8" w:space="0" w:color="D8D8D8"/>
            </w:tcBorders>
            <w:vAlign w:val="center"/>
          </w:tcPr>
          <w:p w14:paraId="00682E52" w14:textId="655D0ADC"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Ismail Salad Elmi </w:t>
            </w:r>
          </w:p>
        </w:tc>
        <w:tc>
          <w:tcPr>
            <w:tcW w:w="3015" w:type="dxa"/>
            <w:tcBorders>
              <w:top w:val="single" w:sz="8" w:space="0" w:color="D8D8D8"/>
              <w:left w:val="single" w:sz="8" w:space="0" w:color="D8D8D8"/>
              <w:bottom w:val="single" w:sz="8" w:space="0" w:color="D8D8D8"/>
              <w:right w:val="single" w:sz="8" w:space="0" w:color="D8D8D8"/>
            </w:tcBorders>
            <w:vAlign w:val="center"/>
          </w:tcPr>
          <w:p w14:paraId="0F359F31" w14:textId="7ED96319" w:rsidR="6715AF20" w:rsidRPr="005F2F7B" w:rsidRDefault="36586C88" w:rsidP="7D59BC71">
            <w:pPr>
              <w:rPr>
                <w:rFonts w:asciiTheme="minorHAnsi" w:hAnsiTheme="minorHAnsi" w:cstheme="minorHAnsi"/>
              </w:rPr>
            </w:pPr>
            <w:r w:rsidRPr="005F2F7B">
              <w:rPr>
                <w:rFonts w:asciiTheme="minorHAnsi" w:eastAsia="ArialMT" w:hAnsiTheme="minorHAnsi" w:cstheme="minorHAnsi"/>
                <w:color w:val="000000" w:themeColor="text1"/>
                <w:sz w:val="22"/>
                <w:szCs w:val="22"/>
              </w:rPr>
              <w:t>Ikke på valg</w:t>
            </w:r>
          </w:p>
        </w:tc>
      </w:tr>
      <w:tr w:rsidR="6715AF20" w:rsidRPr="005F2F7B" w14:paraId="66B4FFCA" w14:textId="77777777" w:rsidTr="7D59BC71">
        <w:tc>
          <w:tcPr>
            <w:tcW w:w="3015" w:type="dxa"/>
            <w:tcBorders>
              <w:top w:val="single" w:sz="8" w:space="0" w:color="D8D8D8"/>
              <w:left w:val="single" w:sz="8" w:space="0" w:color="D8D8D8"/>
              <w:bottom w:val="single" w:sz="8" w:space="0" w:color="D8D8D8"/>
              <w:right w:val="single" w:sz="8" w:space="0" w:color="D8D8D8"/>
            </w:tcBorders>
            <w:vAlign w:val="center"/>
          </w:tcPr>
          <w:p w14:paraId="5C2B36E7" w14:textId="2791240B"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Tredje vara </w:t>
            </w:r>
          </w:p>
        </w:tc>
        <w:tc>
          <w:tcPr>
            <w:tcW w:w="3015" w:type="dxa"/>
            <w:tcBorders>
              <w:top w:val="single" w:sz="8" w:space="0" w:color="D8D8D8"/>
              <w:left w:val="single" w:sz="8" w:space="0" w:color="D8D8D8"/>
              <w:bottom w:val="single" w:sz="8" w:space="0" w:color="D8D8D8"/>
              <w:right w:val="single" w:sz="8" w:space="0" w:color="D8D8D8"/>
            </w:tcBorders>
            <w:vAlign w:val="center"/>
          </w:tcPr>
          <w:p w14:paraId="6A1ACF68" w14:textId="2CFC7C90" w:rsidR="6715AF20" w:rsidRPr="005F2F7B" w:rsidRDefault="039A5465" w:rsidP="7D59BC71">
            <w:pPr>
              <w:rPr>
                <w:rFonts w:asciiTheme="minorHAnsi" w:eastAsia="ArialMT" w:hAnsiTheme="minorHAnsi" w:cstheme="minorHAnsi"/>
                <w:color w:val="000000" w:themeColor="text1"/>
                <w:sz w:val="22"/>
                <w:szCs w:val="22"/>
              </w:rPr>
            </w:pPr>
            <w:r w:rsidRPr="005F2F7B">
              <w:rPr>
                <w:rFonts w:asciiTheme="minorHAnsi" w:eastAsia="ArialMT" w:hAnsiTheme="minorHAnsi" w:cstheme="minorHAnsi"/>
                <w:color w:val="000000" w:themeColor="text1"/>
                <w:sz w:val="22"/>
                <w:szCs w:val="22"/>
              </w:rPr>
              <w:t>Vivian Lein Fisknes</w:t>
            </w:r>
            <w:r w:rsidR="6715AF20" w:rsidRPr="005F2F7B">
              <w:rPr>
                <w:rFonts w:asciiTheme="minorHAnsi" w:hAnsiTheme="minorHAnsi" w:cstheme="minorHAnsi"/>
              </w:rPr>
              <w:br/>
            </w:r>
            <w:r w:rsidRPr="005F2F7B">
              <w:rPr>
                <w:rFonts w:asciiTheme="minorHAnsi" w:eastAsia="ArialMT" w:hAnsiTheme="minorHAnsi" w:cstheme="minorHAnsi"/>
                <w:color w:val="000000" w:themeColor="text1"/>
                <w:sz w:val="22"/>
                <w:szCs w:val="22"/>
              </w:rPr>
              <w:t>(Marius Frost har skiftet fagforening og vivian velges</w:t>
            </w:r>
            <w:r w:rsidR="5C642C0F" w:rsidRPr="005F2F7B">
              <w:rPr>
                <w:rFonts w:asciiTheme="minorHAnsi" w:eastAsia="ArialMT" w:hAnsiTheme="minorHAnsi" w:cstheme="minorHAnsi"/>
                <w:color w:val="000000" w:themeColor="text1"/>
                <w:sz w:val="22"/>
                <w:szCs w:val="22"/>
              </w:rPr>
              <w:t xml:space="preserve"> derfor for 1 år)</w:t>
            </w:r>
            <w:r w:rsidRPr="005F2F7B">
              <w:rPr>
                <w:rFonts w:asciiTheme="minorHAnsi" w:eastAsia="ArialMT" w:hAnsiTheme="minorHAnsi" w:cstheme="minorHAnsi"/>
                <w:color w:val="000000" w:themeColor="text1"/>
                <w:sz w:val="22"/>
                <w:szCs w:val="22"/>
              </w:rPr>
              <w:t xml:space="preserve"> </w:t>
            </w:r>
          </w:p>
        </w:tc>
        <w:tc>
          <w:tcPr>
            <w:tcW w:w="3015" w:type="dxa"/>
            <w:tcBorders>
              <w:top w:val="single" w:sz="8" w:space="0" w:color="D8D8D8"/>
              <w:left w:val="single" w:sz="8" w:space="0" w:color="D8D8D8"/>
              <w:bottom w:val="single" w:sz="8" w:space="0" w:color="D8D8D8"/>
              <w:right w:val="single" w:sz="8" w:space="0" w:color="D8D8D8"/>
            </w:tcBorders>
            <w:vAlign w:val="center"/>
          </w:tcPr>
          <w:p w14:paraId="52DC179A" w14:textId="7CED1720" w:rsidR="6715AF20" w:rsidRPr="005F2F7B" w:rsidRDefault="039A5465" w:rsidP="7D59BC71">
            <w:pPr>
              <w:rPr>
                <w:rFonts w:asciiTheme="minorHAnsi" w:hAnsiTheme="minorHAnsi" w:cstheme="minorHAnsi"/>
              </w:rPr>
            </w:pPr>
            <w:r w:rsidRPr="005F2F7B">
              <w:rPr>
                <w:rFonts w:asciiTheme="minorHAnsi" w:eastAsia="ArialMT" w:hAnsiTheme="minorHAnsi" w:cstheme="minorHAnsi"/>
                <w:color w:val="000000" w:themeColor="text1"/>
                <w:sz w:val="22"/>
                <w:szCs w:val="22"/>
              </w:rPr>
              <w:t>Velges for 1 år</w:t>
            </w:r>
          </w:p>
        </w:tc>
      </w:tr>
    </w:tbl>
    <w:p w14:paraId="3F756071" w14:textId="56EA9459" w:rsidR="584F0FB5" w:rsidRPr="005F2F7B" w:rsidRDefault="584F0FB5" w:rsidP="6715AF20">
      <w:pPr>
        <w:rPr>
          <w:rFonts w:asciiTheme="minorHAnsi" w:eastAsia="Arial" w:hAnsiTheme="minorHAnsi" w:cstheme="minorHAnsi"/>
          <w:b/>
          <w:bCs/>
          <w:color w:val="000000" w:themeColor="text1"/>
          <w:sz w:val="30"/>
          <w:szCs w:val="30"/>
        </w:rPr>
      </w:pPr>
    </w:p>
    <w:p w14:paraId="4BDF7967" w14:textId="1FE1F915" w:rsidR="584F0FB5" w:rsidRPr="005F2F7B" w:rsidRDefault="196E841E" w:rsidP="584F0FB5">
      <w:pPr>
        <w:rPr>
          <w:rFonts w:asciiTheme="minorHAnsi" w:hAnsiTheme="minorHAnsi" w:cstheme="minorHAnsi"/>
        </w:rPr>
      </w:pPr>
      <w:r w:rsidRPr="005F2F7B">
        <w:rPr>
          <w:rFonts w:asciiTheme="minorHAnsi" w:eastAsia="Arial" w:hAnsiTheme="minorHAnsi" w:cstheme="minorHAnsi"/>
          <w:b/>
          <w:bCs/>
          <w:color w:val="000000" w:themeColor="text1"/>
          <w:sz w:val="30"/>
          <w:szCs w:val="30"/>
        </w:rPr>
        <w:t xml:space="preserve">Arbeidsutvalg (velges for 1 år) </w:t>
      </w:r>
    </w:p>
    <w:tbl>
      <w:tblPr>
        <w:tblW w:w="0" w:type="auto"/>
        <w:tblLayout w:type="fixed"/>
        <w:tblLook w:val="04A0" w:firstRow="1" w:lastRow="0" w:firstColumn="1" w:lastColumn="0" w:noHBand="0" w:noVBand="1"/>
      </w:tblPr>
      <w:tblGrid>
        <w:gridCol w:w="3020"/>
        <w:gridCol w:w="3020"/>
        <w:gridCol w:w="3020"/>
      </w:tblGrid>
      <w:tr w:rsidR="6715AF20" w:rsidRPr="005F2F7B" w14:paraId="71F5A277" w14:textId="77777777" w:rsidTr="7D59BC71">
        <w:tc>
          <w:tcPr>
            <w:tcW w:w="3020" w:type="dxa"/>
            <w:tcBorders>
              <w:top w:val="single" w:sz="8" w:space="0" w:color="D8D8D8"/>
              <w:left w:val="single" w:sz="8" w:space="0" w:color="D8D8D8"/>
              <w:bottom w:val="single" w:sz="8" w:space="0" w:color="D8D8D8"/>
              <w:right w:val="single" w:sz="8" w:space="0" w:color="D8D8D8"/>
            </w:tcBorders>
            <w:vAlign w:val="center"/>
          </w:tcPr>
          <w:p w14:paraId="62E92605" w14:textId="27946853" w:rsidR="6715AF20" w:rsidRPr="005F2F7B" w:rsidRDefault="6715AF20">
            <w:pPr>
              <w:rPr>
                <w:rFonts w:asciiTheme="minorHAnsi" w:hAnsiTheme="minorHAnsi" w:cstheme="minorHAnsi"/>
              </w:rPr>
            </w:pPr>
            <w:r w:rsidRPr="005F2F7B">
              <w:rPr>
                <w:rFonts w:asciiTheme="minorHAnsi" w:eastAsia="ArialMT" w:hAnsiTheme="minorHAnsi" w:cstheme="minorHAnsi"/>
                <w:sz w:val="22"/>
                <w:szCs w:val="22"/>
              </w:rPr>
              <w:t xml:space="preserve">Leder </w:t>
            </w:r>
          </w:p>
        </w:tc>
        <w:tc>
          <w:tcPr>
            <w:tcW w:w="3020" w:type="dxa"/>
            <w:tcBorders>
              <w:top w:val="single" w:sz="8" w:space="0" w:color="D8D8D8"/>
              <w:left w:val="single" w:sz="8" w:space="0" w:color="D8D8D8"/>
              <w:bottom w:val="single" w:sz="8" w:space="0" w:color="D8D8D8"/>
              <w:right w:val="single" w:sz="8" w:space="0" w:color="D8D8D8"/>
            </w:tcBorders>
            <w:vAlign w:val="center"/>
          </w:tcPr>
          <w:p w14:paraId="597FB636" w14:textId="5DB0DF02"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Mats Monsen </w:t>
            </w:r>
          </w:p>
        </w:tc>
        <w:tc>
          <w:tcPr>
            <w:tcW w:w="3020" w:type="dxa"/>
            <w:tcBorders>
              <w:top w:val="single" w:sz="8" w:space="0" w:color="D8D8D8"/>
              <w:left w:val="single" w:sz="8" w:space="0" w:color="D8D8D8"/>
              <w:bottom w:val="single" w:sz="8" w:space="0" w:color="D8D8D8"/>
              <w:right w:val="single" w:sz="8" w:space="0" w:color="D8D8D8"/>
            </w:tcBorders>
            <w:vAlign w:val="center"/>
          </w:tcPr>
          <w:p w14:paraId="05E9BFB1" w14:textId="050E5BA8"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På valg 1 år </w:t>
            </w:r>
          </w:p>
        </w:tc>
      </w:tr>
      <w:tr w:rsidR="6715AF20" w:rsidRPr="005F2F7B" w14:paraId="0C5BADC5" w14:textId="77777777" w:rsidTr="7D59BC71">
        <w:tc>
          <w:tcPr>
            <w:tcW w:w="3020" w:type="dxa"/>
            <w:tcBorders>
              <w:top w:val="single" w:sz="8" w:space="0" w:color="D8D8D8"/>
              <w:left w:val="single" w:sz="8" w:space="0" w:color="D8D8D8"/>
              <w:bottom w:val="single" w:sz="8" w:space="0" w:color="D8D8D8"/>
              <w:right w:val="single" w:sz="8" w:space="0" w:color="D8D8D8"/>
            </w:tcBorders>
            <w:vAlign w:val="center"/>
          </w:tcPr>
          <w:p w14:paraId="1DE609FD" w14:textId="6E3823C9"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Nestleder </w:t>
            </w:r>
          </w:p>
        </w:tc>
        <w:tc>
          <w:tcPr>
            <w:tcW w:w="3020" w:type="dxa"/>
            <w:tcBorders>
              <w:top w:val="single" w:sz="8" w:space="0" w:color="D8D8D8"/>
              <w:left w:val="single" w:sz="8" w:space="0" w:color="D8D8D8"/>
              <w:bottom w:val="single" w:sz="8" w:space="0" w:color="D8D8D8"/>
              <w:right w:val="single" w:sz="8" w:space="0" w:color="D8D8D8"/>
            </w:tcBorders>
            <w:vAlign w:val="center"/>
          </w:tcPr>
          <w:p w14:paraId="1A4AA74F" w14:textId="58FBBF97"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Hege Anette Rovik </w:t>
            </w:r>
          </w:p>
        </w:tc>
        <w:tc>
          <w:tcPr>
            <w:tcW w:w="3020" w:type="dxa"/>
            <w:tcBorders>
              <w:top w:val="single" w:sz="8" w:space="0" w:color="D8D8D8"/>
              <w:left w:val="single" w:sz="8" w:space="0" w:color="D8D8D8"/>
              <w:bottom w:val="single" w:sz="8" w:space="0" w:color="D8D8D8"/>
              <w:right w:val="single" w:sz="8" w:space="0" w:color="D8D8D8"/>
            </w:tcBorders>
            <w:vAlign w:val="center"/>
          </w:tcPr>
          <w:p w14:paraId="0F2EB438" w14:textId="3FF8183A"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På valg 1 år </w:t>
            </w:r>
          </w:p>
        </w:tc>
      </w:tr>
      <w:tr w:rsidR="6715AF20" w:rsidRPr="005F2F7B" w14:paraId="49896B68" w14:textId="77777777" w:rsidTr="7D59BC71">
        <w:tc>
          <w:tcPr>
            <w:tcW w:w="3020" w:type="dxa"/>
            <w:tcBorders>
              <w:top w:val="single" w:sz="8" w:space="0" w:color="D8D8D8"/>
              <w:left w:val="single" w:sz="8" w:space="0" w:color="D8D8D8"/>
              <w:bottom w:val="single" w:sz="8" w:space="0" w:color="D8D8D8"/>
              <w:right w:val="single" w:sz="8" w:space="0" w:color="D8D8D8"/>
            </w:tcBorders>
            <w:vAlign w:val="center"/>
          </w:tcPr>
          <w:p w14:paraId="767DB961" w14:textId="18F940A0"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Opplæringsansvarlig </w:t>
            </w:r>
          </w:p>
        </w:tc>
        <w:tc>
          <w:tcPr>
            <w:tcW w:w="3020" w:type="dxa"/>
            <w:tcBorders>
              <w:top w:val="single" w:sz="8" w:space="0" w:color="D8D8D8"/>
              <w:left w:val="single" w:sz="8" w:space="0" w:color="D8D8D8"/>
              <w:bottom w:val="single" w:sz="8" w:space="0" w:color="D8D8D8"/>
              <w:right w:val="single" w:sz="8" w:space="0" w:color="D8D8D8"/>
            </w:tcBorders>
            <w:vAlign w:val="center"/>
          </w:tcPr>
          <w:p w14:paraId="784A3A29" w14:textId="08B3B9FA" w:rsidR="6715AF20" w:rsidRPr="005F2F7B" w:rsidRDefault="6580F810" w:rsidP="7D59BC71">
            <w:pPr>
              <w:rPr>
                <w:rFonts w:asciiTheme="minorHAnsi" w:hAnsiTheme="minorHAnsi" w:cstheme="minorHAnsi"/>
              </w:rPr>
            </w:pPr>
            <w:r w:rsidRPr="005F2F7B">
              <w:rPr>
                <w:rFonts w:asciiTheme="minorHAnsi" w:eastAsia="ArialMT" w:hAnsiTheme="minorHAnsi" w:cstheme="minorHAnsi"/>
                <w:color w:val="000000" w:themeColor="text1"/>
                <w:sz w:val="22"/>
                <w:szCs w:val="22"/>
              </w:rPr>
              <w:t>Silje Sandum</w:t>
            </w:r>
          </w:p>
        </w:tc>
        <w:tc>
          <w:tcPr>
            <w:tcW w:w="3020" w:type="dxa"/>
            <w:tcBorders>
              <w:top w:val="single" w:sz="8" w:space="0" w:color="D8D8D8"/>
              <w:left w:val="single" w:sz="8" w:space="0" w:color="D8D8D8"/>
              <w:bottom w:val="single" w:sz="8" w:space="0" w:color="D8D8D8"/>
              <w:right w:val="single" w:sz="8" w:space="0" w:color="D8D8D8"/>
            </w:tcBorders>
            <w:vAlign w:val="center"/>
          </w:tcPr>
          <w:p w14:paraId="15A25580" w14:textId="0D809C5E"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På valg 1 år </w:t>
            </w:r>
          </w:p>
        </w:tc>
      </w:tr>
      <w:tr w:rsidR="6715AF20" w:rsidRPr="005F2F7B" w14:paraId="7FD0E774" w14:textId="77777777" w:rsidTr="7D59BC71">
        <w:tc>
          <w:tcPr>
            <w:tcW w:w="3020" w:type="dxa"/>
            <w:tcBorders>
              <w:top w:val="single" w:sz="8" w:space="0" w:color="D8D8D8"/>
              <w:left w:val="single" w:sz="8" w:space="0" w:color="D8D8D8"/>
              <w:bottom w:val="single" w:sz="8" w:space="0" w:color="D8D8D8"/>
              <w:right w:val="single" w:sz="8" w:space="0" w:color="D8D8D8"/>
            </w:tcBorders>
            <w:vAlign w:val="center"/>
          </w:tcPr>
          <w:p w14:paraId="199126DD" w14:textId="0B5CA66A"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Kasserer </w:t>
            </w:r>
          </w:p>
        </w:tc>
        <w:tc>
          <w:tcPr>
            <w:tcW w:w="3020" w:type="dxa"/>
            <w:tcBorders>
              <w:top w:val="single" w:sz="8" w:space="0" w:color="D8D8D8"/>
              <w:left w:val="single" w:sz="8" w:space="0" w:color="D8D8D8"/>
              <w:bottom w:val="single" w:sz="8" w:space="0" w:color="D8D8D8"/>
              <w:right w:val="single" w:sz="8" w:space="0" w:color="D8D8D8"/>
            </w:tcBorders>
            <w:vAlign w:val="center"/>
          </w:tcPr>
          <w:p w14:paraId="45A930FC" w14:textId="4920B74F"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Terje Hovde </w:t>
            </w:r>
          </w:p>
        </w:tc>
        <w:tc>
          <w:tcPr>
            <w:tcW w:w="3020" w:type="dxa"/>
            <w:tcBorders>
              <w:top w:val="single" w:sz="8" w:space="0" w:color="D8D8D8"/>
              <w:left w:val="single" w:sz="8" w:space="0" w:color="D8D8D8"/>
              <w:bottom w:val="single" w:sz="8" w:space="0" w:color="D8D8D8"/>
              <w:right w:val="single" w:sz="8" w:space="0" w:color="D8D8D8"/>
            </w:tcBorders>
            <w:vAlign w:val="center"/>
          </w:tcPr>
          <w:p w14:paraId="5EA9358E" w14:textId="01B8A3EB"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På valg 1 år </w:t>
            </w:r>
          </w:p>
        </w:tc>
      </w:tr>
    </w:tbl>
    <w:p w14:paraId="2972A793" w14:textId="55247401" w:rsidR="584F0FB5" w:rsidRPr="005F2F7B" w:rsidRDefault="584F0FB5" w:rsidP="6715AF20">
      <w:pPr>
        <w:rPr>
          <w:rFonts w:asciiTheme="minorHAnsi" w:eastAsia="Arial" w:hAnsiTheme="minorHAnsi" w:cstheme="minorHAnsi"/>
          <w:b/>
          <w:bCs/>
          <w:color w:val="000000" w:themeColor="text1"/>
          <w:sz w:val="30"/>
          <w:szCs w:val="30"/>
        </w:rPr>
      </w:pPr>
    </w:p>
    <w:p w14:paraId="1B53D526" w14:textId="3B5B2D95" w:rsidR="584F0FB5" w:rsidRPr="005F2F7B" w:rsidRDefault="196E841E" w:rsidP="584F0FB5">
      <w:pPr>
        <w:rPr>
          <w:rFonts w:asciiTheme="minorHAnsi" w:hAnsiTheme="minorHAnsi" w:cstheme="minorHAnsi"/>
        </w:rPr>
      </w:pPr>
      <w:r w:rsidRPr="005F2F7B">
        <w:rPr>
          <w:rFonts w:asciiTheme="minorHAnsi" w:eastAsia="Arial" w:hAnsiTheme="minorHAnsi" w:cstheme="minorHAnsi"/>
          <w:b/>
          <w:bCs/>
          <w:color w:val="000000" w:themeColor="text1"/>
          <w:sz w:val="30"/>
          <w:szCs w:val="30"/>
        </w:rPr>
        <w:t xml:space="preserve">Ungdomsutvalg </w:t>
      </w:r>
    </w:p>
    <w:tbl>
      <w:tblPr>
        <w:tblW w:w="0" w:type="auto"/>
        <w:tblLayout w:type="fixed"/>
        <w:tblLook w:val="04A0" w:firstRow="1" w:lastRow="0" w:firstColumn="1" w:lastColumn="0" w:noHBand="0" w:noVBand="1"/>
      </w:tblPr>
      <w:tblGrid>
        <w:gridCol w:w="3020"/>
        <w:gridCol w:w="3020"/>
        <w:gridCol w:w="3020"/>
      </w:tblGrid>
      <w:tr w:rsidR="6715AF20" w:rsidRPr="005F2F7B" w14:paraId="197EC7D7" w14:textId="77777777" w:rsidTr="7D59BC71">
        <w:tc>
          <w:tcPr>
            <w:tcW w:w="3020" w:type="dxa"/>
            <w:tcBorders>
              <w:top w:val="single" w:sz="8" w:space="0" w:color="D8D8D8"/>
              <w:left w:val="single" w:sz="8" w:space="0" w:color="D8D8D8"/>
              <w:bottom w:val="single" w:sz="8" w:space="0" w:color="D8D8D8"/>
              <w:right w:val="single" w:sz="8" w:space="0" w:color="D8D8D8"/>
            </w:tcBorders>
            <w:vAlign w:val="center"/>
          </w:tcPr>
          <w:p w14:paraId="6E19B81C" w14:textId="54ADDB49" w:rsidR="6715AF20" w:rsidRPr="005F2F7B" w:rsidRDefault="6715AF20">
            <w:pPr>
              <w:rPr>
                <w:rFonts w:asciiTheme="minorHAnsi" w:hAnsiTheme="minorHAnsi" w:cstheme="minorHAnsi"/>
              </w:rPr>
            </w:pPr>
            <w:r w:rsidRPr="005F2F7B">
              <w:rPr>
                <w:rFonts w:asciiTheme="minorHAnsi" w:eastAsia="ArialMT" w:hAnsiTheme="minorHAnsi" w:cstheme="minorHAnsi"/>
                <w:sz w:val="22"/>
                <w:szCs w:val="22"/>
              </w:rPr>
              <w:t xml:space="preserve">Nestleder </w:t>
            </w:r>
          </w:p>
        </w:tc>
        <w:tc>
          <w:tcPr>
            <w:tcW w:w="3020" w:type="dxa"/>
            <w:tcBorders>
              <w:top w:val="single" w:sz="8" w:space="0" w:color="D8D8D8"/>
              <w:left w:val="single" w:sz="8" w:space="0" w:color="D8D8D8"/>
              <w:bottom w:val="single" w:sz="8" w:space="0" w:color="D8D8D8"/>
              <w:right w:val="single" w:sz="8" w:space="0" w:color="D8D8D8"/>
            </w:tcBorders>
            <w:vAlign w:val="center"/>
          </w:tcPr>
          <w:p w14:paraId="0CBC5234" w14:textId="1A8FED73" w:rsidR="6715AF20" w:rsidRPr="005F2F7B" w:rsidRDefault="3BC4D7C2">
            <w:pPr>
              <w:rPr>
                <w:rFonts w:asciiTheme="minorHAnsi" w:hAnsiTheme="minorHAnsi" w:cstheme="minorHAnsi"/>
              </w:rPr>
            </w:pPr>
            <w:r w:rsidRPr="005F2F7B">
              <w:rPr>
                <w:rFonts w:asciiTheme="minorHAnsi" w:eastAsia="ArialMT" w:hAnsiTheme="minorHAnsi" w:cstheme="minorHAnsi"/>
                <w:color w:val="000000" w:themeColor="text1"/>
                <w:sz w:val="22"/>
                <w:szCs w:val="22"/>
              </w:rPr>
              <w:t>Josefine Koller</w:t>
            </w:r>
          </w:p>
        </w:tc>
        <w:tc>
          <w:tcPr>
            <w:tcW w:w="3020" w:type="dxa"/>
            <w:tcBorders>
              <w:top w:val="single" w:sz="8" w:space="0" w:color="D8D8D8"/>
              <w:left w:val="single" w:sz="8" w:space="0" w:color="D8D8D8"/>
              <w:bottom w:val="single" w:sz="8" w:space="0" w:color="D8D8D8"/>
              <w:right w:val="single" w:sz="8" w:space="0" w:color="D8D8D8"/>
            </w:tcBorders>
            <w:vAlign w:val="center"/>
          </w:tcPr>
          <w:p w14:paraId="10129BE8" w14:textId="5F676E36" w:rsidR="6715AF20" w:rsidRPr="005F2F7B" w:rsidRDefault="3BC4D7C2" w:rsidP="7D59BC71">
            <w:pPr>
              <w:rPr>
                <w:rFonts w:asciiTheme="minorHAnsi" w:hAnsiTheme="minorHAnsi" w:cstheme="minorHAnsi"/>
              </w:rPr>
            </w:pPr>
            <w:r w:rsidRPr="005F2F7B">
              <w:rPr>
                <w:rFonts w:asciiTheme="minorHAnsi" w:eastAsia="ArialMT" w:hAnsiTheme="minorHAnsi" w:cstheme="minorHAnsi"/>
                <w:color w:val="000000" w:themeColor="text1"/>
                <w:sz w:val="22"/>
                <w:szCs w:val="22"/>
              </w:rPr>
              <w:t>På valg 2 år</w:t>
            </w:r>
          </w:p>
        </w:tc>
      </w:tr>
      <w:tr w:rsidR="6715AF20" w:rsidRPr="005F2F7B" w14:paraId="2ED00A1A" w14:textId="77777777" w:rsidTr="7D59BC71">
        <w:tc>
          <w:tcPr>
            <w:tcW w:w="3020" w:type="dxa"/>
            <w:tcBorders>
              <w:top w:val="single" w:sz="8" w:space="0" w:color="D8D8D8"/>
              <w:left w:val="single" w:sz="8" w:space="0" w:color="D8D8D8"/>
              <w:bottom w:val="single" w:sz="8" w:space="0" w:color="D8D8D8"/>
              <w:right w:val="single" w:sz="8" w:space="0" w:color="D8D8D8"/>
            </w:tcBorders>
            <w:vAlign w:val="center"/>
          </w:tcPr>
          <w:p w14:paraId="00F2EFD0" w14:textId="06B9B096"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Medlem </w:t>
            </w:r>
          </w:p>
        </w:tc>
        <w:tc>
          <w:tcPr>
            <w:tcW w:w="3020" w:type="dxa"/>
            <w:tcBorders>
              <w:top w:val="single" w:sz="8" w:space="0" w:color="D8D8D8"/>
              <w:left w:val="single" w:sz="8" w:space="0" w:color="D8D8D8"/>
              <w:bottom w:val="single" w:sz="8" w:space="0" w:color="D8D8D8"/>
              <w:right w:val="single" w:sz="8" w:space="0" w:color="D8D8D8"/>
            </w:tcBorders>
            <w:vAlign w:val="center"/>
          </w:tcPr>
          <w:p w14:paraId="13811020" w14:textId="7BC3AB28" w:rsidR="6715AF20" w:rsidRPr="005F2F7B" w:rsidRDefault="6F834CA8" w:rsidP="7D59BC71">
            <w:pPr>
              <w:rPr>
                <w:rFonts w:asciiTheme="minorHAnsi" w:hAnsiTheme="minorHAnsi" w:cstheme="minorHAnsi"/>
              </w:rPr>
            </w:pPr>
            <w:r w:rsidRPr="005F2F7B">
              <w:rPr>
                <w:rFonts w:asciiTheme="minorHAnsi" w:eastAsia="ArialMT" w:hAnsiTheme="minorHAnsi" w:cstheme="minorHAnsi"/>
                <w:color w:val="000000" w:themeColor="text1"/>
                <w:sz w:val="22"/>
                <w:szCs w:val="22"/>
              </w:rPr>
              <w:t>Hilde Ljones</w:t>
            </w:r>
          </w:p>
        </w:tc>
        <w:tc>
          <w:tcPr>
            <w:tcW w:w="3020" w:type="dxa"/>
            <w:tcBorders>
              <w:top w:val="single" w:sz="8" w:space="0" w:color="D8D8D8"/>
              <w:left w:val="single" w:sz="8" w:space="0" w:color="D8D8D8"/>
              <w:bottom w:val="single" w:sz="8" w:space="0" w:color="D8D8D8"/>
              <w:right w:val="single" w:sz="8" w:space="0" w:color="D8D8D8"/>
            </w:tcBorders>
            <w:vAlign w:val="center"/>
          </w:tcPr>
          <w:p w14:paraId="3FE16D04" w14:textId="562EFB7E" w:rsidR="6715AF20" w:rsidRPr="005F2F7B" w:rsidRDefault="6F834CA8" w:rsidP="7D59BC71">
            <w:pPr>
              <w:rPr>
                <w:rFonts w:asciiTheme="minorHAnsi" w:hAnsiTheme="minorHAnsi" w:cstheme="minorHAnsi"/>
              </w:rPr>
            </w:pPr>
            <w:r w:rsidRPr="005F2F7B">
              <w:rPr>
                <w:rFonts w:asciiTheme="minorHAnsi" w:eastAsia="ArialMT" w:hAnsiTheme="minorHAnsi" w:cstheme="minorHAnsi"/>
                <w:color w:val="000000" w:themeColor="text1"/>
                <w:sz w:val="22"/>
                <w:szCs w:val="22"/>
              </w:rPr>
              <w:t>På valg 1 år</w:t>
            </w:r>
          </w:p>
        </w:tc>
      </w:tr>
      <w:tr w:rsidR="6715AF20" w:rsidRPr="005F2F7B" w14:paraId="0D27AE75" w14:textId="77777777" w:rsidTr="7D59BC71">
        <w:tc>
          <w:tcPr>
            <w:tcW w:w="3020" w:type="dxa"/>
            <w:tcBorders>
              <w:top w:val="single" w:sz="8" w:space="0" w:color="D8D8D8"/>
              <w:left w:val="single" w:sz="8" w:space="0" w:color="D8D8D8"/>
              <w:bottom w:val="single" w:sz="8" w:space="0" w:color="D8D8D8"/>
              <w:right w:val="single" w:sz="8" w:space="0" w:color="D8D8D8"/>
            </w:tcBorders>
            <w:vAlign w:val="center"/>
          </w:tcPr>
          <w:p w14:paraId="44CBA10B" w14:textId="76B8031B"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Medlem </w:t>
            </w:r>
          </w:p>
        </w:tc>
        <w:tc>
          <w:tcPr>
            <w:tcW w:w="3020" w:type="dxa"/>
            <w:tcBorders>
              <w:top w:val="single" w:sz="8" w:space="0" w:color="D8D8D8"/>
              <w:left w:val="single" w:sz="8" w:space="0" w:color="D8D8D8"/>
              <w:bottom w:val="single" w:sz="8" w:space="0" w:color="D8D8D8"/>
              <w:right w:val="single" w:sz="8" w:space="0" w:color="D8D8D8"/>
            </w:tcBorders>
            <w:vAlign w:val="center"/>
          </w:tcPr>
          <w:p w14:paraId="1F14B0C5" w14:textId="2A0E0DE9" w:rsidR="6715AF20" w:rsidRPr="005F2F7B" w:rsidRDefault="40BFE6D2" w:rsidP="7D59BC71">
            <w:pPr>
              <w:rPr>
                <w:rFonts w:asciiTheme="minorHAnsi" w:hAnsiTheme="minorHAnsi" w:cstheme="minorHAnsi"/>
              </w:rPr>
            </w:pPr>
            <w:r w:rsidRPr="005F2F7B">
              <w:rPr>
                <w:rFonts w:asciiTheme="minorHAnsi" w:eastAsia="ArialMT" w:hAnsiTheme="minorHAnsi" w:cstheme="minorHAnsi"/>
                <w:color w:val="000000" w:themeColor="text1"/>
                <w:sz w:val="22"/>
                <w:szCs w:val="22"/>
              </w:rPr>
              <w:t>Lise Rosmo</w:t>
            </w:r>
          </w:p>
        </w:tc>
        <w:tc>
          <w:tcPr>
            <w:tcW w:w="3020" w:type="dxa"/>
            <w:tcBorders>
              <w:top w:val="single" w:sz="8" w:space="0" w:color="D8D8D8"/>
              <w:left w:val="single" w:sz="8" w:space="0" w:color="D8D8D8"/>
              <w:bottom w:val="single" w:sz="8" w:space="0" w:color="D8D8D8"/>
              <w:right w:val="single" w:sz="8" w:space="0" w:color="D8D8D8"/>
            </w:tcBorders>
            <w:vAlign w:val="center"/>
          </w:tcPr>
          <w:p w14:paraId="17D96BC2" w14:textId="3EA53411" w:rsidR="6715AF20" w:rsidRPr="005F2F7B" w:rsidRDefault="40BFE6D2" w:rsidP="7D59BC71">
            <w:pPr>
              <w:rPr>
                <w:rFonts w:asciiTheme="minorHAnsi" w:hAnsiTheme="minorHAnsi" w:cstheme="minorHAnsi"/>
              </w:rPr>
            </w:pPr>
            <w:r w:rsidRPr="005F2F7B">
              <w:rPr>
                <w:rFonts w:asciiTheme="minorHAnsi" w:eastAsia="ArialMT" w:hAnsiTheme="minorHAnsi" w:cstheme="minorHAnsi"/>
                <w:color w:val="000000" w:themeColor="text1"/>
                <w:sz w:val="22"/>
                <w:szCs w:val="22"/>
              </w:rPr>
              <w:t>På valg 2 år</w:t>
            </w:r>
          </w:p>
        </w:tc>
      </w:tr>
      <w:tr w:rsidR="6715AF20" w:rsidRPr="005F2F7B" w14:paraId="17236C6A" w14:textId="77777777" w:rsidTr="7D59BC71">
        <w:tc>
          <w:tcPr>
            <w:tcW w:w="3020" w:type="dxa"/>
            <w:tcBorders>
              <w:top w:val="single" w:sz="8" w:space="0" w:color="D8D8D8"/>
              <w:left w:val="single" w:sz="8" w:space="0" w:color="D8D8D8"/>
              <w:bottom w:val="single" w:sz="8" w:space="0" w:color="D8D8D8"/>
              <w:right w:val="single" w:sz="8" w:space="0" w:color="D8D8D8"/>
            </w:tcBorders>
            <w:vAlign w:val="center"/>
          </w:tcPr>
          <w:p w14:paraId="008A1860" w14:textId="53539E48"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Medlem </w:t>
            </w:r>
          </w:p>
        </w:tc>
        <w:tc>
          <w:tcPr>
            <w:tcW w:w="3020" w:type="dxa"/>
            <w:tcBorders>
              <w:top w:val="single" w:sz="8" w:space="0" w:color="D8D8D8"/>
              <w:left w:val="single" w:sz="8" w:space="0" w:color="D8D8D8"/>
              <w:bottom w:val="single" w:sz="8" w:space="0" w:color="D8D8D8"/>
              <w:right w:val="single" w:sz="8" w:space="0" w:color="D8D8D8"/>
            </w:tcBorders>
            <w:vAlign w:val="center"/>
          </w:tcPr>
          <w:p w14:paraId="72E7FB3A" w14:textId="3695E137"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Kristine Leistad </w:t>
            </w:r>
          </w:p>
        </w:tc>
        <w:tc>
          <w:tcPr>
            <w:tcW w:w="3020" w:type="dxa"/>
            <w:tcBorders>
              <w:top w:val="single" w:sz="8" w:space="0" w:color="D8D8D8"/>
              <w:left w:val="single" w:sz="8" w:space="0" w:color="D8D8D8"/>
              <w:bottom w:val="single" w:sz="8" w:space="0" w:color="D8D8D8"/>
              <w:right w:val="single" w:sz="8" w:space="0" w:color="D8D8D8"/>
            </w:tcBorders>
            <w:vAlign w:val="center"/>
          </w:tcPr>
          <w:p w14:paraId="1C596D83" w14:textId="782D2FA5" w:rsidR="6715AF20" w:rsidRPr="005F2F7B" w:rsidRDefault="355E415E" w:rsidP="7D59BC71">
            <w:pPr>
              <w:rPr>
                <w:rFonts w:asciiTheme="minorHAnsi" w:hAnsiTheme="minorHAnsi" w:cstheme="minorHAnsi"/>
              </w:rPr>
            </w:pPr>
            <w:r w:rsidRPr="005F2F7B">
              <w:rPr>
                <w:rFonts w:asciiTheme="minorHAnsi" w:eastAsia="ArialMT" w:hAnsiTheme="minorHAnsi" w:cstheme="minorHAnsi"/>
                <w:color w:val="000000" w:themeColor="text1"/>
                <w:sz w:val="22"/>
                <w:szCs w:val="22"/>
              </w:rPr>
              <w:t>Ikke på valg</w:t>
            </w:r>
          </w:p>
          <w:p w14:paraId="6A8EBBF7" w14:textId="37F68417" w:rsidR="6715AF20" w:rsidRPr="005F2F7B" w:rsidRDefault="6715AF20" w:rsidP="7D59BC71">
            <w:pPr>
              <w:rPr>
                <w:rFonts w:asciiTheme="minorHAnsi" w:eastAsia="ArialMT" w:hAnsiTheme="minorHAnsi" w:cstheme="minorHAnsi"/>
                <w:color w:val="000000" w:themeColor="text1"/>
                <w:sz w:val="22"/>
                <w:szCs w:val="22"/>
              </w:rPr>
            </w:pPr>
          </w:p>
        </w:tc>
      </w:tr>
      <w:tr w:rsidR="7D59BC71" w:rsidRPr="005F2F7B" w14:paraId="173E3293" w14:textId="77777777" w:rsidTr="7D59BC71">
        <w:trPr>
          <w:trHeight w:val="300"/>
        </w:trPr>
        <w:tc>
          <w:tcPr>
            <w:tcW w:w="3020" w:type="dxa"/>
            <w:tcBorders>
              <w:top w:val="single" w:sz="8" w:space="0" w:color="D8D8D8"/>
              <w:left w:val="single" w:sz="8" w:space="0" w:color="D8D8D8"/>
              <w:bottom w:val="single" w:sz="8" w:space="0" w:color="D8D8D8"/>
              <w:right w:val="single" w:sz="8" w:space="0" w:color="D8D8D8"/>
            </w:tcBorders>
            <w:vAlign w:val="center"/>
          </w:tcPr>
          <w:p w14:paraId="712620CB" w14:textId="1A1C9558" w:rsidR="355E415E" w:rsidRPr="005F2F7B" w:rsidRDefault="355E415E" w:rsidP="7D59BC71">
            <w:pPr>
              <w:rPr>
                <w:rFonts w:asciiTheme="minorHAnsi" w:eastAsia="ArialMT" w:hAnsiTheme="minorHAnsi" w:cstheme="minorHAnsi"/>
                <w:color w:val="000000" w:themeColor="text1"/>
                <w:sz w:val="22"/>
                <w:szCs w:val="22"/>
              </w:rPr>
            </w:pPr>
            <w:r w:rsidRPr="005F2F7B">
              <w:rPr>
                <w:rFonts w:asciiTheme="minorHAnsi" w:eastAsia="ArialMT" w:hAnsiTheme="minorHAnsi" w:cstheme="minorHAnsi"/>
                <w:color w:val="000000" w:themeColor="text1"/>
                <w:sz w:val="22"/>
                <w:szCs w:val="22"/>
              </w:rPr>
              <w:t>Medlem</w:t>
            </w:r>
          </w:p>
        </w:tc>
        <w:tc>
          <w:tcPr>
            <w:tcW w:w="3020" w:type="dxa"/>
            <w:tcBorders>
              <w:top w:val="single" w:sz="8" w:space="0" w:color="D8D8D8"/>
              <w:left w:val="single" w:sz="8" w:space="0" w:color="D8D8D8"/>
              <w:bottom w:val="single" w:sz="8" w:space="0" w:color="D8D8D8"/>
              <w:right w:val="single" w:sz="8" w:space="0" w:color="D8D8D8"/>
            </w:tcBorders>
            <w:vAlign w:val="center"/>
          </w:tcPr>
          <w:p w14:paraId="1CBBA6BE" w14:textId="0BBD0A3C" w:rsidR="355E415E" w:rsidRPr="005F2F7B" w:rsidRDefault="355E415E" w:rsidP="7D59BC71">
            <w:pPr>
              <w:rPr>
                <w:rFonts w:asciiTheme="minorHAnsi" w:eastAsia="ArialMT" w:hAnsiTheme="minorHAnsi" w:cstheme="minorHAnsi"/>
                <w:color w:val="000000" w:themeColor="text1"/>
                <w:sz w:val="22"/>
                <w:szCs w:val="22"/>
              </w:rPr>
            </w:pPr>
            <w:r w:rsidRPr="005F2F7B">
              <w:rPr>
                <w:rFonts w:asciiTheme="minorHAnsi" w:eastAsia="ArialMT" w:hAnsiTheme="minorHAnsi" w:cstheme="minorHAnsi"/>
                <w:color w:val="000000" w:themeColor="text1"/>
                <w:sz w:val="22"/>
                <w:szCs w:val="22"/>
              </w:rPr>
              <w:t>Iver Solhjem</w:t>
            </w:r>
          </w:p>
        </w:tc>
        <w:tc>
          <w:tcPr>
            <w:tcW w:w="3020" w:type="dxa"/>
            <w:tcBorders>
              <w:top w:val="single" w:sz="8" w:space="0" w:color="D8D8D8"/>
              <w:left w:val="single" w:sz="8" w:space="0" w:color="D8D8D8"/>
              <w:bottom w:val="single" w:sz="8" w:space="0" w:color="D8D8D8"/>
              <w:right w:val="single" w:sz="8" w:space="0" w:color="D8D8D8"/>
            </w:tcBorders>
            <w:vAlign w:val="center"/>
          </w:tcPr>
          <w:p w14:paraId="4BEF1CCB" w14:textId="21FEC941" w:rsidR="355E415E" w:rsidRPr="005F2F7B" w:rsidRDefault="355E415E" w:rsidP="7D59BC71">
            <w:pPr>
              <w:rPr>
                <w:rFonts w:asciiTheme="minorHAnsi" w:eastAsia="ArialMT" w:hAnsiTheme="minorHAnsi" w:cstheme="minorHAnsi"/>
                <w:color w:val="000000" w:themeColor="text1"/>
                <w:sz w:val="22"/>
                <w:szCs w:val="22"/>
              </w:rPr>
            </w:pPr>
            <w:r w:rsidRPr="005F2F7B">
              <w:rPr>
                <w:rFonts w:asciiTheme="minorHAnsi" w:eastAsia="ArialMT" w:hAnsiTheme="minorHAnsi" w:cstheme="minorHAnsi"/>
                <w:color w:val="000000" w:themeColor="text1"/>
                <w:sz w:val="22"/>
                <w:szCs w:val="22"/>
              </w:rPr>
              <w:t>På valg 2 år</w:t>
            </w:r>
          </w:p>
        </w:tc>
      </w:tr>
    </w:tbl>
    <w:p w14:paraId="73C6A5F4" w14:textId="3B674984" w:rsidR="584F0FB5" w:rsidRPr="005F2F7B" w:rsidRDefault="584F0FB5" w:rsidP="6715AF20">
      <w:pPr>
        <w:rPr>
          <w:rFonts w:asciiTheme="minorHAnsi" w:eastAsia="Arial" w:hAnsiTheme="minorHAnsi" w:cstheme="minorHAnsi"/>
          <w:b/>
          <w:bCs/>
          <w:color w:val="000000" w:themeColor="text1"/>
          <w:sz w:val="30"/>
          <w:szCs w:val="30"/>
        </w:rPr>
      </w:pPr>
    </w:p>
    <w:p w14:paraId="05B13A7C" w14:textId="12C116AC" w:rsidR="584F0FB5" w:rsidRPr="005F2F7B" w:rsidRDefault="196E841E" w:rsidP="584F0FB5">
      <w:pPr>
        <w:rPr>
          <w:rFonts w:asciiTheme="minorHAnsi" w:hAnsiTheme="minorHAnsi" w:cstheme="minorHAnsi"/>
        </w:rPr>
      </w:pPr>
      <w:r w:rsidRPr="005F2F7B">
        <w:rPr>
          <w:rFonts w:asciiTheme="minorHAnsi" w:eastAsia="Arial" w:hAnsiTheme="minorHAnsi" w:cstheme="minorHAnsi"/>
          <w:b/>
          <w:bCs/>
          <w:color w:val="000000" w:themeColor="text1"/>
          <w:sz w:val="30"/>
          <w:szCs w:val="30"/>
        </w:rPr>
        <w:t xml:space="preserve">Pensjonistutvalget </w:t>
      </w:r>
    </w:p>
    <w:tbl>
      <w:tblPr>
        <w:tblW w:w="0" w:type="auto"/>
        <w:tblLayout w:type="fixed"/>
        <w:tblLook w:val="04A0" w:firstRow="1" w:lastRow="0" w:firstColumn="1" w:lastColumn="0" w:noHBand="0" w:noVBand="1"/>
      </w:tblPr>
      <w:tblGrid>
        <w:gridCol w:w="3020"/>
        <w:gridCol w:w="3020"/>
        <w:gridCol w:w="3020"/>
      </w:tblGrid>
      <w:tr w:rsidR="6715AF20" w:rsidRPr="005F2F7B" w14:paraId="6838F9F2" w14:textId="77777777" w:rsidTr="7D59BC71">
        <w:tc>
          <w:tcPr>
            <w:tcW w:w="3020" w:type="dxa"/>
            <w:tcBorders>
              <w:top w:val="single" w:sz="8" w:space="0" w:color="D8D8D8"/>
              <w:left w:val="single" w:sz="8" w:space="0" w:color="D8D8D8"/>
              <w:bottom w:val="single" w:sz="8" w:space="0" w:color="D8D8D8"/>
              <w:right w:val="single" w:sz="8" w:space="0" w:color="D8D8D8"/>
            </w:tcBorders>
            <w:vAlign w:val="center"/>
          </w:tcPr>
          <w:p w14:paraId="11575872" w14:textId="6E3143FC"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Nestleder </w:t>
            </w:r>
          </w:p>
        </w:tc>
        <w:tc>
          <w:tcPr>
            <w:tcW w:w="3020" w:type="dxa"/>
            <w:tcBorders>
              <w:top w:val="single" w:sz="8" w:space="0" w:color="D8D8D8"/>
              <w:left w:val="single" w:sz="8" w:space="0" w:color="D8D8D8"/>
              <w:bottom w:val="single" w:sz="8" w:space="0" w:color="D8D8D8"/>
              <w:right w:val="single" w:sz="8" w:space="0" w:color="D8D8D8"/>
            </w:tcBorders>
            <w:vAlign w:val="center"/>
          </w:tcPr>
          <w:p w14:paraId="41251A70" w14:textId="180FF1B4"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Astrid Welde Johansen </w:t>
            </w:r>
          </w:p>
        </w:tc>
        <w:tc>
          <w:tcPr>
            <w:tcW w:w="3020" w:type="dxa"/>
            <w:tcBorders>
              <w:top w:val="single" w:sz="8" w:space="0" w:color="D8D8D8"/>
              <w:left w:val="single" w:sz="8" w:space="0" w:color="D8D8D8"/>
              <w:bottom w:val="single" w:sz="8" w:space="0" w:color="D8D8D8"/>
              <w:right w:val="single" w:sz="8" w:space="0" w:color="D8D8D8"/>
            </w:tcBorders>
            <w:vAlign w:val="center"/>
          </w:tcPr>
          <w:p w14:paraId="49FB208F" w14:textId="55DA66D4" w:rsidR="6715AF20" w:rsidRPr="005F2F7B" w:rsidRDefault="20757C7B" w:rsidP="7D59BC71">
            <w:pPr>
              <w:rPr>
                <w:rFonts w:asciiTheme="minorHAnsi" w:hAnsiTheme="minorHAnsi" w:cstheme="minorHAnsi"/>
              </w:rPr>
            </w:pPr>
            <w:r w:rsidRPr="005F2F7B">
              <w:rPr>
                <w:rFonts w:asciiTheme="minorHAnsi" w:eastAsia="ArialMT" w:hAnsiTheme="minorHAnsi" w:cstheme="minorHAnsi"/>
                <w:color w:val="000000" w:themeColor="text1"/>
                <w:sz w:val="22"/>
                <w:szCs w:val="22"/>
              </w:rPr>
              <w:t>Ikke på valg</w:t>
            </w:r>
          </w:p>
        </w:tc>
      </w:tr>
      <w:tr w:rsidR="6715AF20" w:rsidRPr="005F2F7B" w14:paraId="09073FC7" w14:textId="77777777" w:rsidTr="7D59BC71">
        <w:tc>
          <w:tcPr>
            <w:tcW w:w="3020" w:type="dxa"/>
            <w:tcBorders>
              <w:top w:val="single" w:sz="8" w:space="0" w:color="D8D8D8"/>
              <w:left w:val="single" w:sz="8" w:space="0" w:color="D8D8D8"/>
              <w:bottom w:val="single" w:sz="8" w:space="0" w:color="D8D8D8"/>
              <w:right w:val="single" w:sz="8" w:space="0" w:color="D8D8D8"/>
            </w:tcBorders>
            <w:vAlign w:val="center"/>
          </w:tcPr>
          <w:p w14:paraId="1D116E7C" w14:textId="49EDF5CC"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Sekretær </w:t>
            </w:r>
          </w:p>
        </w:tc>
        <w:tc>
          <w:tcPr>
            <w:tcW w:w="3020" w:type="dxa"/>
            <w:tcBorders>
              <w:top w:val="single" w:sz="8" w:space="0" w:color="D8D8D8"/>
              <w:left w:val="single" w:sz="8" w:space="0" w:color="D8D8D8"/>
              <w:bottom w:val="single" w:sz="8" w:space="0" w:color="D8D8D8"/>
              <w:right w:val="single" w:sz="8" w:space="0" w:color="D8D8D8"/>
            </w:tcBorders>
            <w:vAlign w:val="center"/>
          </w:tcPr>
          <w:p w14:paraId="1F6A05FB" w14:textId="66FC7BC6"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Bjørn Isaksen </w:t>
            </w:r>
          </w:p>
        </w:tc>
        <w:tc>
          <w:tcPr>
            <w:tcW w:w="3020" w:type="dxa"/>
            <w:tcBorders>
              <w:top w:val="single" w:sz="8" w:space="0" w:color="D8D8D8"/>
              <w:left w:val="single" w:sz="8" w:space="0" w:color="D8D8D8"/>
              <w:bottom w:val="single" w:sz="8" w:space="0" w:color="D8D8D8"/>
              <w:right w:val="single" w:sz="8" w:space="0" w:color="D8D8D8"/>
            </w:tcBorders>
            <w:vAlign w:val="center"/>
          </w:tcPr>
          <w:p w14:paraId="1E3DCDE5" w14:textId="15BC53D2" w:rsidR="6715AF20" w:rsidRPr="005F2F7B" w:rsidRDefault="5C3DC618" w:rsidP="7D59BC71">
            <w:pPr>
              <w:rPr>
                <w:rFonts w:asciiTheme="minorHAnsi" w:hAnsiTheme="minorHAnsi" w:cstheme="minorHAnsi"/>
              </w:rPr>
            </w:pPr>
            <w:r w:rsidRPr="005F2F7B">
              <w:rPr>
                <w:rFonts w:asciiTheme="minorHAnsi" w:eastAsia="ArialMT" w:hAnsiTheme="minorHAnsi" w:cstheme="minorHAnsi"/>
                <w:color w:val="000000" w:themeColor="text1"/>
                <w:sz w:val="22"/>
                <w:szCs w:val="22"/>
              </w:rPr>
              <w:t>Ikke på valg</w:t>
            </w:r>
          </w:p>
        </w:tc>
      </w:tr>
      <w:tr w:rsidR="6715AF20" w:rsidRPr="005F2F7B" w14:paraId="0B760FD5" w14:textId="77777777" w:rsidTr="7D59BC71">
        <w:tc>
          <w:tcPr>
            <w:tcW w:w="3020" w:type="dxa"/>
            <w:tcBorders>
              <w:top w:val="single" w:sz="8" w:space="0" w:color="D8D8D8"/>
              <w:left w:val="single" w:sz="8" w:space="0" w:color="D8D8D8"/>
              <w:bottom w:val="single" w:sz="8" w:space="0" w:color="D8D8D8"/>
              <w:right w:val="single" w:sz="8" w:space="0" w:color="D8D8D8"/>
            </w:tcBorders>
            <w:vAlign w:val="center"/>
          </w:tcPr>
          <w:p w14:paraId="61319A1F" w14:textId="3D5C7534"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Medlem </w:t>
            </w:r>
          </w:p>
        </w:tc>
        <w:tc>
          <w:tcPr>
            <w:tcW w:w="3020" w:type="dxa"/>
            <w:tcBorders>
              <w:top w:val="single" w:sz="8" w:space="0" w:color="D8D8D8"/>
              <w:left w:val="single" w:sz="8" w:space="0" w:color="D8D8D8"/>
              <w:bottom w:val="single" w:sz="8" w:space="0" w:color="D8D8D8"/>
              <w:right w:val="single" w:sz="8" w:space="0" w:color="D8D8D8"/>
            </w:tcBorders>
            <w:vAlign w:val="center"/>
          </w:tcPr>
          <w:p w14:paraId="0DE26545" w14:textId="398091D8"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Knut </w:t>
            </w:r>
            <w:r w:rsidR="2B82F940" w:rsidRPr="005F2F7B">
              <w:rPr>
                <w:rFonts w:asciiTheme="minorHAnsi" w:eastAsia="ArialMT" w:hAnsiTheme="minorHAnsi" w:cstheme="minorHAnsi"/>
                <w:color w:val="000000" w:themeColor="text1"/>
                <w:sz w:val="22"/>
                <w:szCs w:val="22"/>
              </w:rPr>
              <w:t>H</w:t>
            </w:r>
            <w:r w:rsidR="6581B7D6" w:rsidRPr="005F2F7B">
              <w:rPr>
                <w:rFonts w:asciiTheme="minorHAnsi" w:eastAsia="ArialMT" w:hAnsiTheme="minorHAnsi" w:cstheme="minorHAnsi"/>
                <w:color w:val="000000" w:themeColor="text1"/>
                <w:sz w:val="22"/>
                <w:szCs w:val="22"/>
              </w:rPr>
              <w:t>æg</w:t>
            </w:r>
            <w:r w:rsidR="2B82F940" w:rsidRPr="005F2F7B">
              <w:rPr>
                <w:rFonts w:asciiTheme="minorHAnsi" w:eastAsia="ArialMT" w:hAnsiTheme="minorHAnsi" w:cstheme="minorHAnsi"/>
                <w:color w:val="000000" w:themeColor="text1"/>
                <w:sz w:val="22"/>
                <w:szCs w:val="22"/>
              </w:rPr>
              <w:t>stad</w:t>
            </w:r>
            <w:r w:rsidRPr="005F2F7B">
              <w:rPr>
                <w:rFonts w:asciiTheme="minorHAnsi" w:eastAsia="ArialMT" w:hAnsiTheme="minorHAnsi" w:cstheme="minorHAnsi"/>
                <w:color w:val="000000" w:themeColor="text1"/>
                <w:sz w:val="22"/>
                <w:szCs w:val="22"/>
              </w:rPr>
              <w:t xml:space="preserve"> </w:t>
            </w:r>
          </w:p>
        </w:tc>
        <w:tc>
          <w:tcPr>
            <w:tcW w:w="3020" w:type="dxa"/>
            <w:tcBorders>
              <w:top w:val="single" w:sz="8" w:space="0" w:color="D8D8D8"/>
              <w:left w:val="single" w:sz="8" w:space="0" w:color="D8D8D8"/>
              <w:bottom w:val="single" w:sz="8" w:space="0" w:color="D8D8D8"/>
              <w:right w:val="single" w:sz="8" w:space="0" w:color="D8D8D8"/>
            </w:tcBorders>
            <w:vAlign w:val="center"/>
          </w:tcPr>
          <w:p w14:paraId="278200C2" w14:textId="3A717A39" w:rsidR="6715AF20" w:rsidRPr="005F2F7B" w:rsidRDefault="466AB8E0" w:rsidP="7D59BC71">
            <w:pPr>
              <w:rPr>
                <w:rFonts w:asciiTheme="minorHAnsi" w:hAnsiTheme="minorHAnsi" w:cstheme="minorHAnsi"/>
              </w:rPr>
            </w:pPr>
            <w:r w:rsidRPr="005F2F7B">
              <w:rPr>
                <w:rFonts w:asciiTheme="minorHAnsi" w:eastAsia="ArialMT" w:hAnsiTheme="minorHAnsi" w:cstheme="minorHAnsi"/>
                <w:color w:val="000000" w:themeColor="text1"/>
                <w:sz w:val="22"/>
                <w:szCs w:val="22"/>
              </w:rPr>
              <w:t>På valg 2 år</w:t>
            </w:r>
          </w:p>
        </w:tc>
      </w:tr>
      <w:tr w:rsidR="6715AF20" w:rsidRPr="005F2F7B" w14:paraId="482DE695" w14:textId="77777777" w:rsidTr="7D59BC71">
        <w:tc>
          <w:tcPr>
            <w:tcW w:w="3020" w:type="dxa"/>
            <w:tcBorders>
              <w:top w:val="single" w:sz="8" w:space="0" w:color="D8D8D8"/>
              <w:left w:val="single" w:sz="8" w:space="0" w:color="D8D8D8"/>
              <w:bottom w:val="single" w:sz="8" w:space="0" w:color="D8D8D8"/>
              <w:right w:val="single" w:sz="8" w:space="0" w:color="D8D8D8"/>
            </w:tcBorders>
            <w:vAlign w:val="center"/>
          </w:tcPr>
          <w:p w14:paraId="07F447BA" w14:textId="1B953A05"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Medlem </w:t>
            </w:r>
          </w:p>
        </w:tc>
        <w:tc>
          <w:tcPr>
            <w:tcW w:w="3020" w:type="dxa"/>
            <w:tcBorders>
              <w:top w:val="single" w:sz="8" w:space="0" w:color="D8D8D8"/>
              <w:left w:val="single" w:sz="8" w:space="0" w:color="D8D8D8"/>
              <w:bottom w:val="single" w:sz="8" w:space="0" w:color="D8D8D8"/>
              <w:right w:val="single" w:sz="8" w:space="0" w:color="D8D8D8"/>
            </w:tcBorders>
            <w:vAlign w:val="center"/>
          </w:tcPr>
          <w:p w14:paraId="46F610D4" w14:textId="203774D0" w:rsidR="6715AF20" w:rsidRPr="005F2F7B" w:rsidRDefault="2EC07EF7" w:rsidP="7D59BC71">
            <w:pPr>
              <w:rPr>
                <w:rFonts w:asciiTheme="minorHAnsi" w:hAnsiTheme="minorHAnsi" w:cstheme="minorHAnsi"/>
              </w:rPr>
            </w:pPr>
            <w:r w:rsidRPr="005F2F7B">
              <w:rPr>
                <w:rFonts w:asciiTheme="minorHAnsi" w:eastAsia="ArialMT" w:hAnsiTheme="minorHAnsi" w:cstheme="minorHAnsi"/>
                <w:color w:val="000000" w:themeColor="text1"/>
                <w:sz w:val="22"/>
                <w:szCs w:val="22"/>
              </w:rPr>
              <w:t>Kari Johansen</w:t>
            </w:r>
          </w:p>
        </w:tc>
        <w:tc>
          <w:tcPr>
            <w:tcW w:w="3020" w:type="dxa"/>
            <w:tcBorders>
              <w:top w:val="single" w:sz="8" w:space="0" w:color="D8D8D8"/>
              <w:left w:val="single" w:sz="8" w:space="0" w:color="D8D8D8"/>
              <w:bottom w:val="single" w:sz="8" w:space="0" w:color="D8D8D8"/>
              <w:right w:val="single" w:sz="8" w:space="0" w:color="D8D8D8"/>
            </w:tcBorders>
            <w:vAlign w:val="center"/>
          </w:tcPr>
          <w:p w14:paraId="745D1744" w14:textId="4B3ED545" w:rsidR="6715AF20" w:rsidRPr="005F2F7B" w:rsidRDefault="2EC07EF7" w:rsidP="7D59BC71">
            <w:pPr>
              <w:rPr>
                <w:rFonts w:asciiTheme="minorHAnsi" w:hAnsiTheme="minorHAnsi" w:cstheme="minorHAnsi"/>
              </w:rPr>
            </w:pPr>
            <w:r w:rsidRPr="005F2F7B">
              <w:rPr>
                <w:rFonts w:asciiTheme="minorHAnsi" w:eastAsia="ArialMT" w:hAnsiTheme="minorHAnsi" w:cstheme="minorHAnsi"/>
                <w:color w:val="000000" w:themeColor="text1"/>
                <w:sz w:val="22"/>
                <w:szCs w:val="22"/>
              </w:rPr>
              <w:t>På valg 2 år</w:t>
            </w:r>
          </w:p>
        </w:tc>
      </w:tr>
      <w:tr w:rsidR="6715AF20" w:rsidRPr="005F2F7B" w14:paraId="4C05A51F" w14:textId="77777777" w:rsidTr="7D59BC71">
        <w:tc>
          <w:tcPr>
            <w:tcW w:w="3020" w:type="dxa"/>
            <w:tcBorders>
              <w:top w:val="single" w:sz="8" w:space="0" w:color="D8D8D8"/>
              <w:left w:val="single" w:sz="8" w:space="0" w:color="D8D8D8"/>
              <w:bottom w:val="single" w:sz="8" w:space="0" w:color="D8D8D8"/>
              <w:right w:val="single" w:sz="8" w:space="0" w:color="D8D8D8"/>
            </w:tcBorders>
            <w:vAlign w:val="center"/>
          </w:tcPr>
          <w:p w14:paraId="5683426A" w14:textId="2DCC3297"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Medlem </w:t>
            </w:r>
          </w:p>
        </w:tc>
        <w:tc>
          <w:tcPr>
            <w:tcW w:w="3020" w:type="dxa"/>
            <w:tcBorders>
              <w:top w:val="single" w:sz="8" w:space="0" w:color="D8D8D8"/>
              <w:left w:val="single" w:sz="8" w:space="0" w:color="D8D8D8"/>
              <w:bottom w:val="single" w:sz="8" w:space="0" w:color="D8D8D8"/>
              <w:right w:val="single" w:sz="8" w:space="0" w:color="D8D8D8"/>
            </w:tcBorders>
            <w:vAlign w:val="center"/>
          </w:tcPr>
          <w:p w14:paraId="3C0F4E8E" w14:textId="43828A22"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Eva Berg </w:t>
            </w:r>
          </w:p>
        </w:tc>
        <w:tc>
          <w:tcPr>
            <w:tcW w:w="3020" w:type="dxa"/>
            <w:tcBorders>
              <w:top w:val="single" w:sz="8" w:space="0" w:color="D8D8D8"/>
              <w:left w:val="single" w:sz="8" w:space="0" w:color="D8D8D8"/>
              <w:bottom w:val="single" w:sz="8" w:space="0" w:color="D8D8D8"/>
              <w:right w:val="single" w:sz="8" w:space="0" w:color="D8D8D8"/>
            </w:tcBorders>
            <w:vAlign w:val="center"/>
          </w:tcPr>
          <w:p w14:paraId="7CBE6C76" w14:textId="4DA13DBA" w:rsidR="6715AF20" w:rsidRPr="005F2F7B" w:rsidRDefault="1DCD7FF8" w:rsidP="7D59BC71">
            <w:pPr>
              <w:rPr>
                <w:rFonts w:asciiTheme="minorHAnsi" w:hAnsiTheme="minorHAnsi" w:cstheme="minorHAnsi"/>
              </w:rPr>
            </w:pPr>
            <w:r w:rsidRPr="005F2F7B">
              <w:rPr>
                <w:rFonts w:asciiTheme="minorHAnsi" w:eastAsia="ArialMT" w:hAnsiTheme="minorHAnsi" w:cstheme="minorHAnsi"/>
                <w:color w:val="000000" w:themeColor="text1"/>
                <w:sz w:val="22"/>
                <w:szCs w:val="22"/>
              </w:rPr>
              <w:t>Ikke på valg</w:t>
            </w:r>
          </w:p>
        </w:tc>
      </w:tr>
      <w:tr w:rsidR="6715AF20" w:rsidRPr="005F2F7B" w14:paraId="1978CC3B" w14:textId="77777777" w:rsidTr="7D59BC71">
        <w:tc>
          <w:tcPr>
            <w:tcW w:w="3020" w:type="dxa"/>
            <w:tcBorders>
              <w:top w:val="single" w:sz="8" w:space="0" w:color="D8D8D8"/>
              <w:left w:val="single" w:sz="8" w:space="0" w:color="D8D8D8"/>
              <w:bottom w:val="single" w:sz="8" w:space="0" w:color="D8D8D8"/>
              <w:right w:val="single" w:sz="8" w:space="0" w:color="D8D8D8"/>
            </w:tcBorders>
            <w:vAlign w:val="center"/>
          </w:tcPr>
          <w:p w14:paraId="68114013" w14:textId="2F8B5143"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Medlem </w:t>
            </w:r>
          </w:p>
        </w:tc>
        <w:tc>
          <w:tcPr>
            <w:tcW w:w="3020" w:type="dxa"/>
            <w:tcBorders>
              <w:top w:val="single" w:sz="8" w:space="0" w:color="D8D8D8"/>
              <w:left w:val="single" w:sz="8" w:space="0" w:color="D8D8D8"/>
              <w:bottom w:val="single" w:sz="8" w:space="0" w:color="D8D8D8"/>
              <w:right w:val="single" w:sz="8" w:space="0" w:color="D8D8D8"/>
            </w:tcBorders>
            <w:vAlign w:val="center"/>
          </w:tcPr>
          <w:p w14:paraId="7DAA8FB3" w14:textId="234FAAA2"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Randi Nergård </w:t>
            </w:r>
          </w:p>
        </w:tc>
        <w:tc>
          <w:tcPr>
            <w:tcW w:w="3020" w:type="dxa"/>
            <w:tcBorders>
              <w:top w:val="single" w:sz="8" w:space="0" w:color="D8D8D8"/>
              <w:left w:val="single" w:sz="8" w:space="0" w:color="D8D8D8"/>
              <w:bottom w:val="single" w:sz="8" w:space="0" w:color="D8D8D8"/>
              <w:right w:val="single" w:sz="8" w:space="0" w:color="D8D8D8"/>
            </w:tcBorders>
            <w:vAlign w:val="center"/>
          </w:tcPr>
          <w:p w14:paraId="77F1243B" w14:textId="394D0958" w:rsidR="6715AF20" w:rsidRPr="005F2F7B" w:rsidRDefault="27FAA9C2" w:rsidP="7D59BC71">
            <w:pPr>
              <w:rPr>
                <w:rFonts w:asciiTheme="minorHAnsi" w:eastAsia="ArialMT" w:hAnsiTheme="minorHAnsi" w:cstheme="minorHAnsi"/>
                <w:color w:val="000000" w:themeColor="text1"/>
                <w:sz w:val="22"/>
                <w:szCs w:val="22"/>
              </w:rPr>
            </w:pPr>
            <w:r w:rsidRPr="005F2F7B">
              <w:rPr>
                <w:rFonts w:asciiTheme="minorHAnsi" w:eastAsia="ArialMT" w:hAnsiTheme="minorHAnsi" w:cstheme="minorHAnsi"/>
                <w:color w:val="000000" w:themeColor="text1"/>
                <w:sz w:val="22"/>
                <w:szCs w:val="22"/>
              </w:rPr>
              <w:t>På valg 2 år</w:t>
            </w:r>
          </w:p>
        </w:tc>
      </w:tr>
    </w:tbl>
    <w:p w14:paraId="029C6A96" w14:textId="007637D5" w:rsidR="584F0FB5" w:rsidRPr="005F2F7B" w:rsidRDefault="584F0FB5" w:rsidP="6715AF20">
      <w:pPr>
        <w:rPr>
          <w:rFonts w:asciiTheme="minorHAnsi" w:eastAsia="Arial" w:hAnsiTheme="minorHAnsi" w:cstheme="minorHAnsi"/>
          <w:b/>
          <w:bCs/>
          <w:color w:val="000000" w:themeColor="text1"/>
          <w:sz w:val="30"/>
          <w:szCs w:val="30"/>
        </w:rPr>
      </w:pPr>
    </w:p>
    <w:p w14:paraId="5B3D3367" w14:textId="7FF1297C" w:rsidR="584F0FB5" w:rsidRPr="005F2F7B" w:rsidRDefault="196E841E" w:rsidP="584F0FB5">
      <w:pPr>
        <w:rPr>
          <w:rFonts w:asciiTheme="minorHAnsi" w:hAnsiTheme="minorHAnsi" w:cstheme="minorHAnsi"/>
        </w:rPr>
      </w:pPr>
      <w:r w:rsidRPr="005F2F7B">
        <w:rPr>
          <w:rFonts w:asciiTheme="minorHAnsi" w:eastAsia="Arial" w:hAnsiTheme="minorHAnsi" w:cstheme="minorHAnsi"/>
          <w:b/>
          <w:bCs/>
          <w:color w:val="000000" w:themeColor="text1"/>
          <w:sz w:val="30"/>
          <w:szCs w:val="30"/>
        </w:rPr>
        <w:t xml:space="preserve">Yrkesseksjon kirke, kultur og oppvekst </w:t>
      </w:r>
    </w:p>
    <w:tbl>
      <w:tblPr>
        <w:tblW w:w="0" w:type="auto"/>
        <w:tblLayout w:type="fixed"/>
        <w:tblLook w:val="04A0" w:firstRow="1" w:lastRow="0" w:firstColumn="1" w:lastColumn="0" w:noHBand="0" w:noVBand="1"/>
      </w:tblPr>
      <w:tblGrid>
        <w:gridCol w:w="3020"/>
        <w:gridCol w:w="3020"/>
        <w:gridCol w:w="3020"/>
      </w:tblGrid>
      <w:tr w:rsidR="6715AF20" w:rsidRPr="005F2F7B" w14:paraId="7DD29EC1" w14:textId="77777777" w:rsidTr="5BB92344">
        <w:tc>
          <w:tcPr>
            <w:tcW w:w="3020" w:type="dxa"/>
            <w:tcBorders>
              <w:top w:val="single" w:sz="8" w:space="0" w:color="D8D8D8"/>
              <w:left w:val="single" w:sz="8" w:space="0" w:color="D8D8D8"/>
              <w:bottom w:val="single" w:sz="8" w:space="0" w:color="D8D8D8"/>
              <w:right w:val="single" w:sz="8" w:space="0" w:color="D8D8D8"/>
            </w:tcBorders>
            <w:vAlign w:val="center"/>
          </w:tcPr>
          <w:p w14:paraId="6EE29F70" w14:textId="3BBE4F32" w:rsidR="6715AF20" w:rsidRPr="005F2F7B" w:rsidRDefault="6715AF20">
            <w:pPr>
              <w:rPr>
                <w:rFonts w:asciiTheme="minorHAnsi" w:hAnsiTheme="minorHAnsi" w:cstheme="minorHAnsi"/>
              </w:rPr>
            </w:pPr>
            <w:r w:rsidRPr="005F2F7B">
              <w:rPr>
                <w:rFonts w:asciiTheme="minorHAnsi" w:eastAsia="ArialMT" w:hAnsiTheme="minorHAnsi" w:cstheme="minorHAnsi"/>
                <w:sz w:val="22"/>
                <w:szCs w:val="22"/>
              </w:rPr>
              <w:t xml:space="preserve">Nestleder </w:t>
            </w:r>
          </w:p>
        </w:tc>
        <w:tc>
          <w:tcPr>
            <w:tcW w:w="3020" w:type="dxa"/>
            <w:tcBorders>
              <w:top w:val="single" w:sz="8" w:space="0" w:color="D8D8D8"/>
              <w:left w:val="single" w:sz="8" w:space="0" w:color="D8D8D8"/>
              <w:bottom w:val="single" w:sz="8" w:space="0" w:color="D8D8D8"/>
              <w:right w:val="single" w:sz="8" w:space="0" w:color="D8D8D8"/>
            </w:tcBorders>
            <w:vAlign w:val="center"/>
          </w:tcPr>
          <w:p w14:paraId="46AF4FFB" w14:textId="0107B679"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Mehrzad Rad </w:t>
            </w:r>
          </w:p>
        </w:tc>
        <w:tc>
          <w:tcPr>
            <w:tcW w:w="3020" w:type="dxa"/>
            <w:tcBorders>
              <w:top w:val="single" w:sz="8" w:space="0" w:color="D8D8D8"/>
              <w:left w:val="single" w:sz="8" w:space="0" w:color="D8D8D8"/>
              <w:bottom w:val="single" w:sz="8" w:space="0" w:color="D8D8D8"/>
              <w:right w:val="single" w:sz="8" w:space="0" w:color="D8D8D8"/>
            </w:tcBorders>
            <w:vAlign w:val="center"/>
          </w:tcPr>
          <w:p w14:paraId="467661CB" w14:textId="28239770" w:rsidR="6715AF20" w:rsidRPr="005F2F7B" w:rsidRDefault="2D55F885" w:rsidP="7D59BC71">
            <w:pPr>
              <w:rPr>
                <w:rFonts w:asciiTheme="minorHAnsi" w:hAnsiTheme="minorHAnsi" w:cstheme="minorHAnsi"/>
              </w:rPr>
            </w:pPr>
            <w:r w:rsidRPr="005F2F7B">
              <w:rPr>
                <w:rFonts w:asciiTheme="minorHAnsi" w:eastAsia="ArialMT" w:hAnsiTheme="minorHAnsi" w:cstheme="minorHAnsi"/>
                <w:color w:val="000000" w:themeColor="text1"/>
                <w:sz w:val="22"/>
                <w:szCs w:val="22"/>
              </w:rPr>
              <w:t>Ikke på valg</w:t>
            </w:r>
          </w:p>
        </w:tc>
      </w:tr>
      <w:tr w:rsidR="6715AF20" w:rsidRPr="005F2F7B" w14:paraId="0B3B1313" w14:textId="77777777" w:rsidTr="5BB92344">
        <w:tc>
          <w:tcPr>
            <w:tcW w:w="3020" w:type="dxa"/>
            <w:tcBorders>
              <w:top w:val="single" w:sz="8" w:space="0" w:color="D8D8D8"/>
              <w:left w:val="single" w:sz="8" w:space="0" w:color="D8D8D8"/>
              <w:bottom w:val="single" w:sz="8" w:space="0" w:color="D8D8D8"/>
              <w:right w:val="single" w:sz="8" w:space="0" w:color="D8D8D8"/>
            </w:tcBorders>
            <w:vAlign w:val="center"/>
          </w:tcPr>
          <w:p w14:paraId="74B1572E" w14:textId="2E814192"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Medlem </w:t>
            </w:r>
          </w:p>
        </w:tc>
        <w:tc>
          <w:tcPr>
            <w:tcW w:w="3020" w:type="dxa"/>
            <w:tcBorders>
              <w:top w:val="single" w:sz="8" w:space="0" w:color="D8D8D8"/>
              <w:left w:val="single" w:sz="8" w:space="0" w:color="D8D8D8"/>
              <w:bottom w:val="single" w:sz="8" w:space="0" w:color="D8D8D8"/>
              <w:right w:val="single" w:sz="8" w:space="0" w:color="D8D8D8"/>
            </w:tcBorders>
            <w:vAlign w:val="center"/>
          </w:tcPr>
          <w:p w14:paraId="462B2263" w14:textId="16072CCB"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Trude Haagensen Bakken </w:t>
            </w:r>
          </w:p>
        </w:tc>
        <w:tc>
          <w:tcPr>
            <w:tcW w:w="3020" w:type="dxa"/>
            <w:tcBorders>
              <w:top w:val="single" w:sz="8" w:space="0" w:color="D8D8D8"/>
              <w:left w:val="single" w:sz="8" w:space="0" w:color="D8D8D8"/>
              <w:bottom w:val="single" w:sz="8" w:space="0" w:color="D8D8D8"/>
              <w:right w:val="single" w:sz="8" w:space="0" w:color="D8D8D8"/>
            </w:tcBorders>
            <w:vAlign w:val="center"/>
          </w:tcPr>
          <w:p w14:paraId="19087E2A" w14:textId="772EE3E6" w:rsidR="6715AF20" w:rsidRPr="005F2F7B" w:rsidRDefault="22D859F0" w:rsidP="7D59BC71">
            <w:pPr>
              <w:rPr>
                <w:rFonts w:asciiTheme="minorHAnsi" w:hAnsiTheme="minorHAnsi" w:cstheme="minorHAnsi"/>
              </w:rPr>
            </w:pPr>
            <w:r w:rsidRPr="005F2F7B">
              <w:rPr>
                <w:rFonts w:asciiTheme="minorHAnsi" w:eastAsia="ArialMT" w:hAnsiTheme="minorHAnsi" w:cstheme="minorHAnsi"/>
                <w:color w:val="000000" w:themeColor="text1"/>
                <w:sz w:val="22"/>
                <w:szCs w:val="22"/>
              </w:rPr>
              <w:t>På valg 2 år</w:t>
            </w:r>
          </w:p>
        </w:tc>
      </w:tr>
      <w:tr w:rsidR="6715AF20" w:rsidRPr="005F2F7B" w14:paraId="7E2AC411" w14:textId="77777777" w:rsidTr="5BB92344">
        <w:tc>
          <w:tcPr>
            <w:tcW w:w="3020" w:type="dxa"/>
            <w:tcBorders>
              <w:top w:val="single" w:sz="8" w:space="0" w:color="D8D8D8"/>
              <w:left w:val="single" w:sz="8" w:space="0" w:color="D8D8D8"/>
              <w:bottom w:val="single" w:sz="8" w:space="0" w:color="D8D8D8"/>
              <w:right w:val="single" w:sz="8" w:space="0" w:color="D8D8D8"/>
            </w:tcBorders>
            <w:vAlign w:val="center"/>
          </w:tcPr>
          <w:p w14:paraId="4662CDA0" w14:textId="00E3CFE0"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Medlem </w:t>
            </w:r>
          </w:p>
        </w:tc>
        <w:tc>
          <w:tcPr>
            <w:tcW w:w="3020" w:type="dxa"/>
            <w:tcBorders>
              <w:top w:val="single" w:sz="8" w:space="0" w:color="D8D8D8"/>
              <w:left w:val="single" w:sz="8" w:space="0" w:color="D8D8D8"/>
              <w:bottom w:val="single" w:sz="8" w:space="0" w:color="D8D8D8"/>
              <w:right w:val="single" w:sz="8" w:space="0" w:color="D8D8D8"/>
            </w:tcBorders>
            <w:vAlign w:val="center"/>
          </w:tcPr>
          <w:p w14:paraId="227D0DBC" w14:textId="12687153"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Eivind Hammer </w:t>
            </w:r>
          </w:p>
        </w:tc>
        <w:tc>
          <w:tcPr>
            <w:tcW w:w="3020" w:type="dxa"/>
            <w:tcBorders>
              <w:top w:val="single" w:sz="8" w:space="0" w:color="D8D8D8"/>
              <w:left w:val="single" w:sz="8" w:space="0" w:color="D8D8D8"/>
              <w:bottom w:val="single" w:sz="8" w:space="0" w:color="D8D8D8"/>
              <w:right w:val="single" w:sz="8" w:space="0" w:color="D8D8D8"/>
            </w:tcBorders>
            <w:vAlign w:val="center"/>
          </w:tcPr>
          <w:p w14:paraId="79BE6B07" w14:textId="23B90FF2" w:rsidR="6715AF20" w:rsidRPr="005F2F7B" w:rsidRDefault="7052C5C8" w:rsidP="7D59BC71">
            <w:pPr>
              <w:rPr>
                <w:rFonts w:asciiTheme="minorHAnsi" w:hAnsiTheme="minorHAnsi" w:cstheme="minorHAnsi"/>
              </w:rPr>
            </w:pPr>
            <w:r w:rsidRPr="005F2F7B">
              <w:rPr>
                <w:rFonts w:asciiTheme="minorHAnsi" w:eastAsia="ArialMT" w:hAnsiTheme="minorHAnsi" w:cstheme="minorHAnsi"/>
                <w:color w:val="000000" w:themeColor="text1"/>
                <w:sz w:val="22"/>
                <w:szCs w:val="22"/>
              </w:rPr>
              <w:t>På valg 2 år</w:t>
            </w:r>
          </w:p>
        </w:tc>
      </w:tr>
      <w:tr w:rsidR="6715AF20" w:rsidRPr="005F2F7B" w14:paraId="6DBB0731" w14:textId="77777777" w:rsidTr="5BB92344">
        <w:tc>
          <w:tcPr>
            <w:tcW w:w="3020" w:type="dxa"/>
            <w:tcBorders>
              <w:top w:val="single" w:sz="8" w:space="0" w:color="D8D8D8"/>
              <w:left w:val="single" w:sz="8" w:space="0" w:color="D8D8D8"/>
              <w:bottom w:val="single" w:sz="8" w:space="0" w:color="D8D8D8"/>
              <w:right w:val="single" w:sz="8" w:space="0" w:color="D8D8D8"/>
            </w:tcBorders>
            <w:vAlign w:val="center"/>
          </w:tcPr>
          <w:p w14:paraId="5A3F1FB2" w14:textId="42F595E8"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Medlem </w:t>
            </w:r>
          </w:p>
        </w:tc>
        <w:tc>
          <w:tcPr>
            <w:tcW w:w="3020" w:type="dxa"/>
            <w:tcBorders>
              <w:top w:val="single" w:sz="8" w:space="0" w:color="D8D8D8"/>
              <w:left w:val="single" w:sz="8" w:space="0" w:color="D8D8D8"/>
              <w:bottom w:val="single" w:sz="8" w:space="0" w:color="D8D8D8"/>
              <w:right w:val="single" w:sz="8" w:space="0" w:color="D8D8D8"/>
            </w:tcBorders>
            <w:vAlign w:val="center"/>
          </w:tcPr>
          <w:p w14:paraId="44595C92" w14:textId="53586B0E"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Heidi Klokkervold </w:t>
            </w:r>
          </w:p>
        </w:tc>
        <w:tc>
          <w:tcPr>
            <w:tcW w:w="3020" w:type="dxa"/>
            <w:tcBorders>
              <w:top w:val="single" w:sz="8" w:space="0" w:color="D8D8D8"/>
              <w:left w:val="single" w:sz="8" w:space="0" w:color="D8D8D8"/>
              <w:bottom w:val="single" w:sz="8" w:space="0" w:color="D8D8D8"/>
              <w:right w:val="single" w:sz="8" w:space="0" w:color="D8D8D8"/>
            </w:tcBorders>
            <w:vAlign w:val="center"/>
          </w:tcPr>
          <w:p w14:paraId="1A2A0408" w14:textId="4B134B19" w:rsidR="6715AF20" w:rsidRPr="005F2F7B" w:rsidRDefault="1485D0C7" w:rsidP="7D59BC71">
            <w:pPr>
              <w:rPr>
                <w:rFonts w:asciiTheme="minorHAnsi" w:hAnsiTheme="minorHAnsi" w:cstheme="minorHAnsi"/>
              </w:rPr>
            </w:pPr>
            <w:r w:rsidRPr="005F2F7B">
              <w:rPr>
                <w:rFonts w:asciiTheme="minorHAnsi" w:eastAsia="ArialMT" w:hAnsiTheme="minorHAnsi" w:cstheme="minorHAnsi"/>
                <w:color w:val="000000" w:themeColor="text1"/>
                <w:sz w:val="22"/>
                <w:szCs w:val="22"/>
              </w:rPr>
              <w:t>Ikke på valg</w:t>
            </w:r>
          </w:p>
        </w:tc>
      </w:tr>
      <w:tr w:rsidR="7D59BC71" w:rsidRPr="005F2F7B" w14:paraId="0193FE32" w14:textId="77777777" w:rsidTr="5BB92344">
        <w:trPr>
          <w:trHeight w:val="300"/>
        </w:trPr>
        <w:tc>
          <w:tcPr>
            <w:tcW w:w="3020" w:type="dxa"/>
            <w:tcBorders>
              <w:top w:val="single" w:sz="8" w:space="0" w:color="D8D8D8"/>
              <w:left w:val="single" w:sz="8" w:space="0" w:color="D8D8D8"/>
              <w:bottom w:val="single" w:sz="8" w:space="0" w:color="D8D8D8"/>
              <w:right w:val="single" w:sz="8" w:space="0" w:color="D8D8D8"/>
            </w:tcBorders>
            <w:vAlign w:val="center"/>
          </w:tcPr>
          <w:p w14:paraId="3D92DF06" w14:textId="1901A31C" w:rsidR="1485D0C7" w:rsidRPr="005F2F7B" w:rsidRDefault="1485D0C7" w:rsidP="7D59BC71">
            <w:pPr>
              <w:rPr>
                <w:rFonts w:asciiTheme="minorHAnsi" w:eastAsia="ArialMT" w:hAnsiTheme="minorHAnsi" w:cstheme="minorHAnsi"/>
                <w:color w:val="000000" w:themeColor="text1"/>
                <w:sz w:val="22"/>
                <w:szCs w:val="22"/>
              </w:rPr>
            </w:pPr>
            <w:r w:rsidRPr="005F2F7B">
              <w:rPr>
                <w:rFonts w:asciiTheme="minorHAnsi" w:eastAsia="ArialMT" w:hAnsiTheme="minorHAnsi" w:cstheme="minorHAnsi"/>
                <w:color w:val="000000" w:themeColor="text1"/>
                <w:sz w:val="22"/>
                <w:szCs w:val="22"/>
              </w:rPr>
              <w:t>Medlem</w:t>
            </w:r>
          </w:p>
        </w:tc>
        <w:tc>
          <w:tcPr>
            <w:tcW w:w="3020" w:type="dxa"/>
            <w:tcBorders>
              <w:top w:val="single" w:sz="8" w:space="0" w:color="D8D8D8"/>
              <w:left w:val="single" w:sz="8" w:space="0" w:color="D8D8D8"/>
              <w:bottom w:val="single" w:sz="8" w:space="0" w:color="D8D8D8"/>
              <w:right w:val="single" w:sz="8" w:space="0" w:color="D8D8D8"/>
            </w:tcBorders>
            <w:vAlign w:val="center"/>
          </w:tcPr>
          <w:p w14:paraId="26553D6D" w14:textId="12E221B2" w:rsidR="1485D0C7" w:rsidRPr="005F2F7B" w:rsidRDefault="04318A09" w:rsidP="5BB92344">
            <w:pPr>
              <w:rPr>
                <w:rFonts w:asciiTheme="minorHAnsi" w:eastAsia="ArialMT" w:hAnsiTheme="minorHAnsi" w:cstheme="minorBidi"/>
                <w:color w:val="000000" w:themeColor="text1"/>
                <w:sz w:val="22"/>
                <w:szCs w:val="22"/>
              </w:rPr>
            </w:pPr>
            <w:r w:rsidRPr="5BB92344">
              <w:rPr>
                <w:rFonts w:asciiTheme="minorHAnsi" w:eastAsia="ArialMT" w:hAnsiTheme="minorHAnsi" w:cstheme="minorBidi"/>
                <w:color w:val="000000" w:themeColor="text1"/>
                <w:sz w:val="22"/>
                <w:szCs w:val="22"/>
              </w:rPr>
              <w:t>K</w:t>
            </w:r>
            <w:r w:rsidR="324CFBB5" w:rsidRPr="5BB92344">
              <w:rPr>
                <w:rFonts w:asciiTheme="minorHAnsi" w:eastAsia="ArialMT" w:hAnsiTheme="minorHAnsi" w:cstheme="minorBidi"/>
                <w:color w:val="000000" w:themeColor="text1"/>
                <w:sz w:val="22"/>
                <w:szCs w:val="22"/>
              </w:rPr>
              <w:t>i</w:t>
            </w:r>
            <w:r w:rsidR="200644C8" w:rsidRPr="5BB92344">
              <w:rPr>
                <w:rFonts w:asciiTheme="minorHAnsi" w:eastAsia="ArialMT" w:hAnsiTheme="minorHAnsi" w:cstheme="minorBidi"/>
                <w:color w:val="000000" w:themeColor="text1"/>
                <w:sz w:val="22"/>
                <w:szCs w:val="22"/>
              </w:rPr>
              <w:t>m Olve Breistrand</w:t>
            </w:r>
          </w:p>
        </w:tc>
        <w:tc>
          <w:tcPr>
            <w:tcW w:w="3020" w:type="dxa"/>
            <w:tcBorders>
              <w:top w:val="single" w:sz="8" w:space="0" w:color="D8D8D8"/>
              <w:left w:val="single" w:sz="8" w:space="0" w:color="D8D8D8"/>
              <w:bottom w:val="single" w:sz="8" w:space="0" w:color="D8D8D8"/>
              <w:right w:val="single" w:sz="8" w:space="0" w:color="D8D8D8"/>
            </w:tcBorders>
            <w:vAlign w:val="center"/>
          </w:tcPr>
          <w:p w14:paraId="18060FA1" w14:textId="24375577" w:rsidR="1485D0C7" w:rsidRPr="005F2F7B" w:rsidRDefault="1485D0C7" w:rsidP="7D59BC71">
            <w:pPr>
              <w:rPr>
                <w:rFonts w:asciiTheme="minorHAnsi" w:eastAsia="ArialMT" w:hAnsiTheme="minorHAnsi" w:cstheme="minorHAnsi"/>
                <w:color w:val="000000" w:themeColor="text1"/>
                <w:sz w:val="22"/>
                <w:szCs w:val="22"/>
              </w:rPr>
            </w:pPr>
            <w:r w:rsidRPr="005F2F7B">
              <w:rPr>
                <w:rFonts w:asciiTheme="minorHAnsi" w:eastAsia="ArialMT" w:hAnsiTheme="minorHAnsi" w:cstheme="minorHAnsi"/>
                <w:color w:val="000000" w:themeColor="text1"/>
                <w:sz w:val="22"/>
                <w:szCs w:val="22"/>
              </w:rPr>
              <w:t>På valg 2 år</w:t>
            </w:r>
          </w:p>
        </w:tc>
      </w:tr>
    </w:tbl>
    <w:p w14:paraId="11217BB1" w14:textId="30FA1903" w:rsidR="584F0FB5" w:rsidRPr="005F2F7B" w:rsidRDefault="584F0FB5" w:rsidP="6715AF20">
      <w:pPr>
        <w:rPr>
          <w:rFonts w:asciiTheme="minorHAnsi" w:eastAsia="Arial" w:hAnsiTheme="minorHAnsi" w:cstheme="minorHAnsi"/>
          <w:b/>
          <w:bCs/>
          <w:color w:val="000000" w:themeColor="text1"/>
          <w:sz w:val="30"/>
          <w:szCs w:val="30"/>
        </w:rPr>
      </w:pPr>
    </w:p>
    <w:p w14:paraId="388BD933" w14:textId="6C5294CB" w:rsidR="584F0FB5" w:rsidRPr="005F2F7B" w:rsidRDefault="196E841E" w:rsidP="584F0FB5">
      <w:pPr>
        <w:rPr>
          <w:rFonts w:asciiTheme="minorHAnsi" w:hAnsiTheme="minorHAnsi" w:cstheme="minorHAnsi"/>
        </w:rPr>
      </w:pPr>
      <w:r w:rsidRPr="005F2F7B">
        <w:rPr>
          <w:rFonts w:asciiTheme="minorHAnsi" w:eastAsia="Arial" w:hAnsiTheme="minorHAnsi" w:cstheme="minorHAnsi"/>
          <w:b/>
          <w:bCs/>
          <w:color w:val="000000" w:themeColor="text1"/>
          <w:sz w:val="30"/>
          <w:szCs w:val="30"/>
        </w:rPr>
        <w:t xml:space="preserve">Yrkesseksjon helse og sosial </w:t>
      </w:r>
    </w:p>
    <w:tbl>
      <w:tblPr>
        <w:tblW w:w="0" w:type="auto"/>
        <w:tblLayout w:type="fixed"/>
        <w:tblLook w:val="04A0" w:firstRow="1" w:lastRow="0" w:firstColumn="1" w:lastColumn="0" w:noHBand="0" w:noVBand="1"/>
      </w:tblPr>
      <w:tblGrid>
        <w:gridCol w:w="3020"/>
        <w:gridCol w:w="3020"/>
        <w:gridCol w:w="3020"/>
      </w:tblGrid>
      <w:tr w:rsidR="6715AF20" w:rsidRPr="005F2F7B" w14:paraId="386D27D6" w14:textId="77777777" w:rsidTr="7D59BC71">
        <w:tc>
          <w:tcPr>
            <w:tcW w:w="3020" w:type="dxa"/>
            <w:tcBorders>
              <w:top w:val="single" w:sz="8" w:space="0" w:color="D8D8D8"/>
              <w:left w:val="single" w:sz="8" w:space="0" w:color="D8D8D8"/>
              <w:bottom w:val="single" w:sz="8" w:space="0" w:color="D8D8D8"/>
              <w:right w:val="single" w:sz="8" w:space="0" w:color="D8D8D8"/>
            </w:tcBorders>
            <w:vAlign w:val="center"/>
          </w:tcPr>
          <w:p w14:paraId="7E4D2075" w14:textId="3E6FDD4E" w:rsidR="6715AF20" w:rsidRPr="005F2F7B" w:rsidRDefault="6715AF20">
            <w:pPr>
              <w:rPr>
                <w:rFonts w:asciiTheme="minorHAnsi" w:hAnsiTheme="minorHAnsi" w:cstheme="minorHAnsi"/>
              </w:rPr>
            </w:pPr>
            <w:r w:rsidRPr="005F2F7B">
              <w:rPr>
                <w:rFonts w:asciiTheme="minorHAnsi" w:eastAsia="ArialMT" w:hAnsiTheme="minorHAnsi" w:cstheme="minorHAnsi"/>
                <w:sz w:val="22"/>
                <w:szCs w:val="22"/>
              </w:rPr>
              <w:t xml:space="preserve">Nestleder </w:t>
            </w:r>
          </w:p>
        </w:tc>
        <w:tc>
          <w:tcPr>
            <w:tcW w:w="3020" w:type="dxa"/>
            <w:tcBorders>
              <w:top w:val="single" w:sz="8" w:space="0" w:color="D8D8D8"/>
              <w:left w:val="single" w:sz="8" w:space="0" w:color="D8D8D8"/>
              <w:bottom w:val="single" w:sz="8" w:space="0" w:color="D8D8D8"/>
              <w:right w:val="single" w:sz="8" w:space="0" w:color="D8D8D8"/>
            </w:tcBorders>
            <w:vAlign w:val="center"/>
          </w:tcPr>
          <w:p w14:paraId="7C205C68" w14:textId="59AB4957" w:rsidR="6715AF20" w:rsidRPr="005F2F7B" w:rsidRDefault="027E24B1" w:rsidP="7D59BC71">
            <w:pPr>
              <w:rPr>
                <w:rFonts w:asciiTheme="minorHAnsi" w:eastAsia="ArialMT" w:hAnsiTheme="minorHAnsi" w:cstheme="minorHAnsi"/>
                <w:color w:val="000000" w:themeColor="text1"/>
                <w:sz w:val="22"/>
                <w:szCs w:val="22"/>
              </w:rPr>
            </w:pPr>
            <w:r w:rsidRPr="005F2F7B">
              <w:rPr>
                <w:rFonts w:asciiTheme="minorHAnsi" w:eastAsia="ArialMT" w:hAnsiTheme="minorHAnsi" w:cstheme="minorHAnsi"/>
                <w:color w:val="000000" w:themeColor="text1"/>
                <w:sz w:val="22"/>
                <w:szCs w:val="22"/>
              </w:rPr>
              <w:t>Oscar Aaslund Hovin</w:t>
            </w:r>
          </w:p>
        </w:tc>
        <w:tc>
          <w:tcPr>
            <w:tcW w:w="3020" w:type="dxa"/>
            <w:tcBorders>
              <w:top w:val="single" w:sz="8" w:space="0" w:color="D8D8D8"/>
              <w:left w:val="single" w:sz="8" w:space="0" w:color="D8D8D8"/>
              <w:bottom w:val="single" w:sz="8" w:space="0" w:color="D8D8D8"/>
              <w:right w:val="single" w:sz="8" w:space="0" w:color="D8D8D8"/>
            </w:tcBorders>
            <w:vAlign w:val="center"/>
          </w:tcPr>
          <w:p w14:paraId="4EA36BEE" w14:textId="528FBDFC" w:rsidR="6715AF20" w:rsidRPr="005F2F7B" w:rsidRDefault="027E24B1" w:rsidP="7D59BC71">
            <w:pPr>
              <w:rPr>
                <w:rFonts w:asciiTheme="minorHAnsi" w:hAnsiTheme="minorHAnsi" w:cstheme="minorHAnsi"/>
              </w:rPr>
            </w:pPr>
            <w:r w:rsidRPr="005F2F7B">
              <w:rPr>
                <w:rFonts w:asciiTheme="minorHAnsi" w:eastAsia="ArialMT" w:hAnsiTheme="minorHAnsi" w:cstheme="minorHAnsi"/>
                <w:color w:val="000000" w:themeColor="text1"/>
                <w:sz w:val="22"/>
                <w:szCs w:val="22"/>
              </w:rPr>
              <w:t>På valg 1 år</w:t>
            </w:r>
          </w:p>
        </w:tc>
      </w:tr>
      <w:tr w:rsidR="6715AF20" w:rsidRPr="005F2F7B" w14:paraId="4E7A6934" w14:textId="77777777" w:rsidTr="7D59BC71">
        <w:tc>
          <w:tcPr>
            <w:tcW w:w="3020" w:type="dxa"/>
            <w:tcBorders>
              <w:top w:val="single" w:sz="8" w:space="0" w:color="D8D8D8"/>
              <w:left w:val="single" w:sz="8" w:space="0" w:color="D8D8D8"/>
              <w:bottom w:val="single" w:sz="8" w:space="0" w:color="D8D8D8"/>
              <w:right w:val="single" w:sz="8" w:space="0" w:color="D8D8D8"/>
            </w:tcBorders>
            <w:vAlign w:val="center"/>
          </w:tcPr>
          <w:p w14:paraId="2A0EDD3C" w14:textId="38E6E2F7"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Medlem </w:t>
            </w:r>
          </w:p>
        </w:tc>
        <w:tc>
          <w:tcPr>
            <w:tcW w:w="3020" w:type="dxa"/>
            <w:tcBorders>
              <w:top w:val="single" w:sz="8" w:space="0" w:color="D8D8D8"/>
              <w:left w:val="single" w:sz="8" w:space="0" w:color="D8D8D8"/>
              <w:bottom w:val="single" w:sz="8" w:space="0" w:color="D8D8D8"/>
              <w:right w:val="single" w:sz="8" w:space="0" w:color="D8D8D8"/>
            </w:tcBorders>
            <w:vAlign w:val="center"/>
          </w:tcPr>
          <w:p w14:paraId="5DFEB0D4" w14:textId="0106D4E7"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Tonje Camilla Vist </w:t>
            </w:r>
          </w:p>
        </w:tc>
        <w:tc>
          <w:tcPr>
            <w:tcW w:w="3020" w:type="dxa"/>
            <w:tcBorders>
              <w:top w:val="single" w:sz="8" w:space="0" w:color="D8D8D8"/>
              <w:left w:val="single" w:sz="8" w:space="0" w:color="D8D8D8"/>
              <w:bottom w:val="single" w:sz="8" w:space="0" w:color="D8D8D8"/>
              <w:right w:val="single" w:sz="8" w:space="0" w:color="D8D8D8"/>
            </w:tcBorders>
            <w:vAlign w:val="center"/>
          </w:tcPr>
          <w:p w14:paraId="7AAB0FCA" w14:textId="00366A52" w:rsidR="6715AF20" w:rsidRPr="005F2F7B" w:rsidRDefault="14B52332" w:rsidP="7D59BC71">
            <w:pPr>
              <w:rPr>
                <w:rFonts w:asciiTheme="minorHAnsi" w:hAnsiTheme="minorHAnsi" w:cstheme="minorHAnsi"/>
              </w:rPr>
            </w:pPr>
            <w:r w:rsidRPr="005F2F7B">
              <w:rPr>
                <w:rFonts w:asciiTheme="minorHAnsi" w:eastAsia="ArialMT" w:hAnsiTheme="minorHAnsi" w:cstheme="minorHAnsi"/>
                <w:color w:val="000000" w:themeColor="text1"/>
                <w:sz w:val="22"/>
                <w:szCs w:val="22"/>
              </w:rPr>
              <w:t>Ikke på valg</w:t>
            </w:r>
          </w:p>
        </w:tc>
      </w:tr>
      <w:tr w:rsidR="6715AF20" w:rsidRPr="005F2F7B" w14:paraId="3938D79E" w14:textId="77777777" w:rsidTr="7D59BC71">
        <w:tc>
          <w:tcPr>
            <w:tcW w:w="3020" w:type="dxa"/>
            <w:tcBorders>
              <w:top w:val="single" w:sz="8" w:space="0" w:color="D8D8D8"/>
              <w:left w:val="single" w:sz="8" w:space="0" w:color="D8D8D8"/>
              <w:bottom w:val="single" w:sz="8" w:space="0" w:color="D8D8D8"/>
              <w:right w:val="single" w:sz="8" w:space="0" w:color="D8D8D8"/>
            </w:tcBorders>
            <w:vAlign w:val="center"/>
          </w:tcPr>
          <w:p w14:paraId="28DCBB33" w14:textId="24E8054A"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Medlem </w:t>
            </w:r>
          </w:p>
        </w:tc>
        <w:tc>
          <w:tcPr>
            <w:tcW w:w="3020" w:type="dxa"/>
            <w:tcBorders>
              <w:top w:val="single" w:sz="8" w:space="0" w:color="D8D8D8"/>
              <w:left w:val="single" w:sz="8" w:space="0" w:color="D8D8D8"/>
              <w:bottom w:val="single" w:sz="8" w:space="0" w:color="D8D8D8"/>
              <w:right w:val="single" w:sz="8" w:space="0" w:color="D8D8D8"/>
            </w:tcBorders>
            <w:vAlign w:val="center"/>
          </w:tcPr>
          <w:p w14:paraId="5CB4E095" w14:textId="07A85DA4" w:rsidR="6715AF20" w:rsidRPr="005F2F7B" w:rsidRDefault="3300CA93" w:rsidP="7D59BC71">
            <w:pPr>
              <w:rPr>
                <w:rFonts w:asciiTheme="minorHAnsi" w:hAnsiTheme="minorHAnsi" w:cstheme="minorHAnsi"/>
              </w:rPr>
            </w:pPr>
            <w:r w:rsidRPr="005F2F7B">
              <w:rPr>
                <w:rFonts w:asciiTheme="minorHAnsi" w:eastAsia="ArialMT" w:hAnsiTheme="minorHAnsi" w:cstheme="minorHAnsi"/>
                <w:color w:val="000000" w:themeColor="text1"/>
                <w:sz w:val="22"/>
                <w:szCs w:val="22"/>
              </w:rPr>
              <w:t>Sebastian Sæteraas</w:t>
            </w:r>
          </w:p>
        </w:tc>
        <w:tc>
          <w:tcPr>
            <w:tcW w:w="3020" w:type="dxa"/>
            <w:tcBorders>
              <w:top w:val="single" w:sz="8" w:space="0" w:color="D8D8D8"/>
              <w:left w:val="single" w:sz="8" w:space="0" w:color="D8D8D8"/>
              <w:bottom w:val="single" w:sz="8" w:space="0" w:color="D8D8D8"/>
              <w:right w:val="single" w:sz="8" w:space="0" w:color="D8D8D8"/>
            </w:tcBorders>
            <w:vAlign w:val="center"/>
          </w:tcPr>
          <w:p w14:paraId="54EF2E94" w14:textId="222FFE59" w:rsidR="6715AF20" w:rsidRPr="005F2F7B" w:rsidRDefault="3300CA93" w:rsidP="7D59BC71">
            <w:pPr>
              <w:rPr>
                <w:rFonts w:asciiTheme="minorHAnsi" w:hAnsiTheme="minorHAnsi" w:cstheme="minorHAnsi"/>
              </w:rPr>
            </w:pPr>
            <w:r w:rsidRPr="005F2F7B">
              <w:rPr>
                <w:rFonts w:asciiTheme="minorHAnsi" w:eastAsia="ArialMT" w:hAnsiTheme="minorHAnsi" w:cstheme="minorHAnsi"/>
                <w:color w:val="000000" w:themeColor="text1"/>
                <w:sz w:val="22"/>
                <w:szCs w:val="22"/>
              </w:rPr>
              <w:t>På valg 1 år</w:t>
            </w:r>
          </w:p>
        </w:tc>
      </w:tr>
      <w:tr w:rsidR="6715AF20" w:rsidRPr="005F2F7B" w14:paraId="1908ACDD" w14:textId="77777777" w:rsidTr="7D59BC71">
        <w:tc>
          <w:tcPr>
            <w:tcW w:w="3020" w:type="dxa"/>
            <w:tcBorders>
              <w:top w:val="single" w:sz="8" w:space="0" w:color="D8D8D8"/>
              <w:left w:val="single" w:sz="8" w:space="0" w:color="D8D8D8"/>
              <w:bottom w:val="single" w:sz="8" w:space="0" w:color="D8D8D8"/>
              <w:right w:val="single" w:sz="8" w:space="0" w:color="D8D8D8"/>
            </w:tcBorders>
            <w:vAlign w:val="center"/>
          </w:tcPr>
          <w:p w14:paraId="2597EE89" w14:textId="3FDE058B"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Medlem </w:t>
            </w:r>
          </w:p>
        </w:tc>
        <w:tc>
          <w:tcPr>
            <w:tcW w:w="3020" w:type="dxa"/>
            <w:tcBorders>
              <w:top w:val="single" w:sz="8" w:space="0" w:color="D8D8D8"/>
              <w:left w:val="single" w:sz="8" w:space="0" w:color="D8D8D8"/>
              <w:bottom w:val="single" w:sz="8" w:space="0" w:color="D8D8D8"/>
              <w:right w:val="single" w:sz="8" w:space="0" w:color="D8D8D8"/>
            </w:tcBorders>
            <w:vAlign w:val="center"/>
          </w:tcPr>
          <w:p w14:paraId="738F2A02" w14:textId="0D33915E"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Tone Abrahamsen </w:t>
            </w:r>
          </w:p>
        </w:tc>
        <w:tc>
          <w:tcPr>
            <w:tcW w:w="3020" w:type="dxa"/>
            <w:tcBorders>
              <w:top w:val="single" w:sz="8" w:space="0" w:color="D8D8D8"/>
              <w:left w:val="single" w:sz="8" w:space="0" w:color="D8D8D8"/>
              <w:bottom w:val="single" w:sz="8" w:space="0" w:color="D8D8D8"/>
              <w:right w:val="single" w:sz="8" w:space="0" w:color="D8D8D8"/>
            </w:tcBorders>
            <w:vAlign w:val="center"/>
          </w:tcPr>
          <w:p w14:paraId="79A59A26" w14:textId="7112F10C" w:rsidR="6715AF20" w:rsidRPr="005F2F7B" w:rsidRDefault="2F74ACBE" w:rsidP="7D59BC71">
            <w:pPr>
              <w:rPr>
                <w:rFonts w:asciiTheme="minorHAnsi" w:hAnsiTheme="minorHAnsi" w:cstheme="minorHAnsi"/>
              </w:rPr>
            </w:pPr>
            <w:r w:rsidRPr="005F2F7B">
              <w:rPr>
                <w:rFonts w:asciiTheme="minorHAnsi" w:eastAsia="ArialMT" w:hAnsiTheme="minorHAnsi" w:cstheme="minorHAnsi"/>
                <w:color w:val="000000" w:themeColor="text1"/>
                <w:sz w:val="22"/>
                <w:szCs w:val="22"/>
              </w:rPr>
              <w:t>På valg 2 år</w:t>
            </w:r>
          </w:p>
        </w:tc>
      </w:tr>
      <w:tr w:rsidR="7D59BC71" w:rsidRPr="005F2F7B" w14:paraId="0196BFDE" w14:textId="77777777" w:rsidTr="7D59BC71">
        <w:trPr>
          <w:trHeight w:val="300"/>
        </w:trPr>
        <w:tc>
          <w:tcPr>
            <w:tcW w:w="3020" w:type="dxa"/>
            <w:tcBorders>
              <w:top w:val="single" w:sz="8" w:space="0" w:color="D8D8D8"/>
              <w:left w:val="single" w:sz="8" w:space="0" w:color="D8D8D8"/>
              <w:bottom w:val="single" w:sz="8" w:space="0" w:color="D8D8D8"/>
              <w:right w:val="single" w:sz="8" w:space="0" w:color="D8D8D8"/>
            </w:tcBorders>
            <w:vAlign w:val="center"/>
          </w:tcPr>
          <w:p w14:paraId="043BFF38" w14:textId="3410BAD3" w:rsidR="2F74ACBE" w:rsidRPr="005F2F7B" w:rsidRDefault="2F74ACBE" w:rsidP="7D59BC71">
            <w:pPr>
              <w:rPr>
                <w:rFonts w:asciiTheme="minorHAnsi" w:eastAsia="ArialMT" w:hAnsiTheme="minorHAnsi" w:cstheme="minorHAnsi"/>
                <w:color w:val="000000" w:themeColor="text1"/>
                <w:sz w:val="22"/>
                <w:szCs w:val="22"/>
              </w:rPr>
            </w:pPr>
            <w:r w:rsidRPr="005F2F7B">
              <w:rPr>
                <w:rFonts w:asciiTheme="minorHAnsi" w:eastAsia="ArialMT" w:hAnsiTheme="minorHAnsi" w:cstheme="minorHAnsi"/>
                <w:color w:val="000000" w:themeColor="text1"/>
                <w:sz w:val="22"/>
                <w:szCs w:val="22"/>
              </w:rPr>
              <w:t>Medlem</w:t>
            </w:r>
          </w:p>
        </w:tc>
        <w:tc>
          <w:tcPr>
            <w:tcW w:w="3020" w:type="dxa"/>
            <w:tcBorders>
              <w:top w:val="single" w:sz="8" w:space="0" w:color="D8D8D8"/>
              <w:left w:val="single" w:sz="8" w:space="0" w:color="D8D8D8"/>
              <w:bottom w:val="single" w:sz="8" w:space="0" w:color="D8D8D8"/>
              <w:right w:val="single" w:sz="8" w:space="0" w:color="D8D8D8"/>
            </w:tcBorders>
            <w:vAlign w:val="center"/>
          </w:tcPr>
          <w:p w14:paraId="558E7C47" w14:textId="50892B20" w:rsidR="2F74ACBE" w:rsidRPr="005F2F7B" w:rsidRDefault="2F74ACBE" w:rsidP="7D59BC71">
            <w:pPr>
              <w:rPr>
                <w:rFonts w:asciiTheme="minorHAnsi" w:eastAsia="ArialMT" w:hAnsiTheme="minorHAnsi" w:cstheme="minorHAnsi"/>
                <w:color w:val="000000" w:themeColor="text1"/>
                <w:sz w:val="22"/>
                <w:szCs w:val="22"/>
              </w:rPr>
            </w:pPr>
            <w:r w:rsidRPr="005F2F7B">
              <w:rPr>
                <w:rFonts w:asciiTheme="minorHAnsi" w:eastAsia="ArialMT" w:hAnsiTheme="minorHAnsi" w:cstheme="minorHAnsi"/>
                <w:color w:val="000000" w:themeColor="text1"/>
                <w:sz w:val="22"/>
                <w:szCs w:val="22"/>
              </w:rPr>
              <w:t>Rune Ellingsen</w:t>
            </w:r>
          </w:p>
        </w:tc>
        <w:tc>
          <w:tcPr>
            <w:tcW w:w="3020" w:type="dxa"/>
            <w:tcBorders>
              <w:top w:val="single" w:sz="8" w:space="0" w:color="D8D8D8"/>
              <w:left w:val="single" w:sz="8" w:space="0" w:color="D8D8D8"/>
              <w:bottom w:val="single" w:sz="8" w:space="0" w:color="D8D8D8"/>
              <w:right w:val="single" w:sz="8" w:space="0" w:color="D8D8D8"/>
            </w:tcBorders>
            <w:vAlign w:val="center"/>
          </w:tcPr>
          <w:p w14:paraId="454EE851" w14:textId="5F5A7E82" w:rsidR="2F74ACBE" w:rsidRPr="005F2F7B" w:rsidRDefault="2F74ACBE" w:rsidP="7D59BC71">
            <w:pPr>
              <w:rPr>
                <w:rFonts w:asciiTheme="minorHAnsi" w:eastAsia="ArialMT" w:hAnsiTheme="minorHAnsi" w:cstheme="minorHAnsi"/>
                <w:color w:val="000000" w:themeColor="text1"/>
                <w:sz w:val="22"/>
                <w:szCs w:val="22"/>
              </w:rPr>
            </w:pPr>
            <w:r w:rsidRPr="005F2F7B">
              <w:rPr>
                <w:rFonts w:asciiTheme="minorHAnsi" w:eastAsia="ArialMT" w:hAnsiTheme="minorHAnsi" w:cstheme="minorHAnsi"/>
                <w:color w:val="000000" w:themeColor="text1"/>
                <w:sz w:val="22"/>
                <w:szCs w:val="22"/>
              </w:rPr>
              <w:t>På valg 1 år</w:t>
            </w:r>
          </w:p>
        </w:tc>
      </w:tr>
    </w:tbl>
    <w:p w14:paraId="43D926E3" w14:textId="43520CBE" w:rsidR="584F0FB5" w:rsidRPr="005F2F7B" w:rsidRDefault="584F0FB5" w:rsidP="6715AF20">
      <w:pPr>
        <w:rPr>
          <w:rFonts w:asciiTheme="minorHAnsi" w:eastAsia="Arial" w:hAnsiTheme="minorHAnsi" w:cstheme="minorHAnsi"/>
          <w:b/>
          <w:bCs/>
          <w:color w:val="000000" w:themeColor="text1"/>
          <w:sz w:val="30"/>
          <w:szCs w:val="30"/>
        </w:rPr>
      </w:pPr>
    </w:p>
    <w:p w14:paraId="3123CC5B" w14:textId="48F07553" w:rsidR="584F0FB5" w:rsidRPr="005F2F7B" w:rsidRDefault="196E841E" w:rsidP="584F0FB5">
      <w:pPr>
        <w:rPr>
          <w:rFonts w:asciiTheme="minorHAnsi" w:hAnsiTheme="minorHAnsi" w:cstheme="minorHAnsi"/>
        </w:rPr>
      </w:pPr>
      <w:r w:rsidRPr="005F2F7B">
        <w:rPr>
          <w:rFonts w:asciiTheme="minorHAnsi" w:eastAsia="Arial" w:hAnsiTheme="minorHAnsi" w:cstheme="minorHAnsi"/>
          <w:b/>
          <w:bCs/>
          <w:color w:val="000000" w:themeColor="text1"/>
          <w:sz w:val="30"/>
          <w:szCs w:val="30"/>
        </w:rPr>
        <w:t xml:space="preserve">Yrkesseksjon samferdsel og teknisk </w:t>
      </w:r>
    </w:p>
    <w:tbl>
      <w:tblPr>
        <w:tblW w:w="0" w:type="auto"/>
        <w:tblLayout w:type="fixed"/>
        <w:tblLook w:val="04A0" w:firstRow="1" w:lastRow="0" w:firstColumn="1" w:lastColumn="0" w:noHBand="0" w:noVBand="1"/>
      </w:tblPr>
      <w:tblGrid>
        <w:gridCol w:w="3020"/>
        <w:gridCol w:w="3020"/>
        <w:gridCol w:w="3020"/>
      </w:tblGrid>
      <w:tr w:rsidR="6715AF20" w:rsidRPr="005F2F7B" w14:paraId="1031815E" w14:textId="77777777" w:rsidTr="7D59BC71">
        <w:tc>
          <w:tcPr>
            <w:tcW w:w="3020" w:type="dxa"/>
            <w:tcBorders>
              <w:top w:val="single" w:sz="8" w:space="0" w:color="D8D8D8"/>
              <w:left w:val="single" w:sz="8" w:space="0" w:color="D8D8D8"/>
              <w:bottom w:val="single" w:sz="8" w:space="0" w:color="D8D8D8"/>
              <w:right w:val="single" w:sz="8" w:space="0" w:color="D8D8D8"/>
            </w:tcBorders>
            <w:vAlign w:val="center"/>
          </w:tcPr>
          <w:p w14:paraId="7C96FCFC" w14:textId="35CB851B" w:rsidR="6715AF20" w:rsidRPr="005F2F7B" w:rsidRDefault="6715AF20">
            <w:pPr>
              <w:rPr>
                <w:rFonts w:asciiTheme="minorHAnsi" w:hAnsiTheme="minorHAnsi" w:cstheme="minorHAnsi"/>
              </w:rPr>
            </w:pPr>
            <w:r w:rsidRPr="005F2F7B">
              <w:rPr>
                <w:rFonts w:asciiTheme="minorHAnsi" w:eastAsia="ArialMT" w:hAnsiTheme="minorHAnsi" w:cstheme="minorHAnsi"/>
                <w:sz w:val="22"/>
                <w:szCs w:val="22"/>
              </w:rPr>
              <w:t xml:space="preserve">Nestleder </w:t>
            </w:r>
          </w:p>
        </w:tc>
        <w:tc>
          <w:tcPr>
            <w:tcW w:w="3020" w:type="dxa"/>
            <w:tcBorders>
              <w:top w:val="single" w:sz="8" w:space="0" w:color="D8D8D8"/>
              <w:left w:val="single" w:sz="8" w:space="0" w:color="D8D8D8"/>
              <w:bottom w:val="single" w:sz="8" w:space="0" w:color="D8D8D8"/>
              <w:right w:val="single" w:sz="8" w:space="0" w:color="D8D8D8"/>
            </w:tcBorders>
            <w:vAlign w:val="center"/>
          </w:tcPr>
          <w:p w14:paraId="2D990BB7" w14:textId="61D52AB5"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Inger Johanne Løvold </w:t>
            </w:r>
          </w:p>
        </w:tc>
        <w:tc>
          <w:tcPr>
            <w:tcW w:w="3020" w:type="dxa"/>
            <w:tcBorders>
              <w:top w:val="single" w:sz="8" w:space="0" w:color="D8D8D8"/>
              <w:left w:val="single" w:sz="8" w:space="0" w:color="D8D8D8"/>
              <w:bottom w:val="single" w:sz="8" w:space="0" w:color="D8D8D8"/>
              <w:right w:val="single" w:sz="8" w:space="0" w:color="D8D8D8"/>
            </w:tcBorders>
            <w:vAlign w:val="center"/>
          </w:tcPr>
          <w:p w14:paraId="17806931" w14:textId="118391D7" w:rsidR="6715AF20" w:rsidRPr="005F2F7B" w:rsidRDefault="50223A25" w:rsidP="7D59BC71">
            <w:pPr>
              <w:rPr>
                <w:rFonts w:asciiTheme="minorHAnsi" w:hAnsiTheme="minorHAnsi" w:cstheme="minorHAnsi"/>
              </w:rPr>
            </w:pPr>
            <w:r w:rsidRPr="005F2F7B">
              <w:rPr>
                <w:rFonts w:asciiTheme="minorHAnsi" w:eastAsia="ArialMT" w:hAnsiTheme="minorHAnsi" w:cstheme="minorHAnsi"/>
                <w:color w:val="000000" w:themeColor="text1"/>
                <w:sz w:val="22"/>
                <w:szCs w:val="22"/>
              </w:rPr>
              <w:t>Ikke på valg</w:t>
            </w:r>
          </w:p>
        </w:tc>
      </w:tr>
      <w:tr w:rsidR="6715AF20" w:rsidRPr="005F2F7B" w14:paraId="3CD05FC8" w14:textId="77777777" w:rsidTr="7D59BC71">
        <w:tc>
          <w:tcPr>
            <w:tcW w:w="3020" w:type="dxa"/>
            <w:tcBorders>
              <w:top w:val="single" w:sz="8" w:space="0" w:color="D8D8D8"/>
              <w:left w:val="single" w:sz="8" w:space="0" w:color="D8D8D8"/>
              <w:bottom w:val="single" w:sz="8" w:space="0" w:color="D8D8D8"/>
              <w:right w:val="single" w:sz="8" w:space="0" w:color="D8D8D8"/>
            </w:tcBorders>
            <w:vAlign w:val="center"/>
          </w:tcPr>
          <w:p w14:paraId="04BF4515" w14:textId="4CAEBFAB"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Medlem </w:t>
            </w:r>
          </w:p>
        </w:tc>
        <w:tc>
          <w:tcPr>
            <w:tcW w:w="3020" w:type="dxa"/>
            <w:tcBorders>
              <w:top w:val="single" w:sz="8" w:space="0" w:color="D8D8D8"/>
              <w:left w:val="single" w:sz="8" w:space="0" w:color="D8D8D8"/>
              <w:bottom w:val="single" w:sz="8" w:space="0" w:color="D8D8D8"/>
              <w:right w:val="single" w:sz="8" w:space="0" w:color="D8D8D8"/>
            </w:tcBorders>
            <w:vAlign w:val="center"/>
          </w:tcPr>
          <w:p w14:paraId="6409E6F8" w14:textId="024C3C9B"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Signy Henstad </w:t>
            </w:r>
          </w:p>
        </w:tc>
        <w:tc>
          <w:tcPr>
            <w:tcW w:w="3020" w:type="dxa"/>
            <w:tcBorders>
              <w:top w:val="single" w:sz="8" w:space="0" w:color="D8D8D8"/>
              <w:left w:val="single" w:sz="8" w:space="0" w:color="D8D8D8"/>
              <w:bottom w:val="single" w:sz="8" w:space="0" w:color="D8D8D8"/>
              <w:right w:val="single" w:sz="8" w:space="0" w:color="D8D8D8"/>
            </w:tcBorders>
            <w:vAlign w:val="center"/>
          </w:tcPr>
          <w:p w14:paraId="551B0CAC" w14:textId="1BAFE39C" w:rsidR="6715AF20" w:rsidRPr="005F2F7B" w:rsidRDefault="6544F8FF" w:rsidP="7D59BC71">
            <w:pPr>
              <w:rPr>
                <w:rFonts w:asciiTheme="minorHAnsi" w:hAnsiTheme="minorHAnsi" w:cstheme="minorHAnsi"/>
              </w:rPr>
            </w:pPr>
            <w:r w:rsidRPr="005F2F7B">
              <w:rPr>
                <w:rFonts w:asciiTheme="minorHAnsi" w:eastAsia="ArialMT" w:hAnsiTheme="minorHAnsi" w:cstheme="minorHAnsi"/>
                <w:color w:val="000000" w:themeColor="text1"/>
                <w:sz w:val="22"/>
                <w:szCs w:val="22"/>
              </w:rPr>
              <w:t>På valg 2 år</w:t>
            </w:r>
          </w:p>
        </w:tc>
      </w:tr>
      <w:tr w:rsidR="6715AF20" w:rsidRPr="005F2F7B" w14:paraId="5CD26EE0" w14:textId="77777777" w:rsidTr="7D59BC71">
        <w:tc>
          <w:tcPr>
            <w:tcW w:w="3020" w:type="dxa"/>
            <w:tcBorders>
              <w:top w:val="single" w:sz="8" w:space="0" w:color="D8D8D8"/>
              <w:left w:val="single" w:sz="8" w:space="0" w:color="D8D8D8"/>
              <w:bottom w:val="single" w:sz="8" w:space="0" w:color="D8D8D8"/>
              <w:right w:val="single" w:sz="8" w:space="0" w:color="D8D8D8"/>
            </w:tcBorders>
            <w:vAlign w:val="center"/>
          </w:tcPr>
          <w:p w14:paraId="13BD6850" w14:textId="05F713B4"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Medlem </w:t>
            </w:r>
          </w:p>
        </w:tc>
        <w:tc>
          <w:tcPr>
            <w:tcW w:w="3020" w:type="dxa"/>
            <w:tcBorders>
              <w:top w:val="single" w:sz="8" w:space="0" w:color="D8D8D8"/>
              <w:left w:val="single" w:sz="8" w:space="0" w:color="D8D8D8"/>
              <w:bottom w:val="single" w:sz="8" w:space="0" w:color="D8D8D8"/>
              <w:right w:val="single" w:sz="8" w:space="0" w:color="D8D8D8"/>
            </w:tcBorders>
            <w:vAlign w:val="center"/>
          </w:tcPr>
          <w:p w14:paraId="1F943792" w14:textId="3010523E"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Daniel-Ayodeji Olupona </w:t>
            </w:r>
          </w:p>
        </w:tc>
        <w:tc>
          <w:tcPr>
            <w:tcW w:w="3020" w:type="dxa"/>
            <w:tcBorders>
              <w:top w:val="single" w:sz="8" w:space="0" w:color="D8D8D8"/>
              <w:left w:val="single" w:sz="8" w:space="0" w:color="D8D8D8"/>
              <w:bottom w:val="single" w:sz="8" w:space="0" w:color="D8D8D8"/>
              <w:right w:val="single" w:sz="8" w:space="0" w:color="D8D8D8"/>
            </w:tcBorders>
            <w:vAlign w:val="center"/>
          </w:tcPr>
          <w:p w14:paraId="2C768556" w14:textId="2424F40A" w:rsidR="6715AF20" w:rsidRPr="005F2F7B" w:rsidRDefault="4A55DFB3" w:rsidP="7D59BC71">
            <w:pPr>
              <w:rPr>
                <w:rFonts w:asciiTheme="minorHAnsi" w:hAnsiTheme="minorHAnsi" w:cstheme="minorHAnsi"/>
              </w:rPr>
            </w:pPr>
            <w:r w:rsidRPr="005F2F7B">
              <w:rPr>
                <w:rFonts w:asciiTheme="minorHAnsi" w:eastAsia="ArialMT" w:hAnsiTheme="minorHAnsi" w:cstheme="minorHAnsi"/>
                <w:color w:val="000000" w:themeColor="text1"/>
                <w:sz w:val="22"/>
                <w:szCs w:val="22"/>
              </w:rPr>
              <w:t>Ikke på valg</w:t>
            </w:r>
          </w:p>
        </w:tc>
      </w:tr>
      <w:tr w:rsidR="6715AF20" w:rsidRPr="005F2F7B" w14:paraId="0BEA62D8" w14:textId="77777777" w:rsidTr="7D59BC71">
        <w:tc>
          <w:tcPr>
            <w:tcW w:w="3020" w:type="dxa"/>
            <w:tcBorders>
              <w:top w:val="single" w:sz="8" w:space="0" w:color="D8D8D8"/>
              <w:left w:val="single" w:sz="8" w:space="0" w:color="D8D8D8"/>
              <w:bottom w:val="single" w:sz="8" w:space="0" w:color="D8D8D8"/>
              <w:right w:val="single" w:sz="8" w:space="0" w:color="D8D8D8"/>
            </w:tcBorders>
            <w:vAlign w:val="center"/>
          </w:tcPr>
          <w:p w14:paraId="2D0A845E" w14:textId="08C24450"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Medlem </w:t>
            </w:r>
          </w:p>
        </w:tc>
        <w:tc>
          <w:tcPr>
            <w:tcW w:w="3020" w:type="dxa"/>
            <w:tcBorders>
              <w:top w:val="single" w:sz="8" w:space="0" w:color="D8D8D8"/>
              <w:left w:val="single" w:sz="8" w:space="0" w:color="D8D8D8"/>
              <w:bottom w:val="single" w:sz="8" w:space="0" w:color="D8D8D8"/>
              <w:right w:val="single" w:sz="8" w:space="0" w:color="D8D8D8"/>
            </w:tcBorders>
            <w:vAlign w:val="center"/>
          </w:tcPr>
          <w:p w14:paraId="2144AD92" w14:textId="5E99D73C" w:rsidR="6715AF20" w:rsidRPr="005F2F7B" w:rsidRDefault="7F51F60B" w:rsidP="7D59BC71">
            <w:pPr>
              <w:rPr>
                <w:rFonts w:asciiTheme="minorHAnsi" w:hAnsiTheme="minorHAnsi" w:cstheme="minorHAnsi"/>
              </w:rPr>
            </w:pPr>
            <w:r w:rsidRPr="005F2F7B">
              <w:rPr>
                <w:rFonts w:asciiTheme="minorHAnsi" w:eastAsia="ArialMT" w:hAnsiTheme="minorHAnsi" w:cstheme="minorHAnsi"/>
                <w:color w:val="000000" w:themeColor="text1"/>
                <w:sz w:val="22"/>
                <w:szCs w:val="22"/>
              </w:rPr>
              <w:t>Jonny Ove Haugen</w:t>
            </w:r>
          </w:p>
        </w:tc>
        <w:tc>
          <w:tcPr>
            <w:tcW w:w="3020" w:type="dxa"/>
            <w:tcBorders>
              <w:top w:val="single" w:sz="8" w:space="0" w:color="D8D8D8"/>
              <w:left w:val="single" w:sz="8" w:space="0" w:color="D8D8D8"/>
              <w:bottom w:val="single" w:sz="8" w:space="0" w:color="D8D8D8"/>
              <w:right w:val="single" w:sz="8" w:space="0" w:color="D8D8D8"/>
            </w:tcBorders>
            <w:vAlign w:val="center"/>
          </w:tcPr>
          <w:p w14:paraId="5C64663B" w14:textId="02C42155" w:rsidR="6715AF20" w:rsidRPr="005F2F7B" w:rsidRDefault="7F51F60B" w:rsidP="7D59BC71">
            <w:pPr>
              <w:rPr>
                <w:rFonts w:asciiTheme="minorHAnsi" w:hAnsiTheme="minorHAnsi" w:cstheme="minorHAnsi"/>
              </w:rPr>
            </w:pPr>
            <w:r w:rsidRPr="005F2F7B">
              <w:rPr>
                <w:rFonts w:asciiTheme="minorHAnsi" w:eastAsia="ArialMT" w:hAnsiTheme="minorHAnsi" w:cstheme="minorHAnsi"/>
                <w:color w:val="000000" w:themeColor="text1"/>
                <w:sz w:val="22"/>
                <w:szCs w:val="22"/>
              </w:rPr>
              <w:t>På valg 2 år</w:t>
            </w:r>
          </w:p>
        </w:tc>
      </w:tr>
    </w:tbl>
    <w:p w14:paraId="5ACF7253" w14:textId="51EFE304" w:rsidR="584F0FB5" w:rsidRPr="005F2F7B" w:rsidRDefault="584F0FB5" w:rsidP="6715AF20">
      <w:pPr>
        <w:rPr>
          <w:rFonts w:asciiTheme="minorHAnsi" w:eastAsia="Arial" w:hAnsiTheme="minorHAnsi" w:cstheme="minorHAnsi"/>
          <w:b/>
          <w:bCs/>
          <w:color w:val="000000" w:themeColor="text1"/>
          <w:sz w:val="30"/>
          <w:szCs w:val="30"/>
        </w:rPr>
      </w:pPr>
    </w:p>
    <w:p w14:paraId="165C0D90" w14:textId="76360D93" w:rsidR="584F0FB5" w:rsidRPr="005F2F7B" w:rsidRDefault="196E841E" w:rsidP="584F0FB5">
      <w:pPr>
        <w:rPr>
          <w:rFonts w:asciiTheme="minorHAnsi" w:hAnsiTheme="minorHAnsi" w:cstheme="minorHAnsi"/>
        </w:rPr>
      </w:pPr>
      <w:r w:rsidRPr="005F2F7B">
        <w:rPr>
          <w:rFonts w:asciiTheme="minorHAnsi" w:eastAsia="Arial" w:hAnsiTheme="minorHAnsi" w:cstheme="minorHAnsi"/>
          <w:b/>
          <w:bCs/>
          <w:color w:val="000000" w:themeColor="text1"/>
          <w:sz w:val="30"/>
          <w:szCs w:val="30"/>
        </w:rPr>
        <w:t xml:space="preserve">Yrkesseksjon kontor og administrasjon </w:t>
      </w:r>
    </w:p>
    <w:tbl>
      <w:tblPr>
        <w:tblW w:w="0" w:type="auto"/>
        <w:tblLayout w:type="fixed"/>
        <w:tblLook w:val="04A0" w:firstRow="1" w:lastRow="0" w:firstColumn="1" w:lastColumn="0" w:noHBand="0" w:noVBand="1"/>
      </w:tblPr>
      <w:tblGrid>
        <w:gridCol w:w="3020"/>
        <w:gridCol w:w="3020"/>
        <w:gridCol w:w="3020"/>
      </w:tblGrid>
      <w:tr w:rsidR="6715AF20" w:rsidRPr="005F2F7B" w14:paraId="77CE9379" w14:textId="77777777" w:rsidTr="7D59BC71">
        <w:tc>
          <w:tcPr>
            <w:tcW w:w="3020" w:type="dxa"/>
            <w:tcBorders>
              <w:top w:val="single" w:sz="8" w:space="0" w:color="D8D8D8"/>
              <w:left w:val="single" w:sz="8" w:space="0" w:color="D8D8D8"/>
              <w:bottom w:val="single" w:sz="8" w:space="0" w:color="D8D8D8"/>
              <w:right w:val="single" w:sz="8" w:space="0" w:color="D8D8D8"/>
            </w:tcBorders>
            <w:vAlign w:val="center"/>
          </w:tcPr>
          <w:p w14:paraId="1EA9DE40" w14:textId="1E03BE6B" w:rsidR="6715AF20" w:rsidRPr="005F2F7B" w:rsidRDefault="6715AF20">
            <w:pPr>
              <w:rPr>
                <w:rFonts w:asciiTheme="minorHAnsi" w:hAnsiTheme="minorHAnsi" w:cstheme="minorHAnsi"/>
              </w:rPr>
            </w:pPr>
            <w:r w:rsidRPr="005F2F7B">
              <w:rPr>
                <w:rFonts w:asciiTheme="minorHAnsi" w:eastAsia="ArialMT" w:hAnsiTheme="minorHAnsi" w:cstheme="minorHAnsi"/>
                <w:sz w:val="22"/>
                <w:szCs w:val="22"/>
              </w:rPr>
              <w:t xml:space="preserve">Nestleder </w:t>
            </w:r>
          </w:p>
        </w:tc>
        <w:tc>
          <w:tcPr>
            <w:tcW w:w="3020" w:type="dxa"/>
            <w:tcBorders>
              <w:top w:val="single" w:sz="8" w:space="0" w:color="D8D8D8"/>
              <w:left w:val="single" w:sz="8" w:space="0" w:color="D8D8D8"/>
              <w:bottom w:val="single" w:sz="8" w:space="0" w:color="D8D8D8"/>
              <w:right w:val="single" w:sz="8" w:space="0" w:color="D8D8D8"/>
            </w:tcBorders>
            <w:vAlign w:val="center"/>
          </w:tcPr>
          <w:p w14:paraId="2D04C187" w14:textId="023DB966" w:rsidR="6715AF20" w:rsidRPr="005F2F7B" w:rsidRDefault="7E7464B7" w:rsidP="7D59BC71">
            <w:pPr>
              <w:rPr>
                <w:rFonts w:asciiTheme="minorHAnsi" w:eastAsia="ArialMT" w:hAnsiTheme="minorHAnsi" w:cstheme="minorHAnsi"/>
                <w:color w:val="000000" w:themeColor="text1"/>
                <w:sz w:val="22"/>
                <w:szCs w:val="22"/>
              </w:rPr>
            </w:pPr>
            <w:r w:rsidRPr="005F2F7B">
              <w:rPr>
                <w:rFonts w:asciiTheme="minorHAnsi" w:eastAsia="ArialMT" w:hAnsiTheme="minorHAnsi" w:cstheme="minorHAnsi"/>
                <w:color w:val="000000" w:themeColor="text1"/>
                <w:sz w:val="22"/>
                <w:szCs w:val="22"/>
              </w:rPr>
              <w:t>Berit A Sætereng</w:t>
            </w:r>
          </w:p>
        </w:tc>
        <w:tc>
          <w:tcPr>
            <w:tcW w:w="3020" w:type="dxa"/>
            <w:tcBorders>
              <w:top w:val="single" w:sz="8" w:space="0" w:color="D8D8D8"/>
              <w:left w:val="single" w:sz="8" w:space="0" w:color="D8D8D8"/>
              <w:bottom w:val="single" w:sz="8" w:space="0" w:color="D8D8D8"/>
              <w:right w:val="single" w:sz="8" w:space="0" w:color="D8D8D8"/>
            </w:tcBorders>
            <w:vAlign w:val="center"/>
          </w:tcPr>
          <w:p w14:paraId="0C791AD1" w14:textId="2130EBF2" w:rsidR="6715AF20" w:rsidRPr="005F2F7B" w:rsidRDefault="7E7464B7" w:rsidP="7D59BC71">
            <w:pPr>
              <w:rPr>
                <w:rFonts w:asciiTheme="minorHAnsi" w:hAnsiTheme="minorHAnsi" w:cstheme="minorHAnsi"/>
              </w:rPr>
            </w:pPr>
            <w:r w:rsidRPr="005F2F7B">
              <w:rPr>
                <w:rFonts w:asciiTheme="minorHAnsi" w:eastAsia="ArialMT" w:hAnsiTheme="minorHAnsi" w:cstheme="minorHAnsi"/>
                <w:color w:val="000000" w:themeColor="text1"/>
                <w:sz w:val="22"/>
                <w:szCs w:val="22"/>
              </w:rPr>
              <w:t>På valg 2 år</w:t>
            </w:r>
          </w:p>
        </w:tc>
      </w:tr>
      <w:tr w:rsidR="6715AF20" w:rsidRPr="005F2F7B" w14:paraId="0E8E7D1F" w14:textId="77777777" w:rsidTr="7D59BC71">
        <w:tc>
          <w:tcPr>
            <w:tcW w:w="3020" w:type="dxa"/>
            <w:tcBorders>
              <w:top w:val="single" w:sz="8" w:space="0" w:color="D8D8D8"/>
              <w:left w:val="single" w:sz="8" w:space="0" w:color="D8D8D8"/>
              <w:bottom w:val="single" w:sz="8" w:space="0" w:color="D8D8D8"/>
              <w:right w:val="single" w:sz="8" w:space="0" w:color="D8D8D8"/>
            </w:tcBorders>
            <w:vAlign w:val="center"/>
          </w:tcPr>
          <w:p w14:paraId="1264F02E" w14:textId="7F6BBF75"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Medlem </w:t>
            </w:r>
          </w:p>
        </w:tc>
        <w:tc>
          <w:tcPr>
            <w:tcW w:w="3020" w:type="dxa"/>
            <w:tcBorders>
              <w:top w:val="single" w:sz="8" w:space="0" w:color="D8D8D8"/>
              <w:left w:val="single" w:sz="8" w:space="0" w:color="D8D8D8"/>
              <w:bottom w:val="single" w:sz="8" w:space="0" w:color="D8D8D8"/>
              <w:right w:val="single" w:sz="8" w:space="0" w:color="D8D8D8"/>
            </w:tcBorders>
            <w:vAlign w:val="center"/>
          </w:tcPr>
          <w:p w14:paraId="6F0DF259" w14:textId="6B592B62"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Duda F. Lundereng </w:t>
            </w:r>
          </w:p>
        </w:tc>
        <w:tc>
          <w:tcPr>
            <w:tcW w:w="3020" w:type="dxa"/>
            <w:tcBorders>
              <w:top w:val="single" w:sz="8" w:space="0" w:color="D8D8D8"/>
              <w:left w:val="single" w:sz="8" w:space="0" w:color="D8D8D8"/>
              <w:bottom w:val="single" w:sz="8" w:space="0" w:color="D8D8D8"/>
              <w:right w:val="single" w:sz="8" w:space="0" w:color="D8D8D8"/>
            </w:tcBorders>
            <w:vAlign w:val="center"/>
          </w:tcPr>
          <w:p w14:paraId="171FE2FC" w14:textId="2A81EF99" w:rsidR="6715AF20" w:rsidRPr="005F2F7B" w:rsidRDefault="46FA15B4" w:rsidP="7D59BC71">
            <w:pPr>
              <w:rPr>
                <w:rFonts w:asciiTheme="minorHAnsi" w:hAnsiTheme="minorHAnsi" w:cstheme="minorHAnsi"/>
              </w:rPr>
            </w:pPr>
            <w:r w:rsidRPr="005F2F7B">
              <w:rPr>
                <w:rFonts w:asciiTheme="minorHAnsi" w:eastAsia="ArialMT" w:hAnsiTheme="minorHAnsi" w:cstheme="minorHAnsi"/>
                <w:color w:val="000000" w:themeColor="text1"/>
                <w:sz w:val="22"/>
                <w:szCs w:val="22"/>
              </w:rPr>
              <w:t>Ikke på valg</w:t>
            </w:r>
          </w:p>
        </w:tc>
      </w:tr>
      <w:tr w:rsidR="6715AF20" w:rsidRPr="005F2F7B" w14:paraId="4578CE78" w14:textId="77777777" w:rsidTr="7D59BC71">
        <w:tc>
          <w:tcPr>
            <w:tcW w:w="3020" w:type="dxa"/>
            <w:tcBorders>
              <w:top w:val="single" w:sz="8" w:space="0" w:color="D8D8D8"/>
              <w:left w:val="single" w:sz="8" w:space="0" w:color="D8D8D8"/>
              <w:bottom w:val="single" w:sz="8" w:space="0" w:color="D8D8D8"/>
              <w:right w:val="single" w:sz="8" w:space="0" w:color="D8D8D8"/>
            </w:tcBorders>
            <w:vAlign w:val="center"/>
          </w:tcPr>
          <w:p w14:paraId="3CA1A1B5" w14:textId="1D6AF560"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Medlem </w:t>
            </w:r>
          </w:p>
        </w:tc>
        <w:tc>
          <w:tcPr>
            <w:tcW w:w="3020" w:type="dxa"/>
            <w:tcBorders>
              <w:top w:val="single" w:sz="8" w:space="0" w:color="D8D8D8"/>
              <w:left w:val="single" w:sz="8" w:space="0" w:color="D8D8D8"/>
              <w:bottom w:val="single" w:sz="8" w:space="0" w:color="D8D8D8"/>
              <w:right w:val="single" w:sz="8" w:space="0" w:color="D8D8D8"/>
            </w:tcBorders>
            <w:vAlign w:val="center"/>
          </w:tcPr>
          <w:p w14:paraId="52FD2A15" w14:textId="07F877E6"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Svetlana </w:t>
            </w:r>
            <w:r w:rsidR="2B82F940" w:rsidRPr="005F2F7B">
              <w:rPr>
                <w:rFonts w:asciiTheme="minorHAnsi" w:eastAsia="ArialMT" w:hAnsiTheme="minorHAnsi" w:cstheme="minorHAnsi"/>
                <w:color w:val="000000" w:themeColor="text1"/>
                <w:sz w:val="22"/>
                <w:szCs w:val="22"/>
              </w:rPr>
              <w:t>A</w:t>
            </w:r>
            <w:r w:rsidR="61993FF8" w:rsidRPr="005F2F7B">
              <w:rPr>
                <w:rFonts w:asciiTheme="minorHAnsi" w:eastAsia="ArialMT" w:hAnsiTheme="minorHAnsi" w:cstheme="minorHAnsi"/>
                <w:color w:val="000000" w:themeColor="text1"/>
                <w:sz w:val="22"/>
                <w:szCs w:val="22"/>
              </w:rPr>
              <w:t>l</w:t>
            </w:r>
            <w:r w:rsidR="2B82F940" w:rsidRPr="005F2F7B">
              <w:rPr>
                <w:rFonts w:asciiTheme="minorHAnsi" w:eastAsia="ArialMT" w:hAnsiTheme="minorHAnsi" w:cstheme="minorHAnsi"/>
                <w:color w:val="000000" w:themeColor="text1"/>
                <w:sz w:val="22"/>
                <w:szCs w:val="22"/>
              </w:rPr>
              <w:t>pe</w:t>
            </w:r>
            <w:r w:rsidR="76100DEA" w:rsidRPr="005F2F7B">
              <w:rPr>
                <w:rFonts w:asciiTheme="minorHAnsi" w:eastAsia="ArialMT" w:hAnsiTheme="minorHAnsi" w:cstheme="minorHAnsi"/>
                <w:color w:val="000000" w:themeColor="text1"/>
                <w:sz w:val="22"/>
                <w:szCs w:val="22"/>
              </w:rPr>
              <w:t>r</w:t>
            </w:r>
            <w:r w:rsidR="2B82F940" w:rsidRPr="005F2F7B">
              <w:rPr>
                <w:rFonts w:asciiTheme="minorHAnsi" w:eastAsia="ArialMT" w:hAnsiTheme="minorHAnsi" w:cstheme="minorHAnsi"/>
                <w:color w:val="000000" w:themeColor="text1"/>
                <w:sz w:val="22"/>
                <w:szCs w:val="22"/>
              </w:rPr>
              <w:t>man</w:t>
            </w:r>
            <w:r w:rsidRPr="005F2F7B">
              <w:rPr>
                <w:rFonts w:asciiTheme="minorHAnsi" w:eastAsia="ArialMT" w:hAnsiTheme="minorHAnsi" w:cstheme="minorHAnsi"/>
                <w:color w:val="000000" w:themeColor="text1"/>
                <w:sz w:val="22"/>
                <w:szCs w:val="22"/>
              </w:rPr>
              <w:t xml:space="preserve"> </w:t>
            </w:r>
          </w:p>
        </w:tc>
        <w:tc>
          <w:tcPr>
            <w:tcW w:w="3020" w:type="dxa"/>
            <w:tcBorders>
              <w:top w:val="single" w:sz="8" w:space="0" w:color="D8D8D8"/>
              <w:left w:val="single" w:sz="8" w:space="0" w:color="D8D8D8"/>
              <w:bottom w:val="single" w:sz="8" w:space="0" w:color="D8D8D8"/>
              <w:right w:val="single" w:sz="8" w:space="0" w:color="D8D8D8"/>
            </w:tcBorders>
            <w:vAlign w:val="center"/>
          </w:tcPr>
          <w:p w14:paraId="365AE69F" w14:textId="28D08243" w:rsidR="6715AF20" w:rsidRPr="005F2F7B" w:rsidRDefault="257166AC" w:rsidP="7D59BC71">
            <w:pPr>
              <w:rPr>
                <w:rFonts w:asciiTheme="minorHAnsi" w:hAnsiTheme="minorHAnsi" w:cstheme="minorHAnsi"/>
              </w:rPr>
            </w:pPr>
            <w:r w:rsidRPr="005F2F7B">
              <w:rPr>
                <w:rFonts w:asciiTheme="minorHAnsi" w:eastAsia="ArialMT" w:hAnsiTheme="minorHAnsi" w:cstheme="minorHAnsi"/>
                <w:color w:val="000000" w:themeColor="text1"/>
                <w:sz w:val="22"/>
                <w:szCs w:val="22"/>
              </w:rPr>
              <w:t>På valg 2 år</w:t>
            </w:r>
          </w:p>
        </w:tc>
      </w:tr>
      <w:tr w:rsidR="6715AF20" w:rsidRPr="005F2F7B" w14:paraId="2FF893C8" w14:textId="77777777" w:rsidTr="7D59BC71">
        <w:tc>
          <w:tcPr>
            <w:tcW w:w="3020" w:type="dxa"/>
            <w:tcBorders>
              <w:top w:val="single" w:sz="8" w:space="0" w:color="D8D8D8"/>
              <w:left w:val="single" w:sz="8" w:space="0" w:color="D8D8D8"/>
              <w:bottom w:val="single" w:sz="8" w:space="0" w:color="D8D8D8"/>
              <w:right w:val="single" w:sz="8" w:space="0" w:color="D8D8D8"/>
            </w:tcBorders>
            <w:vAlign w:val="center"/>
          </w:tcPr>
          <w:p w14:paraId="112D9C05" w14:textId="5C0C141E"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Medlem </w:t>
            </w:r>
          </w:p>
        </w:tc>
        <w:tc>
          <w:tcPr>
            <w:tcW w:w="3020" w:type="dxa"/>
            <w:tcBorders>
              <w:top w:val="single" w:sz="8" w:space="0" w:color="D8D8D8"/>
              <w:left w:val="single" w:sz="8" w:space="0" w:color="D8D8D8"/>
              <w:bottom w:val="single" w:sz="8" w:space="0" w:color="D8D8D8"/>
              <w:right w:val="single" w:sz="8" w:space="0" w:color="D8D8D8"/>
            </w:tcBorders>
            <w:vAlign w:val="center"/>
          </w:tcPr>
          <w:p w14:paraId="17A43580" w14:textId="50886A44" w:rsidR="6715AF20" w:rsidRPr="005F2F7B" w:rsidRDefault="6715AF20" w:rsidP="7D59BC71">
            <w:pPr>
              <w:rPr>
                <w:rFonts w:asciiTheme="minorHAnsi" w:eastAsia="ArialMT" w:hAnsiTheme="minorHAnsi" w:cstheme="minorHAnsi"/>
                <w:color w:val="000000" w:themeColor="text1"/>
                <w:sz w:val="22"/>
                <w:szCs w:val="22"/>
              </w:rPr>
            </w:pPr>
          </w:p>
        </w:tc>
        <w:tc>
          <w:tcPr>
            <w:tcW w:w="3020" w:type="dxa"/>
            <w:tcBorders>
              <w:top w:val="single" w:sz="8" w:space="0" w:color="D8D8D8"/>
              <w:left w:val="single" w:sz="8" w:space="0" w:color="D8D8D8"/>
              <w:bottom w:val="single" w:sz="8" w:space="0" w:color="D8D8D8"/>
              <w:right w:val="single" w:sz="8" w:space="0" w:color="D8D8D8"/>
            </w:tcBorders>
            <w:vAlign w:val="center"/>
          </w:tcPr>
          <w:p w14:paraId="219BFE43" w14:textId="47671640" w:rsidR="6715AF20" w:rsidRPr="005F2F7B" w:rsidRDefault="79EC938D" w:rsidP="7D59BC71">
            <w:pPr>
              <w:rPr>
                <w:rFonts w:asciiTheme="minorHAnsi" w:eastAsia="ArialMT" w:hAnsiTheme="minorHAnsi" w:cstheme="minorHAnsi"/>
                <w:color w:val="000000" w:themeColor="text1"/>
                <w:sz w:val="22"/>
                <w:szCs w:val="22"/>
              </w:rPr>
            </w:pPr>
            <w:r w:rsidRPr="005F2F7B">
              <w:rPr>
                <w:rFonts w:asciiTheme="minorHAnsi" w:eastAsia="ArialMT" w:hAnsiTheme="minorHAnsi" w:cstheme="minorHAnsi"/>
                <w:color w:val="000000" w:themeColor="text1"/>
                <w:sz w:val="22"/>
                <w:szCs w:val="22"/>
              </w:rPr>
              <w:t>På valg 2 år</w:t>
            </w:r>
          </w:p>
        </w:tc>
      </w:tr>
    </w:tbl>
    <w:p w14:paraId="33F340A4" w14:textId="34E9D55F" w:rsidR="584F0FB5" w:rsidRPr="005F2F7B" w:rsidRDefault="584F0FB5" w:rsidP="6715AF20">
      <w:pPr>
        <w:rPr>
          <w:rFonts w:asciiTheme="minorHAnsi" w:eastAsia="Arial" w:hAnsiTheme="minorHAnsi" w:cstheme="minorHAnsi"/>
          <w:b/>
          <w:bCs/>
          <w:color w:val="000000" w:themeColor="text1"/>
          <w:sz w:val="30"/>
          <w:szCs w:val="30"/>
        </w:rPr>
      </w:pPr>
    </w:p>
    <w:p w14:paraId="709567F9" w14:textId="680D8CCD" w:rsidR="584F0FB5" w:rsidRPr="005F2F7B" w:rsidRDefault="196E841E" w:rsidP="584F0FB5">
      <w:pPr>
        <w:rPr>
          <w:rFonts w:asciiTheme="minorHAnsi" w:hAnsiTheme="minorHAnsi" w:cstheme="minorHAnsi"/>
        </w:rPr>
      </w:pPr>
      <w:r w:rsidRPr="005F2F7B">
        <w:rPr>
          <w:rFonts w:asciiTheme="minorHAnsi" w:eastAsia="Arial" w:hAnsiTheme="minorHAnsi" w:cstheme="minorHAnsi"/>
          <w:b/>
          <w:bCs/>
          <w:color w:val="000000" w:themeColor="text1"/>
          <w:sz w:val="30"/>
          <w:szCs w:val="30"/>
        </w:rPr>
        <w:t xml:space="preserve">Kontrollkomiteen (velges for 1 år) </w:t>
      </w:r>
    </w:p>
    <w:tbl>
      <w:tblPr>
        <w:tblW w:w="0" w:type="auto"/>
        <w:tblLayout w:type="fixed"/>
        <w:tblLook w:val="04A0" w:firstRow="1" w:lastRow="0" w:firstColumn="1" w:lastColumn="0" w:noHBand="0" w:noVBand="1"/>
      </w:tblPr>
      <w:tblGrid>
        <w:gridCol w:w="3020"/>
        <w:gridCol w:w="3020"/>
        <w:gridCol w:w="3020"/>
      </w:tblGrid>
      <w:tr w:rsidR="6715AF20" w:rsidRPr="005F2F7B" w14:paraId="396B4B01" w14:textId="77777777" w:rsidTr="6715AF20">
        <w:tc>
          <w:tcPr>
            <w:tcW w:w="3020" w:type="dxa"/>
            <w:tcBorders>
              <w:top w:val="single" w:sz="8" w:space="0" w:color="D8D8D8"/>
              <w:left w:val="single" w:sz="8" w:space="0" w:color="D8D8D8"/>
              <w:bottom w:val="single" w:sz="8" w:space="0" w:color="D8D8D8"/>
              <w:right w:val="single" w:sz="8" w:space="0" w:color="D8D8D8"/>
            </w:tcBorders>
            <w:vAlign w:val="center"/>
          </w:tcPr>
          <w:p w14:paraId="7946549F" w14:textId="143BC0D1" w:rsidR="6715AF20" w:rsidRPr="005F2F7B" w:rsidRDefault="6715AF20">
            <w:pPr>
              <w:rPr>
                <w:rFonts w:asciiTheme="minorHAnsi" w:hAnsiTheme="minorHAnsi" w:cstheme="minorHAnsi"/>
              </w:rPr>
            </w:pPr>
            <w:r w:rsidRPr="005F2F7B">
              <w:rPr>
                <w:rFonts w:asciiTheme="minorHAnsi" w:eastAsia="ArialMT" w:hAnsiTheme="minorHAnsi" w:cstheme="minorHAnsi"/>
                <w:sz w:val="22"/>
                <w:szCs w:val="22"/>
              </w:rPr>
              <w:t xml:space="preserve">Medlem </w:t>
            </w:r>
          </w:p>
        </w:tc>
        <w:tc>
          <w:tcPr>
            <w:tcW w:w="3020" w:type="dxa"/>
            <w:tcBorders>
              <w:top w:val="single" w:sz="8" w:space="0" w:color="D8D8D8"/>
              <w:left w:val="single" w:sz="8" w:space="0" w:color="D8D8D8"/>
              <w:bottom w:val="single" w:sz="8" w:space="0" w:color="D8D8D8"/>
              <w:right w:val="single" w:sz="8" w:space="0" w:color="D8D8D8"/>
            </w:tcBorders>
            <w:vAlign w:val="center"/>
          </w:tcPr>
          <w:p w14:paraId="67ABB50B" w14:textId="42DF250F"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Svein Olav Aarlott </w:t>
            </w:r>
          </w:p>
        </w:tc>
        <w:tc>
          <w:tcPr>
            <w:tcW w:w="3020" w:type="dxa"/>
            <w:tcBorders>
              <w:top w:val="single" w:sz="8" w:space="0" w:color="D8D8D8"/>
              <w:left w:val="single" w:sz="8" w:space="0" w:color="D8D8D8"/>
              <w:bottom w:val="single" w:sz="8" w:space="0" w:color="D8D8D8"/>
              <w:right w:val="single" w:sz="8" w:space="0" w:color="D8D8D8"/>
            </w:tcBorders>
            <w:vAlign w:val="center"/>
          </w:tcPr>
          <w:p w14:paraId="5C1A197B" w14:textId="4D59B53F"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På valg 1 år </w:t>
            </w:r>
          </w:p>
        </w:tc>
      </w:tr>
      <w:tr w:rsidR="6715AF20" w:rsidRPr="005F2F7B" w14:paraId="316285C0" w14:textId="77777777" w:rsidTr="6715AF20">
        <w:tc>
          <w:tcPr>
            <w:tcW w:w="3020" w:type="dxa"/>
            <w:tcBorders>
              <w:top w:val="single" w:sz="8" w:space="0" w:color="D8D8D8"/>
              <w:left w:val="single" w:sz="8" w:space="0" w:color="D8D8D8"/>
              <w:bottom w:val="single" w:sz="8" w:space="0" w:color="D8D8D8"/>
              <w:right w:val="single" w:sz="8" w:space="0" w:color="D8D8D8"/>
            </w:tcBorders>
            <w:vAlign w:val="center"/>
          </w:tcPr>
          <w:p w14:paraId="1CB20A58" w14:textId="6E3226CA"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Medlem </w:t>
            </w:r>
          </w:p>
        </w:tc>
        <w:tc>
          <w:tcPr>
            <w:tcW w:w="3020" w:type="dxa"/>
            <w:tcBorders>
              <w:top w:val="single" w:sz="8" w:space="0" w:color="D8D8D8"/>
              <w:left w:val="single" w:sz="8" w:space="0" w:color="D8D8D8"/>
              <w:bottom w:val="single" w:sz="8" w:space="0" w:color="D8D8D8"/>
              <w:right w:val="single" w:sz="8" w:space="0" w:color="D8D8D8"/>
            </w:tcBorders>
            <w:vAlign w:val="center"/>
          </w:tcPr>
          <w:p w14:paraId="4681C242" w14:textId="39CC8C68"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Jan Tore Asmussen </w:t>
            </w:r>
          </w:p>
        </w:tc>
        <w:tc>
          <w:tcPr>
            <w:tcW w:w="3020" w:type="dxa"/>
            <w:tcBorders>
              <w:top w:val="single" w:sz="8" w:space="0" w:color="D8D8D8"/>
              <w:left w:val="single" w:sz="8" w:space="0" w:color="D8D8D8"/>
              <w:bottom w:val="single" w:sz="8" w:space="0" w:color="D8D8D8"/>
              <w:right w:val="single" w:sz="8" w:space="0" w:color="D8D8D8"/>
            </w:tcBorders>
            <w:vAlign w:val="center"/>
          </w:tcPr>
          <w:p w14:paraId="7D9682F8" w14:textId="45B76840"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På valg 1 år </w:t>
            </w:r>
          </w:p>
        </w:tc>
      </w:tr>
      <w:tr w:rsidR="6715AF20" w:rsidRPr="005F2F7B" w14:paraId="31A9E773" w14:textId="77777777" w:rsidTr="6715AF20">
        <w:tc>
          <w:tcPr>
            <w:tcW w:w="3020" w:type="dxa"/>
            <w:tcBorders>
              <w:top w:val="single" w:sz="8" w:space="0" w:color="D8D8D8"/>
              <w:left w:val="single" w:sz="8" w:space="0" w:color="D8D8D8"/>
              <w:bottom w:val="single" w:sz="8" w:space="0" w:color="D8D8D8"/>
              <w:right w:val="single" w:sz="8" w:space="0" w:color="D8D8D8"/>
            </w:tcBorders>
            <w:vAlign w:val="center"/>
          </w:tcPr>
          <w:p w14:paraId="45DA4BCD" w14:textId="378B4E28"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Medlem </w:t>
            </w:r>
          </w:p>
        </w:tc>
        <w:tc>
          <w:tcPr>
            <w:tcW w:w="3020" w:type="dxa"/>
            <w:tcBorders>
              <w:top w:val="single" w:sz="8" w:space="0" w:color="D8D8D8"/>
              <w:left w:val="single" w:sz="8" w:space="0" w:color="D8D8D8"/>
              <w:bottom w:val="single" w:sz="8" w:space="0" w:color="D8D8D8"/>
              <w:right w:val="single" w:sz="8" w:space="0" w:color="D8D8D8"/>
            </w:tcBorders>
            <w:vAlign w:val="center"/>
          </w:tcPr>
          <w:p w14:paraId="1ADB5E4B" w14:textId="017DDD1D"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Per Hjertaas </w:t>
            </w:r>
          </w:p>
        </w:tc>
        <w:tc>
          <w:tcPr>
            <w:tcW w:w="3020" w:type="dxa"/>
            <w:tcBorders>
              <w:top w:val="single" w:sz="8" w:space="0" w:color="D8D8D8"/>
              <w:left w:val="single" w:sz="8" w:space="0" w:color="D8D8D8"/>
              <w:bottom w:val="single" w:sz="8" w:space="0" w:color="D8D8D8"/>
              <w:right w:val="single" w:sz="8" w:space="0" w:color="D8D8D8"/>
            </w:tcBorders>
            <w:vAlign w:val="center"/>
          </w:tcPr>
          <w:p w14:paraId="1549807E" w14:textId="35D1AE0A"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På valg 1 år </w:t>
            </w:r>
          </w:p>
        </w:tc>
      </w:tr>
    </w:tbl>
    <w:p w14:paraId="0D6B8A31" w14:textId="6E5940F8" w:rsidR="584F0FB5" w:rsidRPr="005F2F7B" w:rsidRDefault="584F0FB5" w:rsidP="6715AF20">
      <w:pPr>
        <w:rPr>
          <w:rFonts w:asciiTheme="minorHAnsi" w:eastAsia="Arial" w:hAnsiTheme="minorHAnsi" w:cstheme="minorHAnsi"/>
          <w:b/>
          <w:bCs/>
          <w:color w:val="000000" w:themeColor="text1"/>
          <w:sz w:val="30"/>
          <w:szCs w:val="30"/>
        </w:rPr>
      </w:pPr>
    </w:p>
    <w:p w14:paraId="24B23FBC" w14:textId="1A3CB64A" w:rsidR="584F0FB5" w:rsidRPr="005F2F7B" w:rsidRDefault="196E841E" w:rsidP="584F0FB5">
      <w:pPr>
        <w:rPr>
          <w:rFonts w:asciiTheme="minorHAnsi" w:hAnsiTheme="minorHAnsi" w:cstheme="minorHAnsi"/>
        </w:rPr>
      </w:pPr>
      <w:r w:rsidRPr="005F2F7B">
        <w:rPr>
          <w:rFonts w:asciiTheme="minorHAnsi" w:eastAsia="Arial" w:hAnsiTheme="minorHAnsi" w:cstheme="minorHAnsi"/>
          <w:b/>
          <w:bCs/>
          <w:color w:val="000000" w:themeColor="text1"/>
          <w:sz w:val="30"/>
          <w:szCs w:val="30"/>
        </w:rPr>
        <w:t xml:space="preserve">Revisor </w:t>
      </w:r>
    </w:p>
    <w:p w14:paraId="26E0B850" w14:textId="695CF025" w:rsidR="584F0FB5" w:rsidRPr="005F2F7B" w:rsidRDefault="584F0FB5" w:rsidP="6715AF20">
      <w:pPr>
        <w:rPr>
          <w:rFonts w:asciiTheme="minorHAnsi" w:eastAsia="Arial" w:hAnsiTheme="minorHAnsi" w:cstheme="minorHAnsi"/>
          <w:b/>
          <w:bCs/>
          <w:color w:val="000000" w:themeColor="text1"/>
          <w:sz w:val="30"/>
          <w:szCs w:val="30"/>
        </w:rPr>
      </w:pPr>
    </w:p>
    <w:tbl>
      <w:tblPr>
        <w:tblW w:w="0" w:type="auto"/>
        <w:tblLayout w:type="fixed"/>
        <w:tblLook w:val="04A0" w:firstRow="1" w:lastRow="0" w:firstColumn="1" w:lastColumn="0" w:noHBand="0" w:noVBand="1"/>
      </w:tblPr>
      <w:tblGrid>
        <w:gridCol w:w="4530"/>
        <w:gridCol w:w="4530"/>
      </w:tblGrid>
      <w:tr w:rsidR="6715AF20" w:rsidRPr="005F2F7B" w14:paraId="04418908" w14:textId="77777777" w:rsidTr="7D59BC71">
        <w:tc>
          <w:tcPr>
            <w:tcW w:w="4530" w:type="dxa"/>
            <w:tcBorders>
              <w:top w:val="single" w:sz="8" w:space="0" w:color="D8D8D8"/>
              <w:left w:val="single" w:sz="8" w:space="0" w:color="D8D8D8"/>
              <w:bottom w:val="single" w:sz="8" w:space="0" w:color="D8D8D8"/>
              <w:right w:val="single" w:sz="8" w:space="0" w:color="D8D8D8"/>
            </w:tcBorders>
            <w:vAlign w:val="center"/>
          </w:tcPr>
          <w:p w14:paraId="677DF384" w14:textId="02CA1435" w:rsidR="6715AF20" w:rsidRPr="005F2F7B" w:rsidRDefault="6715AF20">
            <w:pPr>
              <w:rPr>
                <w:rFonts w:asciiTheme="minorHAnsi" w:hAnsiTheme="minorHAnsi" w:cstheme="minorHAnsi"/>
              </w:rPr>
            </w:pPr>
            <w:r w:rsidRPr="005F2F7B">
              <w:rPr>
                <w:rFonts w:asciiTheme="minorHAnsi" w:eastAsia="ArialMT" w:hAnsiTheme="minorHAnsi" w:cstheme="minorHAnsi"/>
                <w:sz w:val="22"/>
                <w:szCs w:val="22"/>
              </w:rPr>
              <w:t xml:space="preserve">Trygve Fætten </w:t>
            </w:r>
          </w:p>
        </w:tc>
        <w:tc>
          <w:tcPr>
            <w:tcW w:w="4530" w:type="dxa"/>
            <w:tcBorders>
              <w:top w:val="single" w:sz="8" w:space="0" w:color="D8D8D8"/>
              <w:left w:val="single" w:sz="8" w:space="0" w:color="D8D8D8"/>
              <w:bottom w:val="single" w:sz="8" w:space="0" w:color="D8D8D8"/>
              <w:right w:val="single" w:sz="8" w:space="0" w:color="D8D8D8"/>
            </w:tcBorders>
            <w:vAlign w:val="center"/>
          </w:tcPr>
          <w:p w14:paraId="3D67DC55" w14:textId="362C9D48" w:rsidR="6715AF20" w:rsidRPr="005F2F7B" w:rsidRDefault="1A9A20F5" w:rsidP="7D59BC71">
            <w:pPr>
              <w:rPr>
                <w:rFonts w:asciiTheme="minorHAnsi" w:hAnsiTheme="minorHAnsi" w:cstheme="minorHAnsi"/>
              </w:rPr>
            </w:pPr>
            <w:r w:rsidRPr="005F2F7B">
              <w:rPr>
                <w:rFonts w:asciiTheme="minorHAnsi" w:eastAsia="ArialMT" w:hAnsiTheme="minorHAnsi" w:cstheme="minorHAnsi"/>
                <w:color w:val="000000" w:themeColor="text1"/>
                <w:sz w:val="22"/>
                <w:szCs w:val="22"/>
              </w:rPr>
              <w:t>Ikke på valg</w:t>
            </w:r>
          </w:p>
        </w:tc>
      </w:tr>
      <w:tr w:rsidR="6715AF20" w:rsidRPr="005F2F7B" w14:paraId="4874CD34" w14:textId="77777777" w:rsidTr="7D59BC71">
        <w:tc>
          <w:tcPr>
            <w:tcW w:w="4530" w:type="dxa"/>
            <w:tcBorders>
              <w:top w:val="single" w:sz="8" w:space="0" w:color="D8D8D8"/>
              <w:left w:val="single" w:sz="8" w:space="0" w:color="D8D8D8"/>
              <w:bottom w:val="single" w:sz="8" w:space="0" w:color="D8D8D8"/>
              <w:right w:val="single" w:sz="8" w:space="0" w:color="D8D8D8"/>
            </w:tcBorders>
            <w:vAlign w:val="center"/>
          </w:tcPr>
          <w:p w14:paraId="1EE4708F" w14:textId="389D6E83" w:rsidR="6715AF20" w:rsidRPr="005F2F7B" w:rsidRDefault="6715AF20">
            <w:pPr>
              <w:rPr>
                <w:rFonts w:asciiTheme="minorHAnsi" w:hAnsiTheme="minorHAnsi" w:cstheme="minorHAnsi"/>
              </w:rPr>
            </w:pPr>
            <w:r w:rsidRPr="005F2F7B">
              <w:rPr>
                <w:rFonts w:asciiTheme="minorHAnsi" w:eastAsia="ArialMT" w:hAnsiTheme="minorHAnsi" w:cstheme="minorHAnsi"/>
                <w:color w:val="000000" w:themeColor="text1"/>
                <w:sz w:val="22"/>
                <w:szCs w:val="22"/>
              </w:rPr>
              <w:t xml:space="preserve">Inger </w:t>
            </w:r>
            <w:r w:rsidR="7D3D9B70" w:rsidRPr="005F2F7B">
              <w:rPr>
                <w:rFonts w:asciiTheme="minorHAnsi" w:eastAsia="ArialMT" w:hAnsiTheme="minorHAnsi" w:cstheme="minorHAnsi"/>
                <w:color w:val="000000" w:themeColor="text1"/>
                <w:sz w:val="22"/>
                <w:szCs w:val="22"/>
              </w:rPr>
              <w:t>M</w:t>
            </w:r>
            <w:r w:rsidR="2B82F940" w:rsidRPr="005F2F7B">
              <w:rPr>
                <w:rFonts w:asciiTheme="minorHAnsi" w:eastAsia="ArialMT" w:hAnsiTheme="minorHAnsi" w:cstheme="minorHAnsi"/>
                <w:color w:val="000000" w:themeColor="text1"/>
                <w:sz w:val="22"/>
                <w:szCs w:val="22"/>
              </w:rPr>
              <w:t>arie</w:t>
            </w:r>
            <w:r w:rsidRPr="005F2F7B">
              <w:rPr>
                <w:rFonts w:asciiTheme="minorHAnsi" w:eastAsia="ArialMT" w:hAnsiTheme="minorHAnsi" w:cstheme="minorHAnsi"/>
                <w:color w:val="000000" w:themeColor="text1"/>
                <w:sz w:val="22"/>
                <w:szCs w:val="22"/>
              </w:rPr>
              <w:t xml:space="preserve"> Fagereng Næss </w:t>
            </w:r>
          </w:p>
        </w:tc>
        <w:tc>
          <w:tcPr>
            <w:tcW w:w="4530" w:type="dxa"/>
            <w:tcBorders>
              <w:top w:val="single" w:sz="8" w:space="0" w:color="D8D8D8"/>
              <w:left w:val="single" w:sz="8" w:space="0" w:color="D8D8D8"/>
              <w:bottom w:val="single" w:sz="8" w:space="0" w:color="D8D8D8"/>
              <w:right w:val="single" w:sz="8" w:space="0" w:color="D8D8D8"/>
            </w:tcBorders>
            <w:vAlign w:val="center"/>
          </w:tcPr>
          <w:p w14:paraId="289C6EFF" w14:textId="52CBB8FF" w:rsidR="6715AF20" w:rsidRPr="005F2F7B" w:rsidRDefault="012F902F" w:rsidP="7D59BC71">
            <w:pPr>
              <w:rPr>
                <w:rFonts w:asciiTheme="minorHAnsi" w:hAnsiTheme="minorHAnsi" w:cstheme="minorHAnsi"/>
              </w:rPr>
            </w:pPr>
            <w:r w:rsidRPr="005F2F7B">
              <w:rPr>
                <w:rFonts w:asciiTheme="minorHAnsi" w:eastAsia="ArialMT" w:hAnsiTheme="minorHAnsi" w:cstheme="minorHAnsi"/>
                <w:color w:val="000000" w:themeColor="text1"/>
                <w:sz w:val="22"/>
                <w:szCs w:val="22"/>
              </w:rPr>
              <w:t>På valg 2 år</w:t>
            </w:r>
          </w:p>
        </w:tc>
      </w:tr>
    </w:tbl>
    <w:p w14:paraId="3655472C" w14:textId="46E999DA" w:rsidR="584F0FB5" w:rsidRPr="005F2F7B" w:rsidRDefault="584F0FB5" w:rsidP="6715AF20">
      <w:pPr>
        <w:rPr>
          <w:rFonts w:asciiTheme="minorHAnsi" w:hAnsiTheme="minorHAnsi" w:cstheme="minorHAnsi"/>
          <w:b/>
          <w:bCs/>
          <w:color w:val="000000" w:themeColor="text1"/>
        </w:rPr>
      </w:pPr>
    </w:p>
    <w:p w14:paraId="5D9B8073" w14:textId="6B447190" w:rsidR="584F0FB5" w:rsidRPr="005F2F7B" w:rsidRDefault="196E841E" w:rsidP="7D59BC71">
      <w:pPr>
        <w:rPr>
          <w:rFonts w:asciiTheme="minorHAnsi" w:eastAsia="Arial" w:hAnsiTheme="minorHAnsi" w:cstheme="minorHAnsi"/>
          <w:b/>
          <w:bCs/>
          <w:color w:val="000000" w:themeColor="text1"/>
          <w:sz w:val="30"/>
          <w:szCs w:val="30"/>
        </w:rPr>
      </w:pPr>
      <w:r w:rsidRPr="005F2F7B">
        <w:rPr>
          <w:rFonts w:asciiTheme="minorHAnsi" w:eastAsia="Arial" w:hAnsiTheme="minorHAnsi" w:cstheme="minorHAnsi"/>
          <w:b/>
          <w:bCs/>
          <w:color w:val="000000" w:themeColor="text1"/>
          <w:sz w:val="30"/>
          <w:szCs w:val="30"/>
        </w:rPr>
        <w:t>Delegat</w:t>
      </w:r>
      <w:r w:rsidR="166CBE6A" w:rsidRPr="005F2F7B">
        <w:rPr>
          <w:rFonts w:asciiTheme="minorHAnsi" w:eastAsia="Arial" w:hAnsiTheme="minorHAnsi" w:cstheme="minorHAnsi"/>
          <w:b/>
          <w:bCs/>
          <w:color w:val="000000" w:themeColor="text1"/>
          <w:sz w:val="30"/>
          <w:szCs w:val="30"/>
        </w:rPr>
        <w:t>er til</w:t>
      </w:r>
      <w:r w:rsidRPr="005F2F7B">
        <w:rPr>
          <w:rFonts w:asciiTheme="minorHAnsi" w:eastAsia="Arial" w:hAnsiTheme="minorHAnsi" w:cstheme="minorHAnsi"/>
          <w:b/>
          <w:bCs/>
          <w:color w:val="000000" w:themeColor="text1"/>
          <w:sz w:val="30"/>
          <w:szCs w:val="30"/>
        </w:rPr>
        <w:t xml:space="preserve"> representantskap </w:t>
      </w:r>
      <w:r w:rsidR="50133750" w:rsidRPr="005F2F7B">
        <w:rPr>
          <w:rFonts w:asciiTheme="minorHAnsi" w:eastAsia="Arial" w:hAnsiTheme="minorHAnsi" w:cstheme="minorHAnsi"/>
          <w:b/>
          <w:bCs/>
          <w:color w:val="000000" w:themeColor="text1"/>
          <w:sz w:val="30"/>
          <w:szCs w:val="30"/>
        </w:rPr>
        <w:t>Fagforbundet Trøndelag</w:t>
      </w:r>
      <w:r w:rsidRPr="005F2F7B">
        <w:rPr>
          <w:rFonts w:asciiTheme="minorHAnsi" w:hAnsiTheme="minorHAnsi" w:cstheme="minorHAnsi"/>
        </w:rPr>
        <w:br/>
      </w:r>
      <w:r w:rsidR="3DEBE813" w:rsidRPr="005F2F7B">
        <w:rPr>
          <w:rFonts w:asciiTheme="minorHAnsi" w:eastAsia="Arial" w:hAnsiTheme="minorHAnsi" w:cstheme="minorHAnsi"/>
          <w:b/>
          <w:bCs/>
          <w:color w:val="000000" w:themeColor="text1"/>
          <w:sz w:val="22"/>
          <w:szCs w:val="22"/>
        </w:rPr>
        <w:t>Velges for 1 år</w:t>
      </w:r>
    </w:p>
    <w:p w14:paraId="637EC150" w14:textId="68165F3B" w:rsidR="584F0FB5" w:rsidRPr="005F2F7B" w:rsidRDefault="196E841E" w:rsidP="7D59BC71">
      <w:pPr>
        <w:pStyle w:val="ListParagraph"/>
        <w:numPr>
          <w:ilvl w:val="0"/>
          <w:numId w:val="35"/>
        </w:numPr>
        <w:rPr>
          <w:rFonts w:asciiTheme="minorHAnsi" w:eastAsia="ArialMT" w:hAnsiTheme="minorHAnsi" w:cstheme="minorHAnsi"/>
          <w:color w:val="000000" w:themeColor="text1"/>
          <w:sz w:val="22"/>
          <w:szCs w:val="22"/>
        </w:rPr>
      </w:pPr>
      <w:r w:rsidRPr="005F2F7B">
        <w:rPr>
          <w:rFonts w:asciiTheme="minorHAnsi" w:eastAsia="ArialMT" w:hAnsiTheme="minorHAnsi" w:cstheme="minorHAnsi"/>
          <w:color w:val="000000" w:themeColor="text1"/>
          <w:sz w:val="22"/>
          <w:szCs w:val="22"/>
        </w:rPr>
        <w:t>Mats Monsen</w:t>
      </w:r>
    </w:p>
    <w:p w14:paraId="255D060E" w14:textId="07F7A293" w:rsidR="584F0FB5" w:rsidRPr="005F2F7B" w:rsidRDefault="196E841E" w:rsidP="7D59BC71">
      <w:pPr>
        <w:pStyle w:val="ListParagraph"/>
        <w:numPr>
          <w:ilvl w:val="0"/>
          <w:numId w:val="35"/>
        </w:numPr>
        <w:rPr>
          <w:rFonts w:asciiTheme="minorHAnsi" w:eastAsia="ArialMT" w:hAnsiTheme="minorHAnsi" w:cstheme="minorHAnsi"/>
          <w:color w:val="000000" w:themeColor="text1"/>
          <w:sz w:val="22"/>
          <w:szCs w:val="22"/>
        </w:rPr>
      </w:pPr>
      <w:r w:rsidRPr="005F2F7B">
        <w:rPr>
          <w:rFonts w:asciiTheme="minorHAnsi" w:eastAsia="ArialMT" w:hAnsiTheme="minorHAnsi" w:cstheme="minorHAnsi"/>
          <w:color w:val="000000" w:themeColor="text1"/>
          <w:sz w:val="22"/>
          <w:szCs w:val="22"/>
        </w:rPr>
        <w:t>Hege Rovik</w:t>
      </w:r>
    </w:p>
    <w:p w14:paraId="409ABECF" w14:textId="0CBE8EF0" w:rsidR="584F0FB5" w:rsidRPr="005F2F7B" w:rsidRDefault="196E841E" w:rsidP="7D59BC71">
      <w:pPr>
        <w:pStyle w:val="ListParagraph"/>
        <w:numPr>
          <w:ilvl w:val="0"/>
          <w:numId w:val="35"/>
        </w:numPr>
        <w:rPr>
          <w:rFonts w:asciiTheme="minorHAnsi" w:eastAsia="ArialMT" w:hAnsiTheme="minorHAnsi" w:cstheme="minorHAnsi"/>
          <w:color w:val="000000" w:themeColor="text1"/>
          <w:sz w:val="22"/>
          <w:szCs w:val="22"/>
        </w:rPr>
      </w:pPr>
      <w:r w:rsidRPr="005F2F7B">
        <w:rPr>
          <w:rFonts w:asciiTheme="minorHAnsi" w:eastAsia="ArialMT" w:hAnsiTheme="minorHAnsi" w:cstheme="minorHAnsi"/>
          <w:color w:val="000000" w:themeColor="text1"/>
          <w:sz w:val="22"/>
          <w:szCs w:val="22"/>
        </w:rPr>
        <w:t>Terje Hovde</w:t>
      </w:r>
    </w:p>
    <w:p w14:paraId="54B10C63" w14:textId="6C6B14BE" w:rsidR="584F0FB5" w:rsidRPr="005F2F7B" w:rsidRDefault="196E841E" w:rsidP="7D59BC71">
      <w:pPr>
        <w:pStyle w:val="ListParagraph"/>
        <w:numPr>
          <w:ilvl w:val="0"/>
          <w:numId w:val="35"/>
        </w:numPr>
        <w:rPr>
          <w:rFonts w:asciiTheme="minorHAnsi" w:eastAsia="ArialMT" w:hAnsiTheme="minorHAnsi" w:cstheme="minorHAnsi"/>
          <w:color w:val="000000" w:themeColor="text1"/>
          <w:sz w:val="22"/>
          <w:szCs w:val="22"/>
        </w:rPr>
      </w:pPr>
      <w:r w:rsidRPr="005F2F7B">
        <w:rPr>
          <w:rFonts w:asciiTheme="minorHAnsi" w:eastAsia="ArialMT" w:hAnsiTheme="minorHAnsi" w:cstheme="minorHAnsi"/>
          <w:color w:val="000000" w:themeColor="text1"/>
          <w:sz w:val="22"/>
          <w:szCs w:val="22"/>
        </w:rPr>
        <w:t>S</w:t>
      </w:r>
      <w:r w:rsidR="4A2E6BFF" w:rsidRPr="005F2F7B">
        <w:rPr>
          <w:rFonts w:asciiTheme="minorHAnsi" w:eastAsia="ArialMT" w:hAnsiTheme="minorHAnsi" w:cstheme="minorHAnsi"/>
          <w:color w:val="000000" w:themeColor="text1"/>
          <w:sz w:val="22"/>
          <w:szCs w:val="22"/>
        </w:rPr>
        <w:t>ilje Sandum</w:t>
      </w:r>
    </w:p>
    <w:p w14:paraId="6844DDAB" w14:textId="746D49C1" w:rsidR="584F0FB5" w:rsidRPr="005F2F7B" w:rsidRDefault="4A2E6BFF" w:rsidP="7D59BC71">
      <w:pPr>
        <w:pStyle w:val="ListParagraph"/>
        <w:numPr>
          <w:ilvl w:val="0"/>
          <w:numId w:val="35"/>
        </w:numPr>
        <w:rPr>
          <w:rFonts w:asciiTheme="minorHAnsi" w:eastAsia="ArialMT" w:hAnsiTheme="minorHAnsi" w:cstheme="minorHAnsi"/>
          <w:color w:val="000000" w:themeColor="text1"/>
          <w:sz w:val="22"/>
          <w:szCs w:val="22"/>
        </w:rPr>
      </w:pPr>
      <w:r w:rsidRPr="005F2F7B">
        <w:rPr>
          <w:rFonts w:asciiTheme="minorHAnsi" w:eastAsia="ArialMT" w:hAnsiTheme="minorHAnsi" w:cstheme="minorHAnsi"/>
          <w:color w:val="000000" w:themeColor="text1"/>
          <w:sz w:val="22"/>
          <w:szCs w:val="22"/>
        </w:rPr>
        <w:t>Julie Wisløff</w:t>
      </w:r>
    </w:p>
    <w:p w14:paraId="01DBBA88" w14:textId="577C58F7" w:rsidR="584F0FB5" w:rsidRPr="005F2F7B" w:rsidRDefault="196E841E" w:rsidP="7D59BC71">
      <w:pPr>
        <w:pStyle w:val="ListParagraph"/>
        <w:numPr>
          <w:ilvl w:val="0"/>
          <w:numId w:val="35"/>
        </w:numPr>
        <w:rPr>
          <w:rFonts w:asciiTheme="minorHAnsi" w:eastAsia="ArialMT" w:hAnsiTheme="minorHAnsi" w:cstheme="minorHAnsi"/>
          <w:color w:val="000000" w:themeColor="text1"/>
          <w:sz w:val="22"/>
          <w:szCs w:val="22"/>
        </w:rPr>
      </w:pPr>
      <w:r w:rsidRPr="005F2F7B">
        <w:rPr>
          <w:rFonts w:asciiTheme="minorHAnsi" w:eastAsia="ArialMT" w:hAnsiTheme="minorHAnsi" w:cstheme="minorHAnsi"/>
          <w:color w:val="000000" w:themeColor="text1"/>
          <w:sz w:val="22"/>
          <w:szCs w:val="22"/>
        </w:rPr>
        <w:t>Frøydis Gaare</w:t>
      </w:r>
      <w:r w:rsidR="7777F66B" w:rsidRPr="005F2F7B">
        <w:rPr>
          <w:rFonts w:asciiTheme="minorHAnsi" w:eastAsia="ArialMT" w:hAnsiTheme="minorHAnsi" w:cstheme="minorHAnsi"/>
          <w:color w:val="000000" w:themeColor="text1"/>
          <w:sz w:val="22"/>
          <w:szCs w:val="22"/>
        </w:rPr>
        <w:t xml:space="preserve"> </w:t>
      </w:r>
    </w:p>
    <w:p w14:paraId="7202E317" w14:textId="25F0D8A8" w:rsidR="584F0FB5" w:rsidRPr="005F2F7B" w:rsidRDefault="196E841E" w:rsidP="7D59BC71">
      <w:pPr>
        <w:pStyle w:val="ListParagraph"/>
        <w:numPr>
          <w:ilvl w:val="0"/>
          <w:numId w:val="35"/>
        </w:numPr>
        <w:rPr>
          <w:rFonts w:asciiTheme="minorHAnsi" w:eastAsia="ArialMT" w:hAnsiTheme="minorHAnsi" w:cstheme="minorHAnsi"/>
          <w:color w:val="000000" w:themeColor="text1"/>
          <w:sz w:val="22"/>
          <w:szCs w:val="22"/>
        </w:rPr>
      </w:pPr>
      <w:r w:rsidRPr="005F2F7B">
        <w:rPr>
          <w:rFonts w:asciiTheme="minorHAnsi" w:eastAsia="ArialMT" w:hAnsiTheme="minorHAnsi" w:cstheme="minorHAnsi"/>
          <w:color w:val="000000" w:themeColor="text1"/>
          <w:sz w:val="22"/>
          <w:szCs w:val="22"/>
        </w:rPr>
        <w:t xml:space="preserve">Fanny Marisol Røskaft </w:t>
      </w:r>
    </w:p>
    <w:p w14:paraId="7020F102" w14:textId="2C204D9E" w:rsidR="584F0FB5" w:rsidRPr="005F2F7B" w:rsidRDefault="196E841E" w:rsidP="7D59BC71">
      <w:pPr>
        <w:pStyle w:val="ListParagraph"/>
        <w:numPr>
          <w:ilvl w:val="0"/>
          <w:numId w:val="35"/>
        </w:numPr>
        <w:rPr>
          <w:rFonts w:asciiTheme="minorHAnsi" w:eastAsia="ArialMT" w:hAnsiTheme="minorHAnsi" w:cstheme="minorHAnsi"/>
          <w:color w:val="000000" w:themeColor="text1"/>
          <w:sz w:val="22"/>
          <w:szCs w:val="22"/>
        </w:rPr>
      </w:pPr>
      <w:r w:rsidRPr="005F2F7B">
        <w:rPr>
          <w:rFonts w:asciiTheme="minorHAnsi" w:eastAsia="ArialMT" w:hAnsiTheme="minorHAnsi" w:cstheme="minorHAnsi"/>
          <w:color w:val="000000" w:themeColor="text1"/>
          <w:sz w:val="22"/>
          <w:szCs w:val="22"/>
        </w:rPr>
        <w:t xml:space="preserve">Øyvind Eklo </w:t>
      </w:r>
    </w:p>
    <w:p w14:paraId="71264743" w14:textId="38833D87" w:rsidR="584F0FB5" w:rsidRPr="005F2F7B" w:rsidRDefault="196E841E" w:rsidP="7D59BC71">
      <w:pPr>
        <w:pStyle w:val="ListParagraph"/>
        <w:numPr>
          <w:ilvl w:val="0"/>
          <w:numId w:val="35"/>
        </w:numPr>
        <w:rPr>
          <w:rFonts w:asciiTheme="minorHAnsi" w:eastAsia="ArialMT" w:hAnsiTheme="minorHAnsi" w:cstheme="minorHAnsi"/>
          <w:color w:val="000000" w:themeColor="text1"/>
          <w:sz w:val="22"/>
          <w:szCs w:val="22"/>
        </w:rPr>
      </w:pPr>
      <w:r w:rsidRPr="005F2F7B">
        <w:rPr>
          <w:rFonts w:asciiTheme="minorHAnsi" w:eastAsia="ArialMT" w:hAnsiTheme="minorHAnsi" w:cstheme="minorHAnsi"/>
          <w:color w:val="000000" w:themeColor="text1"/>
          <w:sz w:val="22"/>
          <w:szCs w:val="22"/>
        </w:rPr>
        <w:t xml:space="preserve">Anniken Lien Van Marion </w:t>
      </w:r>
    </w:p>
    <w:p w14:paraId="31426623" w14:textId="41EF7CD1" w:rsidR="584F0FB5" w:rsidRPr="005F2F7B" w:rsidRDefault="196E841E" w:rsidP="7D59BC71">
      <w:pPr>
        <w:pStyle w:val="ListParagraph"/>
        <w:numPr>
          <w:ilvl w:val="0"/>
          <w:numId w:val="35"/>
        </w:numPr>
        <w:rPr>
          <w:rFonts w:asciiTheme="minorHAnsi" w:eastAsia="ArialMT" w:hAnsiTheme="minorHAnsi" w:cstheme="minorHAnsi"/>
          <w:color w:val="000000" w:themeColor="text1"/>
          <w:sz w:val="22"/>
          <w:szCs w:val="22"/>
        </w:rPr>
      </w:pPr>
      <w:r w:rsidRPr="005F2F7B">
        <w:rPr>
          <w:rFonts w:asciiTheme="minorHAnsi" w:eastAsia="ArialMT" w:hAnsiTheme="minorHAnsi" w:cstheme="minorHAnsi"/>
          <w:color w:val="000000" w:themeColor="text1"/>
          <w:sz w:val="22"/>
          <w:szCs w:val="22"/>
        </w:rPr>
        <w:t xml:space="preserve">Kari Brøttemsmo </w:t>
      </w:r>
    </w:p>
    <w:p w14:paraId="5CEED1F5" w14:textId="73E1A1BD" w:rsidR="584F0FB5" w:rsidRPr="005F2F7B" w:rsidRDefault="196E841E" w:rsidP="7D59BC71">
      <w:pPr>
        <w:pStyle w:val="ListParagraph"/>
        <w:numPr>
          <w:ilvl w:val="0"/>
          <w:numId w:val="35"/>
        </w:numPr>
        <w:rPr>
          <w:rFonts w:asciiTheme="minorHAnsi" w:eastAsia="ArialMT" w:hAnsiTheme="minorHAnsi" w:cstheme="minorHAnsi"/>
          <w:color w:val="000000" w:themeColor="text1"/>
          <w:sz w:val="22"/>
          <w:szCs w:val="22"/>
        </w:rPr>
      </w:pPr>
      <w:r w:rsidRPr="005F2F7B">
        <w:rPr>
          <w:rFonts w:asciiTheme="minorHAnsi" w:eastAsia="ArialMT" w:hAnsiTheme="minorHAnsi" w:cstheme="minorHAnsi"/>
          <w:color w:val="000000" w:themeColor="text1"/>
          <w:sz w:val="22"/>
          <w:szCs w:val="22"/>
        </w:rPr>
        <w:t xml:space="preserve">Sigmund Midtbø </w:t>
      </w:r>
    </w:p>
    <w:p w14:paraId="7691FB0C" w14:textId="71765023" w:rsidR="584F0FB5" w:rsidRPr="005F2F7B" w:rsidRDefault="4F280EFB" w:rsidP="7D59BC71">
      <w:pPr>
        <w:pStyle w:val="ListParagraph"/>
        <w:numPr>
          <w:ilvl w:val="0"/>
          <w:numId w:val="35"/>
        </w:numPr>
        <w:rPr>
          <w:rFonts w:asciiTheme="minorHAnsi" w:eastAsia="ArialMT" w:hAnsiTheme="minorHAnsi" w:cstheme="minorHAnsi"/>
          <w:color w:val="000000" w:themeColor="text1"/>
          <w:sz w:val="22"/>
          <w:szCs w:val="22"/>
        </w:rPr>
      </w:pPr>
      <w:r w:rsidRPr="005F2F7B">
        <w:rPr>
          <w:rFonts w:asciiTheme="minorHAnsi" w:eastAsia="ArialMT" w:hAnsiTheme="minorHAnsi" w:cstheme="minorHAnsi"/>
          <w:color w:val="000000" w:themeColor="text1"/>
          <w:sz w:val="22"/>
          <w:szCs w:val="22"/>
        </w:rPr>
        <w:t>Oscar Aaslund Hovin</w:t>
      </w:r>
    </w:p>
    <w:p w14:paraId="7D2FAFA5" w14:textId="7D7E8D88" w:rsidR="584F0FB5" w:rsidRPr="005F2F7B" w:rsidRDefault="584F0FB5" w:rsidP="6715AF20">
      <w:pPr>
        <w:rPr>
          <w:rFonts w:asciiTheme="minorHAnsi" w:eastAsia="Arial" w:hAnsiTheme="minorHAnsi" w:cstheme="minorHAnsi"/>
          <w:b/>
          <w:bCs/>
          <w:color w:val="000000" w:themeColor="text1"/>
          <w:sz w:val="30"/>
          <w:szCs w:val="30"/>
        </w:rPr>
      </w:pPr>
    </w:p>
    <w:p w14:paraId="5F4EE35D" w14:textId="0F5E6EB4" w:rsidR="584F0FB5" w:rsidRPr="005F2F7B" w:rsidRDefault="196E841E" w:rsidP="584F0FB5">
      <w:pPr>
        <w:rPr>
          <w:rFonts w:asciiTheme="minorHAnsi" w:hAnsiTheme="minorHAnsi" w:cstheme="minorHAnsi"/>
        </w:rPr>
      </w:pPr>
      <w:r w:rsidRPr="005F2F7B">
        <w:rPr>
          <w:rFonts w:asciiTheme="minorHAnsi" w:eastAsia="Arial" w:hAnsiTheme="minorHAnsi" w:cstheme="minorHAnsi"/>
          <w:b/>
          <w:bCs/>
          <w:color w:val="000000" w:themeColor="text1"/>
          <w:sz w:val="30"/>
          <w:szCs w:val="30"/>
        </w:rPr>
        <w:t xml:space="preserve">Vara </w:t>
      </w:r>
    </w:p>
    <w:p w14:paraId="770B1462" w14:textId="47C40949" w:rsidR="5BF53BC3" w:rsidRPr="005F2F7B" w:rsidRDefault="5BF53BC3" w:rsidP="7D59BC71">
      <w:pPr>
        <w:rPr>
          <w:rFonts w:asciiTheme="minorHAnsi" w:eastAsia="Arial" w:hAnsiTheme="minorHAnsi" w:cstheme="minorHAnsi"/>
          <w:b/>
          <w:bCs/>
          <w:color w:val="000000" w:themeColor="text1"/>
          <w:sz w:val="22"/>
          <w:szCs w:val="22"/>
        </w:rPr>
      </w:pPr>
      <w:r w:rsidRPr="005F2F7B">
        <w:rPr>
          <w:rFonts w:asciiTheme="minorHAnsi" w:eastAsia="Arial" w:hAnsiTheme="minorHAnsi" w:cstheme="minorHAnsi"/>
          <w:b/>
          <w:bCs/>
          <w:color w:val="000000" w:themeColor="text1"/>
          <w:sz w:val="22"/>
          <w:szCs w:val="22"/>
        </w:rPr>
        <w:t>Velges for 1 år</w:t>
      </w:r>
      <w:r w:rsidRPr="005F2F7B">
        <w:rPr>
          <w:rFonts w:asciiTheme="minorHAnsi" w:hAnsiTheme="minorHAnsi" w:cstheme="minorHAnsi"/>
        </w:rPr>
        <w:br/>
      </w:r>
    </w:p>
    <w:p w14:paraId="16861CCF" w14:textId="5339C908" w:rsidR="26321447" w:rsidRPr="005F2F7B" w:rsidRDefault="26321447" w:rsidP="7D59BC71">
      <w:pPr>
        <w:pStyle w:val="ListParagraph"/>
        <w:numPr>
          <w:ilvl w:val="0"/>
          <w:numId w:val="36"/>
        </w:numPr>
        <w:rPr>
          <w:rFonts w:asciiTheme="minorHAnsi" w:eastAsia="ArialMT" w:hAnsiTheme="minorHAnsi" w:cstheme="minorHAnsi"/>
          <w:color w:val="000000" w:themeColor="text1"/>
          <w:sz w:val="22"/>
          <w:szCs w:val="22"/>
        </w:rPr>
      </w:pPr>
      <w:r w:rsidRPr="005F2F7B">
        <w:rPr>
          <w:rFonts w:asciiTheme="minorHAnsi" w:eastAsia="ArialMT" w:hAnsiTheme="minorHAnsi" w:cstheme="minorHAnsi"/>
          <w:color w:val="000000" w:themeColor="text1"/>
          <w:sz w:val="22"/>
          <w:szCs w:val="22"/>
        </w:rPr>
        <w:t>Grethe Ramsland</w:t>
      </w:r>
    </w:p>
    <w:p w14:paraId="0776B60E" w14:textId="515A271A" w:rsidR="196E841E" w:rsidRPr="005F2F7B" w:rsidRDefault="196E841E" w:rsidP="7D59BC71">
      <w:pPr>
        <w:pStyle w:val="ListParagraph"/>
        <w:numPr>
          <w:ilvl w:val="0"/>
          <w:numId w:val="36"/>
        </w:numPr>
        <w:rPr>
          <w:rFonts w:asciiTheme="minorHAnsi" w:eastAsia="ArialMT" w:hAnsiTheme="minorHAnsi" w:cstheme="minorHAnsi"/>
          <w:color w:val="000000" w:themeColor="text1"/>
          <w:sz w:val="22"/>
          <w:szCs w:val="22"/>
        </w:rPr>
      </w:pPr>
      <w:r w:rsidRPr="005F2F7B">
        <w:rPr>
          <w:rFonts w:asciiTheme="minorHAnsi" w:eastAsia="ArialMT" w:hAnsiTheme="minorHAnsi" w:cstheme="minorHAnsi"/>
          <w:color w:val="000000" w:themeColor="text1"/>
          <w:sz w:val="22"/>
          <w:szCs w:val="22"/>
        </w:rPr>
        <w:t xml:space="preserve">Hovedverneombud </w:t>
      </w:r>
    </w:p>
    <w:p w14:paraId="5ED5B379" w14:textId="35EA909C" w:rsidR="4C801278" w:rsidRPr="005F2F7B" w:rsidRDefault="4C801278" w:rsidP="7D59BC71">
      <w:pPr>
        <w:pStyle w:val="ListParagraph"/>
        <w:numPr>
          <w:ilvl w:val="0"/>
          <w:numId w:val="36"/>
        </w:numPr>
        <w:rPr>
          <w:rFonts w:asciiTheme="minorHAnsi" w:eastAsia="ArialMT" w:hAnsiTheme="minorHAnsi" w:cstheme="minorHAnsi"/>
          <w:color w:val="000000" w:themeColor="text1"/>
          <w:sz w:val="22"/>
          <w:szCs w:val="22"/>
        </w:rPr>
      </w:pPr>
      <w:r w:rsidRPr="005F2F7B">
        <w:rPr>
          <w:rFonts w:asciiTheme="minorHAnsi" w:eastAsia="ArialMT" w:hAnsiTheme="minorHAnsi" w:cstheme="minorHAnsi"/>
          <w:color w:val="000000" w:themeColor="text1"/>
          <w:sz w:val="22"/>
          <w:szCs w:val="22"/>
        </w:rPr>
        <w:t>Svein Olav Aarlott</w:t>
      </w:r>
    </w:p>
    <w:p w14:paraId="21A11540" w14:textId="1B13A630" w:rsidR="71EEF7F0" w:rsidRPr="005F2F7B" w:rsidRDefault="6E73F5EE" w:rsidP="451D6F97">
      <w:pPr>
        <w:pStyle w:val="ListParagraph"/>
        <w:numPr>
          <w:ilvl w:val="0"/>
          <w:numId w:val="36"/>
        </w:numPr>
        <w:rPr>
          <w:rFonts w:asciiTheme="minorHAnsi" w:eastAsia="ArialMT" w:hAnsiTheme="minorHAnsi" w:cstheme="minorBidi"/>
          <w:color w:val="000000" w:themeColor="text1"/>
          <w:sz w:val="22"/>
          <w:szCs w:val="22"/>
        </w:rPr>
      </w:pPr>
      <w:r w:rsidRPr="451D6F97">
        <w:rPr>
          <w:rFonts w:asciiTheme="minorHAnsi" w:eastAsia="ArialMT" w:hAnsiTheme="minorHAnsi" w:cstheme="minorBidi"/>
          <w:color w:val="000000" w:themeColor="text1"/>
          <w:sz w:val="22"/>
          <w:szCs w:val="22"/>
        </w:rPr>
        <w:t>Elin Aanonli Skimmeli</w:t>
      </w:r>
    </w:p>
    <w:p w14:paraId="506F70A7" w14:textId="452524A5" w:rsidR="196E841E" w:rsidRPr="005F2F7B" w:rsidRDefault="196E841E" w:rsidP="7D59BC71">
      <w:pPr>
        <w:pStyle w:val="ListParagraph"/>
        <w:numPr>
          <w:ilvl w:val="0"/>
          <w:numId w:val="36"/>
        </w:numPr>
        <w:rPr>
          <w:rFonts w:asciiTheme="minorHAnsi" w:eastAsia="ArialMT" w:hAnsiTheme="minorHAnsi" w:cstheme="minorHAnsi"/>
          <w:color w:val="000000" w:themeColor="text1"/>
          <w:sz w:val="22"/>
          <w:szCs w:val="22"/>
        </w:rPr>
      </w:pPr>
      <w:r w:rsidRPr="005F2F7B">
        <w:rPr>
          <w:rFonts w:asciiTheme="minorHAnsi" w:eastAsia="ArialMT" w:hAnsiTheme="minorHAnsi" w:cstheme="minorHAnsi"/>
          <w:color w:val="000000" w:themeColor="text1"/>
          <w:sz w:val="22"/>
          <w:szCs w:val="22"/>
        </w:rPr>
        <w:t>Mehrzad Rad</w:t>
      </w:r>
    </w:p>
    <w:p w14:paraId="4174ABE4" w14:textId="110C93C2" w:rsidR="2C24E5A4" w:rsidRPr="005F2F7B" w:rsidRDefault="2C24E5A4" w:rsidP="7D59BC71">
      <w:pPr>
        <w:pStyle w:val="ListParagraph"/>
        <w:numPr>
          <w:ilvl w:val="0"/>
          <w:numId w:val="36"/>
        </w:numPr>
        <w:rPr>
          <w:rFonts w:asciiTheme="minorHAnsi" w:eastAsia="ArialMT" w:hAnsiTheme="minorHAnsi" w:cstheme="minorHAnsi"/>
          <w:color w:val="000000" w:themeColor="text1"/>
          <w:sz w:val="22"/>
          <w:szCs w:val="22"/>
        </w:rPr>
      </w:pPr>
      <w:r w:rsidRPr="005F2F7B">
        <w:rPr>
          <w:rFonts w:asciiTheme="minorHAnsi" w:eastAsia="ArialMT" w:hAnsiTheme="minorHAnsi" w:cstheme="minorHAnsi"/>
          <w:color w:val="000000" w:themeColor="text1"/>
          <w:sz w:val="22"/>
          <w:szCs w:val="22"/>
        </w:rPr>
        <w:t>Josefine Kollen</w:t>
      </w:r>
    </w:p>
    <w:p w14:paraId="23B296BA" w14:textId="61EAC85F" w:rsidR="196E841E" w:rsidRPr="005F2F7B" w:rsidRDefault="196E841E" w:rsidP="7D59BC71">
      <w:pPr>
        <w:pStyle w:val="ListParagraph"/>
        <w:numPr>
          <w:ilvl w:val="0"/>
          <w:numId w:val="36"/>
        </w:numPr>
        <w:rPr>
          <w:rFonts w:asciiTheme="minorHAnsi" w:eastAsia="ArialMT" w:hAnsiTheme="minorHAnsi" w:cstheme="minorHAnsi"/>
          <w:color w:val="000000" w:themeColor="text1"/>
          <w:sz w:val="22"/>
          <w:szCs w:val="22"/>
        </w:rPr>
      </w:pPr>
      <w:r w:rsidRPr="005F2F7B">
        <w:rPr>
          <w:rFonts w:asciiTheme="minorHAnsi" w:eastAsia="ArialMT" w:hAnsiTheme="minorHAnsi" w:cstheme="minorHAnsi"/>
          <w:color w:val="000000" w:themeColor="text1"/>
          <w:sz w:val="22"/>
          <w:szCs w:val="22"/>
        </w:rPr>
        <w:t xml:space="preserve">Trude Haagensen Bakken </w:t>
      </w:r>
    </w:p>
    <w:p w14:paraId="669C3F8F" w14:textId="7D476D5B" w:rsidR="196E841E" w:rsidRPr="005F2F7B" w:rsidRDefault="196E841E" w:rsidP="7D59BC71">
      <w:pPr>
        <w:pStyle w:val="ListParagraph"/>
        <w:numPr>
          <w:ilvl w:val="0"/>
          <w:numId w:val="36"/>
        </w:numPr>
        <w:rPr>
          <w:rFonts w:asciiTheme="minorHAnsi" w:eastAsia="ArialMT" w:hAnsiTheme="minorHAnsi" w:cstheme="minorHAnsi"/>
          <w:color w:val="000000" w:themeColor="text1"/>
          <w:sz w:val="22"/>
          <w:szCs w:val="22"/>
        </w:rPr>
      </w:pPr>
      <w:r w:rsidRPr="005F2F7B">
        <w:rPr>
          <w:rFonts w:asciiTheme="minorHAnsi" w:eastAsia="ArialMT" w:hAnsiTheme="minorHAnsi" w:cstheme="minorHAnsi"/>
          <w:color w:val="000000" w:themeColor="text1"/>
          <w:sz w:val="22"/>
          <w:szCs w:val="22"/>
        </w:rPr>
        <w:t>Svetlana A</w:t>
      </w:r>
      <w:r w:rsidR="2F90C1A5" w:rsidRPr="005F2F7B">
        <w:rPr>
          <w:rFonts w:asciiTheme="minorHAnsi" w:eastAsia="ArialMT" w:hAnsiTheme="minorHAnsi" w:cstheme="minorHAnsi"/>
          <w:color w:val="000000" w:themeColor="text1"/>
          <w:sz w:val="22"/>
          <w:szCs w:val="22"/>
        </w:rPr>
        <w:t>lperman</w:t>
      </w:r>
    </w:p>
    <w:p w14:paraId="4E057455" w14:textId="0319B22A" w:rsidR="196E841E" w:rsidRPr="005F2F7B" w:rsidRDefault="196E841E" w:rsidP="451D6F97">
      <w:pPr>
        <w:pStyle w:val="ListParagraph"/>
        <w:numPr>
          <w:ilvl w:val="0"/>
          <w:numId w:val="36"/>
        </w:numPr>
        <w:rPr>
          <w:rFonts w:asciiTheme="minorHAnsi" w:eastAsia="ArialMT" w:hAnsiTheme="minorHAnsi" w:cstheme="minorBidi"/>
          <w:color w:val="000000" w:themeColor="text1"/>
          <w:sz w:val="22"/>
          <w:szCs w:val="22"/>
        </w:rPr>
      </w:pPr>
      <w:r w:rsidRPr="451D6F97">
        <w:rPr>
          <w:rFonts w:asciiTheme="minorHAnsi" w:eastAsia="ArialMT" w:hAnsiTheme="minorHAnsi" w:cstheme="minorBidi"/>
          <w:color w:val="000000" w:themeColor="text1"/>
          <w:sz w:val="22"/>
          <w:szCs w:val="22"/>
        </w:rPr>
        <w:t>T</w:t>
      </w:r>
      <w:r w:rsidR="37974D95" w:rsidRPr="451D6F97">
        <w:rPr>
          <w:rFonts w:asciiTheme="minorHAnsi" w:eastAsia="ArialMT" w:hAnsiTheme="minorHAnsi" w:cstheme="minorBidi"/>
          <w:color w:val="000000" w:themeColor="text1"/>
          <w:sz w:val="22"/>
          <w:szCs w:val="22"/>
        </w:rPr>
        <w:t>homas Albertsen</w:t>
      </w:r>
    </w:p>
    <w:p w14:paraId="464DF486" w14:textId="59FE1942" w:rsidR="196E841E" w:rsidRPr="005F2F7B" w:rsidRDefault="196E841E" w:rsidP="7D59BC71">
      <w:pPr>
        <w:pStyle w:val="ListParagraph"/>
        <w:numPr>
          <w:ilvl w:val="0"/>
          <w:numId w:val="36"/>
        </w:numPr>
        <w:rPr>
          <w:rFonts w:asciiTheme="minorHAnsi" w:eastAsia="ArialMT" w:hAnsiTheme="minorHAnsi" w:cstheme="minorHAnsi"/>
          <w:color w:val="000000" w:themeColor="text1"/>
          <w:sz w:val="22"/>
          <w:szCs w:val="22"/>
        </w:rPr>
      </w:pPr>
      <w:r w:rsidRPr="005F2F7B">
        <w:rPr>
          <w:rFonts w:asciiTheme="minorHAnsi" w:eastAsia="ArialMT" w:hAnsiTheme="minorHAnsi" w:cstheme="minorHAnsi"/>
          <w:color w:val="000000" w:themeColor="text1"/>
          <w:sz w:val="22"/>
          <w:szCs w:val="22"/>
        </w:rPr>
        <w:t>Reza Monajemi</w:t>
      </w:r>
    </w:p>
    <w:p w14:paraId="2CE4D68C" w14:textId="0505BC84" w:rsidR="09A54E57" w:rsidRPr="005F2F7B" w:rsidRDefault="09A54E57" w:rsidP="7D59BC71">
      <w:pPr>
        <w:pStyle w:val="ListParagraph"/>
        <w:numPr>
          <w:ilvl w:val="0"/>
          <w:numId w:val="36"/>
        </w:numPr>
        <w:rPr>
          <w:rFonts w:asciiTheme="minorHAnsi" w:eastAsia="ArialMT" w:hAnsiTheme="minorHAnsi" w:cstheme="minorHAnsi"/>
          <w:color w:val="000000" w:themeColor="text1"/>
          <w:sz w:val="22"/>
          <w:szCs w:val="22"/>
        </w:rPr>
      </w:pPr>
      <w:r w:rsidRPr="005F2F7B">
        <w:rPr>
          <w:rFonts w:asciiTheme="minorHAnsi" w:eastAsia="ArialMT" w:hAnsiTheme="minorHAnsi" w:cstheme="minorHAnsi"/>
          <w:color w:val="000000" w:themeColor="text1"/>
          <w:sz w:val="22"/>
          <w:szCs w:val="22"/>
        </w:rPr>
        <w:t>Wenche Sagøy</w:t>
      </w:r>
    </w:p>
    <w:p w14:paraId="685AC00C" w14:textId="686F2DCE" w:rsidR="09A54E57" w:rsidRPr="005F2F7B" w:rsidRDefault="09A54E57" w:rsidP="7D59BC71">
      <w:pPr>
        <w:pStyle w:val="ListParagraph"/>
        <w:numPr>
          <w:ilvl w:val="0"/>
          <w:numId w:val="36"/>
        </w:numPr>
        <w:rPr>
          <w:rFonts w:asciiTheme="minorHAnsi" w:eastAsia="ArialMT" w:hAnsiTheme="minorHAnsi" w:cstheme="minorHAnsi"/>
          <w:color w:val="000000" w:themeColor="text1"/>
          <w:sz w:val="22"/>
          <w:szCs w:val="22"/>
        </w:rPr>
      </w:pPr>
      <w:r w:rsidRPr="005F2F7B">
        <w:rPr>
          <w:rFonts w:asciiTheme="minorHAnsi" w:eastAsia="ArialMT" w:hAnsiTheme="minorHAnsi" w:cstheme="minorHAnsi"/>
          <w:color w:val="000000" w:themeColor="text1"/>
          <w:sz w:val="22"/>
          <w:szCs w:val="22"/>
        </w:rPr>
        <w:t>Vivian Lein Fisknes</w:t>
      </w:r>
    </w:p>
    <w:p w14:paraId="4EB6BD56" w14:textId="3E9D22A3" w:rsidR="584F0FB5" w:rsidRPr="005F2F7B" w:rsidRDefault="584F0FB5" w:rsidP="6715AF20">
      <w:pPr>
        <w:rPr>
          <w:rFonts w:asciiTheme="minorHAnsi" w:eastAsia="Arial" w:hAnsiTheme="minorHAnsi" w:cstheme="minorHAnsi"/>
          <w:b/>
          <w:bCs/>
          <w:color w:val="000000" w:themeColor="text1"/>
          <w:sz w:val="30"/>
          <w:szCs w:val="30"/>
        </w:rPr>
      </w:pPr>
    </w:p>
    <w:p w14:paraId="0EB5C29B" w14:textId="1966CA03" w:rsidR="584F0FB5" w:rsidRPr="005F2F7B" w:rsidRDefault="196E841E" w:rsidP="584F0FB5">
      <w:pPr>
        <w:rPr>
          <w:rFonts w:asciiTheme="minorHAnsi" w:hAnsiTheme="minorHAnsi" w:cstheme="minorHAnsi"/>
        </w:rPr>
      </w:pPr>
      <w:r w:rsidRPr="005F2F7B">
        <w:rPr>
          <w:rFonts w:asciiTheme="minorHAnsi" w:eastAsia="Arial" w:hAnsiTheme="minorHAnsi" w:cstheme="minorHAnsi"/>
          <w:b/>
          <w:bCs/>
          <w:color w:val="000000" w:themeColor="text1"/>
          <w:sz w:val="30"/>
          <w:szCs w:val="30"/>
        </w:rPr>
        <w:t>Delegat til representantskap LO Trondheim</w:t>
      </w:r>
    </w:p>
    <w:p w14:paraId="0467BDB0" w14:textId="1FADA88F" w:rsidR="584F0FB5" w:rsidRPr="005F2F7B" w:rsidRDefault="0CE1021D" w:rsidP="7D59BC71">
      <w:pPr>
        <w:rPr>
          <w:rFonts w:asciiTheme="minorHAnsi" w:eastAsia="Arial" w:hAnsiTheme="minorHAnsi" w:cstheme="minorHAnsi"/>
          <w:b/>
          <w:bCs/>
          <w:color w:val="000000" w:themeColor="text1"/>
          <w:sz w:val="30"/>
          <w:szCs w:val="30"/>
        </w:rPr>
      </w:pPr>
      <w:r w:rsidRPr="005F2F7B">
        <w:rPr>
          <w:rFonts w:asciiTheme="minorHAnsi" w:eastAsia="Arial" w:hAnsiTheme="minorHAnsi" w:cstheme="minorHAnsi"/>
          <w:b/>
          <w:bCs/>
          <w:color w:val="000000" w:themeColor="text1"/>
          <w:sz w:val="22"/>
          <w:szCs w:val="22"/>
        </w:rPr>
        <w:t>Velges for 1 år</w:t>
      </w:r>
      <w:r w:rsidR="196E841E" w:rsidRPr="005F2F7B">
        <w:rPr>
          <w:rFonts w:asciiTheme="minorHAnsi" w:eastAsia="Arial" w:hAnsiTheme="minorHAnsi" w:cstheme="minorHAnsi"/>
          <w:b/>
          <w:bCs/>
          <w:color w:val="000000" w:themeColor="text1"/>
          <w:sz w:val="30"/>
          <w:szCs w:val="30"/>
        </w:rPr>
        <w:t xml:space="preserve"> </w:t>
      </w:r>
    </w:p>
    <w:p w14:paraId="54CD9CB8" w14:textId="3051ACC6" w:rsidR="584F0FB5" w:rsidRPr="005F2F7B" w:rsidRDefault="196E841E" w:rsidP="7D59BC71">
      <w:pPr>
        <w:pStyle w:val="ListParagraph"/>
        <w:numPr>
          <w:ilvl w:val="0"/>
          <w:numId w:val="40"/>
        </w:numPr>
        <w:rPr>
          <w:rFonts w:asciiTheme="minorHAnsi" w:eastAsia="ArialMT" w:hAnsiTheme="minorHAnsi" w:cstheme="minorHAnsi"/>
          <w:color w:val="000000" w:themeColor="text1"/>
          <w:sz w:val="22"/>
          <w:szCs w:val="22"/>
        </w:rPr>
      </w:pPr>
      <w:r w:rsidRPr="005F2F7B">
        <w:rPr>
          <w:rFonts w:asciiTheme="minorHAnsi" w:eastAsia="ArialMT" w:hAnsiTheme="minorHAnsi" w:cstheme="minorHAnsi"/>
          <w:color w:val="000000" w:themeColor="text1"/>
          <w:sz w:val="22"/>
          <w:szCs w:val="22"/>
        </w:rPr>
        <w:t>Mats Monsen</w:t>
      </w:r>
    </w:p>
    <w:p w14:paraId="7C847E80" w14:textId="1C02410C" w:rsidR="584F0FB5" w:rsidRPr="005F2F7B" w:rsidRDefault="196E841E" w:rsidP="7D59BC71">
      <w:pPr>
        <w:pStyle w:val="ListParagraph"/>
        <w:numPr>
          <w:ilvl w:val="0"/>
          <w:numId w:val="40"/>
        </w:numPr>
        <w:rPr>
          <w:rFonts w:asciiTheme="minorHAnsi" w:eastAsia="ArialMT" w:hAnsiTheme="minorHAnsi" w:cstheme="minorHAnsi"/>
          <w:color w:val="000000" w:themeColor="text1"/>
          <w:sz w:val="22"/>
          <w:szCs w:val="22"/>
        </w:rPr>
      </w:pPr>
      <w:r w:rsidRPr="005F2F7B">
        <w:rPr>
          <w:rFonts w:asciiTheme="minorHAnsi" w:eastAsia="ArialMT" w:hAnsiTheme="minorHAnsi" w:cstheme="minorHAnsi"/>
          <w:color w:val="000000" w:themeColor="text1"/>
          <w:sz w:val="22"/>
          <w:szCs w:val="22"/>
        </w:rPr>
        <w:t>Hege Rovi</w:t>
      </w:r>
      <w:r w:rsidR="7F58FEC7" w:rsidRPr="005F2F7B">
        <w:rPr>
          <w:rFonts w:asciiTheme="minorHAnsi" w:eastAsia="ArialMT" w:hAnsiTheme="minorHAnsi" w:cstheme="minorHAnsi"/>
          <w:color w:val="000000" w:themeColor="text1"/>
          <w:sz w:val="22"/>
          <w:szCs w:val="22"/>
        </w:rPr>
        <w:t>k</w:t>
      </w:r>
    </w:p>
    <w:p w14:paraId="31915690" w14:textId="0F86A17C" w:rsidR="584F0FB5" w:rsidRPr="005F2F7B" w:rsidRDefault="196E841E" w:rsidP="7D59BC71">
      <w:pPr>
        <w:pStyle w:val="ListParagraph"/>
        <w:numPr>
          <w:ilvl w:val="0"/>
          <w:numId w:val="40"/>
        </w:numPr>
        <w:rPr>
          <w:rFonts w:asciiTheme="minorHAnsi" w:eastAsia="ArialMT" w:hAnsiTheme="minorHAnsi" w:cstheme="minorHAnsi"/>
          <w:color w:val="000000" w:themeColor="text1"/>
          <w:sz w:val="22"/>
          <w:szCs w:val="22"/>
        </w:rPr>
      </w:pPr>
      <w:r w:rsidRPr="005F2F7B">
        <w:rPr>
          <w:rFonts w:asciiTheme="minorHAnsi" w:eastAsia="ArialMT" w:hAnsiTheme="minorHAnsi" w:cstheme="minorHAnsi"/>
          <w:color w:val="000000" w:themeColor="text1"/>
          <w:sz w:val="22"/>
          <w:szCs w:val="22"/>
        </w:rPr>
        <w:t xml:space="preserve">Svein Olav Aarlott </w:t>
      </w:r>
    </w:p>
    <w:p w14:paraId="140475E4" w14:textId="3434324E" w:rsidR="584F0FB5" w:rsidRPr="005F2F7B" w:rsidRDefault="2F9B696A" w:rsidP="7D59BC71">
      <w:pPr>
        <w:pStyle w:val="ListParagraph"/>
        <w:numPr>
          <w:ilvl w:val="0"/>
          <w:numId w:val="40"/>
        </w:numPr>
        <w:rPr>
          <w:rFonts w:asciiTheme="minorHAnsi" w:eastAsia="ArialMT" w:hAnsiTheme="minorHAnsi" w:cstheme="minorHAnsi"/>
          <w:color w:val="000000" w:themeColor="text1"/>
          <w:sz w:val="22"/>
          <w:szCs w:val="22"/>
        </w:rPr>
      </w:pPr>
      <w:r w:rsidRPr="005F2F7B">
        <w:rPr>
          <w:rFonts w:asciiTheme="minorHAnsi" w:eastAsia="ArialMT" w:hAnsiTheme="minorHAnsi" w:cstheme="minorHAnsi"/>
          <w:color w:val="000000" w:themeColor="text1"/>
          <w:sz w:val="22"/>
          <w:szCs w:val="22"/>
        </w:rPr>
        <w:t>Sebastian Sæteraas</w:t>
      </w:r>
    </w:p>
    <w:p w14:paraId="607A3C58" w14:textId="41DE2FFF" w:rsidR="584F0FB5" w:rsidRPr="005F2F7B" w:rsidRDefault="196E841E" w:rsidP="7D59BC71">
      <w:pPr>
        <w:pStyle w:val="ListParagraph"/>
        <w:numPr>
          <w:ilvl w:val="0"/>
          <w:numId w:val="40"/>
        </w:numPr>
        <w:rPr>
          <w:rFonts w:asciiTheme="minorHAnsi" w:eastAsia="ArialMT" w:hAnsiTheme="minorHAnsi" w:cstheme="minorHAnsi"/>
          <w:color w:val="000000" w:themeColor="text1"/>
          <w:sz w:val="22"/>
          <w:szCs w:val="22"/>
        </w:rPr>
      </w:pPr>
      <w:r w:rsidRPr="005F2F7B">
        <w:rPr>
          <w:rFonts w:asciiTheme="minorHAnsi" w:eastAsia="ArialMT" w:hAnsiTheme="minorHAnsi" w:cstheme="minorHAnsi"/>
          <w:color w:val="000000" w:themeColor="text1"/>
          <w:sz w:val="22"/>
          <w:szCs w:val="22"/>
        </w:rPr>
        <w:t xml:space="preserve">Ismail Salad Elmi </w:t>
      </w:r>
    </w:p>
    <w:p w14:paraId="4C6F3B35" w14:textId="73948700" w:rsidR="584F0FB5" w:rsidRPr="005F2F7B" w:rsidRDefault="196E841E" w:rsidP="7D59BC71">
      <w:pPr>
        <w:pStyle w:val="ListParagraph"/>
        <w:numPr>
          <w:ilvl w:val="0"/>
          <w:numId w:val="40"/>
        </w:numPr>
        <w:rPr>
          <w:rFonts w:asciiTheme="minorHAnsi" w:eastAsia="ArialMT" w:hAnsiTheme="minorHAnsi" w:cstheme="minorHAnsi"/>
          <w:color w:val="000000" w:themeColor="text1"/>
          <w:sz w:val="22"/>
          <w:szCs w:val="22"/>
        </w:rPr>
      </w:pPr>
      <w:r w:rsidRPr="005F2F7B">
        <w:rPr>
          <w:rFonts w:asciiTheme="minorHAnsi" w:eastAsia="ArialMT" w:hAnsiTheme="minorHAnsi" w:cstheme="minorHAnsi"/>
          <w:color w:val="000000" w:themeColor="text1"/>
          <w:sz w:val="22"/>
          <w:szCs w:val="22"/>
        </w:rPr>
        <w:t>Frøydis Gaare</w:t>
      </w:r>
    </w:p>
    <w:p w14:paraId="167BA5D5" w14:textId="75794649" w:rsidR="584F0FB5" w:rsidRPr="005F2F7B" w:rsidRDefault="196E841E" w:rsidP="7D59BC71">
      <w:pPr>
        <w:pStyle w:val="ListParagraph"/>
        <w:numPr>
          <w:ilvl w:val="0"/>
          <w:numId w:val="40"/>
        </w:numPr>
        <w:rPr>
          <w:rFonts w:asciiTheme="minorHAnsi" w:eastAsia="ArialMT" w:hAnsiTheme="minorHAnsi" w:cstheme="minorHAnsi"/>
          <w:color w:val="000000" w:themeColor="text1"/>
          <w:sz w:val="22"/>
          <w:szCs w:val="22"/>
        </w:rPr>
      </w:pPr>
      <w:r w:rsidRPr="005F2F7B">
        <w:rPr>
          <w:rFonts w:asciiTheme="minorHAnsi" w:eastAsia="ArialMT" w:hAnsiTheme="minorHAnsi" w:cstheme="minorHAnsi"/>
          <w:color w:val="000000" w:themeColor="text1"/>
          <w:sz w:val="22"/>
          <w:szCs w:val="22"/>
        </w:rPr>
        <w:t xml:space="preserve">Duda F. Lundereng </w:t>
      </w:r>
    </w:p>
    <w:p w14:paraId="638B389F" w14:textId="400ADEDC" w:rsidR="584F0FB5" w:rsidRPr="005F2F7B" w:rsidRDefault="6CA96DBD" w:rsidP="7D59BC71">
      <w:pPr>
        <w:pStyle w:val="ListParagraph"/>
        <w:numPr>
          <w:ilvl w:val="0"/>
          <w:numId w:val="40"/>
        </w:numPr>
        <w:rPr>
          <w:rFonts w:asciiTheme="minorHAnsi" w:eastAsia="ArialMT" w:hAnsiTheme="minorHAnsi" w:cstheme="minorHAnsi"/>
          <w:color w:val="000000" w:themeColor="text1"/>
          <w:sz w:val="22"/>
          <w:szCs w:val="22"/>
        </w:rPr>
      </w:pPr>
      <w:r w:rsidRPr="005F2F7B">
        <w:rPr>
          <w:rFonts w:asciiTheme="minorHAnsi" w:eastAsia="ArialMT" w:hAnsiTheme="minorHAnsi" w:cstheme="minorHAnsi"/>
          <w:color w:val="000000" w:themeColor="text1"/>
          <w:sz w:val="22"/>
          <w:szCs w:val="22"/>
        </w:rPr>
        <w:t>Representant fra FU i KS</w:t>
      </w:r>
      <w:r w:rsidR="196E841E" w:rsidRPr="005F2F7B">
        <w:rPr>
          <w:rFonts w:asciiTheme="minorHAnsi" w:eastAsia="ArialMT" w:hAnsiTheme="minorHAnsi" w:cstheme="minorHAnsi"/>
          <w:color w:val="000000" w:themeColor="text1"/>
          <w:sz w:val="22"/>
          <w:szCs w:val="22"/>
        </w:rPr>
        <w:t xml:space="preserve"> </w:t>
      </w:r>
    </w:p>
    <w:p w14:paraId="0A76FA01" w14:textId="6872C0B5" w:rsidR="584F0FB5" w:rsidRPr="005F2F7B" w:rsidRDefault="2822244A" w:rsidP="7D59BC71">
      <w:pPr>
        <w:pStyle w:val="ListParagraph"/>
        <w:numPr>
          <w:ilvl w:val="0"/>
          <w:numId w:val="40"/>
        </w:numPr>
        <w:rPr>
          <w:rFonts w:asciiTheme="minorHAnsi" w:eastAsia="ArialMT" w:hAnsiTheme="minorHAnsi" w:cstheme="minorHAnsi"/>
          <w:color w:val="000000" w:themeColor="text1"/>
          <w:sz w:val="22"/>
          <w:szCs w:val="22"/>
        </w:rPr>
      </w:pPr>
      <w:r w:rsidRPr="005F2F7B">
        <w:rPr>
          <w:rFonts w:asciiTheme="minorHAnsi" w:eastAsia="ArialMT" w:hAnsiTheme="minorHAnsi" w:cstheme="minorHAnsi"/>
          <w:color w:val="000000" w:themeColor="text1"/>
          <w:sz w:val="22"/>
          <w:szCs w:val="22"/>
        </w:rPr>
        <w:t>Josefine Koller</w:t>
      </w:r>
      <w:r w:rsidR="196E841E" w:rsidRPr="005F2F7B">
        <w:rPr>
          <w:rFonts w:asciiTheme="minorHAnsi" w:eastAsia="ArialMT" w:hAnsiTheme="minorHAnsi" w:cstheme="minorHAnsi"/>
          <w:color w:val="000000" w:themeColor="text1"/>
          <w:sz w:val="22"/>
          <w:szCs w:val="22"/>
        </w:rPr>
        <w:t xml:space="preserve"> </w:t>
      </w:r>
    </w:p>
    <w:p w14:paraId="03BE42D2" w14:textId="339E6736" w:rsidR="584F0FB5" w:rsidRPr="005F2F7B" w:rsidRDefault="196E841E" w:rsidP="7D59BC71">
      <w:pPr>
        <w:pStyle w:val="ListParagraph"/>
        <w:numPr>
          <w:ilvl w:val="0"/>
          <w:numId w:val="40"/>
        </w:numPr>
        <w:rPr>
          <w:rFonts w:asciiTheme="minorHAnsi" w:eastAsia="ArialMT" w:hAnsiTheme="minorHAnsi" w:cstheme="minorHAnsi"/>
          <w:color w:val="000000" w:themeColor="text1"/>
          <w:sz w:val="22"/>
          <w:szCs w:val="22"/>
        </w:rPr>
      </w:pPr>
      <w:r w:rsidRPr="005F2F7B">
        <w:rPr>
          <w:rFonts w:asciiTheme="minorHAnsi" w:eastAsia="ArialMT" w:hAnsiTheme="minorHAnsi" w:cstheme="minorHAnsi"/>
          <w:color w:val="000000" w:themeColor="text1"/>
          <w:sz w:val="22"/>
          <w:szCs w:val="22"/>
        </w:rPr>
        <w:t>Finn Børge Dalen</w:t>
      </w:r>
    </w:p>
    <w:p w14:paraId="43C4947C" w14:textId="33D9ABD6" w:rsidR="584F0FB5" w:rsidRPr="005F2F7B" w:rsidRDefault="584F0FB5" w:rsidP="6715AF20">
      <w:pPr>
        <w:rPr>
          <w:rFonts w:asciiTheme="minorHAnsi" w:eastAsia="Arial" w:hAnsiTheme="minorHAnsi" w:cstheme="minorHAnsi"/>
          <w:b/>
          <w:bCs/>
          <w:color w:val="000000" w:themeColor="text1"/>
          <w:sz w:val="30"/>
          <w:szCs w:val="30"/>
        </w:rPr>
      </w:pPr>
    </w:p>
    <w:p w14:paraId="1A0E39F2" w14:textId="42016AE8" w:rsidR="584F0FB5" w:rsidRPr="005F2F7B" w:rsidRDefault="196E841E" w:rsidP="584F0FB5">
      <w:pPr>
        <w:rPr>
          <w:rFonts w:asciiTheme="minorHAnsi" w:hAnsiTheme="minorHAnsi" w:cstheme="minorHAnsi"/>
        </w:rPr>
      </w:pPr>
      <w:r w:rsidRPr="005F2F7B">
        <w:rPr>
          <w:rFonts w:asciiTheme="minorHAnsi" w:eastAsia="Arial" w:hAnsiTheme="minorHAnsi" w:cstheme="minorHAnsi"/>
          <w:b/>
          <w:bCs/>
          <w:color w:val="000000" w:themeColor="text1"/>
          <w:sz w:val="30"/>
          <w:szCs w:val="30"/>
        </w:rPr>
        <w:t xml:space="preserve">Vara-delegater </w:t>
      </w:r>
    </w:p>
    <w:p w14:paraId="6B5C219E" w14:textId="3C94D278" w:rsidR="584F0FB5" w:rsidRPr="005F2F7B" w:rsidRDefault="2DD65149" w:rsidP="7D59BC71">
      <w:pPr>
        <w:rPr>
          <w:rFonts w:asciiTheme="minorHAnsi" w:eastAsia="Arial" w:hAnsiTheme="minorHAnsi" w:cstheme="minorHAnsi"/>
          <w:b/>
          <w:bCs/>
          <w:color w:val="000000" w:themeColor="text1"/>
          <w:sz w:val="30"/>
          <w:szCs w:val="30"/>
        </w:rPr>
      </w:pPr>
      <w:r w:rsidRPr="005F2F7B">
        <w:rPr>
          <w:rFonts w:asciiTheme="minorHAnsi" w:eastAsia="Arial" w:hAnsiTheme="minorHAnsi" w:cstheme="minorHAnsi"/>
          <w:b/>
          <w:bCs/>
          <w:color w:val="000000" w:themeColor="text1"/>
          <w:sz w:val="22"/>
          <w:szCs w:val="22"/>
        </w:rPr>
        <w:t>Velges for 1 år</w:t>
      </w:r>
    </w:p>
    <w:p w14:paraId="792841C6" w14:textId="68C1BC0E" w:rsidR="584F0FB5" w:rsidRPr="005F2F7B" w:rsidRDefault="196E841E" w:rsidP="7D59BC71">
      <w:pPr>
        <w:pStyle w:val="ListParagraph"/>
        <w:numPr>
          <w:ilvl w:val="0"/>
          <w:numId w:val="37"/>
        </w:numPr>
        <w:rPr>
          <w:rFonts w:asciiTheme="minorHAnsi" w:eastAsia="ArialMT" w:hAnsiTheme="minorHAnsi" w:cstheme="minorHAnsi"/>
          <w:color w:val="000000" w:themeColor="text1"/>
          <w:sz w:val="22"/>
          <w:szCs w:val="22"/>
        </w:rPr>
      </w:pPr>
      <w:r w:rsidRPr="005F2F7B">
        <w:rPr>
          <w:rFonts w:asciiTheme="minorHAnsi" w:eastAsia="ArialMT" w:hAnsiTheme="minorHAnsi" w:cstheme="minorHAnsi"/>
          <w:color w:val="000000" w:themeColor="text1"/>
          <w:sz w:val="22"/>
          <w:szCs w:val="22"/>
        </w:rPr>
        <w:t>Hege Klokkervold</w:t>
      </w:r>
    </w:p>
    <w:p w14:paraId="71C64396" w14:textId="38C58016" w:rsidR="584F0FB5" w:rsidRPr="005F2F7B" w:rsidRDefault="196E841E" w:rsidP="7D59BC71">
      <w:pPr>
        <w:pStyle w:val="ListParagraph"/>
        <w:numPr>
          <w:ilvl w:val="0"/>
          <w:numId w:val="37"/>
        </w:numPr>
        <w:rPr>
          <w:rFonts w:asciiTheme="minorHAnsi" w:eastAsia="ArialMT" w:hAnsiTheme="minorHAnsi" w:cstheme="minorHAnsi"/>
          <w:color w:val="000000" w:themeColor="text1"/>
          <w:sz w:val="22"/>
          <w:szCs w:val="22"/>
        </w:rPr>
      </w:pPr>
      <w:r w:rsidRPr="005F2F7B">
        <w:rPr>
          <w:rFonts w:asciiTheme="minorHAnsi" w:eastAsia="ArialMT" w:hAnsiTheme="minorHAnsi" w:cstheme="minorHAnsi"/>
          <w:color w:val="000000" w:themeColor="text1"/>
          <w:sz w:val="22"/>
          <w:szCs w:val="22"/>
        </w:rPr>
        <w:t>Sigmund Midtbø</w:t>
      </w:r>
    </w:p>
    <w:p w14:paraId="3EC88871" w14:textId="0D401591" w:rsidR="584F0FB5" w:rsidRPr="005F2F7B" w:rsidRDefault="196E841E" w:rsidP="7D59BC71">
      <w:pPr>
        <w:pStyle w:val="ListParagraph"/>
        <w:numPr>
          <w:ilvl w:val="0"/>
          <w:numId w:val="37"/>
        </w:numPr>
        <w:rPr>
          <w:rFonts w:asciiTheme="minorHAnsi" w:eastAsia="ArialMT" w:hAnsiTheme="minorHAnsi" w:cstheme="minorHAnsi"/>
          <w:color w:val="000000" w:themeColor="text1"/>
          <w:sz w:val="22"/>
          <w:szCs w:val="22"/>
          <w:lang w:val="en-US"/>
        </w:rPr>
      </w:pPr>
      <w:r w:rsidRPr="005F2F7B">
        <w:rPr>
          <w:rFonts w:asciiTheme="minorHAnsi" w:eastAsia="ArialMT" w:hAnsiTheme="minorHAnsi" w:cstheme="minorHAnsi"/>
          <w:color w:val="000000" w:themeColor="text1"/>
          <w:sz w:val="22"/>
          <w:szCs w:val="22"/>
        </w:rPr>
        <w:t xml:space="preserve">Anniken Lien Van Marion </w:t>
      </w:r>
    </w:p>
    <w:p w14:paraId="62A9B18B" w14:textId="2A61083A" w:rsidR="584F0FB5" w:rsidRPr="005F2F7B" w:rsidRDefault="196E841E" w:rsidP="7D59BC71">
      <w:pPr>
        <w:pStyle w:val="ListParagraph"/>
        <w:numPr>
          <w:ilvl w:val="0"/>
          <w:numId w:val="37"/>
        </w:numPr>
        <w:rPr>
          <w:rFonts w:asciiTheme="minorHAnsi" w:eastAsia="ArialMT" w:hAnsiTheme="minorHAnsi" w:cstheme="minorHAnsi"/>
          <w:color w:val="000000" w:themeColor="text1"/>
          <w:sz w:val="22"/>
          <w:szCs w:val="22"/>
          <w:lang w:val="en-US"/>
        </w:rPr>
      </w:pPr>
      <w:r w:rsidRPr="005F2F7B">
        <w:rPr>
          <w:rFonts w:asciiTheme="minorHAnsi" w:eastAsia="ArialMT" w:hAnsiTheme="minorHAnsi" w:cstheme="minorHAnsi"/>
          <w:color w:val="000000" w:themeColor="text1"/>
          <w:sz w:val="22"/>
          <w:szCs w:val="22"/>
        </w:rPr>
        <w:t>Grethe Ramsland</w:t>
      </w:r>
    </w:p>
    <w:p w14:paraId="733892FE" w14:textId="3FAA7B53" w:rsidR="584F0FB5" w:rsidRPr="005F2F7B" w:rsidRDefault="6161A6FD" w:rsidP="7D59BC71">
      <w:pPr>
        <w:pStyle w:val="ListParagraph"/>
        <w:numPr>
          <w:ilvl w:val="0"/>
          <w:numId w:val="37"/>
        </w:numPr>
        <w:rPr>
          <w:rFonts w:asciiTheme="minorHAnsi" w:eastAsia="ArialMT" w:hAnsiTheme="minorHAnsi" w:cstheme="minorHAnsi"/>
          <w:color w:val="000000" w:themeColor="text1"/>
          <w:sz w:val="22"/>
          <w:szCs w:val="22"/>
          <w:lang w:val="en-US"/>
        </w:rPr>
      </w:pPr>
      <w:r w:rsidRPr="005F2F7B">
        <w:rPr>
          <w:rFonts w:asciiTheme="minorHAnsi" w:eastAsia="ArialMT" w:hAnsiTheme="minorHAnsi" w:cstheme="minorHAnsi"/>
          <w:color w:val="000000" w:themeColor="text1"/>
          <w:sz w:val="22"/>
          <w:szCs w:val="22"/>
        </w:rPr>
        <w:t>Svetlana Alpermann</w:t>
      </w:r>
    </w:p>
    <w:p w14:paraId="7E8F8032" w14:textId="2CFAE193" w:rsidR="584F0FB5" w:rsidRPr="005F2F7B" w:rsidRDefault="196E841E" w:rsidP="7D59BC71">
      <w:pPr>
        <w:pStyle w:val="ListParagraph"/>
        <w:numPr>
          <w:ilvl w:val="0"/>
          <w:numId w:val="37"/>
        </w:numPr>
        <w:rPr>
          <w:rFonts w:asciiTheme="minorHAnsi" w:eastAsia="ArialMT" w:hAnsiTheme="minorHAnsi" w:cstheme="minorHAnsi"/>
          <w:color w:val="000000" w:themeColor="text1"/>
          <w:sz w:val="22"/>
          <w:szCs w:val="22"/>
          <w:lang w:val="en-US"/>
        </w:rPr>
      </w:pPr>
      <w:r w:rsidRPr="005F2F7B">
        <w:rPr>
          <w:rFonts w:asciiTheme="minorHAnsi" w:eastAsia="ArialMT" w:hAnsiTheme="minorHAnsi" w:cstheme="minorHAnsi"/>
          <w:color w:val="000000" w:themeColor="text1"/>
          <w:sz w:val="22"/>
          <w:szCs w:val="22"/>
        </w:rPr>
        <w:t>Terje Hovde</w:t>
      </w:r>
    </w:p>
    <w:p w14:paraId="10E071E8" w14:textId="405FD6A1" w:rsidR="584F0FB5" w:rsidRPr="005F2F7B" w:rsidRDefault="6812C683" w:rsidP="7D59BC71">
      <w:pPr>
        <w:pStyle w:val="ListParagraph"/>
        <w:numPr>
          <w:ilvl w:val="0"/>
          <w:numId w:val="37"/>
        </w:numPr>
        <w:rPr>
          <w:rFonts w:asciiTheme="minorHAnsi" w:eastAsia="ArialMT" w:hAnsiTheme="minorHAnsi" w:cstheme="minorHAnsi"/>
          <w:color w:val="000000" w:themeColor="text1"/>
          <w:sz w:val="22"/>
          <w:szCs w:val="22"/>
          <w:lang w:val="en-US"/>
        </w:rPr>
      </w:pPr>
      <w:r w:rsidRPr="005F2F7B">
        <w:rPr>
          <w:rFonts w:asciiTheme="minorHAnsi" w:eastAsia="ArialMT" w:hAnsiTheme="minorHAnsi" w:cstheme="minorHAnsi"/>
          <w:color w:val="000000" w:themeColor="text1"/>
          <w:sz w:val="22"/>
          <w:szCs w:val="22"/>
        </w:rPr>
        <w:t>Elin Aanonli Skimmeli</w:t>
      </w:r>
    </w:p>
    <w:p w14:paraId="7AEE656C" w14:textId="5BC16EA3" w:rsidR="584F0FB5" w:rsidRPr="005F2F7B" w:rsidRDefault="196E841E" w:rsidP="7D59BC71">
      <w:pPr>
        <w:pStyle w:val="ListParagraph"/>
        <w:numPr>
          <w:ilvl w:val="0"/>
          <w:numId w:val="37"/>
        </w:numPr>
        <w:rPr>
          <w:rFonts w:asciiTheme="minorHAnsi" w:eastAsia="ArialMT" w:hAnsiTheme="minorHAnsi" w:cstheme="minorHAnsi"/>
          <w:color w:val="000000" w:themeColor="text1"/>
          <w:sz w:val="22"/>
          <w:szCs w:val="22"/>
          <w:lang w:val="en-US"/>
        </w:rPr>
      </w:pPr>
      <w:r w:rsidRPr="005F2F7B">
        <w:rPr>
          <w:rFonts w:asciiTheme="minorHAnsi" w:eastAsia="ArialMT" w:hAnsiTheme="minorHAnsi" w:cstheme="minorHAnsi"/>
          <w:color w:val="000000" w:themeColor="text1"/>
          <w:sz w:val="22"/>
          <w:szCs w:val="22"/>
          <w:lang w:val="en-US"/>
        </w:rPr>
        <w:t>Thomas Albertsen</w:t>
      </w:r>
    </w:p>
    <w:p w14:paraId="4A96436B" w14:textId="6FF6D485" w:rsidR="584F0FB5" w:rsidRPr="005F2F7B" w:rsidRDefault="5D344472" w:rsidP="7D59BC71">
      <w:pPr>
        <w:pStyle w:val="ListParagraph"/>
        <w:numPr>
          <w:ilvl w:val="0"/>
          <w:numId w:val="37"/>
        </w:numPr>
        <w:rPr>
          <w:rFonts w:asciiTheme="minorHAnsi" w:eastAsia="ArialMT" w:hAnsiTheme="minorHAnsi" w:cstheme="minorHAnsi"/>
          <w:color w:val="000000" w:themeColor="text1"/>
          <w:sz w:val="22"/>
          <w:szCs w:val="22"/>
          <w:lang w:val="en-US"/>
        </w:rPr>
      </w:pPr>
      <w:r w:rsidRPr="005F2F7B">
        <w:rPr>
          <w:rFonts w:asciiTheme="minorHAnsi" w:eastAsia="ArialMT" w:hAnsiTheme="minorHAnsi" w:cstheme="minorHAnsi"/>
          <w:color w:val="000000" w:themeColor="text1"/>
          <w:sz w:val="22"/>
          <w:szCs w:val="22"/>
          <w:lang w:val="en-US"/>
        </w:rPr>
        <w:t>Geir Inge Ingebrigtsen</w:t>
      </w:r>
    </w:p>
    <w:p w14:paraId="4F3BB1D4" w14:textId="6786D772" w:rsidR="584F0FB5" w:rsidRPr="005F2F7B" w:rsidRDefault="196E841E" w:rsidP="7D59BC71">
      <w:pPr>
        <w:pStyle w:val="ListParagraph"/>
        <w:numPr>
          <w:ilvl w:val="0"/>
          <w:numId w:val="37"/>
        </w:numPr>
        <w:rPr>
          <w:rFonts w:asciiTheme="minorHAnsi" w:eastAsia="ArialMT" w:hAnsiTheme="minorHAnsi" w:cstheme="minorHAnsi"/>
          <w:color w:val="000000" w:themeColor="text1"/>
          <w:sz w:val="22"/>
          <w:szCs w:val="22"/>
          <w:lang w:val="en-US"/>
        </w:rPr>
      </w:pPr>
      <w:r w:rsidRPr="005F2F7B">
        <w:rPr>
          <w:rFonts w:asciiTheme="minorHAnsi" w:eastAsia="ArialMT" w:hAnsiTheme="minorHAnsi" w:cstheme="minorHAnsi"/>
          <w:color w:val="000000" w:themeColor="text1"/>
          <w:sz w:val="22"/>
          <w:szCs w:val="22"/>
        </w:rPr>
        <w:t xml:space="preserve">Kristine Leistad </w:t>
      </w:r>
    </w:p>
    <w:p w14:paraId="71C434C4" w14:textId="744D5CF0" w:rsidR="584F0FB5" w:rsidRPr="005F2F7B" w:rsidRDefault="584F0FB5" w:rsidP="6715AF20">
      <w:pPr>
        <w:rPr>
          <w:rFonts w:asciiTheme="minorHAnsi" w:eastAsia="Arial" w:hAnsiTheme="minorHAnsi" w:cstheme="minorHAnsi"/>
          <w:b/>
          <w:bCs/>
          <w:color w:val="000000" w:themeColor="text1"/>
          <w:sz w:val="30"/>
          <w:szCs w:val="30"/>
        </w:rPr>
      </w:pPr>
    </w:p>
    <w:p w14:paraId="3675D2B2" w14:textId="234BCB88" w:rsidR="584F0FB5" w:rsidRPr="005F2F7B" w:rsidRDefault="196E841E" w:rsidP="584F0FB5">
      <w:pPr>
        <w:rPr>
          <w:rFonts w:asciiTheme="minorHAnsi" w:hAnsiTheme="minorHAnsi" w:cstheme="minorHAnsi"/>
        </w:rPr>
      </w:pPr>
      <w:r w:rsidRPr="005F2F7B">
        <w:rPr>
          <w:rFonts w:asciiTheme="minorHAnsi" w:eastAsia="Arial" w:hAnsiTheme="minorHAnsi" w:cstheme="minorHAnsi"/>
          <w:b/>
          <w:bCs/>
          <w:color w:val="000000" w:themeColor="text1"/>
          <w:sz w:val="30"/>
          <w:szCs w:val="30"/>
        </w:rPr>
        <w:t xml:space="preserve">Delegater AØF </w:t>
      </w:r>
    </w:p>
    <w:p w14:paraId="59DC1481" w14:textId="2FB7AA61" w:rsidR="6F6CB7BC" w:rsidRPr="005F2F7B" w:rsidRDefault="6F6CB7BC" w:rsidP="7D59BC71">
      <w:pPr>
        <w:rPr>
          <w:rFonts w:asciiTheme="minorHAnsi" w:eastAsia="Arial" w:hAnsiTheme="minorHAnsi" w:cstheme="minorHAnsi"/>
          <w:b/>
          <w:bCs/>
          <w:color w:val="000000" w:themeColor="text1"/>
          <w:sz w:val="30"/>
          <w:szCs w:val="30"/>
        </w:rPr>
      </w:pPr>
      <w:r w:rsidRPr="005F2F7B">
        <w:rPr>
          <w:rFonts w:asciiTheme="minorHAnsi" w:eastAsia="Arial" w:hAnsiTheme="minorHAnsi" w:cstheme="minorHAnsi"/>
          <w:b/>
          <w:bCs/>
          <w:color w:val="000000" w:themeColor="text1"/>
          <w:sz w:val="22"/>
          <w:szCs w:val="22"/>
        </w:rPr>
        <w:t>Velges for 1 år</w:t>
      </w:r>
    </w:p>
    <w:p w14:paraId="40F95A17" w14:textId="6C63A4A2" w:rsidR="584F0FB5" w:rsidRPr="005F2F7B" w:rsidRDefault="196E841E" w:rsidP="7D59BC71">
      <w:pPr>
        <w:pStyle w:val="ListParagraph"/>
        <w:numPr>
          <w:ilvl w:val="0"/>
          <w:numId w:val="39"/>
        </w:numPr>
        <w:rPr>
          <w:rFonts w:asciiTheme="minorHAnsi" w:eastAsia="ArialMT" w:hAnsiTheme="minorHAnsi" w:cstheme="minorHAnsi"/>
          <w:color w:val="000000" w:themeColor="text1"/>
          <w:sz w:val="22"/>
          <w:szCs w:val="22"/>
        </w:rPr>
      </w:pPr>
      <w:r w:rsidRPr="005F2F7B">
        <w:rPr>
          <w:rFonts w:asciiTheme="minorHAnsi" w:eastAsia="ArialMT" w:hAnsiTheme="minorHAnsi" w:cstheme="minorHAnsi"/>
          <w:color w:val="000000" w:themeColor="text1"/>
          <w:sz w:val="22"/>
          <w:szCs w:val="22"/>
        </w:rPr>
        <w:t xml:space="preserve">Mats Monsen </w:t>
      </w:r>
    </w:p>
    <w:p w14:paraId="41D24A02" w14:textId="3FD47142" w:rsidR="584F0FB5" w:rsidRPr="005F2F7B" w:rsidRDefault="196E841E" w:rsidP="7D59BC71">
      <w:pPr>
        <w:pStyle w:val="ListParagraph"/>
        <w:numPr>
          <w:ilvl w:val="0"/>
          <w:numId w:val="39"/>
        </w:numPr>
        <w:rPr>
          <w:rFonts w:asciiTheme="minorHAnsi" w:eastAsia="ArialMT" w:hAnsiTheme="minorHAnsi" w:cstheme="minorHAnsi"/>
          <w:color w:val="000000" w:themeColor="text1"/>
          <w:sz w:val="22"/>
          <w:szCs w:val="22"/>
        </w:rPr>
      </w:pPr>
      <w:r w:rsidRPr="005F2F7B">
        <w:rPr>
          <w:rFonts w:asciiTheme="minorHAnsi" w:eastAsia="ArialMT" w:hAnsiTheme="minorHAnsi" w:cstheme="minorHAnsi"/>
          <w:color w:val="000000" w:themeColor="text1"/>
          <w:sz w:val="22"/>
          <w:szCs w:val="22"/>
        </w:rPr>
        <w:t>Hege Rovik</w:t>
      </w:r>
    </w:p>
    <w:p w14:paraId="616510FC" w14:textId="43ECDDFC" w:rsidR="584F0FB5" w:rsidRPr="005F2F7B" w:rsidRDefault="196E841E" w:rsidP="7D59BC71">
      <w:pPr>
        <w:pStyle w:val="ListParagraph"/>
        <w:numPr>
          <w:ilvl w:val="0"/>
          <w:numId w:val="39"/>
        </w:numPr>
        <w:rPr>
          <w:rFonts w:asciiTheme="minorHAnsi" w:eastAsia="ArialMT" w:hAnsiTheme="minorHAnsi" w:cstheme="minorHAnsi"/>
          <w:color w:val="000000" w:themeColor="text1"/>
          <w:sz w:val="22"/>
          <w:szCs w:val="22"/>
        </w:rPr>
      </w:pPr>
      <w:r w:rsidRPr="005F2F7B">
        <w:rPr>
          <w:rFonts w:asciiTheme="minorHAnsi" w:eastAsia="ArialMT" w:hAnsiTheme="minorHAnsi" w:cstheme="minorHAnsi"/>
          <w:color w:val="000000" w:themeColor="text1"/>
          <w:sz w:val="22"/>
          <w:szCs w:val="22"/>
        </w:rPr>
        <w:t>Terje Hovde</w:t>
      </w:r>
    </w:p>
    <w:p w14:paraId="24FA2B7F" w14:textId="7C6BFD11" w:rsidR="584F0FB5" w:rsidRPr="005F2F7B" w:rsidRDefault="7BA89E00" w:rsidP="7D59BC71">
      <w:pPr>
        <w:pStyle w:val="ListParagraph"/>
        <w:numPr>
          <w:ilvl w:val="0"/>
          <w:numId w:val="39"/>
        </w:numPr>
        <w:rPr>
          <w:rFonts w:asciiTheme="minorHAnsi" w:eastAsia="ArialMT" w:hAnsiTheme="minorHAnsi" w:cstheme="minorHAnsi"/>
          <w:color w:val="000000" w:themeColor="text1"/>
          <w:sz w:val="22"/>
          <w:szCs w:val="22"/>
        </w:rPr>
      </w:pPr>
      <w:r w:rsidRPr="005F2F7B">
        <w:rPr>
          <w:rFonts w:asciiTheme="minorHAnsi" w:eastAsia="ArialMT" w:hAnsiTheme="minorHAnsi" w:cstheme="minorHAnsi"/>
          <w:color w:val="000000" w:themeColor="text1"/>
          <w:sz w:val="22"/>
          <w:szCs w:val="22"/>
        </w:rPr>
        <w:t>Silje Sandum</w:t>
      </w:r>
      <w:r w:rsidR="196E841E" w:rsidRPr="005F2F7B">
        <w:rPr>
          <w:rFonts w:asciiTheme="minorHAnsi" w:eastAsia="ArialMT" w:hAnsiTheme="minorHAnsi" w:cstheme="minorHAnsi"/>
          <w:color w:val="000000" w:themeColor="text1"/>
          <w:sz w:val="22"/>
          <w:szCs w:val="22"/>
        </w:rPr>
        <w:t xml:space="preserve"> </w:t>
      </w:r>
    </w:p>
    <w:p w14:paraId="49D6F165" w14:textId="0CE96155" w:rsidR="584F0FB5" w:rsidRPr="005F2F7B" w:rsidRDefault="196E841E" w:rsidP="7D59BC71">
      <w:pPr>
        <w:pStyle w:val="ListParagraph"/>
        <w:numPr>
          <w:ilvl w:val="0"/>
          <w:numId w:val="39"/>
        </w:numPr>
        <w:rPr>
          <w:rFonts w:asciiTheme="minorHAnsi" w:eastAsia="ArialMT" w:hAnsiTheme="minorHAnsi" w:cstheme="minorHAnsi"/>
          <w:color w:val="000000" w:themeColor="text1"/>
          <w:sz w:val="22"/>
          <w:szCs w:val="22"/>
        </w:rPr>
      </w:pPr>
      <w:r w:rsidRPr="005F2F7B">
        <w:rPr>
          <w:rFonts w:asciiTheme="minorHAnsi" w:eastAsia="ArialMT" w:hAnsiTheme="minorHAnsi" w:cstheme="minorHAnsi"/>
          <w:color w:val="000000" w:themeColor="text1"/>
          <w:sz w:val="22"/>
          <w:szCs w:val="22"/>
        </w:rPr>
        <w:t>Svein Olav Aar</w:t>
      </w:r>
      <w:r w:rsidR="7A940889" w:rsidRPr="005F2F7B">
        <w:rPr>
          <w:rFonts w:asciiTheme="minorHAnsi" w:eastAsia="ArialMT" w:hAnsiTheme="minorHAnsi" w:cstheme="minorHAnsi"/>
          <w:color w:val="000000" w:themeColor="text1"/>
          <w:sz w:val="22"/>
          <w:szCs w:val="22"/>
        </w:rPr>
        <w:t>ott</w:t>
      </w:r>
      <w:r w:rsidRPr="005F2F7B">
        <w:rPr>
          <w:rFonts w:asciiTheme="minorHAnsi" w:eastAsia="ArialMT" w:hAnsiTheme="minorHAnsi" w:cstheme="minorHAnsi"/>
          <w:color w:val="000000" w:themeColor="text1"/>
          <w:sz w:val="22"/>
          <w:szCs w:val="22"/>
        </w:rPr>
        <w:t xml:space="preserve"> </w:t>
      </w:r>
    </w:p>
    <w:p w14:paraId="452672A2" w14:textId="4206F95F" w:rsidR="584F0FB5" w:rsidRPr="005F2F7B" w:rsidRDefault="584F0FB5" w:rsidP="6715AF20">
      <w:pPr>
        <w:rPr>
          <w:rFonts w:asciiTheme="minorHAnsi" w:eastAsia="Arial" w:hAnsiTheme="minorHAnsi" w:cstheme="minorHAnsi"/>
          <w:b/>
          <w:bCs/>
          <w:color w:val="000000" w:themeColor="text1"/>
          <w:sz w:val="30"/>
          <w:szCs w:val="30"/>
        </w:rPr>
      </w:pPr>
    </w:p>
    <w:p w14:paraId="5BA22265" w14:textId="5DA7E56C" w:rsidR="584F0FB5" w:rsidRPr="005F2F7B" w:rsidRDefault="196E841E" w:rsidP="584F0FB5">
      <w:pPr>
        <w:rPr>
          <w:rFonts w:asciiTheme="minorHAnsi" w:hAnsiTheme="minorHAnsi" w:cstheme="minorHAnsi"/>
        </w:rPr>
      </w:pPr>
      <w:r w:rsidRPr="005F2F7B">
        <w:rPr>
          <w:rFonts w:asciiTheme="minorHAnsi" w:eastAsia="Arial" w:hAnsiTheme="minorHAnsi" w:cstheme="minorHAnsi"/>
          <w:b/>
          <w:bCs/>
          <w:color w:val="000000" w:themeColor="text1"/>
          <w:sz w:val="30"/>
          <w:szCs w:val="30"/>
        </w:rPr>
        <w:t xml:space="preserve">Vara </w:t>
      </w:r>
    </w:p>
    <w:p w14:paraId="1650E7F0" w14:textId="36DBC53E" w:rsidR="7CEFA78B" w:rsidRPr="005F2F7B" w:rsidRDefault="7CEFA78B" w:rsidP="7D59BC71">
      <w:pPr>
        <w:rPr>
          <w:rFonts w:asciiTheme="minorHAnsi" w:eastAsia="Arial" w:hAnsiTheme="minorHAnsi" w:cstheme="minorHAnsi"/>
          <w:b/>
          <w:bCs/>
          <w:color w:val="000000" w:themeColor="text1"/>
          <w:sz w:val="30"/>
          <w:szCs w:val="30"/>
        </w:rPr>
      </w:pPr>
      <w:r w:rsidRPr="005F2F7B">
        <w:rPr>
          <w:rFonts w:asciiTheme="minorHAnsi" w:eastAsia="Arial" w:hAnsiTheme="minorHAnsi" w:cstheme="minorHAnsi"/>
          <w:b/>
          <w:bCs/>
          <w:color w:val="000000" w:themeColor="text1"/>
          <w:sz w:val="22"/>
          <w:szCs w:val="22"/>
        </w:rPr>
        <w:t>Velges for 1 år</w:t>
      </w:r>
    </w:p>
    <w:p w14:paraId="63CC60B3" w14:textId="61A23422" w:rsidR="584F0FB5" w:rsidRPr="005F2F7B" w:rsidRDefault="196E841E" w:rsidP="7D59BC71">
      <w:pPr>
        <w:pStyle w:val="ListParagraph"/>
        <w:numPr>
          <w:ilvl w:val="0"/>
          <w:numId w:val="38"/>
        </w:numPr>
        <w:rPr>
          <w:rFonts w:asciiTheme="minorHAnsi" w:eastAsia="ArialMT" w:hAnsiTheme="minorHAnsi" w:cstheme="minorHAnsi"/>
          <w:color w:val="000000" w:themeColor="text1"/>
          <w:sz w:val="22"/>
          <w:szCs w:val="22"/>
        </w:rPr>
      </w:pPr>
      <w:r w:rsidRPr="005F2F7B">
        <w:rPr>
          <w:rFonts w:asciiTheme="minorHAnsi" w:eastAsia="ArialMT" w:hAnsiTheme="minorHAnsi" w:cstheme="minorHAnsi"/>
          <w:color w:val="000000" w:themeColor="text1"/>
          <w:sz w:val="22"/>
          <w:szCs w:val="22"/>
        </w:rPr>
        <w:t>Sigmund Midtbø</w:t>
      </w:r>
    </w:p>
    <w:p w14:paraId="6031A221" w14:textId="348EEB12" w:rsidR="584F0FB5" w:rsidRPr="005F2F7B" w:rsidRDefault="196E841E" w:rsidP="7D59BC71">
      <w:pPr>
        <w:pStyle w:val="ListParagraph"/>
        <w:numPr>
          <w:ilvl w:val="0"/>
          <w:numId w:val="38"/>
        </w:numPr>
        <w:rPr>
          <w:rFonts w:asciiTheme="minorHAnsi" w:eastAsia="ArialMT" w:hAnsiTheme="minorHAnsi" w:cstheme="minorHAnsi"/>
          <w:color w:val="000000" w:themeColor="text1"/>
          <w:sz w:val="22"/>
          <w:szCs w:val="22"/>
        </w:rPr>
      </w:pPr>
      <w:r w:rsidRPr="005F2F7B">
        <w:rPr>
          <w:rFonts w:asciiTheme="minorHAnsi" w:eastAsia="ArialMT" w:hAnsiTheme="minorHAnsi" w:cstheme="minorHAnsi"/>
          <w:color w:val="000000" w:themeColor="text1"/>
          <w:sz w:val="22"/>
          <w:szCs w:val="22"/>
        </w:rPr>
        <w:t>Duda F. Lundereng</w:t>
      </w:r>
    </w:p>
    <w:p w14:paraId="2531962C" w14:textId="3521CCE1" w:rsidR="584F0FB5" w:rsidRPr="005F2F7B" w:rsidRDefault="196E841E" w:rsidP="7D59BC71">
      <w:pPr>
        <w:pStyle w:val="ListParagraph"/>
        <w:numPr>
          <w:ilvl w:val="0"/>
          <w:numId w:val="38"/>
        </w:numPr>
        <w:rPr>
          <w:rFonts w:asciiTheme="minorHAnsi" w:eastAsia="ArialMT" w:hAnsiTheme="minorHAnsi" w:cstheme="minorHAnsi"/>
          <w:color w:val="000000" w:themeColor="text1"/>
          <w:sz w:val="22"/>
          <w:szCs w:val="22"/>
        </w:rPr>
      </w:pPr>
      <w:r w:rsidRPr="005F2F7B">
        <w:rPr>
          <w:rFonts w:asciiTheme="minorHAnsi" w:eastAsia="ArialMT" w:hAnsiTheme="minorHAnsi" w:cstheme="minorHAnsi"/>
          <w:color w:val="000000" w:themeColor="text1"/>
          <w:sz w:val="22"/>
          <w:szCs w:val="22"/>
        </w:rPr>
        <w:t xml:space="preserve">Anniken Lien Van Marion </w:t>
      </w:r>
    </w:p>
    <w:p w14:paraId="6E3C8BF7" w14:textId="79C68400" w:rsidR="436A4F33" w:rsidRPr="005F2F7B" w:rsidRDefault="436A4F33" w:rsidP="7D59BC71">
      <w:pPr>
        <w:pStyle w:val="ListParagraph"/>
        <w:numPr>
          <w:ilvl w:val="0"/>
          <w:numId w:val="38"/>
        </w:numPr>
        <w:rPr>
          <w:rFonts w:asciiTheme="minorHAnsi" w:eastAsia="ArialMT" w:hAnsiTheme="minorHAnsi" w:cstheme="minorHAnsi"/>
          <w:color w:val="000000" w:themeColor="text1"/>
          <w:sz w:val="22"/>
          <w:szCs w:val="22"/>
        </w:rPr>
      </w:pPr>
      <w:r w:rsidRPr="005F2F7B">
        <w:rPr>
          <w:rFonts w:asciiTheme="minorHAnsi" w:eastAsia="ArialMT" w:hAnsiTheme="minorHAnsi" w:cstheme="minorHAnsi"/>
          <w:color w:val="000000" w:themeColor="text1"/>
          <w:sz w:val="22"/>
          <w:szCs w:val="22"/>
        </w:rPr>
        <w:t>Andreas Lea</w:t>
      </w:r>
    </w:p>
    <w:p w14:paraId="35B448DB" w14:textId="1FFF480B" w:rsidR="584F0FB5" w:rsidRPr="005F2F7B" w:rsidRDefault="584F0FB5" w:rsidP="6715AF20">
      <w:pPr>
        <w:rPr>
          <w:rFonts w:asciiTheme="minorHAnsi" w:eastAsia="Arial" w:hAnsiTheme="minorHAnsi" w:cstheme="minorHAnsi"/>
          <w:b/>
          <w:bCs/>
          <w:color w:val="000000" w:themeColor="text1"/>
          <w:sz w:val="30"/>
          <w:szCs w:val="30"/>
        </w:rPr>
      </w:pPr>
    </w:p>
    <w:p w14:paraId="22C7B43A" w14:textId="29CC9BEE" w:rsidR="584F0FB5" w:rsidRPr="005F2F7B" w:rsidRDefault="584F0FB5" w:rsidP="6715AF20">
      <w:pPr>
        <w:rPr>
          <w:rFonts w:asciiTheme="minorHAnsi" w:eastAsia="Calibri" w:hAnsiTheme="minorHAnsi" w:cstheme="minorHAnsi"/>
        </w:rPr>
      </w:pPr>
    </w:p>
    <w:p w14:paraId="3496D18A" w14:textId="7569178B" w:rsidR="7B709D42" w:rsidRPr="005F2F7B" w:rsidRDefault="7B709D42" w:rsidP="7B709D42">
      <w:pPr>
        <w:rPr>
          <w:rFonts w:asciiTheme="minorHAnsi" w:hAnsiTheme="minorHAnsi" w:cstheme="minorHAnsi"/>
          <w:b/>
          <w:bCs/>
        </w:rPr>
      </w:pPr>
    </w:p>
    <w:p w14:paraId="090289EC" w14:textId="4BAB207F" w:rsidR="7D59BC71" w:rsidRPr="005F2F7B" w:rsidRDefault="7D59BC71" w:rsidP="7D59BC71">
      <w:pPr>
        <w:rPr>
          <w:rFonts w:asciiTheme="minorHAnsi" w:hAnsiTheme="minorHAnsi" w:cstheme="minorHAnsi"/>
          <w:b/>
          <w:bCs/>
        </w:rPr>
      </w:pPr>
    </w:p>
    <w:p w14:paraId="671931EF" w14:textId="755C821F" w:rsidR="12A16BC1" w:rsidRPr="005F2F7B" w:rsidRDefault="12A16BC1" w:rsidP="7D59BC71">
      <w:pPr>
        <w:rPr>
          <w:rFonts w:asciiTheme="minorHAnsi" w:hAnsiTheme="minorHAnsi" w:cstheme="minorHAnsi"/>
          <w:b/>
          <w:bCs/>
        </w:rPr>
      </w:pPr>
    </w:p>
    <w:p w14:paraId="116F6BC1" w14:textId="6D688138" w:rsidR="12A16BC1" w:rsidRPr="005F2F7B" w:rsidRDefault="12A16BC1" w:rsidP="7D59BC71">
      <w:pPr>
        <w:rPr>
          <w:rFonts w:asciiTheme="minorHAnsi" w:hAnsiTheme="minorHAnsi" w:cstheme="minorHAnsi"/>
          <w:b/>
          <w:bCs/>
        </w:rPr>
      </w:pPr>
    </w:p>
    <w:p w14:paraId="1DF1BF84" w14:textId="109ADDC6" w:rsidR="12A16BC1" w:rsidRPr="005F2F7B" w:rsidRDefault="7A58B374" w:rsidP="2F3A0DE1">
      <w:pPr>
        <w:rPr>
          <w:rFonts w:asciiTheme="minorHAnsi" w:hAnsiTheme="minorHAnsi" w:cstheme="minorBidi"/>
          <w:b/>
          <w:bCs/>
        </w:rPr>
      </w:pPr>
      <w:r w:rsidRPr="2F3A0DE1">
        <w:rPr>
          <w:rFonts w:asciiTheme="minorHAnsi" w:hAnsiTheme="minorHAnsi" w:cstheme="minorBidi"/>
          <w:b/>
          <w:bCs/>
        </w:rPr>
        <w:t>Orientering fra valgkomiteen</w:t>
      </w:r>
    </w:p>
    <w:p w14:paraId="258E7109" w14:textId="7EB12067" w:rsidR="12A16BC1" w:rsidRPr="005F2F7B" w:rsidRDefault="12A16BC1" w:rsidP="7D59BC71">
      <w:pPr>
        <w:rPr>
          <w:rFonts w:asciiTheme="minorHAnsi" w:hAnsiTheme="minorHAnsi" w:cstheme="minorHAnsi"/>
          <w:b/>
          <w:bCs/>
        </w:rPr>
      </w:pPr>
    </w:p>
    <w:p w14:paraId="79B14311" w14:textId="4D5A0BF6" w:rsidR="12A16BC1" w:rsidRPr="005F2F7B" w:rsidRDefault="12A16BC1" w:rsidP="7D59BC71">
      <w:pPr>
        <w:rPr>
          <w:rFonts w:asciiTheme="minorHAnsi" w:hAnsiTheme="minorHAnsi" w:cstheme="minorHAnsi"/>
        </w:rPr>
      </w:pPr>
      <w:r w:rsidRPr="005F2F7B">
        <w:rPr>
          <w:rFonts w:asciiTheme="minorHAnsi" w:hAnsiTheme="minorHAnsi" w:cstheme="minorHAnsi"/>
        </w:rPr>
        <w:t>Årets valgkomité har bestått av: Astrid Welde Johansen</w:t>
      </w:r>
      <w:r w:rsidR="4D622B67" w:rsidRPr="005F2F7B">
        <w:rPr>
          <w:rFonts w:asciiTheme="minorHAnsi" w:hAnsiTheme="minorHAnsi" w:cstheme="minorHAnsi"/>
        </w:rPr>
        <w:t>,</w:t>
      </w:r>
      <w:r w:rsidRPr="005F2F7B">
        <w:rPr>
          <w:rFonts w:asciiTheme="minorHAnsi" w:hAnsiTheme="minorHAnsi" w:cstheme="minorHAnsi"/>
        </w:rPr>
        <w:t xml:space="preserve"> Beate Bjerkestrand Sebastian</w:t>
      </w:r>
      <w:r w:rsidR="1BFDDB6C" w:rsidRPr="005F2F7B">
        <w:rPr>
          <w:rFonts w:asciiTheme="minorHAnsi" w:hAnsiTheme="minorHAnsi" w:cstheme="minorHAnsi"/>
        </w:rPr>
        <w:t>,</w:t>
      </w:r>
      <w:r w:rsidRPr="005F2F7B">
        <w:rPr>
          <w:rFonts w:asciiTheme="minorHAnsi" w:hAnsiTheme="minorHAnsi" w:cstheme="minorHAnsi"/>
        </w:rPr>
        <w:t xml:space="preserve"> Sæteraas</w:t>
      </w:r>
      <w:r w:rsidR="78DE416D" w:rsidRPr="005F2F7B">
        <w:rPr>
          <w:rFonts w:asciiTheme="minorHAnsi" w:hAnsiTheme="minorHAnsi" w:cstheme="minorHAnsi"/>
        </w:rPr>
        <w:t>,</w:t>
      </w:r>
      <w:r w:rsidRPr="005F2F7B">
        <w:rPr>
          <w:rFonts w:asciiTheme="minorHAnsi" w:hAnsiTheme="minorHAnsi" w:cstheme="minorHAnsi"/>
        </w:rPr>
        <w:t xml:space="preserve"> Reza Monajemi</w:t>
      </w:r>
      <w:r w:rsidR="1520C665" w:rsidRPr="005F2F7B">
        <w:rPr>
          <w:rFonts w:asciiTheme="minorHAnsi" w:hAnsiTheme="minorHAnsi" w:cstheme="minorHAnsi"/>
        </w:rPr>
        <w:t>,</w:t>
      </w:r>
      <w:r w:rsidRPr="005F2F7B">
        <w:rPr>
          <w:rFonts w:asciiTheme="minorHAnsi" w:hAnsiTheme="minorHAnsi" w:cstheme="minorHAnsi"/>
        </w:rPr>
        <w:t xml:space="preserve"> Tonje Kamilla Vist og</w:t>
      </w:r>
      <w:r w:rsidR="2F10922B" w:rsidRPr="005F2F7B">
        <w:rPr>
          <w:rFonts w:asciiTheme="minorHAnsi" w:hAnsiTheme="minorHAnsi" w:cstheme="minorHAnsi"/>
        </w:rPr>
        <w:t xml:space="preserve"> </w:t>
      </w:r>
      <w:r w:rsidRPr="005F2F7B">
        <w:rPr>
          <w:rFonts w:asciiTheme="minorHAnsi" w:hAnsiTheme="minorHAnsi" w:cstheme="minorHAnsi"/>
        </w:rPr>
        <w:t xml:space="preserve">Wenche Sagøy som har vært leder av Valgkomiteen </w:t>
      </w:r>
    </w:p>
    <w:p w14:paraId="33E8B33C" w14:textId="7CFEAB6F" w:rsidR="12A16BC1" w:rsidRPr="005F2F7B" w:rsidRDefault="12A16BC1" w:rsidP="16736247">
      <w:pPr>
        <w:rPr>
          <w:rFonts w:asciiTheme="minorHAnsi" w:hAnsiTheme="minorHAnsi" w:cstheme="minorHAnsi"/>
        </w:rPr>
      </w:pPr>
    </w:p>
    <w:p w14:paraId="464E13B5" w14:textId="348089BE" w:rsidR="12A16BC1" w:rsidRPr="005F2F7B" w:rsidRDefault="12A16BC1" w:rsidP="7D59BC71">
      <w:pPr>
        <w:rPr>
          <w:rFonts w:asciiTheme="minorHAnsi" w:hAnsiTheme="minorHAnsi" w:cstheme="minorHAnsi"/>
        </w:rPr>
      </w:pPr>
      <w:r w:rsidRPr="005F2F7B">
        <w:rPr>
          <w:rFonts w:asciiTheme="minorHAnsi" w:hAnsiTheme="minorHAnsi" w:cstheme="minorHAnsi"/>
        </w:rPr>
        <w:t xml:space="preserve">Informasjon om valg 2023 </w:t>
      </w:r>
    </w:p>
    <w:p w14:paraId="144B4036" w14:textId="3F6757E4" w:rsidR="12A16BC1" w:rsidRPr="005F2F7B" w:rsidRDefault="12A16BC1" w:rsidP="7D59BC71">
      <w:pPr>
        <w:rPr>
          <w:rFonts w:asciiTheme="minorHAnsi" w:hAnsiTheme="minorHAnsi" w:cstheme="minorHAnsi"/>
        </w:rPr>
      </w:pPr>
      <w:r w:rsidRPr="005F2F7B">
        <w:rPr>
          <w:rFonts w:asciiTheme="minorHAnsi" w:hAnsiTheme="minorHAnsi" w:cstheme="minorHAnsi"/>
        </w:rPr>
        <w:t xml:space="preserve">Informasjon om valg 2023 ble sendt til alle medlemmer i Fagforbundet Trondheim 14.12.2022. Forslagsfrist til kandidater ble satt til 2. januar 2023 kl 12.00. </w:t>
      </w:r>
    </w:p>
    <w:p w14:paraId="340C46F0" w14:textId="07D44F0A" w:rsidR="12A16BC1" w:rsidRPr="005F2F7B" w:rsidRDefault="12A16BC1" w:rsidP="16736247">
      <w:pPr>
        <w:rPr>
          <w:rFonts w:asciiTheme="minorHAnsi" w:hAnsiTheme="minorHAnsi" w:cstheme="minorHAnsi"/>
        </w:rPr>
      </w:pPr>
    </w:p>
    <w:p w14:paraId="15905289" w14:textId="051FE034" w:rsidR="12A16BC1" w:rsidRPr="005F2F7B" w:rsidRDefault="12A16BC1" w:rsidP="7D59BC71">
      <w:pPr>
        <w:rPr>
          <w:rFonts w:asciiTheme="minorHAnsi" w:hAnsiTheme="minorHAnsi" w:cstheme="minorHAnsi"/>
        </w:rPr>
      </w:pPr>
      <w:r w:rsidRPr="005F2F7B">
        <w:rPr>
          <w:rFonts w:asciiTheme="minorHAnsi" w:hAnsiTheme="minorHAnsi" w:cstheme="minorHAnsi"/>
        </w:rPr>
        <w:t xml:space="preserve">Forslag som er sendt etter forslagsfrist er ikke blitt vurdert. </w:t>
      </w:r>
    </w:p>
    <w:p w14:paraId="51895157" w14:textId="3979CDC9" w:rsidR="12A16BC1" w:rsidRPr="005F2F7B" w:rsidRDefault="12A16BC1" w:rsidP="7D59BC71">
      <w:pPr>
        <w:rPr>
          <w:rFonts w:asciiTheme="minorHAnsi" w:hAnsiTheme="minorHAnsi" w:cstheme="minorHAnsi"/>
          <w:b/>
          <w:bCs/>
        </w:rPr>
      </w:pPr>
    </w:p>
    <w:p w14:paraId="0CB41BC3" w14:textId="7FB1E6E4" w:rsidR="12A16BC1" w:rsidRPr="005F2F7B" w:rsidRDefault="12A16BC1" w:rsidP="7D59BC71">
      <w:pPr>
        <w:rPr>
          <w:rFonts w:asciiTheme="minorHAnsi" w:hAnsiTheme="minorHAnsi" w:cstheme="minorHAnsi"/>
        </w:rPr>
      </w:pPr>
      <w:r w:rsidRPr="005F2F7B">
        <w:rPr>
          <w:rFonts w:asciiTheme="minorHAnsi" w:hAnsiTheme="minorHAnsi" w:cstheme="minorHAnsi"/>
          <w:b/>
          <w:bCs/>
        </w:rPr>
        <w:t xml:space="preserve">Valgkomiteens arbeid </w:t>
      </w:r>
    </w:p>
    <w:p w14:paraId="3B7BE8C9" w14:textId="616E4588" w:rsidR="12A16BC1" w:rsidRPr="005F2F7B" w:rsidRDefault="12A16BC1" w:rsidP="7D59BC71">
      <w:pPr>
        <w:rPr>
          <w:rFonts w:asciiTheme="minorHAnsi" w:hAnsiTheme="minorHAnsi" w:cstheme="minorHAnsi"/>
        </w:rPr>
      </w:pPr>
      <w:r w:rsidRPr="005F2F7B">
        <w:rPr>
          <w:rFonts w:asciiTheme="minorHAnsi" w:hAnsiTheme="minorHAnsi" w:cstheme="minorHAnsi"/>
        </w:rPr>
        <w:t>Valgkomiteen har hatt tre møter samt intervju med kandidater.</w:t>
      </w:r>
      <w:r w:rsidRPr="005F2F7B">
        <w:rPr>
          <w:rFonts w:asciiTheme="minorHAnsi" w:hAnsiTheme="minorHAnsi" w:cstheme="minorHAnsi"/>
        </w:rPr>
        <w:br/>
        <w:t xml:space="preserve">Alle innkomne forslag på kandidater har blitt videreformidlet til medlemmene i valgkomiteen. </w:t>
      </w:r>
    </w:p>
    <w:p w14:paraId="54B302B5" w14:textId="52C9964A" w:rsidR="12A16BC1" w:rsidRPr="005F2F7B" w:rsidRDefault="12A16BC1" w:rsidP="16736247">
      <w:pPr>
        <w:rPr>
          <w:rFonts w:asciiTheme="minorHAnsi" w:hAnsiTheme="minorHAnsi" w:cstheme="minorHAnsi"/>
        </w:rPr>
      </w:pPr>
    </w:p>
    <w:p w14:paraId="1FEEB818" w14:textId="5D853EA0" w:rsidR="12A16BC1" w:rsidRPr="005F2F7B" w:rsidRDefault="12A16BC1" w:rsidP="7D59BC71">
      <w:pPr>
        <w:rPr>
          <w:rFonts w:asciiTheme="minorHAnsi" w:hAnsiTheme="minorHAnsi" w:cstheme="minorHAnsi"/>
        </w:rPr>
      </w:pPr>
      <w:r w:rsidRPr="005F2F7B">
        <w:rPr>
          <w:rFonts w:asciiTheme="minorHAnsi" w:hAnsiTheme="minorHAnsi" w:cstheme="minorHAnsi"/>
        </w:rPr>
        <w:t xml:space="preserve">I forbindelse med vurderinger av kandidater har vi hatt fysiske og/eller digitale samtaler med alle som er på valg i hovedstyret samt ledere på yrkesseksjoner. I tillegg har det vært samtaler med personer som er blitt foreslått til hovedstyret. </w:t>
      </w:r>
    </w:p>
    <w:p w14:paraId="7A329D2E" w14:textId="6F625D90" w:rsidR="12A16BC1" w:rsidRPr="005F2F7B" w:rsidRDefault="12A16BC1" w:rsidP="16736247">
      <w:pPr>
        <w:rPr>
          <w:rFonts w:asciiTheme="minorHAnsi" w:hAnsiTheme="minorHAnsi" w:cstheme="minorHAnsi"/>
        </w:rPr>
      </w:pPr>
    </w:p>
    <w:p w14:paraId="0CCCCF74" w14:textId="223868D5" w:rsidR="12A16BC1" w:rsidRPr="005F2F7B" w:rsidRDefault="12A16BC1" w:rsidP="7D59BC71">
      <w:pPr>
        <w:rPr>
          <w:rFonts w:asciiTheme="minorHAnsi" w:hAnsiTheme="minorHAnsi" w:cstheme="minorHAnsi"/>
        </w:rPr>
      </w:pPr>
      <w:r w:rsidRPr="005F2F7B">
        <w:rPr>
          <w:rFonts w:asciiTheme="minorHAnsi" w:hAnsiTheme="minorHAnsi" w:cstheme="minorHAnsi"/>
        </w:rPr>
        <w:t xml:space="preserve">Valgkomiteen håper medlemmene i Fagforbundet Trondheim er fornøyd med valgkomiteens arbeid. </w:t>
      </w:r>
    </w:p>
    <w:p w14:paraId="473EA799" w14:textId="52775DE8" w:rsidR="12A16BC1" w:rsidRPr="005F2F7B" w:rsidRDefault="12A16BC1" w:rsidP="16736247">
      <w:pPr>
        <w:rPr>
          <w:rFonts w:asciiTheme="minorHAnsi" w:hAnsiTheme="minorHAnsi" w:cstheme="minorHAnsi"/>
        </w:rPr>
      </w:pPr>
    </w:p>
    <w:p w14:paraId="39221A71" w14:textId="2B35DC52" w:rsidR="12A16BC1" w:rsidRPr="005F2F7B" w:rsidRDefault="12A16BC1" w:rsidP="7D59BC71">
      <w:pPr>
        <w:rPr>
          <w:rFonts w:asciiTheme="minorHAnsi" w:hAnsiTheme="minorHAnsi" w:cstheme="minorHAnsi"/>
        </w:rPr>
      </w:pPr>
      <w:r w:rsidRPr="005F2F7B">
        <w:rPr>
          <w:rFonts w:asciiTheme="minorHAnsi" w:hAnsiTheme="minorHAnsi" w:cstheme="minorHAnsi"/>
        </w:rPr>
        <w:t xml:space="preserve">På vegne av Valgkomiteen </w:t>
      </w:r>
    </w:p>
    <w:p w14:paraId="6CDBE6A3" w14:textId="548E92A5" w:rsidR="12A16BC1" w:rsidRPr="005F2F7B" w:rsidRDefault="12A16BC1" w:rsidP="16736247">
      <w:pPr>
        <w:rPr>
          <w:rFonts w:asciiTheme="minorHAnsi" w:hAnsiTheme="minorHAnsi" w:cstheme="minorHAnsi"/>
        </w:rPr>
      </w:pPr>
    </w:p>
    <w:p w14:paraId="44ECD259" w14:textId="53B1037E" w:rsidR="005C1838" w:rsidRPr="005F2F7B" w:rsidRDefault="3C472500" w:rsidP="5BB92344">
      <w:pPr>
        <w:rPr>
          <w:rFonts w:asciiTheme="minorHAnsi" w:hAnsiTheme="minorHAnsi" w:cstheme="minorBidi"/>
        </w:rPr>
      </w:pPr>
      <w:r w:rsidRPr="5BB92344">
        <w:rPr>
          <w:rFonts w:asciiTheme="minorHAnsi" w:hAnsiTheme="minorHAnsi" w:cstheme="minorBidi"/>
        </w:rPr>
        <w:t xml:space="preserve">Wenche Sagøy, leder for Valgkomiteen </w:t>
      </w:r>
    </w:p>
    <w:p w14:paraId="7AFC4CC8" w14:textId="04A40ED1" w:rsidR="005C1838" w:rsidRPr="005F2F7B" w:rsidRDefault="005C1838" w:rsidP="7D59BC71">
      <w:pPr>
        <w:rPr>
          <w:rFonts w:asciiTheme="minorHAnsi" w:hAnsiTheme="minorHAnsi" w:cstheme="minorHAnsi"/>
          <w:b/>
          <w:bCs/>
        </w:rPr>
      </w:pPr>
    </w:p>
    <w:p w14:paraId="60B405C7" w14:textId="04A40ED1" w:rsidR="005C1838" w:rsidRPr="005F2F7B" w:rsidRDefault="005C1838" w:rsidP="7D59BC71">
      <w:pPr>
        <w:rPr>
          <w:rFonts w:asciiTheme="minorHAnsi" w:hAnsiTheme="minorHAnsi" w:cstheme="minorHAnsi"/>
          <w:b/>
          <w:bCs/>
        </w:rPr>
      </w:pPr>
    </w:p>
    <w:p w14:paraId="5F936DFA" w14:textId="04A40ED1" w:rsidR="005C1838" w:rsidRPr="005F2F7B" w:rsidRDefault="005C1838" w:rsidP="7D59BC71">
      <w:pPr>
        <w:rPr>
          <w:rFonts w:asciiTheme="minorHAnsi" w:hAnsiTheme="minorHAnsi" w:cstheme="minorHAnsi"/>
          <w:b/>
          <w:bCs/>
        </w:rPr>
      </w:pPr>
    </w:p>
    <w:p w14:paraId="2E21550B" w14:textId="04A40ED1" w:rsidR="005C1838" w:rsidRPr="005F2F7B" w:rsidRDefault="005C1838" w:rsidP="7D59BC71">
      <w:pPr>
        <w:rPr>
          <w:rFonts w:asciiTheme="minorHAnsi" w:hAnsiTheme="minorHAnsi" w:cstheme="minorHAnsi"/>
          <w:b/>
          <w:bCs/>
        </w:rPr>
      </w:pPr>
    </w:p>
    <w:p w14:paraId="54E74709" w14:textId="04A40ED1" w:rsidR="005C1838" w:rsidRPr="005F2F7B" w:rsidRDefault="005C1838" w:rsidP="7D59BC71">
      <w:pPr>
        <w:rPr>
          <w:rFonts w:asciiTheme="minorHAnsi" w:hAnsiTheme="minorHAnsi" w:cstheme="minorHAnsi"/>
          <w:b/>
          <w:bCs/>
        </w:rPr>
      </w:pPr>
    </w:p>
    <w:p w14:paraId="6CC78A1A" w14:textId="2207C3AC" w:rsidR="005C1838" w:rsidRPr="005F2F7B" w:rsidRDefault="005C1838" w:rsidP="008D11F6">
      <w:pPr>
        <w:pStyle w:val="Heading3"/>
      </w:pPr>
      <w:bookmarkStart w:id="76" w:name="_Toc125804563"/>
      <w:r w:rsidRPr="005F2F7B">
        <w:t>Vedlegg 1</w:t>
      </w:r>
      <w:r w:rsidR="008D11F6">
        <w:t xml:space="preserve"> - Handlingsplan</w:t>
      </w:r>
      <w:bookmarkEnd w:id="76"/>
    </w:p>
    <w:p w14:paraId="3298F1E5" w14:textId="04A40ED1" w:rsidR="005C1838" w:rsidRPr="005F2F7B" w:rsidRDefault="005C1838" w:rsidP="7D59BC71">
      <w:pPr>
        <w:rPr>
          <w:rFonts w:asciiTheme="minorHAnsi" w:hAnsiTheme="minorHAnsi" w:cstheme="minorHAnsi"/>
          <w:b/>
          <w:bCs/>
        </w:rPr>
      </w:pPr>
    </w:p>
    <w:p w14:paraId="6AF74638" w14:textId="04A40ED1" w:rsidR="005C1838" w:rsidRPr="005F2F7B" w:rsidRDefault="005C1838" w:rsidP="7D59BC71">
      <w:pPr>
        <w:rPr>
          <w:rFonts w:asciiTheme="minorHAnsi" w:hAnsiTheme="minorHAnsi" w:cstheme="minorHAnsi"/>
          <w:b/>
          <w:bCs/>
        </w:rPr>
      </w:pPr>
    </w:p>
    <w:tbl>
      <w:tblPr>
        <w:tblW w:w="11260" w:type="dxa"/>
        <w:tblInd w:w="-1059" w:type="dxa"/>
        <w:tblCellMar>
          <w:left w:w="70" w:type="dxa"/>
          <w:right w:w="70" w:type="dxa"/>
        </w:tblCellMar>
        <w:tblLook w:val="04A0" w:firstRow="1" w:lastRow="0" w:firstColumn="1" w:lastColumn="0" w:noHBand="0" w:noVBand="1"/>
      </w:tblPr>
      <w:tblGrid>
        <w:gridCol w:w="2359"/>
        <w:gridCol w:w="3662"/>
        <w:gridCol w:w="765"/>
        <w:gridCol w:w="2092"/>
        <w:gridCol w:w="840"/>
        <w:gridCol w:w="1459"/>
        <w:gridCol w:w="83"/>
      </w:tblGrid>
      <w:tr w:rsidR="005C1838" w:rsidRPr="005F2F7B" w14:paraId="3A76766E" w14:textId="77777777" w:rsidTr="00983E0C">
        <w:trPr>
          <w:trHeight w:val="370"/>
        </w:trPr>
        <w:tc>
          <w:tcPr>
            <w:tcW w:w="11260" w:type="dxa"/>
            <w:gridSpan w:val="7"/>
            <w:tcBorders>
              <w:top w:val="single" w:sz="4" w:space="0" w:color="auto"/>
              <w:left w:val="single" w:sz="4" w:space="0" w:color="auto"/>
              <w:bottom w:val="single" w:sz="4" w:space="0" w:color="auto"/>
              <w:right w:val="single" w:sz="4" w:space="0" w:color="000000" w:themeColor="text1"/>
            </w:tcBorders>
            <w:shd w:val="clear" w:color="auto" w:fill="FF0000"/>
            <w:noWrap/>
            <w:vAlign w:val="center"/>
            <w:hideMark/>
          </w:tcPr>
          <w:p w14:paraId="116DC049" w14:textId="77777777" w:rsidR="005C1838" w:rsidRPr="005F2F7B" w:rsidRDefault="005C1838" w:rsidP="00D00878">
            <w:pPr>
              <w:rPr>
                <w:rFonts w:asciiTheme="minorHAnsi" w:hAnsiTheme="minorHAnsi" w:cstheme="minorHAnsi"/>
                <w:color w:val="FFFFFF"/>
                <w:sz w:val="28"/>
                <w:szCs w:val="28"/>
              </w:rPr>
            </w:pPr>
            <w:r w:rsidRPr="005F2F7B">
              <w:rPr>
                <w:rFonts w:asciiTheme="minorHAnsi" w:hAnsiTheme="minorHAnsi" w:cstheme="minorHAnsi"/>
                <w:b/>
                <w:bCs/>
                <w:color w:val="FFFFFF"/>
                <w:sz w:val="28"/>
                <w:szCs w:val="28"/>
              </w:rPr>
              <w:t>Handlingsplan</w:t>
            </w:r>
            <w:r w:rsidRPr="005F2F7B">
              <w:rPr>
                <w:rFonts w:asciiTheme="minorHAnsi" w:hAnsiTheme="minorHAnsi" w:cstheme="minorHAnsi"/>
                <w:color w:val="FFFFFF"/>
                <w:sz w:val="28"/>
                <w:szCs w:val="28"/>
              </w:rPr>
              <w:t xml:space="preserve">/tiltaksplan     </w:t>
            </w:r>
            <w:r w:rsidRPr="005F2F7B">
              <w:rPr>
                <w:rFonts w:asciiTheme="minorHAnsi" w:hAnsiTheme="minorHAnsi" w:cstheme="minorHAnsi"/>
                <w:b/>
                <w:bCs/>
                <w:color w:val="FFFFFF"/>
                <w:sz w:val="28"/>
                <w:szCs w:val="28"/>
              </w:rPr>
              <w:t>Fagforbundet Trondheim 2023</w:t>
            </w:r>
          </w:p>
        </w:tc>
      </w:tr>
      <w:tr w:rsidR="005C1838" w:rsidRPr="005F2F7B" w14:paraId="031E798A" w14:textId="77777777" w:rsidTr="00983E0C">
        <w:trPr>
          <w:trHeight w:val="290"/>
        </w:trPr>
        <w:tc>
          <w:tcPr>
            <w:tcW w:w="11260" w:type="dxa"/>
            <w:gridSpan w:val="7"/>
            <w:tcBorders>
              <w:top w:val="single" w:sz="4" w:space="0" w:color="auto"/>
              <w:left w:val="single" w:sz="4" w:space="0" w:color="auto"/>
              <w:bottom w:val="single" w:sz="4" w:space="0" w:color="auto"/>
              <w:right w:val="single" w:sz="4" w:space="0" w:color="000000" w:themeColor="text1"/>
            </w:tcBorders>
            <w:shd w:val="clear" w:color="auto" w:fill="FFFFFF" w:themeFill="background1"/>
            <w:noWrap/>
            <w:vAlign w:val="bottom"/>
            <w:hideMark/>
          </w:tcPr>
          <w:p w14:paraId="6DAA1F7E" w14:textId="77777777" w:rsidR="005C1838" w:rsidRPr="005F2F7B" w:rsidRDefault="005C1838" w:rsidP="00D00878">
            <w:pPr>
              <w:rPr>
                <w:rFonts w:asciiTheme="minorHAnsi" w:hAnsiTheme="minorHAnsi" w:cstheme="minorHAnsi"/>
                <w:color w:val="000000" w:themeColor="text1"/>
                <w:sz w:val="20"/>
                <w:szCs w:val="20"/>
                <w:u w:val="single"/>
              </w:rPr>
            </w:pPr>
          </w:p>
          <w:p w14:paraId="32871431" w14:textId="77777777" w:rsidR="005C1838" w:rsidRPr="005F2F7B" w:rsidRDefault="005C1838" w:rsidP="00D00878">
            <w:pPr>
              <w:rPr>
                <w:rFonts w:asciiTheme="minorHAnsi" w:hAnsiTheme="minorHAnsi" w:cstheme="minorHAnsi"/>
                <w:color w:val="000000"/>
                <w:sz w:val="20"/>
                <w:szCs w:val="20"/>
              </w:rPr>
            </w:pPr>
          </w:p>
        </w:tc>
      </w:tr>
      <w:tr w:rsidR="005C1838" w:rsidRPr="005F2F7B" w14:paraId="7C50FB8A" w14:textId="77777777" w:rsidTr="00983E0C">
        <w:trPr>
          <w:gridAfter w:val="1"/>
          <w:wAfter w:w="83" w:type="dxa"/>
          <w:trHeight w:val="290"/>
        </w:trPr>
        <w:tc>
          <w:tcPr>
            <w:tcW w:w="2359" w:type="dxa"/>
            <w:tcBorders>
              <w:top w:val="nil"/>
              <w:left w:val="single" w:sz="4" w:space="0" w:color="auto"/>
              <w:bottom w:val="single" w:sz="4" w:space="0" w:color="auto"/>
              <w:right w:val="nil"/>
            </w:tcBorders>
            <w:shd w:val="clear" w:color="auto" w:fill="FFFFFF" w:themeFill="background1"/>
            <w:noWrap/>
            <w:vAlign w:val="bottom"/>
            <w:hideMark/>
          </w:tcPr>
          <w:p w14:paraId="43295F86" w14:textId="77777777" w:rsidR="005C1838" w:rsidRPr="005F2F7B" w:rsidRDefault="005C1838" w:rsidP="00D00878">
            <w:pPr>
              <w:rPr>
                <w:rFonts w:asciiTheme="minorHAnsi" w:hAnsiTheme="minorHAnsi" w:cstheme="minorHAnsi"/>
                <w:color w:val="000000"/>
              </w:rPr>
            </w:pPr>
          </w:p>
        </w:tc>
        <w:tc>
          <w:tcPr>
            <w:tcW w:w="3662" w:type="dxa"/>
            <w:tcBorders>
              <w:top w:val="nil"/>
              <w:left w:val="nil"/>
              <w:bottom w:val="single" w:sz="4" w:space="0" w:color="auto"/>
              <w:right w:val="nil"/>
            </w:tcBorders>
            <w:shd w:val="clear" w:color="auto" w:fill="FFFFFF" w:themeFill="background1"/>
            <w:noWrap/>
            <w:vAlign w:val="bottom"/>
            <w:hideMark/>
          </w:tcPr>
          <w:p w14:paraId="254280F5" w14:textId="77777777" w:rsidR="005C1838" w:rsidRPr="005F2F7B" w:rsidRDefault="005C1838" w:rsidP="00D00878">
            <w:pPr>
              <w:rPr>
                <w:rFonts w:asciiTheme="minorHAnsi" w:hAnsiTheme="minorHAnsi" w:cstheme="minorHAnsi"/>
                <w:color w:val="FF0000"/>
                <w:sz w:val="18"/>
                <w:szCs w:val="18"/>
              </w:rPr>
            </w:pPr>
            <w:r w:rsidRPr="005F2F7B">
              <w:rPr>
                <w:rFonts w:asciiTheme="minorHAnsi" w:hAnsiTheme="minorHAnsi" w:cstheme="minorHAnsi"/>
                <w:color w:val="FF0000"/>
                <w:sz w:val="18"/>
                <w:szCs w:val="18"/>
              </w:rPr>
              <w:t> </w:t>
            </w:r>
          </w:p>
        </w:tc>
        <w:tc>
          <w:tcPr>
            <w:tcW w:w="765" w:type="dxa"/>
            <w:tcBorders>
              <w:top w:val="nil"/>
              <w:left w:val="nil"/>
              <w:bottom w:val="single" w:sz="4" w:space="0" w:color="auto"/>
              <w:right w:val="nil"/>
            </w:tcBorders>
            <w:shd w:val="clear" w:color="auto" w:fill="FFFFFF" w:themeFill="background1"/>
            <w:noWrap/>
            <w:vAlign w:val="bottom"/>
            <w:hideMark/>
          </w:tcPr>
          <w:p w14:paraId="035A095B" w14:textId="77777777" w:rsidR="005C1838" w:rsidRPr="005F2F7B" w:rsidRDefault="005C1838" w:rsidP="00D00878">
            <w:pPr>
              <w:rPr>
                <w:rFonts w:asciiTheme="minorHAnsi" w:hAnsiTheme="minorHAnsi" w:cstheme="minorHAnsi"/>
                <w:color w:val="000000"/>
              </w:rPr>
            </w:pPr>
            <w:r w:rsidRPr="005F2F7B">
              <w:rPr>
                <w:rFonts w:asciiTheme="minorHAnsi" w:hAnsiTheme="minorHAnsi" w:cstheme="minorHAnsi"/>
                <w:color w:val="000000"/>
              </w:rPr>
              <w:t> </w:t>
            </w:r>
          </w:p>
        </w:tc>
        <w:tc>
          <w:tcPr>
            <w:tcW w:w="2932" w:type="dxa"/>
            <w:gridSpan w:val="2"/>
            <w:tcBorders>
              <w:top w:val="nil"/>
              <w:left w:val="nil"/>
              <w:bottom w:val="single" w:sz="4" w:space="0" w:color="auto"/>
              <w:right w:val="nil"/>
            </w:tcBorders>
            <w:shd w:val="clear" w:color="auto" w:fill="FFFFFF" w:themeFill="background1"/>
            <w:noWrap/>
            <w:vAlign w:val="bottom"/>
            <w:hideMark/>
          </w:tcPr>
          <w:p w14:paraId="30258D13" w14:textId="77777777" w:rsidR="005C1838" w:rsidRPr="005F2F7B" w:rsidRDefault="005C1838" w:rsidP="00D00878">
            <w:pPr>
              <w:rPr>
                <w:rFonts w:asciiTheme="minorHAnsi" w:hAnsiTheme="minorHAnsi" w:cstheme="minorHAnsi"/>
                <w:color w:val="000000"/>
              </w:rPr>
            </w:pPr>
            <w:r w:rsidRPr="005F2F7B">
              <w:rPr>
                <w:rFonts w:asciiTheme="minorHAnsi" w:hAnsiTheme="minorHAnsi" w:cstheme="minorHAnsi"/>
                <w:color w:val="000000"/>
              </w:rPr>
              <w:t> </w:t>
            </w:r>
          </w:p>
        </w:tc>
        <w:tc>
          <w:tcPr>
            <w:tcW w:w="1459" w:type="dxa"/>
            <w:tcBorders>
              <w:top w:val="nil"/>
              <w:left w:val="nil"/>
              <w:bottom w:val="single" w:sz="4" w:space="0" w:color="auto"/>
              <w:right w:val="nil"/>
            </w:tcBorders>
            <w:shd w:val="clear" w:color="auto" w:fill="FFFFFF" w:themeFill="background1"/>
            <w:noWrap/>
            <w:vAlign w:val="bottom"/>
            <w:hideMark/>
          </w:tcPr>
          <w:p w14:paraId="2BA1E167" w14:textId="77777777" w:rsidR="005C1838" w:rsidRPr="005F2F7B" w:rsidRDefault="005C1838" w:rsidP="00D00878">
            <w:pPr>
              <w:rPr>
                <w:rFonts w:asciiTheme="minorHAnsi" w:hAnsiTheme="minorHAnsi" w:cstheme="minorHAnsi"/>
                <w:color w:val="000000"/>
              </w:rPr>
            </w:pPr>
            <w:r w:rsidRPr="005F2F7B">
              <w:rPr>
                <w:rFonts w:asciiTheme="minorHAnsi" w:hAnsiTheme="minorHAnsi" w:cstheme="minorHAnsi"/>
                <w:color w:val="000000"/>
              </w:rPr>
              <w:t> </w:t>
            </w:r>
          </w:p>
        </w:tc>
      </w:tr>
      <w:tr w:rsidR="005C1838" w:rsidRPr="005F2F7B" w14:paraId="4328A5D8" w14:textId="77777777" w:rsidTr="00983E0C">
        <w:trPr>
          <w:gridAfter w:val="1"/>
          <w:wAfter w:w="83" w:type="dxa"/>
          <w:trHeight w:val="290"/>
        </w:trPr>
        <w:tc>
          <w:tcPr>
            <w:tcW w:w="2359" w:type="dxa"/>
            <w:tcBorders>
              <w:top w:val="nil"/>
              <w:left w:val="single" w:sz="4" w:space="0" w:color="auto"/>
              <w:bottom w:val="nil"/>
              <w:right w:val="single" w:sz="4" w:space="0" w:color="auto"/>
            </w:tcBorders>
            <w:shd w:val="clear" w:color="auto" w:fill="F2F2F2" w:themeFill="background1" w:themeFillShade="F2"/>
            <w:noWrap/>
            <w:vAlign w:val="bottom"/>
            <w:hideMark/>
          </w:tcPr>
          <w:p w14:paraId="49CED624" w14:textId="77777777" w:rsidR="005C1838" w:rsidRPr="005F2F7B" w:rsidRDefault="005C1838" w:rsidP="00D00878">
            <w:pPr>
              <w:rPr>
                <w:rFonts w:asciiTheme="minorHAnsi" w:hAnsiTheme="minorHAnsi" w:cstheme="minorHAnsi"/>
                <w:b/>
                <w:bCs/>
                <w:sz w:val="20"/>
                <w:szCs w:val="20"/>
              </w:rPr>
            </w:pPr>
            <w:r w:rsidRPr="005F2F7B">
              <w:rPr>
                <w:rFonts w:asciiTheme="minorHAnsi" w:hAnsiTheme="minorHAnsi" w:cstheme="minorHAnsi"/>
                <w:b/>
                <w:bCs/>
                <w:sz w:val="20"/>
                <w:szCs w:val="20"/>
              </w:rPr>
              <w:t>TILTAK</w:t>
            </w:r>
          </w:p>
        </w:tc>
        <w:tc>
          <w:tcPr>
            <w:tcW w:w="3662" w:type="dxa"/>
            <w:tcBorders>
              <w:top w:val="nil"/>
              <w:left w:val="nil"/>
              <w:bottom w:val="nil"/>
              <w:right w:val="single" w:sz="4" w:space="0" w:color="auto"/>
            </w:tcBorders>
            <w:shd w:val="clear" w:color="auto" w:fill="F2F2F2" w:themeFill="background1" w:themeFillShade="F2"/>
            <w:noWrap/>
            <w:vAlign w:val="bottom"/>
            <w:hideMark/>
          </w:tcPr>
          <w:p w14:paraId="1EFA0A68" w14:textId="77777777" w:rsidR="005C1838" w:rsidRPr="005F2F7B" w:rsidRDefault="005C1838" w:rsidP="00D00878">
            <w:pPr>
              <w:rPr>
                <w:rFonts w:asciiTheme="minorHAnsi" w:hAnsiTheme="minorHAnsi" w:cstheme="minorHAnsi"/>
                <w:b/>
                <w:bCs/>
                <w:sz w:val="20"/>
                <w:szCs w:val="20"/>
              </w:rPr>
            </w:pPr>
            <w:r w:rsidRPr="005F2F7B">
              <w:rPr>
                <w:rFonts w:asciiTheme="minorHAnsi" w:hAnsiTheme="minorHAnsi" w:cstheme="minorHAnsi"/>
                <w:b/>
                <w:bCs/>
                <w:sz w:val="20"/>
                <w:szCs w:val="20"/>
              </w:rPr>
              <w:t>Ansvar</w:t>
            </w:r>
          </w:p>
        </w:tc>
        <w:tc>
          <w:tcPr>
            <w:tcW w:w="765" w:type="dxa"/>
            <w:tcBorders>
              <w:top w:val="nil"/>
              <w:left w:val="nil"/>
              <w:bottom w:val="nil"/>
              <w:right w:val="single" w:sz="4" w:space="0" w:color="auto"/>
            </w:tcBorders>
            <w:shd w:val="clear" w:color="auto" w:fill="F2F2F2" w:themeFill="background1" w:themeFillShade="F2"/>
            <w:noWrap/>
            <w:vAlign w:val="bottom"/>
            <w:hideMark/>
          </w:tcPr>
          <w:p w14:paraId="796DFDC3" w14:textId="3E388CE4" w:rsidR="005C1838" w:rsidRPr="005F2F7B" w:rsidRDefault="4DB17A93" w:rsidP="00983E0C">
            <w:pPr>
              <w:rPr>
                <w:rFonts w:asciiTheme="minorHAnsi" w:hAnsiTheme="minorHAnsi" w:cstheme="minorBidi"/>
                <w:b/>
                <w:bCs/>
                <w:sz w:val="20"/>
                <w:szCs w:val="20"/>
              </w:rPr>
            </w:pPr>
            <w:r w:rsidRPr="00983E0C">
              <w:rPr>
                <w:rFonts w:asciiTheme="minorHAnsi" w:hAnsiTheme="minorHAnsi" w:cstheme="minorBidi"/>
                <w:b/>
                <w:bCs/>
                <w:sz w:val="20"/>
                <w:szCs w:val="20"/>
              </w:rPr>
              <w:t>Tid</w:t>
            </w:r>
          </w:p>
        </w:tc>
        <w:tc>
          <w:tcPr>
            <w:tcW w:w="2932" w:type="dxa"/>
            <w:gridSpan w:val="2"/>
            <w:tcBorders>
              <w:top w:val="nil"/>
              <w:left w:val="nil"/>
              <w:bottom w:val="nil"/>
              <w:right w:val="single" w:sz="4" w:space="0" w:color="auto"/>
            </w:tcBorders>
            <w:shd w:val="clear" w:color="auto" w:fill="F2F2F2" w:themeFill="background1" w:themeFillShade="F2"/>
            <w:noWrap/>
            <w:vAlign w:val="bottom"/>
            <w:hideMark/>
          </w:tcPr>
          <w:p w14:paraId="0BAD14B5" w14:textId="2A96B1CD" w:rsidR="005C1838" w:rsidRPr="005F2F7B" w:rsidRDefault="4DB17A93" w:rsidP="00983E0C">
            <w:pPr>
              <w:rPr>
                <w:rFonts w:asciiTheme="minorHAnsi" w:hAnsiTheme="minorHAnsi" w:cstheme="minorBidi"/>
                <w:b/>
                <w:bCs/>
                <w:sz w:val="20"/>
                <w:szCs w:val="20"/>
              </w:rPr>
            </w:pPr>
            <w:r w:rsidRPr="00983E0C">
              <w:rPr>
                <w:rFonts w:asciiTheme="minorHAnsi" w:hAnsiTheme="minorHAnsi" w:cstheme="minorBidi"/>
                <w:b/>
                <w:bCs/>
                <w:sz w:val="20"/>
                <w:szCs w:val="20"/>
              </w:rPr>
              <w:t>Sted</w:t>
            </w:r>
          </w:p>
        </w:tc>
        <w:tc>
          <w:tcPr>
            <w:tcW w:w="1459" w:type="dxa"/>
            <w:tcBorders>
              <w:top w:val="nil"/>
              <w:left w:val="nil"/>
              <w:bottom w:val="nil"/>
              <w:right w:val="single" w:sz="4" w:space="0" w:color="auto"/>
            </w:tcBorders>
            <w:shd w:val="clear" w:color="auto" w:fill="F2F2F2" w:themeFill="background1" w:themeFillShade="F2"/>
            <w:noWrap/>
            <w:vAlign w:val="bottom"/>
            <w:hideMark/>
          </w:tcPr>
          <w:p w14:paraId="0A0028C4" w14:textId="74D7AEFF" w:rsidR="005C1838" w:rsidRPr="005F2F7B" w:rsidRDefault="4DB17A93" w:rsidP="00983E0C">
            <w:pPr>
              <w:rPr>
                <w:rFonts w:asciiTheme="minorHAnsi" w:hAnsiTheme="minorHAnsi" w:cstheme="minorBidi"/>
                <w:b/>
                <w:bCs/>
                <w:sz w:val="20"/>
                <w:szCs w:val="20"/>
              </w:rPr>
            </w:pPr>
            <w:r w:rsidRPr="00983E0C">
              <w:rPr>
                <w:rFonts w:asciiTheme="minorHAnsi" w:hAnsiTheme="minorHAnsi" w:cstheme="minorBidi"/>
                <w:b/>
                <w:bCs/>
                <w:sz w:val="20"/>
                <w:szCs w:val="20"/>
              </w:rPr>
              <w:t>Gjennomført</w:t>
            </w:r>
          </w:p>
        </w:tc>
      </w:tr>
      <w:tr w:rsidR="005C1838" w:rsidRPr="005F2F7B" w14:paraId="73A69BBA" w14:textId="77777777" w:rsidTr="00983E0C">
        <w:trPr>
          <w:gridAfter w:val="1"/>
          <w:wAfter w:w="83" w:type="dxa"/>
          <w:trHeight w:val="310"/>
        </w:trPr>
        <w:tc>
          <w:tcPr>
            <w:tcW w:w="11177" w:type="dxa"/>
            <w:gridSpan w:val="6"/>
            <w:tcBorders>
              <w:top w:val="single" w:sz="4" w:space="0" w:color="auto"/>
              <w:left w:val="single" w:sz="4" w:space="0" w:color="auto"/>
              <w:bottom w:val="single" w:sz="4" w:space="0" w:color="auto"/>
            </w:tcBorders>
            <w:shd w:val="clear" w:color="auto" w:fill="FFFFFF" w:themeFill="background1"/>
            <w:noWrap/>
            <w:vAlign w:val="bottom"/>
            <w:hideMark/>
          </w:tcPr>
          <w:p w14:paraId="04A80D27" w14:textId="77777777" w:rsidR="005C1838" w:rsidRPr="005F2F7B" w:rsidRDefault="005C1838" w:rsidP="6E9C496D">
            <w:pPr>
              <w:pStyle w:val="Default"/>
              <w:rPr>
                <w:rFonts w:asciiTheme="minorHAnsi" w:hAnsiTheme="minorHAnsi" w:cstheme="minorBidi"/>
                <w:color w:val="FF0000"/>
                <w:sz w:val="32"/>
                <w:szCs w:val="32"/>
              </w:rPr>
            </w:pPr>
          </w:p>
          <w:p w14:paraId="35FF4685" w14:textId="61AD0620" w:rsidR="005C1838" w:rsidRPr="005F2F7B" w:rsidRDefault="0A343320" w:rsidP="6E9C496D">
            <w:pPr>
              <w:pStyle w:val="Default"/>
              <w:rPr>
                <w:rFonts w:asciiTheme="minorHAnsi" w:hAnsiTheme="minorHAnsi" w:cstheme="minorBidi"/>
                <w:color w:val="FF0000"/>
                <w:sz w:val="32"/>
                <w:szCs w:val="32"/>
              </w:rPr>
            </w:pPr>
            <w:r w:rsidRPr="6E9C496D">
              <w:rPr>
                <w:rFonts w:asciiTheme="minorHAnsi" w:hAnsiTheme="minorHAnsi" w:cstheme="minorBidi"/>
                <w:b/>
                <w:bCs/>
                <w:color w:val="FF0000"/>
                <w:sz w:val="32"/>
                <w:szCs w:val="32"/>
              </w:rPr>
              <w:t xml:space="preserve">Heltid, likelønn og kampen mot økte forskjeller </w:t>
            </w:r>
          </w:p>
        </w:tc>
      </w:tr>
      <w:tr w:rsidR="005C1838" w:rsidRPr="005F2F7B" w14:paraId="7D50B431" w14:textId="77777777" w:rsidTr="00983E0C">
        <w:trPr>
          <w:trHeight w:val="290"/>
        </w:trPr>
        <w:tc>
          <w:tcPr>
            <w:tcW w:w="11260" w:type="dxa"/>
            <w:gridSpan w:val="7"/>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hideMark/>
          </w:tcPr>
          <w:p w14:paraId="0E61BE19" w14:textId="5C2474D9" w:rsidR="005C1838" w:rsidRPr="005F2F7B" w:rsidRDefault="0A343320" w:rsidP="5BB92344">
            <w:pPr>
              <w:rPr>
                <w:rFonts w:asciiTheme="minorHAnsi" w:hAnsiTheme="minorHAnsi" w:cstheme="minorBidi"/>
                <w:b/>
                <w:bCs/>
                <w:i/>
                <w:iCs/>
              </w:rPr>
            </w:pPr>
            <w:r w:rsidRPr="5BB92344">
              <w:rPr>
                <w:rFonts w:asciiTheme="minorHAnsi" w:hAnsiTheme="minorHAnsi" w:cstheme="minorBidi"/>
                <w:b/>
                <w:bCs/>
                <w:i/>
                <w:iCs/>
              </w:rPr>
              <w:t xml:space="preserve">1.1. Kreve at stillinger som hovedregel lyses ut som hele, faste stillinger. </w:t>
            </w:r>
          </w:p>
          <w:p w14:paraId="59B12E79" w14:textId="3E962CA1" w:rsidR="005C1838" w:rsidRPr="005F2F7B" w:rsidRDefault="005C1838" w:rsidP="5BB92344">
            <w:pPr>
              <w:rPr>
                <w:rFonts w:asciiTheme="minorHAnsi" w:hAnsiTheme="minorHAnsi" w:cstheme="minorBidi"/>
                <w:b/>
                <w:bCs/>
                <w:i/>
                <w:iCs/>
              </w:rPr>
            </w:pPr>
          </w:p>
        </w:tc>
      </w:tr>
      <w:tr w:rsidR="005C1838" w:rsidRPr="005F2F7B" w14:paraId="42732E58" w14:textId="77777777" w:rsidTr="00983E0C">
        <w:trPr>
          <w:gridAfter w:val="1"/>
          <w:wAfter w:w="83" w:type="dxa"/>
          <w:trHeight w:val="290"/>
        </w:trPr>
        <w:tc>
          <w:tcPr>
            <w:tcW w:w="2359" w:type="dxa"/>
            <w:tcBorders>
              <w:top w:val="nil"/>
              <w:left w:val="single" w:sz="4" w:space="0" w:color="auto"/>
              <w:bottom w:val="single" w:sz="4" w:space="0" w:color="auto"/>
              <w:right w:val="single" w:sz="4" w:space="0" w:color="auto"/>
            </w:tcBorders>
            <w:shd w:val="clear" w:color="auto" w:fill="auto"/>
            <w:noWrap/>
            <w:vAlign w:val="center"/>
            <w:hideMark/>
          </w:tcPr>
          <w:p w14:paraId="1C1DACA5" w14:textId="77777777" w:rsidR="005C1838" w:rsidRPr="005F2F7B" w:rsidRDefault="005C1838" w:rsidP="00D00878">
            <w:pPr>
              <w:jc w:val="both"/>
              <w:rPr>
                <w:rFonts w:asciiTheme="minorHAnsi" w:hAnsiTheme="minorHAnsi" w:cstheme="minorHAnsi"/>
                <w:color w:val="000000"/>
              </w:rPr>
            </w:pPr>
            <w:r w:rsidRPr="005F2F7B">
              <w:rPr>
                <w:rFonts w:asciiTheme="minorHAnsi" w:hAnsiTheme="minorHAnsi" w:cstheme="minorHAnsi"/>
                <w:color w:val="000000"/>
              </w:rPr>
              <w:t>Stille dette som krav i kommunevalget</w:t>
            </w:r>
          </w:p>
        </w:tc>
        <w:tc>
          <w:tcPr>
            <w:tcW w:w="3662" w:type="dxa"/>
            <w:tcBorders>
              <w:top w:val="nil"/>
              <w:left w:val="nil"/>
              <w:bottom w:val="single" w:sz="4" w:space="0" w:color="auto"/>
              <w:right w:val="single" w:sz="4" w:space="0" w:color="auto"/>
            </w:tcBorders>
            <w:shd w:val="clear" w:color="auto" w:fill="auto"/>
            <w:noWrap/>
            <w:vAlign w:val="center"/>
            <w:hideMark/>
          </w:tcPr>
          <w:p w14:paraId="3974FEB3" w14:textId="77777777" w:rsidR="005C1838" w:rsidRPr="005F2F7B" w:rsidRDefault="0A343320" w:rsidP="5BB92344">
            <w:pPr>
              <w:rPr>
                <w:rFonts w:asciiTheme="minorHAnsi" w:hAnsiTheme="minorHAnsi" w:cstheme="minorBidi"/>
                <w:color w:val="000000" w:themeColor="text1"/>
              </w:rPr>
            </w:pPr>
            <w:r w:rsidRPr="5BB92344">
              <w:rPr>
                <w:rFonts w:asciiTheme="minorHAnsi" w:hAnsiTheme="minorHAnsi" w:cstheme="minorBidi"/>
                <w:color w:val="000000" w:themeColor="text1"/>
              </w:rPr>
              <w:t>Valgkamputvalget</w:t>
            </w:r>
          </w:p>
          <w:p w14:paraId="585BDAD0" w14:textId="77777777" w:rsidR="005C1838" w:rsidRPr="005F2F7B" w:rsidRDefault="005C1838" w:rsidP="00D00878">
            <w:pPr>
              <w:jc w:val="both"/>
              <w:rPr>
                <w:rFonts w:asciiTheme="minorHAnsi" w:hAnsiTheme="minorHAnsi" w:cstheme="minorHAnsi"/>
                <w:color w:val="000000"/>
              </w:rPr>
            </w:pPr>
          </w:p>
        </w:tc>
        <w:tc>
          <w:tcPr>
            <w:tcW w:w="765" w:type="dxa"/>
            <w:tcBorders>
              <w:top w:val="nil"/>
              <w:left w:val="nil"/>
              <w:bottom w:val="single" w:sz="4" w:space="0" w:color="auto"/>
              <w:right w:val="single" w:sz="4" w:space="0" w:color="auto"/>
            </w:tcBorders>
            <w:shd w:val="clear" w:color="auto" w:fill="auto"/>
            <w:noWrap/>
            <w:vAlign w:val="bottom"/>
            <w:hideMark/>
          </w:tcPr>
          <w:p w14:paraId="56E649D5" w14:textId="77777777" w:rsidR="005C1838" w:rsidRPr="005F2F7B" w:rsidRDefault="005C1838" w:rsidP="00D00878">
            <w:pPr>
              <w:rPr>
                <w:rFonts w:asciiTheme="minorHAnsi" w:hAnsiTheme="minorHAnsi" w:cstheme="minorHAnsi"/>
                <w:color w:val="000000"/>
                <w:sz w:val="20"/>
                <w:szCs w:val="20"/>
              </w:rPr>
            </w:pPr>
          </w:p>
        </w:tc>
        <w:tc>
          <w:tcPr>
            <w:tcW w:w="2932" w:type="dxa"/>
            <w:gridSpan w:val="2"/>
            <w:tcBorders>
              <w:top w:val="nil"/>
              <w:left w:val="nil"/>
              <w:bottom w:val="single" w:sz="4" w:space="0" w:color="auto"/>
              <w:right w:val="single" w:sz="4" w:space="0" w:color="auto"/>
            </w:tcBorders>
            <w:shd w:val="clear" w:color="auto" w:fill="auto"/>
            <w:noWrap/>
            <w:vAlign w:val="bottom"/>
            <w:hideMark/>
          </w:tcPr>
          <w:p w14:paraId="5BAB5C46"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1459" w:type="dxa"/>
            <w:tcBorders>
              <w:top w:val="nil"/>
              <w:left w:val="nil"/>
              <w:bottom w:val="single" w:sz="4" w:space="0" w:color="auto"/>
              <w:right w:val="nil"/>
            </w:tcBorders>
            <w:shd w:val="clear" w:color="auto" w:fill="auto"/>
            <w:noWrap/>
            <w:vAlign w:val="bottom"/>
            <w:hideMark/>
          </w:tcPr>
          <w:p w14:paraId="57FFD8D9" w14:textId="77777777" w:rsidR="005C1838" w:rsidRPr="005F2F7B" w:rsidRDefault="005C1838" w:rsidP="00D00878">
            <w:pPr>
              <w:rPr>
                <w:rFonts w:asciiTheme="minorHAnsi" w:hAnsiTheme="minorHAnsi" w:cstheme="minorHAnsi"/>
                <w:sz w:val="18"/>
                <w:szCs w:val="18"/>
              </w:rPr>
            </w:pPr>
            <w:r w:rsidRPr="005F2F7B">
              <w:rPr>
                <w:rFonts w:asciiTheme="minorHAnsi" w:hAnsiTheme="minorHAnsi" w:cstheme="minorHAnsi"/>
                <w:sz w:val="18"/>
                <w:szCs w:val="18"/>
              </w:rPr>
              <w:t> </w:t>
            </w:r>
          </w:p>
          <w:p w14:paraId="0D2EDA7F" w14:textId="77777777" w:rsidR="005C1838" w:rsidRPr="005F2F7B" w:rsidRDefault="005C1838" w:rsidP="00D00878">
            <w:pPr>
              <w:rPr>
                <w:rFonts w:asciiTheme="minorHAnsi" w:hAnsiTheme="minorHAnsi" w:cstheme="minorHAnsi"/>
                <w:sz w:val="18"/>
                <w:szCs w:val="18"/>
              </w:rPr>
            </w:pPr>
          </w:p>
          <w:p w14:paraId="5980EF8F" w14:textId="77777777" w:rsidR="005C1838" w:rsidRPr="005F2F7B" w:rsidRDefault="005C1838" w:rsidP="00D00878">
            <w:pPr>
              <w:rPr>
                <w:rFonts w:asciiTheme="minorHAnsi" w:hAnsiTheme="minorHAnsi" w:cstheme="minorHAnsi"/>
                <w:sz w:val="18"/>
                <w:szCs w:val="18"/>
              </w:rPr>
            </w:pPr>
          </w:p>
        </w:tc>
      </w:tr>
      <w:tr w:rsidR="005C1838" w:rsidRPr="005F2F7B" w14:paraId="0DEEAE4A" w14:textId="77777777" w:rsidTr="00983E0C">
        <w:trPr>
          <w:gridAfter w:val="1"/>
          <w:wAfter w:w="83" w:type="dxa"/>
          <w:trHeight w:val="290"/>
        </w:trPr>
        <w:tc>
          <w:tcPr>
            <w:tcW w:w="2359" w:type="dxa"/>
            <w:tcBorders>
              <w:top w:val="nil"/>
              <w:left w:val="single" w:sz="4" w:space="0" w:color="auto"/>
              <w:bottom w:val="single" w:sz="4" w:space="0" w:color="auto"/>
              <w:right w:val="single" w:sz="4" w:space="0" w:color="auto"/>
            </w:tcBorders>
            <w:shd w:val="clear" w:color="auto" w:fill="auto"/>
            <w:noWrap/>
            <w:vAlign w:val="center"/>
            <w:hideMark/>
          </w:tcPr>
          <w:p w14:paraId="57C5C74D" w14:textId="77777777" w:rsidR="005C1838" w:rsidRPr="005F2F7B" w:rsidRDefault="0A343320" w:rsidP="5BB92344">
            <w:pPr>
              <w:rPr>
                <w:rFonts w:asciiTheme="minorHAnsi" w:hAnsiTheme="minorHAnsi" w:cstheme="minorBidi"/>
                <w:color w:val="000000"/>
              </w:rPr>
            </w:pPr>
            <w:r w:rsidRPr="5BB92344">
              <w:rPr>
                <w:rFonts w:asciiTheme="minorHAnsi" w:hAnsiTheme="minorHAnsi" w:cstheme="minorBidi"/>
                <w:color w:val="000000" w:themeColor="text1"/>
              </w:rPr>
              <w:t>Skrive artikkel om betydningen av hele faste stillinger</w:t>
            </w:r>
          </w:p>
        </w:tc>
        <w:tc>
          <w:tcPr>
            <w:tcW w:w="3662" w:type="dxa"/>
            <w:tcBorders>
              <w:top w:val="nil"/>
              <w:left w:val="nil"/>
              <w:bottom w:val="single" w:sz="4" w:space="0" w:color="auto"/>
              <w:right w:val="single" w:sz="4" w:space="0" w:color="auto"/>
            </w:tcBorders>
            <w:shd w:val="clear" w:color="auto" w:fill="auto"/>
            <w:noWrap/>
            <w:vAlign w:val="center"/>
            <w:hideMark/>
          </w:tcPr>
          <w:p w14:paraId="597BACF0" w14:textId="3C5C1907" w:rsidR="005C1838" w:rsidRPr="005F2F7B" w:rsidRDefault="0A343320" w:rsidP="5BB92344">
            <w:pPr>
              <w:jc w:val="both"/>
              <w:rPr>
                <w:rFonts w:asciiTheme="minorHAnsi" w:hAnsiTheme="minorHAnsi" w:cstheme="minorBidi"/>
                <w:color w:val="000000"/>
              </w:rPr>
            </w:pPr>
            <w:r w:rsidRPr="5BB92344">
              <w:rPr>
                <w:rFonts w:asciiTheme="minorHAnsi" w:hAnsiTheme="minorHAnsi" w:cstheme="minorBidi"/>
                <w:color w:val="000000" w:themeColor="text1"/>
              </w:rPr>
              <w:t> </w:t>
            </w:r>
            <w:r w:rsidR="5282DE00" w:rsidRPr="5BB92344">
              <w:rPr>
                <w:rFonts w:asciiTheme="minorHAnsi" w:hAnsiTheme="minorHAnsi" w:cstheme="minorBidi"/>
                <w:color w:val="000000" w:themeColor="text1"/>
              </w:rPr>
              <w:t>AU/Hovedklubben</w:t>
            </w:r>
          </w:p>
        </w:tc>
        <w:tc>
          <w:tcPr>
            <w:tcW w:w="765" w:type="dxa"/>
            <w:tcBorders>
              <w:top w:val="nil"/>
              <w:left w:val="nil"/>
              <w:bottom w:val="single" w:sz="4" w:space="0" w:color="auto"/>
              <w:right w:val="single" w:sz="4" w:space="0" w:color="auto"/>
            </w:tcBorders>
            <w:shd w:val="clear" w:color="auto" w:fill="auto"/>
            <w:noWrap/>
            <w:vAlign w:val="bottom"/>
            <w:hideMark/>
          </w:tcPr>
          <w:p w14:paraId="78A65677"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2932" w:type="dxa"/>
            <w:gridSpan w:val="2"/>
            <w:tcBorders>
              <w:top w:val="nil"/>
              <w:left w:val="nil"/>
              <w:bottom w:val="single" w:sz="4" w:space="0" w:color="auto"/>
              <w:right w:val="single" w:sz="4" w:space="0" w:color="auto"/>
            </w:tcBorders>
            <w:shd w:val="clear" w:color="auto" w:fill="auto"/>
            <w:noWrap/>
            <w:vAlign w:val="bottom"/>
            <w:hideMark/>
          </w:tcPr>
          <w:p w14:paraId="205006EC"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1459" w:type="dxa"/>
            <w:tcBorders>
              <w:top w:val="nil"/>
              <w:left w:val="nil"/>
              <w:bottom w:val="single" w:sz="4" w:space="0" w:color="auto"/>
              <w:right w:val="nil"/>
            </w:tcBorders>
            <w:shd w:val="clear" w:color="auto" w:fill="auto"/>
            <w:noWrap/>
            <w:vAlign w:val="bottom"/>
            <w:hideMark/>
          </w:tcPr>
          <w:p w14:paraId="39265098" w14:textId="77777777" w:rsidR="005C1838" w:rsidRPr="005F2F7B" w:rsidRDefault="005C1838" w:rsidP="00D00878">
            <w:pPr>
              <w:rPr>
                <w:rFonts w:asciiTheme="minorHAnsi" w:hAnsiTheme="minorHAnsi" w:cstheme="minorHAnsi"/>
                <w:sz w:val="18"/>
                <w:szCs w:val="18"/>
              </w:rPr>
            </w:pPr>
            <w:r w:rsidRPr="005F2F7B">
              <w:rPr>
                <w:rFonts w:asciiTheme="minorHAnsi" w:hAnsiTheme="minorHAnsi" w:cstheme="minorHAnsi"/>
                <w:sz w:val="18"/>
                <w:szCs w:val="18"/>
              </w:rPr>
              <w:t> </w:t>
            </w:r>
          </w:p>
        </w:tc>
      </w:tr>
      <w:tr w:rsidR="005C1838" w:rsidRPr="005F2F7B" w14:paraId="0D1026E4" w14:textId="77777777" w:rsidTr="00983E0C">
        <w:trPr>
          <w:gridAfter w:val="1"/>
          <w:wAfter w:w="83" w:type="dxa"/>
          <w:trHeight w:val="290"/>
        </w:trPr>
        <w:tc>
          <w:tcPr>
            <w:tcW w:w="2359" w:type="dxa"/>
            <w:tcBorders>
              <w:top w:val="nil"/>
              <w:left w:val="single" w:sz="4" w:space="0" w:color="auto"/>
              <w:bottom w:val="single" w:sz="4" w:space="0" w:color="auto"/>
              <w:right w:val="single" w:sz="4" w:space="0" w:color="auto"/>
            </w:tcBorders>
            <w:shd w:val="clear" w:color="auto" w:fill="auto"/>
            <w:noWrap/>
            <w:vAlign w:val="bottom"/>
            <w:hideMark/>
          </w:tcPr>
          <w:p w14:paraId="18A102E9" w14:textId="43557F56" w:rsidR="005C1838" w:rsidRPr="005F2F7B" w:rsidRDefault="0A343320" w:rsidP="5BB92344">
            <w:pPr>
              <w:rPr>
                <w:rFonts w:asciiTheme="minorHAnsi" w:hAnsiTheme="minorHAnsi" w:cstheme="minorBidi"/>
              </w:rPr>
            </w:pPr>
            <w:r w:rsidRPr="5BB92344">
              <w:rPr>
                <w:rFonts w:asciiTheme="minorHAnsi" w:hAnsiTheme="minorHAnsi" w:cstheme="minorBidi"/>
              </w:rPr>
              <w:t>Opplæring av tillitsvalgte i henhold til ny lov</w:t>
            </w:r>
            <w:r w:rsidR="33F178CB" w:rsidRPr="5BB92344">
              <w:rPr>
                <w:rFonts w:asciiTheme="minorHAnsi" w:hAnsiTheme="minorHAnsi" w:cstheme="minorBidi"/>
              </w:rPr>
              <w:t xml:space="preserve"> (styrkning av retten til heltid)</w:t>
            </w:r>
          </w:p>
        </w:tc>
        <w:tc>
          <w:tcPr>
            <w:tcW w:w="3662" w:type="dxa"/>
            <w:tcBorders>
              <w:top w:val="nil"/>
              <w:left w:val="nil"/>
              <w:bottom w:val="single" w:sz="4" w:space="0" w:color="auto"/>
              <w:right w:val="single" w:sz="4" w:space="0" w:color="auto"/>
            </w:tcBorders>
            <w:shd w:val="clear" w:color="auto" w:fill="auto"/>
            <w:noWrap/>
            <w:vAlign w:val="center"/>
            <w:hideMark/>
          </w:tcPr>
          <w:p w14:paraId="73F956B2" w14:textId="77777777" w:rsidR="005C1838" w:rsidRPr="005F2F7B" w:rsidRDefault="0A343320" w:rsidP="5BB92344">
            <w:pPr>
              <w:jc w:val="both"/>
              <w:rPr>
                <w:rFonts w:asciiTheme="minorHAnsi" w:hAnsiTheme="minorHAnsi" w:cstheme="minorBidi"/>
              </w:rPr>
            </w:pPr>
            <w:r w:rsidRPr="5BB92344">
              <w:rPr>
                <w:rFonts w:asciiTheme="minorHAnsi" w:hAnsiTheme="minorHAnsi" w:cstheme="minorBidi"/>
              </w:rPr>
              <w:t> Hovedklubben/opplæringsansvarlig</w:t>
            </w:r>
          </w:p>
        </w:tc>
        <w:tc>
          <w:tcPr>
            <w:tcW w:w="765" w:type="dxa"/>
            <w:tcBorders>
              <w:top w:val="nil"/>
              <w:left w:val="nil"/>
              <w:bottom w:val="single" w:sz="4" w:space="0" w:color="auto"/>
              <w:right w:val="single" w:sz="4" w:space="0" w:color="auto"/>
            </w:tcBorders>
            <w:shd w:val="clear" w:color="auto" w:fill="auto"/>
            <w:noWrap/>
            <w:vAlign w:val="bottom"/>
            <w:hideMark/>
          </w:tcPr>
          <w:p w14:paraId="3F7FD164"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2932" w:type="dxa"/>
            <w:gridSpan w:val="2"/>
            <w:tcBorders>
              <w:top w:val="nil"/>
              <w:left w:val="nil"/>
              <w:bottom w:val="single" w:sz="4" w:space="0" w:color="auto"/>
              <w:right w:val="single" w:sz="4" w:space="0" w:color="auto"/>
            </w:tcBorders>
            <w:shd w:val="clear" w:color="auto" w:fill="auto"/>
            <w:noWrap/>
            <w:vAlign w:val="bottom"/>
            <w:hideMark/>
          </w:tcPr>
          <w:p w14:paraId="2590C45E"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1459" w:type="dxa"/>
            <w:tcBorders>
              <w:top w:val="nil"/>
              <w:left w:val="nil"/>
              <w:bottom w:val="single" w:sz="4" w:space="0" w:color="auto"/>
              <w:right w:val="nil"/>
            </w:tcBorders>
            <w:shd w:val="clear" w:color="auto" w:fill="auto"/>
            <w:noWrap/>
            <w:vAlign w:val="bottom"/>
            <w:hideMark/>
          </w:tcPr>
          <w:p w14:paraId="3DCA1839" w14:textId="77777777" w:rsidR="005C1838" w:rsidRPr="005F2F7B" w:rsidRDefault="005C1838" w:rsidP="00D00878">
            <w:pPr>
              <w:rPr>
                <w:rFonts w:asciiTheme="minorHAnsi" w:hAnsiTheme="minorHAnsi" w:cstheme="minorHAnsi"/>
                <w:color w:val="000000"/>
                <w:sz w:val="18"/>
                <w:szCs w:val="18"/>
              </w:rPr>
            </w:pPr>
            <w:r w:rsidRPr="005F2F7B">
              <w:rPr>
                <w:rFonts w:asciiTheme="minorHAnsi" w:hAnsiTheme="minorHAnsi" w:cstheme="minorHAnsi"/>
                <w:color w:val="000000"/>
                <w:sz w:val="18"/>
                <w:szCs w:val="18"/>
              </w:rPr>
              <w:t> </w:t>
            </w:r>
          </w:p>
        </w:tc>
      </w:tr>
      <w:tr w:rsidR="005C1838" w:rsidRPr="005F2F7B" w14:paraId="4D44674F" w14:textId="77777777" w:rsidTr="00983E0C">
        <w:trPr>
          <w:trHeight w:val="290"/>
        </w:trPr>
        <w:tc>
          <w:tcPr>
            <w:tcW w:w="11260" w:type="dxa"/>
            <w:gridSpan w:val="7"/>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hideMark/>
          </w:tcPr>
          <w:p w14:paraId="141D90B0" w14:textId="77777777" w:rsidR="005C1838" w:rsidRPr="005F2F7B" w:rsidRDefault="005C1838" w:rsidP="00D00878">
            <w:pPr>
              <w:rPr>
                <w:rFonts w:asciiTheme="minorHAnsi" w:hAnsiTheme="minorHAnsi" w:cstheme="minorHAnsi"/>
                <w:b/>
                <w:bCs/>
                <w:i/>
                <w:iCs/>
              </w:rPr>
            </w:pPr>
            <w:r w:rsidRPr="005F2F7B">
              <w:rPr>
                <w:rFonts w:asciiTheme="minorHAnsi" w:hAnsiTheme="minorHAnsi" w:cstheme="minorHAnsi"/>
                <w:b/>
                <w:bCs/>
                <w:i/>
                <w:iCs/>
              </w:rPr>
              <w:t xml:space="preserve">1.2 Gjennomføre drøftingsmøter minst en gang i året vedrørende bruk av deltid og utarbeidelse av retningslinjer. </w:t>
            </w:r>
          </w:p>
        </w:tc>
      </w:tr>
      <w:tr w:rsidR="005C1838" w:rsidRPr="005F2F7B" w14:paraId="668FE5A0" w14:textId="77777777" w:rsidTr="00983E0C">
        <w:trPr>
          <w:gridAfter w:val="1"/>
          <w:wAfter w:w="83" w:type="dxa"/>
          <w:trHeight w:val="290"/>
        </w:trPr>
        <w:tc>
          <w:tcPr>
            <w:tcW w:w="2359" w:type="dxa"/>
            <w:tcBorders>
              <w:top w:val="nil"/>
              <w:left w:val="single" w:sz="4" w:space="0" w:color="auto"/>
              <w:bottom w:val="single" w:sz="4" w:space="0" w:color="auto"/>
              <w:right w:val="single" w:sz="4" w:space="0" w:color="auto"/>
            </w:tcBorders>
            <w:shd w:val="clear" w:color="auto" w:fill="auto"/>
            <w:noWrap/>
            <w:vAlign w:val="center"/>
            <w:hideMark/>
          </w:tcPr>
          <w:p w14:paraId="543C2474" w14:textId="77777777" w:rsidR="005C1838" w:rsidRPr="005F2F7B" w:rsidRDefault="0A343320" w:rsidP="5BB92344">
            <w:pPr>
              <w:rPr>
                <w:rFonts w:asciiTheme="minorHAnsi" w:hAnsiTheme="minorHAnsi" w:cstheme="minorBidi"/>
                <w:color w:val="000000"/>
              </w:rPr>
            </w:pPr>
            <w:r w:rsidRPr="5BB92344">
              <w:rPr>
                <w:rFonts w:asciiTheme="minorHAnsi" w:hAnsiTheme="minorHAnsi" w:cstheme="minorBidi"/>
                <w:color w:val="000000" w:themeColor="text1"/>
              </w:rPr>
              <w:t>Opplæring på tillitsvalgtkonferansen våren 2023</w:t>
            </w:r>
          </w:p>
        </w:tc>
        <w:tc>
          <w:tcPr>
            <w:tcW w:w="3662" w:type="dxa"/>
            <w:tcBorders>
              <w:top w:val="nil"/>
              <w:left w:val="nil"/>
              <w:bottom w:val="single" w:sz="4" w:space="0" w:color="auto"/>
              <w:right w:val="single" w:sz="4" w:space="0" w:color="auto"/>
            </w:tcBorders>
            <w:shd w:val="clear" w:color="auto" w:fill="auto"/>
            <w:noWrap/>
            <w:vAlign w:val="center"/>
            <w:hideMark/>
          </w:tcPr>
          <w:p w14:paraId="224F5F6B" w14:textId="77777777" w:rsidR="005C1838" w:rsidRPr="005F2F7B" w:rsidRDefault="0A343320" w:rsidP="5BB92344">
            <w:pPr>
              <w:jc w:val="both"/>
              <w:rPr>
                <w:rFonts w:asciiTheme="minorHAnsi" w:hAnsiTheme="minorHAnsi" w:cstheme="minorBidi"/>
                <w:color w:val="FF0000"/>
              </w:rPr>
            </w:pPr>
            <w:r w:rsidRPr="5BB92344">
              <w:rPr>
                <w:rFonts w:asciiTheme="minorHAnsi" w:hAnsiTheme="minorHAnsi" w:cstheme="minorBidi"/>
              </w:rPr>
              <w:t> Hovedklubben/AU</w:t>
            </w:r>
          </w:p>
        </w:tc>
        <w:tc>
          <w:tcPr>
            <w:tcW w:w="765" w:type="dxa"/>
            <w:tcBorders>
              <w:top w:val="nil"/>
              <w:left w:val="nil"/>
              <w:bottom w:val="single" w:sz="4" w:space="0" w:color="auto"/>
              <w:right w:val="single" w:sz="4" w:space="0" w:color="auto"/>
            </w:tcBorders>
            <w:shd w:val="clear" w:color="auto" w:fill="auto"/>
            <w:noWrap/>
            <w:vAlign w:val="bottom"/>
            <w:hideMark/>
          </w:tcPr>
          <w:p w14:paraId="5A0C4737"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2932" w:type="dxa"/>
            <w:gridSpan w:val="2"/>
            <w:tcBorders>
              <w:top w:val="nil"/>
              <w:left w:val="nil"/>
              <w:bottom w:val="single" w:sz="4" w:space="0" w:color="auto"/>
              <w:right w:val="single" w:sz="4" w:space="0" w:color="auto"/>
            </w:tcBorders>
            <w:shd w:val="clear" w:color="auto" w:fill="auto"/>
            <w:noWrap/>
            <w:vAlign w:val="bottom"/>
            <w:hideMark/>
          </w:tcPr>
          <w:p w14:paraId="2414DD6D"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1459" w:type="dxa"/>
            <w:tcBorders>
              <w:top w:val="nil"/>
              <w:left w:val="nil"/>
              <w:bottom w:val="single" w:sz="4" w:space="0" w:color="auto"/>
              <w:right w:val="nil"/>
            </w:tcBorders>
            <w:shd w:val="clear" w:color="auto" w:fill="auto"/>
            <w:noWrap/>
            <w:vAlign w:val="bottom"/>
            <w:hideMark/>
          </w:tcPr>
          <w:p w14:paraId="4F7F6D46" w14:textId="77777777" w:rsidR="005C1838" w:rsidRPr="005F2F7B" w:rsidRDefault="005C1838" w:rsidP="00D00878">
            <w:pPr>
              <w:rPr>
                <w:rFonts w:asciiTheme="minorHAnsi" w:hAnsiTheme="minorHAnsi" w:cstheme="minorHAnsi"/>
                <w:sz w:val="18"/>
                <w:szCs w:val="18"/>
              </w:rPr>
            </w:pPr>
            <w:r w:rsidRPr="005F2F7B">
              <w:rPr>
                <w:rFonts w:asciiTheme="minorHAnsi" w:hAnsiTheme="minorHAnsi" w:cstheme="minorHAnsi"/>
                <w:sz w:val="18"/>
                <w:szCs w:val="18"/>
              </w:rPr>
              <w:t> </w:t>
            </w:r>
          </w:p>
        </w:tc>
      </w:tr>
      <w:tr w:rsidR="005C1838" w:rsidRPr="005F2F7B" w14:paraId="4E8DCA73" w14:textId="77777777" w:rsidTr="00983E0C">
        <w:trPr>
          <w:trHeight w:val="290"/>
        </w:trPr>
        <w:tc>
          <w:tcPr>
            <w:tcW w:w="11260" w:type="dxa"/>
            <w:gridSpan w:val="7"/>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hideMark/>
          </w:tcPr>
          <w:p w14:paraId="096062FD" w14:textId="5767AC0C" w:rsidR="005C1838" w:rsidRPr="005F2F7B" w:rsidRDefault="0A343320" w:rsidP="5BB92344">
            <w:pPr>
              <w:rPr>
                <w:rFonts w:asciiTheme="minorHAnsi" w:hAnsiTheme="minorHAnsi" w:cstheme="minorBidi"/>
                <w:b/>
                <w:bCs/>
                <w:i/>
                <w:iCs/>
              </w:rPr>
            </w:pPr>
            <w:r w:rsidRPr="5BB92344">
              <w:rPr>
                <w:rFonts w:asciiTheme="minorHAnsi" w:hAnsiTheme="minorHAnsi" w:cstheme="minorBidi"/>
                <w:b/>
                <w:bCs/>
                <w:i/>
                <w:iCs/>
              </w:rPr>
              <w:t>1.3 Fremme krav etter arbeidsmiljølovens kapittel 14 for alle som har rettmessige krav i henhold til lovverket</w:t>
            </w:r>
            <w:r w:rsidR="76A8638B" w:rsidRPr="5BB92344">
              <w:rPr>
                <w:rFonts w:asciiTheme="minorHAnsi" w:hAnsiTheme="minorHAnsi" w:cstheme="minorBidi"/>
                <w:b/>
                <w:bCs/>
                <w:i/>
                <w:iCs/>
              </w:rPr>
              <w:t>.</w:t>
            </w:r>
          </w:p>
          <w:p w14:paraId="13841E5E" w14:textId="5A9A4EAC" w:rsidR="005C1838" w:rsidRPr="005F2F7B" w:rsidRDefault="005C1838" w:rsidP="5BB92344">
            <w:pPr>
              <w:rPr>
                <w:rFonts w:asciiTheme="minorHAnsi" w:hAnsiTheme="minorHAnsi" w:cstheme="minorBidi"/>
                <w:b/>
                <w:bCs/>
                <w:i/>
                <w:iCs/>
              </w:rPr>
            </w:pPr>
          </w:p>
        </w:tc>
      </w:tr>
      <w:tr w:rsidR="005C1838" w:rsidRPr="005F2F7B" w14:paraId="300F99D2" w14:textId="77777777" w:rsidTr="00983E0C">
        <w:trPr>
          <w:gridAfter w:val="1"/>
          <w:wAfter w:w="83" w:type="dxa"/>
          <w:trHeight w:val="290"/>
        </w:trPr>
        <w:tc>
          <w:tcPr>
            <w:tcW w:w="2359" w:type="dxa"/>
            <w:tcBorders>
              <w:top w:val="nil"/>
              <w:left w:val="single" w:sz="4" w:space="0" w:color="auto"/>
              <w:bottom w:val="single" w:sz="4" w:space="0" w:color="auto"/>
              <w:right w:val="single" w:sz="4" w:space="0" w:color="auto"/>
            </w:tcBorders>
            <w:shd w:val="clear" w:color="auto" w:fill="auto"/>
            <w:noWrap/>
            <w:vAlign w:val="center"/>
            <w:hideMark/>
          </w:tcPr>
          <w:p w14:paraId="309C7080" w14:textId="64B9AB55" w:rsidR="005C1838" w:rsidRPr="005F2F7B" w:rsidRDefault="0A343320" w:rsidP="5BB92344">
            <w:pPr>
              <w:rPr>
                <w:rFonts w:asciiTheme="minorHAnsi" w:hAnsiTheme="minorHAnsi" w:cstheme="minorBidi"/>
                <w:color w:val="000000"/>
              </w:rPr>
            </w:pPr>
            <w:r w:rsidRPr="5BB92344">
              <w:rPr>
                <w:rFonts w:asciiTheme="minorHAnsi" w:hAnsiTheme="minorHAnsi" w:cstheme="minorBidi"/>
                <w:color w:val="000000" w:themeColor="text1"/>
              </w:rPr>
              <w:t>Sak</w:t>
            </w:r>
            <w:r w:rsidR="66249128" w:rsidRPr="5BB92344">
              <w:rPr>
                <w:rFonts w:asciiTheme="minorHAnsi" w:hAnsiTheme="minorHAnsi" w:cstheme="minorBidi"/>
                <w:color w:val="000000" w:themeColor="text1"/>
              </w:rPr>
              <w:t xml:space="preserve">er </w:t>
            </w:r>
            <w:r w:rsidRPr="5BB92344">
              <w:rPr>
                <w:rFonts w:asciiTheme="minorHAnsi" w:hAnsiTheme="minorHAnsi" w:cstheme="minorBidi"/>
                <w:color w:val="000000" w:themeColor="text1"/>
              </w:rPr>
              <w:t>sendes inn fortløpende</w:t>
            </w:r>
          </w:p>
        </w:tc>
        <w:tc>
          <w:tcPr>
            <w:tcW w:w="3662" w:type="dxa"/>
            <w:tcBorders>
              <w:top w:val="nil"/>
              <w:left w:val="nil"/>
              <w:bottom w:val="single" w:sz="4" w:space="0" w:color="auto"/>
              <w:right w:val="single" w:sz="4" w:space="0" w:color="auto"/>
            </w:tcBorders>
            <w:shd w:val="clear" w:color="auto" w:fill="auto"/>
            <w:noWrap/>
            <w:vAlign w:val="center"/>
            <w:hideMark/>
          </w:tcPr>
          <w:p w14:paraId="7C94A65A" w14:textId="77777777" w:rsidR="005C1838" w:rsidRPr="005F2F7B" w:rsidRDefault="0A343320" w:rsidP="5BB92344">
            <w:pPr>
              <w:jc w:val="both"/>
              <w:rPr>
                <w:rFonts w:asciiTheme="minorHAnsi" w:hAnsiTheme="minorHAnsi" w:cstheme="minorBidi"/>
              </w:rPr>
            </w:pPr>
            <w:r w:rsidRPr="5BB92344">
              <w:rPr>
                <w:rFonts w:asciiTheme="minorHAnsi" w:hAnsiTheme="minorHAnsi" w:cstheme="minorBidi"/>
              </w:rPr>
              <w:t> Hovedklubben/AU</w:t>
            </w:r>
          </w:p>
        </w:tc>
        <w:tc>
          <w:tcPr>
            <w:tcW w:w="765" w:type="dxa"/>
            <w:tcBorders>
              <w:top w:val="nil"/>
              <w:left w:val="nil"/>
              <w:bottom w:val="single" w:sz="4" w:space="0" w:color="auto"/>
              <w:right w:val="single" w:sz="4" w:space="0" w:color="auto"/>
            </w:tcBorders>
            <w:shd w:val="clear" w:color="auto" w:fill="auto"/>
            <w:noWrap/>
            <w:vAlign w:val="bottom"/>
            <w:hideMark/>
          </w:tcPr>
          <w:p w14:paraId="6DBED250"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2932" w:type="dxa"/>
            <w:gridSpan w:val="2"/>
            <w:tcBorders>
              <w:top w:val="nil"/>
              <w:left w:val="nil"/>
              <w:bottom w:val="single" w:sz="4" w:space="0" w:color="auto"/>
              <w:right w:val="single" w:sz="4" w:space="0" w:color="auto"/>
            </w:tcBorders>
            <w:shd w:val="clear" w:color="auto" w:fill="auto"/>
            <w:noWrap/>
            <w:vAlign w:val="bottom"/>
            <w:hideMark/>
          </w:tcPr>
          <w:p w14:paraId="4C973E93"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1459" w:type="dxa"/>
            <w:tcBorders>
              <w:top w:val="nil"/>
              <w:left w:val="nil"/>
              <w:bottom w:val="single" w:sz="4" w:space="0" w:color="auto"/>
              <w:right w:val="nil"/>
            </w:tcBorders>
            <w:shd w:val="clear" w:color="auto" w:fill="auto"/>
            <w:noWrap/>
            <w:vAlign w:val="bottom"/>
            <w:hideMark/>
          </w:tcPr>
          <w:p w14:paraId="61485C73" w14:textId="77777777" w:rsidR="005C1838" w:rsidRPr="005F2F7B" w:rsidRDefault="005C1838" w:rsidP="00D00878">
            <w:pPr>
              <w:rPr>
                <w:rFonts w:asciiTheme="minorHAnsi" w:hAnsiTheme="minorHAnsi" w:cstheme="minorHAnsi"/>
                <w:sz w:val="18"/>
                <w:szCs w:val="18"/>
              </w:rPr>
            </w:pPr>
            <w:r w:rsidRPr="005F2F7B">
              <w:rPr>
                <w:rFonts w:asciiTheme="minorHAnsi" w:hAnsiTheme="minorHAnsi" w:cstheme="minorHAnsi"/>
                <w:sz w:val="18"/>
                <w:szCs w:val="18"/>
              </w:rPr>
              <w:t> </w:t>
            </w:r>
          </w:p>
        </w:tc>
      </w:tr>
      <w:tr w:rsidR="005C1838" w:rsidRPr="005F2F7B" w14:paraId="6F31EC74" w14:textId="77777777" w:rsidTr="00983E0C">
        <w:trPr>
          <w:gridAfter w:val="1"/>
          <w:wAfter w:w="83" w:type="dxa"/>
          <w:trHeight w:val="290"/>
        </w:trPr>
        <w:tc>
          <w:tcPr>
            <w:tcW w:w="2359" w:type="dxa"/>
            <w:tcBorders>
              <w:top w:val="nil"/>
              <w:left w:val="single" w:sz="4" w:space="0" w:color="auto"/>
              <w:bottom w:val="single" w:sz="4" w:space="0" w:color="auto"/>
              <w:right w:val="single" w:sz="4" w:space="0" w:color="auto"/>
            </w:tcBorders>
            <w:shd w:val="clear" w:color="auto" w:fill="auto"/>
            <w:noWrap/>
            <w:vAlign w:val="center"/>
            <w:hideMark/>
          </w:tcPr>
          <w:p w14:paraId="618CD24C" w14:textId="77777777" w:rsidR="005C1838" w:rsidRPr="005F2F7B" w:rsidRDefault="0A343320" w:rsidP="5BB92344">
            <w:pPr>
              <w:rPr>
                <w:rFonts w:asciiTheme="minorHAnsi" w:hAnsiTheme="minorHAnsi" w:cstheme="minorBidi"/>
                <w:color w:val="000000"/>
              </w:rPr>
            </w:pPr>
            <w:r w:rsidRPr="5BB92344">
              <w:rPr>
                <w:rFonts w:asciiTheme="minorHAnsi" w:hAnsiTheme="minorHAnsi" w:cstheme="minorBidi"/>
                <w:color w:val="000000" w:themeColor="text1"/>
              </w:rPr>
              <w:t> Bruke partssamarbeid aktivt for å etablere gode systemer hos arbeidsgiver</w:t>
            </w:r>
          </w:p>
        </w:tc>
        <w:tc>
          <w:tcPr>
            <w:tcW w:w="3662" w:type="dxa"/>
            <w:tcBorders>
              <w:top w:val="nil"/>
              <w:left w:val="nil"/>
              <w:bottom w:val="single" w:sz="4" w:space="0" w:color="auto"/>
              <w:right w:val="single" w:sz="4" w:space="0" w:color="auto"/>
            </w:tcBorders>
            <w:shd w:val="clear" w:color="auto" w:fill="auto"/>
            <w:noWrap/>
            <w:vAlign w:val="center"/>
            <w:hideMark/>
          </w:tcPr>
          <w:p w14:paraId="726C929C" w14:textId="77777777" w:rsidR="005C1838" w:rsidRPr="005F2F7B" w:rsidRDefault="005C1838" w:rsidP="00D00878">
            <w:pPr>
              <w:jc w:val="both"/>
              <w:rPr>
                <w:rFonts w:asciiTheme="minorHAnsi" w:hAnsiTheme="minorHAnsi" w:cstheme="minorHAnsi"/>
                <w:color w:val="000000"/>
              </w:rPr>
            </w:pPr>
            <w:r w:rsidRPr="005F2F7B">
              <w:rPr>
                <w:rFonts w:asciiTheme="minorHAnsi" w:hAnsiTheme="minorHAnsi" w:cstheme="minorHAnsi"/>
                <w:color w:val="000000" w:themeColor="text1"/>
              </w:rPr>
              <w:t> Hovedklubben/AU</w:t>
            </w:r>
          </w:p>
        </w:tc>
        <w:tc>
          <w:tcPr>
            <w:tcW w:w="765" w:type="dxa"/>
            <w:tcBorders>
              <w:top w:val="nil"/>
              <w:left w:val="nil"/>
              <w:bottom w:val="single" w:sz="4" w:space="0" w:color="auto"/>
              <w:right w:val="single" w:sz="4" w:space="0" w:color="auto"/>
            </w:tcBorders>
            <w:shd w:val="clear" w:color="auto" w:fill="auto"/>
            <w:noWrap/>
            <w:vAlign w:val="bottom"/>
            <w:hideMark/>
          </w:tcPr>
          <w:p w14:paraId="4A41652E"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2932" w:type="dxa"/>
            <w:gridSpan w:val="2"/>
            <w:tcBorders>
              <w:top w:val="nil"/>
              <w:left w:val="nil"/>
              <w:bottom w:val="single" w:sz="4" w:space="0" w:color="auto"/>
              <w:right w:val="single" w:sz="4" w:space="0" w:color="auto"/>
            </w:tcBorders>
            <w:shd w:val="clear" w:color="auto" w:fill="auto"/>
            <w:noWrap/>
            <w:vAlign w:val="bottom"/>
            <w:hideMark/>
          </w:tcPr>
          <w:p w14:paraId="49D36EF3"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1459" w:type="dxa"/>
            <w:tcBorders>
              <w:top w:val="nil"/>
              <w:left w:val="nil"/>
              <w:bottom w:val="single" w:sz="4" w:space="0" w:color="auto"/>
              <w:right w:val="nil"/>
            </w:tcBorders>
            <w:shd w:val="clear" w:color="auto" w:fill="auto"/>
            <w:noWrap/>
            <w:vAlign w:val="bottom"/>
            <w:hideMark/>
          </w:tcPr>
          <w:p w14:paraId="4F5446EE" w14:textId="77777777" w:rsidR="005C1838" w:rsidRPr="005F2F7B" w:rsidRDefault="005C1838" w:rsidP="00D00878">
            <w:pPr>
              <w:rPr>
                <w:rFonts w:asciiTheme="minorHAnsi" w:hAnsiTheme="minorHAnsi" w:cstheme="minorHAnsi"/>
                <w:sz w:val="18"/>
                <w:szCs w:val="18"/>
              </w:rPr>
            </w:pPr>
            <w:r w:rsidRPr="005F2F7B">
              <w:rPr>
                <w:rFonts w:asciiTheme="minorHAnsi" w:hAnsiTheme="minorHAnsi" w:cstheme="minorHAnsi"/>
                <w:sz w:val="18"/>
                <w:szCs w:val="18"/>
              </w:rPr>
              <w:t> </w:t>
            </w:r>
          </w:p>
        </w:tc>
      </w:tr>
      <w:tr w:rsidR="005C1838" w:rsidRPr="005F2F7B" w14:paraId="438914B7" w14:textId="77777777" w:rsidTr="00983E0C">
        <w:trPr>
          <w:trHeight w:val="290"/>
        </w:trPr>
        <w:tc>
          <w:tcPr>
            <w:tcW w:w="11260" w:type="dxa"/>
            <w:gridSpan w:val="7"/>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hideMark/>
          </w:tcPr>
          <w:p w14:paraId="4EC3AB22" w14:textId="77777777" w:rsidR="005C1838" w:rsidRPr="005F2F7B" w:rsidRDefault="005C1838" w:rsidP="00D00878">
            <w:pPr>
              <w:rPr>
                <w:rFonts w:asciiTheme="minorHAnsi" w:hAnsiTheme="minorHAnsi" w:cstheme="minorHAnsi"/>
                <w:b/>
                <w:bCs/>
                <w:i/>
                <w:iCs/>
              </w:rPr>
            </w:pPr>
            <w:r w:rsidRPr="005F2F7B">
              <w:rPr>
                <w:rFonts w:asciiTheme="minorHAnsi" w:hAnsiTheme="minorHAnsi" w:cstheme="minorHAnsi"/>
                <w:b/>
                <w:bCs/>
                <w:i/>
                <w:iCs/>
              </w:rPr>
              <w:t>1.4 Forberede tillitsvalgte på å gjennomføre lokale forhandlinger, med sikte på å oppnå likelønn og utjevne lønnsforskjeller.</w:t>
            </w:r>
          </w:p>
        </w:tc>
      </w:tr>
      <w:tr w:rsidR="005C1838" w:rsidRPr="005F2F7B" w14:paraId="0B6059D9" w14:textId="77777777" w:rsidTr="00983E0C">
        <w:trPr>
          <w:gridAfter w:val="1"/>
          <w:wAfter w:w="83" w:type="dxa"/>
          <w:trHeight w:val="290"/>
        </w:trPr>
        <w:tc>
          <w:tcPr>
            <w:tcW w:w="2359" w:type="dxa"/>
            <w:tcBorders>
              <w:top w:val="nil"/>
              <w:left w:val="single" w:sz="4" w:space="0" w:color="auto"/>
              <w:bottom w:val="single" w:sz="4" w:space="0" w:color="auto"/>
              <w:right w:val="single" w:sz="4" w:space="0" w:color="auto"/>
            </w:tcBorders>
            <w:shd w:val="clear" w:color="auto" w:fill="auto"/>
            <w:noWrap/>
            <w:vAlign w:val="center"/>
            <w:hideMark/>
          </w:tcPr>
          <w:p w14:paraId="7CEC8765" w14:textId="77777777" w:rsidR="005C1838" w:rsidRPr="005F2F7B" w:rsidRDefault="0A343320" w:rsidP="5BB92344">
            <w:pPr>
              <w:rPr>
                <w:rFonts w:asciiTheme="minorHAnsi" w:hAnsiTheme="minorHAnsi" w:cstheme="minorBidi"/>
                <w:color w:val="000000"/>
              </w:rPr>
            </w:pPr>
            <w:r w:rsidRPr="5BB92344">
              <w:rPr>
                <w:rFonts w:asciiTheme="minorHAnsi" w:hAnsiTheme="minorHAnsi" w:cstheme="minorBidi"/>
                <w:color w:val="000000" w:themeColor="text1"/>
              </w:rPr>
              <w:t>Se på muligheten for å utarbeide eget kurs i lokale forhandlinger innenfor ulike tariffområder</w:t>
            </w:r>
          </w:p>
        </w:tc>
        <w:tc>
          <w:tcPr>
            <w:tcW w:w="3662" w:type="dxa"/>
            <w:tcBorders>
              <w:top w:val="nil"/>
              <w:left w:val="nil"/>
              <w:bottom w:val="single" w:sz="4" w:space="0" w:color="auto"/>
              <w:right w:val="single" w:sz="4" w:space="0" w:color="auto"/>
            </w:tcBorders>
            <w:shd w:val="clear" w:color="auto" w:fill="auto"/>
            <w:noWrap/>
            <w:vAlign w:val="center"/>
            <w:hideMark/>
          </w:tcPr>
          <w:p w14:paraId="19132282" w14:textId="77777777" w:rsidR="005C1838" w:rsidRPr="005F2F7B" w:rsidRDefault="0A343320" w:rsidP="5BB92344">
            <w:pPr>
              <w:jc w:val="both"/>
              <w:rPr>
                <w:rFonts w:asciiTheme="minorHAnsi" w:hAnsiTheme="minorHAnsi" w:cstheme="minorBidi"/>
                <w:color w:val="000000"/>
              </w:rPr>
            </w:pPr>
            <w:r w:rsidRPr="5BB92344">
              <w:rPr>
                <w:rFonts w:asciiTheme="minorHAnsi" w:hAnsiTheme="minorHAnsi" w:cstheme="minorBidi"/>
                <w:color w:val="000000" w:themeColor="text1"/>
              </w:rPr>
              <w:t> </w:t>
            </w:r>
            <w:r w:rsidRPr="5BB92344">
              <w:rPr>
                <w:rFonts w:asciiTheme="minorHAnsi" w:hAnsiTheme="minorHAnsi" w:cstheme="minorBidi"/>
              </w:rPr>
              <w:t>Opplæringsansvarlig</w:t>
            </w:r>
          </w:p>
        </w:tc>
        <w:tc>
          <w:tcPr>
            <w:tcW w:w="765" w:type="dxa"/>
            <w:tcBorders>
              <w:top w:val="nil"/>
              <w:left w:val="nil"/>
              <w:bottom w:val="single" w:sz="4" w:space="0" w:color="auto"/>
              <w:right w:val="single" w:sz="4" w:space="0" w:color="auto"/>
            </w:tcBorders>
            <w:shd w:val="clear" w:color="auto" w:fill="auto"/>
            <w:noWrap/>
            <w:vAlign w:val="bottom"/>
            <w:hideMark/>
          </w:tcPr>
          <w:p w14:paraId="0E1F8F99"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2932" w:type="dxa"/>
            <w:gridSpan w:val="2"/>
            <w:tcBorders>
              <w:top w:val="nil"/>
              <w:left w:val="nil"/>
              <w:bottom w:val="single" w:sz="4" w:space="0" w:color="auto"/>
              <w:right w:val="single" w:sz="4" w:space="0" w:color="auto"/>
            </w:tcBorders>
            <w:shd w:val="clear" w:color="auto" w:fill="auto"/>
            <w:noWrap/>
            <w:vAlign w:val="bottom"/>
            <w:hideMark/>
          </w:tcPr>
          <w:p w14:paraId="6BD4A72A"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1459" w:type="dxa"/>
            <w:tcBorders>
              <w:top w:val="nil"/>
              <w:left w:val="nil"/>
              <w:bottom w:val="single" w:sz="4" w:space="0" w:color="auto"/>
              <w:right w:val="nil"/>
            </w:tcBorders>
            <w:shd w:val="clear" w:color="auto" w:fill="auto"/>
            <w:noWrap/>
            <w:vAlign w:val="bottom"/>
            <w:hideMark/>
          </w:tcPr>
          <w:p w14:paraId="581DD424" w14:textId="77777777" w:rsidR="005C1838" w:rsidRPr="005F2F7B" w:rsidRDefault="005C1838" w:rsidP="00D00878">
            <w:pPr>
              <w:rPr>
                <w:rFonts w:asciiTheme="minorHAnsi" w:hAnsiTheme="minorHAnsi" w:cstheme="minorHAnsi"/>
                <w:sz w:val="18"/>
                <w:szCs w:val="18"/>
              </w:rPr>
            </w:pPr>
            <w:r w:rsidRPr="005F2F7B">
              <w:rPr>
                <w:rFonts w:asciiTheme="minorHAnsi" w:hAnsiTheme="minorHAnsi" w:cstheme="minorHAnsi"/>
                <w:sz w:val="18"/>
                <w:szCs w:val="18"/>
              </w:rPr>
              <w:t> </w:t>
            </w:r>
          </w:p>
        </w:tc>
      </w:tr>
      <w:tr w:rsidR="005C1838" w:rsidRPr="005F2F7B" w14:paraId="257D3076" w14:textId="77777777" w:rsidTr="00983E0C">
        <w:trPr>
          <w:gridAfter w:val="1"/>
          <w:wAfter w:w="83" w:type="dxa"/>
          <w:trHeight w:val="290"/>
        </w:trPr>
        <w:tc>
          <w:tcPr>
            <w:tcW w:w="2359" w:type="dxa"/>
            <w:tcBorders>
              <w:top w:val="nil"/>
              <w:left w:val="single" w:sz="4" w:space="0" w:color="auto"/>
              <w:bottom w:val="single" w:sz="4" w:space="0" w:color="auto"/>
              <w:right w:val="single" w:sz="4" w:space="0" w:color="auto"/>
            </w:tcBorders>
            <w:shd w:val="clear" w:color="auto" w:fill="auto"/>
            <w:noWrap/>
            <w:vAlign w:val="center"/>
            <w:hideMark/>
          </w:tcPr>
          <w:p w14:paraId="0A639B79" w14:textId="77777777" w:rsidR="005C1838" w:rsidRPr="005F2F7B" w:rsidRDefault="0A343320" w:rsidP="5BB92344">
            <w:pPr>
              <w:rPr>
                <w:rFonts w:asciiTheme="minorHAnsi" w:hAnsiTheme="minorHAnsi" w:cstheme="minorBidi"/>
                <w:color w:val="000000"/>
              </w:rPr>
            </w:pPr>
            <w:r w:rsidRPr="5BB92344">
              <w:rPr>
                <w:rFonts w:asciiTheme="minorHAnsi" w:hAnsiTheme="minorHAnsi" w:cstheme="minorBidi"/>
                <w:color w:val="000000" w:themeColor="text1"/>
              </w:rPr>
              <w:t> Arrangere kurs i forhandlingsteknikk og partssamarbeid</w:t>
            </w:r>
          </w:p>
        </w:tc>
        <w:tc>
          <w:tcPr>
            <w:tcW w:w="3662" w:type="dxa"/>
            <w:tcBorders>
              <w:top w:val="nil"/>
              <w:left w:val="nil"/>
              <w:bottom w:val="single" w:sz="4" w:space="0" w:color="auto"/>
              <w:right w:val="single" w:sz="4" w:space="0" w:color="auto"/>
            </w:tcBorders>
            <w:shd w:val="clear" w:color="auto" w:fill="auto"/>
            <w:noWrap/>
            <w:vAlign w:val="center"/>
            <w:hideMark/>
          </w:tcPr>
          <w:p w14:paraId="2A5028EE" w14:textId="77777777" w:rsidR="005C1838" w:rsidRPr="005F2F7B" w:rsidRDefault="0A343320" w:rsidP="5BB92344">
            <w:pPr>
              <w:jc w:val="both"/>
              <w:rPr>
                <w:rFonts w:asciiTheme="minorHAnsi" w:hAnsiTheme="minorHAnsi" w:cstheme="minorBidi"/>
                <w:color w:val="000000"/>
              </w:rPr>
            </w:pPr>
            <w:r w:rsidRPr="5BB92344">
              <w:rPr>
                <w:rFonts w:asciiTheme="minorHAnsi" w:hAnsiTheme="minorHAnsi" w:cstheme="minorBidi"/>
                <w:color w:val="000000" w:themeColor="text1"/>
              </w:rPr>
              <w:t> </w:t>
            </w:r>
            <w:r w:rsidRPr="5BB92344">
              <w:rPr>
                <w:rFonts w:asciiTheme="minorHAnsi" w:hAnsiTheme="minorHAnsi" w:cstheme="minorBidi"/>
              </w:rPr>
              <w:t>Hovedklubben/opplæringsansvarlig</w:t>
            </w:r>
          </w:p>
        </w:tc>
        <w:tc>
          <w:tcPr>
            <w:tcW w:w="765" w:type="dxa"/>
            <w:tcBorders>
              <w:top w:val="nil"/>
              <w:left w:val="nil"/>
              <w:bottom w:val="single" w:sz="4" w:space="0" w:color="auto"/>
              <w:right w:val="single" w:sz="4" w:space="0" w:color="auto"/>
            </w:tcBorders>
            <w:shd w:val="clear" w:color="auto" w:fill="auto"/>
            <w:noWrap/>
            <w:vAlign w:val="bottom"/>
            <w:hideMark/>
          </w:tcPr>
          <w:p w14:paraId="603F003C"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2932" w:type="dxa"/>
            <w:gridSpan w:val="2"/>
            <w:tcBorders>
              <w:top w:val="nil"/>
              <w:left w:val="nil"/>
              <w:bottom w:val="single" w:sz="4" w:space="0" w:color="auto"/>
              <w:right w:val="single" w:sz="4" w:space="0" w:color="auto"/>
            </w:tcBorders>
            <w:shd w:val="clear" w:color="auto" w:fill="auto"/>
            <w:noWrap/>
            <w:vAlign w:val="bottom"/>
            <w:hideMark/>
          </w:tcPr>
          <w:p w14:paraId="6BF8EC77"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1459" w:type="dxa"/>
            <w:tcBorders>
              <w:top w:val="nil"/>
              <w:left w:val="nil"/>
              <w:bottom w:val="single" w:sz="4" w:space="0" w:color="auto"/>
              <w:right w:val="nil"/>
            </w:tcBorders>
            <w:shd w:val="clear" w:color="auto" w:fill="auto"/>
            <w:noWrap/>
            <w:vAlign w:val="bottom"/>
            <w:hideMark/>
          </w:tcPr>
          <w:p w14:paraId="479475EF" w14:textId="77777777" w:rsidR="005C1838" w:rsidRPr="005F2F7B" w:rsidRDefault="005C1838" w:rsidP="00D00878">
            <w:pPr>
              <w:rPr>
                <w:rFonts w:asciiTheme="minorHAnsi" w:hAnsiTheme="minorHAnsi" w:cstheme="minorHAnsi"/>
                <w:sz w:val="18"/>
                <w:szCs w:val="18"/>
              </w:rPr>
            </w:pPr>
            <w:r w:rsidRPr="005F2F7B">
              <w:rPr>
                <w:rFonts w:asciiTheme="minorHAnsi" w:hAnsiTheme="minorHAnsi" w:cstheme="minorHAnsi"/>
                <w:sz w:val="18"/>
                <w:szCs w:val="18"/>
              </w:rPr>
              <w:t> </w:t>
            </w:r>
          </w:p>
        </w:tc>
      </w:tr>
      <w:tr w:rsidR="005C1838" w:rsidRPr="005F2F7B" w14:paraId="0186C6B3" w14:textId="77777777" w:rsidTr="00983E0C">
        <w:trPr>
          <w:gridAfter w:val="1"/>
          <w:wAfter w:w="83" w:type="dxa"/>
          <w:trHeight w:val="310"/>
        </w:trPr>
        <w:tc>
          <w:tcPr>
            <w:tcW w:w="11177" w:type="dxa"/>
            <w:gridSpan w:val="6"/>
            <w:tcBorders>
              <w:top w:val="nil"/>
              <w:left w:val="single" w:sz="4" w:space="0" w:color="auto"/>
              <w:bottom w:val="single" w:sz="4" w:space="0" w:color="auto"/>
            </w:tcBorders>
            <w:shd w:val="clear" w:color="auto" w:fill="FFFFFF" w:themeFill="background1"/>
            <w:noWrap/>
            <w:vAlign w:val="bottom"/>
            <w:hideMark/>
          </w:tcPr>
          <w:p w14:paraId="71451B4D" w14:textId="360CB9D2" w:rsidR="0A343320" w:rsidRPr="6E9C496D" w:rsidRDefault="0A343320" w:rsidP="6E9C496D">
            <w:pPr>
              <w:rPr>
                <w:rFonts w:asciiTheme="minorHAnsi" w:hAnsiTheme="minorHAnsi" w:cstheme="minorBidi"/>
                <w:b/>
                <w:bCs/>
                <w:color w:val="FF0000"/>
                <w:sz w:val="32"/>
                <w:szCs w:val="32"/>
              </w:rPr>
            </w:pPr>
            <w:r w:rsidRPr="6E9C496D">
              <w:rPr>
                <w:rFonts w:asciiTheme="minorHAnsi" w:hAnsiTheme="minorHAnsi" w:cstheme="minorBidi"/>
                <w:b/>
                <w:bCs/>
                <w:color w:val="FF0000"/>
                <w:sz w:val="32"/>
                <w:szCs w:val="32"/>
              </w:rPr>
              <w:t xml:space="preserve">2. </w:t>
            </w:r>
            <w:r w:rsidRPr="6E9C496D">
              <w:rPr>
                <w:rFonts w:asciiTheme="minorHAnsi" w:eastAsiaTheme="minorEastAsia" w:hAnsiTheme="minorHAnsi" w:cstheme="minorBidi"/>
                <w:b/>
                <w:bCs/>
                <w:color w:val="FF0000"/>
                <w:sz w:val="32"/>
                <w:szCs w:val="32"/>
              </w:rPr>
              <w:t>Offentlige tjenester med egne ansatte</w:t>
            </w:r>
          </w:p>
        </w:tc>
      </w:tr>
      <w:tr w:rsidR="005C1838" w:rsidRPr="005F2F7B" w14:paraId="436ACA05" w14:textId="77777777" w:rsidTr="00983E0C">
        <w:trPr>
          <w:trHeight w:val="290"/>
        </w:trPr>
        <w:tc>
          <w:tcPr>
            <w:tcW w:w="11260" w:type="dxa"/>
            <w:gridSpan w:val="7"/>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hideMark/>
          </w:tcPr>
          <w:p w14:paraId="78FEE398" w14:textId="4FC4645A" w:rsidR="005C1838" w:rsidRPr="005F2F7B" w:rsidRDefault="0A343320" w:rsidP="5BB92344">
            <w:pPr>
              <w:rPr>
                <w:rFonts w:asciiTheme="minorHAnsi" w:hAnsiTheme="minorHAnsi" w:cstheme="minorBidi"/>
                <w:b/>
                <w:bCs/>
                <w:i/>
                <w:iCs/>
              </w:rPr>
            </w:pPr>
            <w:r w:rsidRPr="5BB92344">
              <w:rPr>
                <w:rFonts w:asciiTheme="minorHAnsi" w:hAnsiTheme="minorHAnsi" w:cstheme="minorBidi"/>
                <w:b/>
                <w:bCs/>
                <w:i/>
                <w:iCs/>
              </w:rPr>
              <w:t>2.1 Kreve drift med egne ansatte framfor anbudsrunder for å sikre ansattes lønns- og arbeidsvilkår.</w:t>
            </w:r>
          </w:p>
          <w:p w14:paraId="2A8174CE" w14:textId="1A25ED12" w:rsidR="005C1838" w:rsidRPr="005F2F7B" w:rsidRDefault="005C1838" w:rsidP="5BB92344">
            <w:pPr>
              <w:rPr>
                <w:rFonts w:asciiTheme="minorHAnsi" w:hAnsiTheme="minorHAnsi" w:cstheme="minorBidi"/>
                <w:b/>
                <w:bCs/>
                <w:i/>
                <w:iCs/>
              </w:rPr>
            </w:pPr>
          </w:p>
        </w:tc>
      </w:tr>
      <w:tr w:rsidR="005C1838" w:rsidRPr="005F2F7B" w14:paraId="3A293265" w14:textId="77777777" w:rsidTr="00983E0C">
        <w:trPr>
          <w:gridAfter w:val="1"/>
          <w:wAfter w:w="83" w:type="dxa"/>
          <w:trHeight w:val="300"/>
        </w:trPr>
        <w:tc>
          <w:tcPr>
            <w:tcW w:w="2359" w:type="dxa"/>
            <w:tcBorders>
              <w:top w:val="nil"/>
              <w:left w:val="single" w:sz="4" w:space="0" w:color="auto"/>
              <w:bottom w:val="single" w:sz="4" w:space="0" w:color="auto"/>
              <w:right w:val="single" w:sz="4" w:space="0" w:color="auto"/>
            </w:tcBorders>
            <w:shd w:val="clear" w:color="auto" w:fill="auto"/>
            <w:noWrap/>
            <w:vAlign w:val="center"/>
            <w:hideMark/>
          </w:tcPr>
          <w:p w14:paraId="72D4F638" w14:textId="77777777" w:rsidR="005C1838" w:rsidRPr="005F2F7B" w:rsidRDefault="0A343320" w:rsidP="5BB92344">
            <w:pPr>
              <w:rPr>
                <w:rFonts w:asciiTheme="minorHAnsi" w:hAnsiTheme="minorHAnsi" w:cstheme="minorBidi"/>
                <w:color w:val="000000"/>
              </w:rPr>
            </w:pPr>
            <w:r w:rsidRPr="5BB92344">
              <w:rPr>
                <w:rFonts w:asciiTheme="minorHAnsi" w:hAnsiTheme="minorHAnsi" w:cstheme="minorBidi"/>
                <w:color w:val="000000" w:themeColor="text1"/>
              </w:rPr>
              <w:t>Kartlegge hvilke tjenester Trondheim kommune bør ta tilbake i egenregi</w:t>
            </w:r>
          </w:p>
        </w:tc>
        <w:tc>
          <w:tcPr>
            <w:tcW w:w="3662" w:type="dxa"/>
            <w:tcBorders>
              <w:top w:val="nil"/>
              <w:left w:val="nil"/>
              <w:bottom w:val="single" w:sz="4" w:space="0" w:color="auto"/>
              <w:right w:val="single" w:sz="4" w:space="0" w:color="auto"/>
            </w:tcBorders>
            <w:shd w:val="clear" w:color="auto" w:fill="auto"/>
            <w:noWrap/>
            <w:vAlign w:val="center"/>
            <w:hideMark/>
          </w:tcPr>
          <w:p w14:paraId="6EF6C71D" w14:textId="77777777" w:rsidR="005C1838" w:rsidRPr="005F2F7B" w:rsidRDefault="0A343320" w:rsidP="5BB92344">
            <w:pPr>
              <w:jc w:val="both"/>
              <w:rPr>
                <w:rFonts w:asciiTheme="minorHAnsi" w:hAnsiTheme="minorHAnsi" w:cstheme="minorBidi"/>
              </w:rPr>
            </w:pPr>
            <w:r w:rsidRPr="5BB92344">
              <w:rPr>
                <w:rFonts w:asciiTheme="minorHAnsi" w:hAnsiTheme="minorHAnsi" w:cstheme="minorBidi"/>
              </w:rPr>
              <w:t> Styret</w:t>
            </w:r>
          </w:p>
        </w:tc>
        <w:tc>
          <w:tcPr>
            <w:tcW w:w="765" w:type="dxa"/>
            <w:tcBorders>
              <w:top w:val="nil"/>
              <w:left w:val="nil"/>
              <w:bottom w:val="single" w:sz="4" w:space="0" w:color="auto"/>
              <w:right w:val="single" w:sz="4" w:space="0" w:color="auto"/>
            </w:tcBorders>
            <w:shd w:val="clear" w:color="auto" w:fill="auto"/>
            <w:noWrap/>
            <w:vAlign w:val="bottom"/>
            <w:hideMark/>
          </w:tcPr>
          <w:p w14:paraId="0C419EA5"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2932" w:type="dxa"/>
            <w:gridSpan w:val="2"/>
            <w:tcBorders>
              <w:top w:val="nil"/>
              <w:left w:val="nil"/>
              <w:bottom w:val="single" w:sz="4" w:space="0" w:color="auto"/>
              <w:right w:val="single" w:sz="4" w:space="0" w:color="auto"/>
            </w:tcBorders>
            <w:shd w:val="clear" w:color="auto" w:fill="auto"/>
            <w:noWrap/>
            <w:vAlign w:val="bottom"/>
            <w:hideMark/>
          </w:tcPr>
          <w:p w14:paraId="4C6FE433"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1459" w:type="dxa"/>
            <w:tcBorders>
              <w:top w:val="nil"/>
              <w:left w:val="nil"/>
              <w:bottom w:val="single" w:sz="4" w:space="0" w:color="auto"/>
              <w:right w:val="nil"/>
            </w:tcBorders>
            <w:shd w:val="clear" w:color="auto" w:fill="auto"/>
            <w:noWrap/>
            <w:vAlign w:val="bottom"/>
            <w:hideMark/>
          </w:tcPr>
          <w:p w14:paraId="7B926492" w14:textId="77777777" w:rsidR="005C1838" w:rsidRPr="005F2F7B" w:rsidRDefault="005C1838" w:rsidP="00D00878">
            <w:pPr>
              <w:rPr>
                <w:rFonts w:asciiTheme="minorHAnsi" w:hAnsiTheme="minorHAnsi" w:cstheme="minorHAnsi"/>
                <w:sz w:val="18"/>
                <w:szCs w:val="18"/>
              </w:rPr>
            </w:pPr>
            <w:r w:rsidRPr="005F2F7B">
              <w:rPr>
                <w:rFonts w:asciiTheme="minorHAnsi" w:hAnsiTheme="minorHAnsi" w:cstheme="minorHAnsi"/>
                <w:sz w:val="18"/>
                <w:szCs w:val="18"/>
              </w:rPr>
              <w:t> </w:t>
            </w:r>
          </w:p>
        </w:tc>
      </w:tr>
      <w:tr w:rsidR="005C1838" w:rsidRPr="005F2F7B" w14:paraId="57E9C23A" w14:textId="77777777" w:rsidTr="00983E0C">
        <w:trPr>
          <w:gridAfter w:val="1"/>
          <w:wAfter w:w="83" w:type="dxa"/>
          <w:trHeight w:val="290"/>
        </w:trPr>
        <w:tc>
          <w:tcPr>
            <w:tcW w:w="2359" w:type="dxa"/>
            <w:tcBorders>
              <w:top w:val="nil"/>
              <w:left w:val="single" w:sz="4" w:space="0" w:color="auto"/>
              <w:bottom w:val="single" w:sz="4" w:space="0" w:color="auto"/>
              <w:right w:val="single" w:sz="4" w:space="0" w:color="auto"/>
            </w:tcBorders>
            <w:shd w:val="clear" w:color="auto" w:fill="auto"/>
            <w:noWrap/>
            <w:vAlign w:val="center"/>
            <w:hideMark/>
          </w:tcPr>
          <w:p w14:paraId="597F222F" w14:textId="77777777" w:rsidR="005C1838" w:rsidRPr="005F2F7B" w:rsidRDefault="0A343320" w:rsidP="5BB92344">
            <w:pPr>
              <w:rPr>
                <w:rFonts w:asciiTheme="minorHAnsi" w:hAnsiTheme="minorHAnsi" w:cstheme="minorBidi"/>
                <w:color w:val="000000"/>
              </w:rPr>
            </w:pPr>
            <w:r w:rsidRPr="5BB92344">
              <w:rPr>
                <w:rFonts w:asciiTheme="minorHAnsi" w:hAnsiTheme="minorHAnsi" w:cstheme="minorBidi"/>
                <w:color w:val="000000" w:themeColor="text1"/>
              </w:rPr>
              <w:t>Sette drift i egenregi på dagsorden i sammenheng med kommunevalget</w:t>
            </w:r>
          </w:p>
        </w:tc>
        <w:tc>
          <w:tcPr>
            <w:tcW w:w="3662" w:type="dxa"/>
            <w:tcBorders>
              <w:top w:val="nil"/>
              <w:left w:val="nil"/>
              <w:bottom w:val="single" w:sz="4" w:space="0" w:color="auto"/>
              <w:right w:val="single" w:sz="4" w:space="0" w:color="auto"/>
            </w:tcBorders>
            <w:shd w:val="clear" w:color="auto" w:fill="auto"/>
            <w:noWrap/>
            <w:vAlign w:val="center"/>
            <w:hideMark/>
          </w:tcPr>
          <w:p w14:paraId="7D4F4893" w14:textId="77777777" w:rsidR="005C1838" w:rsidRPr="005F2F7B" w:rsidRDefault="0A343320" w:rsidP="5BB92344">
            <w:pPr>
              <w:jc w:val="both"/>
              <w:rPr>
                <w:rFonts w:asciiTheme="minorHAnsi" w:hAnsiTheme="minorHAnsi" w:cstheme="minorBidi"/>
              </w:rPr>
            </w:pPr>
            <w:r w:rsidRPr="5BB92344">
              <w:rPr>
                <w:rFonts w:asciiTheme="minorHAnsi" w:hAnsiTheme="minorHAnsi" w:cstheme="minorBidi"/>
              </w:rPr>
              <w:t> Styret/valgkamputvalget</w:t>
            </w:r>
          </w:p>
        </w:tc>
        <w:tc>
          <w:tcPr>
            <w:tcW w:w="765" w:type="dxa"/>
            <w:tcBorders>
              <w:top w:val="nil"/>
              <w:left w:val="nil"/>
              <w:bottom w:val="single" w:sz="4" w:space="0" w:color="auto"/>
              <w:right w:val="single" w:sz="4" w:space="0" w:color="auto"/>
            </w:tcBorders>
            <w:shd w:val="clear" w:color="auto" w:fill="auto"/>
            <w:noWrap/>
            <w:vAlign w:val="bottom"/>
            <w:hideMark/>
          </w:tcPr>
          <w:p w14:paraId="65A037FF"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2932" w:type="dxa"/>
            <w:gridSpan w:val="2"/>
            <w:tcBorders>
              <w:top w:val="nil"/>
              <w:left w:val="nil"/>
              <w:bottom w:val="single" w:sz="4" w:space="0" w:color="auto"/>
              <w:right w:val="single" w:sz="4" w:space="0" w:color="auto"/>
            </w:tcBorders>
            <w:shd w:val="clear" w:color="auto" w:fill="auto"/>
            <w:noWrap/>
            <w:vAlign w:val="bottom"/>
            <w:hideMark/>
          </w:tcPr>
          <w:p w14:paraId="4E911092"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1459" w:type="dxa"/>
            <w:tcBorders>
              <w:top w:val="nil"/>
              <w:left w:val="nil"/>
              <w:bottom w:val="single" w:sz="4" w:space="0" w:color="auto"/>
              <w:right w:val="nil"/>
            </w:tcBorders>
            <w:shd w:val="clear" w:color="auto" w:fill="auto"/>
            <w:noWrap/>
            <w:vAlign w:val="bottom"/>
            <w:hideMark/>
          </w:tcPr>
          <w:p w14:paraId="2E359033" w14:textId="77777777" w:rsidR="005C1838" w:rsidRPr="005F2F7B" w:rsidRDefault="005C1838" w:rsidP="00D00878">
            <w:pPr>
              <w:rPr>
                <w:rFonts w:asciiTheme="minorHAnsi" w:hAnsiTheme="minorHAnsi" w:cstheme="minorHAnsi"/>
                <w:sz w:val="18"/>
                <w:szCs w:val="18"/>
              </w:rPr>
            </w:pPr>
            <w:r w:rsidRPr="005F2F7B">
              <w:rPr>
                <w:rFonts w:asciiTheme="minorHAnsi" w:hAnsiTheme="minorHAnsi" w:cstheme="minorHAnsi"/>
                <w:sz w:val="18"/>
                <w:szCs w:val="18"/>
              </w:rPr>
              <w:t> </w:t>
            </w:r>
          </w:p>
        </w:tc>
      </w:tr>
      <w:tr w:rsidR="005C1838" w:rsidRPr="005F2F7B" w14:paraId="57213CE3" w14:textId="77777777" w:rsidTr="00983E0C">
        <w:trPr>
          <w:trHeight w:val="290"/>
        </w:trPr>
        <w:tc>
          <w:tcPr>
            <w:tcW w:w="11260" w:type="dxa"/>
            <w:gridSpan w:val="7"/>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hideMark/>
          </w:tcPr>
          <w:p w14:paraId="4BEAE1E4" w14:textId="77777777" w:rsidR="005C1838" w:rsidRPr="005F2F7B" w:rsidRDefault="005C1838" w:rsidP="00D00878">
            <w:pPr>
              <w:rPr>
                <w:rFonts w:asciiTheme="minorHAnsi" w:hAnsiTheme="minorHAnsi" w:cstheme="minorHAnsi"/>
                <w:b/>
                <w:bCs/>
                <w:i/>
                <w:iCs/>
              </w:rPr>
            </w:pPr>
            <w:r w:rsidRPr="005F2F7B">
              <w:rPr>
                <w:rFonts w:asciiTheme="minorHAnsi" w:hAnsiTheme="minorHAnsi" w:cstheme="minorHAnsi"/>
                <w:b/>
                <w:bCs/>
                <w:i/>
                <w:iCs/>
              </w:rPr>
              <w:t xml:space="preserve"> 2.2 Lage oversikt over hvilke tjenester som er konkurranseutsatt, hvilke tjenester som</w:t>
            </w:r>
          </w:p>
          <w:p w14:paraId="0CE8B981" w14:textId="77777777" w:rsidR="005C1838" w:rsidRPr="005F2F7B" w:rsidRDefault="005C1838" w:rsidP="00D00878">
            <w:pPr>
              <w:rPr>
                <w:rFonts w:asciiTheme="minorHAnsi" w:hAnsiTheme="minorHAnsi" w:cstheme="minorHAnsi"/>
              </w:rPr>
            </w:pPr>
            <w:r w:rsidRPr="005F2F7B">
              <w:rPr>
                <w:rFonts w:asciiTheme="minorHAnsi" w:hAnsiTheme="minorHAnsi" w:cstheme="minorHAnsi"/>
                <w:b/>
                <w:bCs/>
                <w:i/>
                <w:iCs/>
              </w:rPr>
              <w:t>kjøpes inn og bruken av vikarbyråer for å kreve drift med egne ansatte.</w:t>
            </w:r>
          </w:p>
        </w:tc>
      </w:tr>
      <w:tr w:rsidR="005C1838" w:rsidRPr="005F2F7B" w14:paraId="7F9F34D0" w14:textId="77777777" w:rsidTr="00983E0C">
        <w:trPr>
          <w:gridAfter w:val="1"/>
          <w:wAfter w:w="83" w:type="dxa"/>
          <w:trHeight w:val="290"/>
        </w:trPr>
        <w:tc>
          <w:tcPr>
            <w:tcW w:w="2359" w:type="dxa"/>
            <w:tcBorders>
              <w:top w:val="nil"/>
              <w:left w:val="single" w:sz="4" w:space="0" w:color="auto"/>
              <w:bottom w:val="single" w:sz="4" w:space="0" w:color="auto"/>
              <w:right w:val="single" w:sz="4" w:space="0" w:color="auto"/>
            </w:tcBorders>
            <w:shd w:val="clear" w:color="auto" w:fill="auto"/>
            <w:noWrap/>
            <w:vAlign w:val="center"/>
            <w:hideMark/>
          </w:tcPr>
          <w:p w14:paraId="3129C50E" w14:textId="6C771059" w:rsidR="005C1838" w:rsidRPr="005F2F7B" w:rsidRDefault="0A343320" w:rsidP="5BB92344">
            <w:pPr>
              <w:rPr>
                <w:rFonts w:asciiTheme="minorHAnsi" w:hAnsiTheme="minorHAnsi" w:cstheme="minorBidi"/>
              </w:rPr>
            </w:pPr>
            <w:r w:rsidRPr="5BB92344">
              <w:rPr>
                <w:rFonts w:asciiTheme="minorHAnsi" w:hAnsiTheme="minorHAnsi" w:cstheme="minorBidi"/>
              </w:rPr>
              <w:t>Tema på samarbeidsmøte med politikerne</w:t>
            </w:r>
          </w:p>
        </w:tc>
        <w:tc>
          <w:tcPr>
            <w:tcW w:w="3662" w:type="dxa"/>
            <w:tcBorders>
              <w:top w:val="nil"/>
              <w:left w:val="nil"/>
              <w:bottom w:val="single" w:sz="4" w:space="0" w:color="auto"/>
              <w:right w:val="single" w:sz="4" w:space="0" w:color="auto"/>
            </w:tcBorders>
            <w:shd w:val="clear" w:color="auto" w:fill="auto"/>
            <w:noWrap/>
            <w:vAlign w:val="center"/>
            <w:hideMark/>
          </w:tcPr>
          <w:p w14:paraId="2A7975D7" w14:textId="77777777" w:rsidR="005C1838" w:rsidRPr="005F2F7B" w:rsidRDefault="0A343320" w:rsidP="5BB92344">
            <w:pPr>
              <w:jc w:val="both"/>
              <w:rPr>
                <w:rFonts w:asciiTheme="minorHAnsi" w:hAnsiTheme="minorHAnsi" w:cstheme="minorBidi"/>
              </w:rPr>
            </w:pPr>
            <w:r w:rsidRPr="5BB92344">
              <w:rPr>
                <w:rFonts w:asciiTheme="minorHAnsi" w:hAnsiTheme="minorHAnsi" w:cstheme="minorBidi"/>
              </w:rPr>
              <w:t> Hovedklubben/AU</w:t>
            </w:r>
          </w:p>
        </w:tc>
        <w:tc>
          <w:tcPr>
            <w:tcW w:w="765" w:type="dxa"/>
            <w:tcBorders>
              <w:top w:val="nil"/>
              <w:left w:val="nil"/>
              <w:bottom w:val="single" w:sz="4" w:space="0" w:color="auto"/>
              <w:right w:val="single" w:sz="4" w:space="0" w:color="auto"/>
            </w:tcBorders>
            <w:shd w:val="clear" w:color="auto" w:fill="auto"/>
            <w:noWrap/>
            <w:vAlign w:val="bottom"/>
            <w:hideMark/>
          </w:tcPr>
          <w:p w14:paraId="10AA8516"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2932" w:type="dxa"/>
            <w:gridSpan w:val="2"/>
            <w:tcBorders>
              <w:top w:val="nil"/>
              <w:left w:val="nil"/>
              <w:bottom w:val="single" w:sz="4" w:space="0" w:color="auto"/>
              <w:right w:val="single" w:sz="4" w:space="0" w:color="auto"/>
            </w:tcBorders>
            <w:shd w:val="clear" w:color="auto" w:fill="auto"/>
            <w:noWrap/>
            <w:vAlign w:val="bottom"/>
            <w:hideMark/>
          </w:tcPr>
          <w:p w14:paraId="78C05782"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1459" w:type="dxa"/>
            <w:tcBorders>
              <w:top w:val="nil"/>
              <w:left w:val="nil"/>
              <w:bottom w:val="single" w:sz="4" w:space="0" w:color="auto"/>
              <w:right w:val="single" w:sz="4" w:space="0" w:color="auto"/>
            </w:tcBorders>
            <w:shd w:val="clear" w:color="auto" w:fill="auto"/>
            <w:noWrap/>
            <w:vAlign w:val="bottom"/>
            <w:hideMark/>
          </w:tcPr>
          <w:p w14:paraId="05EA111D" w14:textId="77777777" w:rsidR="005C1838" w:rsidRPr="005F2F7B" w:rsidRDefault="005C1838" w:rsidP="00D00878">
            <w:pPr>
              <w:rPr>
                <w:rFonts w:asciiTheme="minorHAnsi" w:hAnsiTheme="minorHAnsi" w:cstheme="minorHAnsi"/>
                <w:sz w:val="18"/>
                <w:szCs w:val="18"/>
              </w:rPr>
            </w:pPr>
            <w:r w:rsidRPr="005F2F7B">
              <w:rPr>
                <w:rFonts w:asciiTheme="minorHAnsi" w:hAnsiTheme="minorHAnsi" w:cstheme="minorHAnsi"/>
                <w:sz w:val="18"/>
                <w:szCs w:val="18"/>
              </w:rPr>
              <w:t> </w:t>
            </w:r>
          </w:p>
        </w:tc>
      </w:tr>
      <w:tr w:rsidR="005C1838" w:rsidRPr="005F2F7B" w14:paraId="23F8AFA1" w14:textId="77777777" w:rsidTr="00983E0C">
        <w:trPr>
          <w:gridAfter w:val="1"/>
          <w:wAfter w:w="83" w:type="dxa"/>
          <w:trHeight w:val="290"/>
        </w:trPr>
        <w:tc>
          <w:tcPr>
            <w:tcW w:w="2359" w:type="dxa"/>
            <w:tcBorders>
              <w:top w:val="nil"/>
              <w:left w:val="single" w:sz="4" w:space="0" w:color="auto"/>
              <w:bottom w:val="single" w:sz="4" w:space="0" w:color="auto"/>
              <w:right w:val="single" w:sz="4" w:space="0" w:color="auto"/>
            </w:tcBorders>
            <w:shd w:val="clear" w:color="auto" w:fill="auto"/>
            <w:noWrap/>
            <w:vAlign w:val="center"/>
            <w:hideMark/>
          </w:tcPr>
          <w:p w14:paraId="19BA0102" w14:textId="3A20C41E" w:rsidR="005C1838" w:rsidRPr="005F2F7B" w:rsidRDefault="2DCC26DF" w:rsidP="5BB92344">
            <w:pPr>
              <w:rPr>
                <w:rFonts w:asciiTheme="minorHAnsi" w:hAnsiTheme="minorHAnsi" w:cstheme="minorBidi"/>
                <w:color w:val="000000"/>
              </w:rPr>
            </w:pPr>
            <w:r w:rsidRPr="5BB92344">
              <w:rPr>
                <w:rFonts w:asciiTheme="minorHAnsi" w:hAnsiTheme="minorHAnsi" w:cstheme="minorBidi"/>
                <w:color w:val="000000" w:themeColor="text1"/>
              </w:rPr>
              <w:t>Styret setter ned en gruppe som jobber med å lage en oversikt</w:t>
            </w:r>
          </w:p>
        </w:tc>
        <w:tc>
          <w:tcPr>
            <w:tcW w:w="3662" w:type="dxa"/>
            <w:tcBorders>
              <w:top w:val="nil"/>
              <w:left w:val="nil"/>
              <w:bottom w:val="single" w:sz="4" w:space="0" w:color="auto"/>
              <w:right w:val="single" w:sz="4" w:space="0" w:color="auto"/>
            </w:tcBorders>
            <w:shd w:val="clear" w:color="auto" w:fill="auto"/>
            <w:noWrap/>
            <w:vAlign w:val="center"/>
            <w:hideMark/>
          </w:tcPr>
          <w:p w14:paraId="0FC55D81" w14:textId="34BC71CE" w:rsidR="005C1838" w:rsidRPr="005F2F7B" w:rsidRDefault="0A343320" w:rsidP="5BB92344">
            <w:pPr>
              <w:jc w:val="both"/>
              <w:rPr>
                <w:rFonts w:asciiTheme="minorHAnsi" w:hAnsiTheme="minorHAnsi" w:cstheme="minorBidi"/>
                <w:color w:val="000000"/>
              </w:rPr>
            </w:pPr>
            <w:r w:rsidRPr="5BB92344">
              <w:rPr>
                <w:rFonts w:asciiTheme="minorHAnsi" w:hAnsiTheme="minorHAnsi" w:cstheme="minorBidi"/>
                <w:color w:val="000000" w:themeColor="text1"/>
              </w:rPr>
              <w:t> </w:t>
            </w:r>
            <w:r w:rsidR="075AEC6A" w:rsidRPr="5BB92344">
              <w:rPr>
                <w:rFonts w:asciiTheme="minorHAnsi" w:hAnsiTheme="minorHAnsi" w:cstheme="minorBidi"/>
                <w:color w:val="000000" w:themeColor="text1"/>
              </w:rPr>
              <w:t>Styret</w:t>
            </w:r>
          </w:p>
        </w:tc>
        <w:tc>
          <w:tcPr>
            <w:tcW w:w="765" w:type="dxa"/>
            <w:tcBorders>
              <w:top w:val="nil"/>
              <w:left w:val="nil"/>
              <w:bottom w:val="single" w:sz="4" w:space="0" w:color="auto"/>
              <w:right w:val="single" w:sz="4" w:space="0" w:color="auto"/>
            </w:tcBorders>
            <w:shd w:val="clear" w:color="auto" w:fill="auto"/>
            <w:noWrap/>
            <w:vAlign w:val="bottom"/>
            <w:hideMark/>
          </w:tcPr>
          <w:p w14:paraId="21A0E50C"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2932" w:type="dxa"/>
            <w:gridSpan w:val="2"/>
            <w:tcBorders>
              <w:top w:val="nil"/>
              <w:left w:val="nil"/>
              <w:bottom w:val="single" w:sz="4" w:space="0" w:color="auto"/>
              <w:right w:val="single" w:sz="4" w:space="0" w:color="auto"/>
            </w:tcBorders>
            <w:shd w:val="clear" w:color="auto" w:fill="auto"/>
            <w:noWrap/>
            <w:vAlign w:val="bottom"/>
            <w:hideMark/>
          </w:tcPr>
          <w:p w14:paraId="347FC644"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1459" w:type="dxa"/>
            <w:tcBorders>
              <w:top w:val="nil"/>
              <w:left w:val="nil"/>
              <w:bottom w:val="single" w:sz="4" w:space="0" w:color="auto"/>
              <w:right w:val="single" w:sz="4" w:space="0" w:color="auto"/>
            </w:tcBorders>
            <w:shd w:val="clear" w:color="auto" w:fill="auto"/>
            <w:noWrap/>
            <w:vAlign w:val="bottom"/>
            <w:hideMark/>
          </w:tcPr>
          <w:p w14:paraId="24E5EE6E" w14:textId="77777777" w:rsidR="005C1838" w:rsidRPr="005F2F7B" w:rsidRDefault="005C1838" w:rsidP="00D00878">
            <w:pPr>
              <w:rPr>
                <w:rFonts w:asciiTheme="minorHAnsi" w:hAnsiTheme="minorHAnsi" w:cstheme="minorHAnsi"/>
                <w:sz w:val="18"/>
                <w:szCs w:val="18"/>
              </w:rPr>
            </w:pPr>
            <w:r w:rsidRPr="005F2F7B">
              <w:rPr>
                <w:rFonts w:asciiTheme="minorHAnsi" w:hAnsiTheme="minorHAnsi" w:cstheme="minorHAnsi"/>
                <w:sz w:val="18"/>
                <w:szCs w:val="18"/>
              </w:rPr>
              <w:t> </w:t>
            </w:r>
          </w:p>
        </w:tc>
      </w:tr>
      <w:tr w:rsidR="005C1838" w:rsidRPr="005F2F7B" w14:paraId="66B02F86" w14:textId="77777777" w:rsidTr="00983E0C">
        <w:trPr>
          <w:trHeight w:val="290"/>
        </w:trPr>
        <w:tc>
          <w:tcPr>
            <w:tcW w:w="11260" w:type="dxa"/>
            <w:gridSpan w:val="7"/>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hideMark/>
          </w:tcPr>
          <w:p w14:paraId="1CEDB7C8" w14:textId="77777777" w:rsidR="005C1838" w:rsidRPr="005F2F7B" w:rsidRDefault="005C1838" w:rsidP="00D00878">
            <w:pPr>
              <w:rPr>
                <w:rFonts w:asciiTheme="minorHAnsi" w:hAnsiTheme="minorHAnsi" w:cstheme="minorHAnsi"/>
                <w:b/>
                <w:bCs/>
                <w:i/>
                <w:iCs/>
              </w:rPr>
            </w:pPr>
            <w:r w:rsidRPr="005F2F7B">
              <w:rPr>
                <w:rFonts w:asciiTheme="minorHAnsi" w:hAnsiTheme="minorHAnsi" w:cstheme="minorHAnsi"/>
                <w:b/>
                <w:bCs/>
                <w:i/>
                <w:iCs/>
              </w:rPr>
              <w:t>2.3 Formidle yrkesfaglig argumentasjon for å drifte offentlige tjenester med egne ansatte, og sikre samarbeid mellom valgte etter hovedavtalen og valgte etter vedtektene.</w:t>
            </w:r>
          </w:p>
        </w:tc>
      </w:tr>
      <w:tr w:rsidR="005C1838" w:rsidRPr="005F2F7B" w14:paraId="18908BDE" w14:textId="77777777" w:rsidTr="00983E0C">
        <w:trPr>
          <w:gridAfter w:val="1"/>
          <w:wAfter w:w="83" w:type="dxa"/>
          <w:trHeight w:val="290"/>
        </w:trPr>
        <w:tc>
          <w:tcPr>
            <w:tcW w:w="2359" w:type="dxa"/>
            <w:tcBorders>
              <w:top w:val="nil"/>
              <w:left w:val="single" w:sz="4" w:space="0" w:color="auto"/>
              <w:bottom w:val="single" w:sz="4" w:space="0" w:color="auto"/>
              <w:right w:val="single" w:sz="4" w:space="0" w:color="auto"/>
            </w:tcBorders>
            <w:shd w:val="clear" w:color="auto" w:fill="auto"/>
            <w:noWrap/>
            <w:vAlign w:val="center"/>
            <w:hideMark/>
          </w:tcPr>
          <w:p w14:paraId="101C068B" w14:textId="1E6C7154" w:rsidR="005C1838" w:rsidRPr="005F2F7B" w:rsidRDefault="0A343320" w:rsidP="5BB92344">
            <w:pPr>
              <w:rPr>
                <w:rFonts w:asciiTheme="minorHAnsi" w:hAnsiTheme="minorHAnsi" w:cstheme="minorBidi"/>
              </w:rPr>
            </w:pPr>
            <w:r w:rsidRPr="5BB92344">
              <w:rPr>
                <w:rFonts w:asciiTheme="minorHAnsi" w:hAnsiTheme="minorHAnsi" w:cstheme="minorBidi"/>
              </w:rPr>
              <w:t>Tema på faste møter mellom yrkesseksjonene og klubbene</w:t>
            </w:r>
          </w:p>
        </w:tc>
        <w:tc>
          <w:tcPr>
            <w:tcW w:w="3662" w:type="dxa"/>
            <w:tcBorders>
              <w:top w:val="nil"/>
              <w:left w:val="nil"/>
              <w:bottom w:val="single" w:sz="4" w:space="0" w:color="auto"/>
              <w:right w:val="single" w:sz="4" w:space="0" w:color="auto"/>
            </w:tcBorders>
            <w:shd w:val="clear" w:color="auto" w:fill="auto"/>
            <w:noWrap/>
            <w:vAlign w:val="center"/>
            <w:hideMark/>
          </w:tcPr>
          <w:p w14:paraId="1E33B453" w14:textId="08BBF3AE" w:rsidR="005C1838" w:rsidRPr="005F2F7B" w:rsidRDefault="0A343320" w:rsidP="5BB92344">
            <w:pPr>
              <w:jc w:val="both"/>
              <w:rPr>
                <w:rFonts w:asciiTheme="minorHAnsi" w:hAnsiTheme="minorHAnsi" w:cstheme="minorBidi"/>
              </w:rPr>
            </w:pPr>
            <w:r w:rsidRPr="5BB92344">
              <w:rPr>
                <w:rFonts w:asciiTheme="minorHAnsi" w:hAnsiTheme="minorHAnsi" w:cstheme="minorBidi"/>
              </w:rPr>
              <w:t> Klubbene, AU og yrke</w:t>
            </w:r>
            <w:r w:rsidR="7846B8A9" w:rsidRPr="5BB92344">
              <w:rPr>
                <w:rFonts w:asciiTheme="minorHAnsi" w:hAnsiTheme="minorHAnsi" w:cstheme="minorBidi"/>
              </w:rPr>
              <w:t>s</w:t>
            </w:r>
            <w:r w:rsidRPr="5BB92344">
              <w:rPr>
                <w:rFonts w:asciiTheme="minorHAnsi" w:hAnsiTheme="minorHAnsi" w:cstheme="minorBidi"/>
              </w:rPr>
              <w:t>seksjonene</w:t>
            </w:r>
          </w:p>
        </w:tc>
        <w:tc>
          <w:tcPr>
            <w:tcW w:w="765" w:type="dxa"/>
            <w:tcBorders>
              <w:top w:val="nil"/>
              <w:left w:val="nil"/>
              <w:bottom w:val="single" w:sz="4" w:space="0" w:color="auto"/>
              <w:right w:val="single" w:sz="4" w:space="0" w:color="auto"/>
            </w:tcBorders>
            <w:shd w:val="clear" w:color="auto" w:fill="auto"/>
            <w:noWrap/>
            <w:vAlign w:val="bottom"/>
            <w:hideMark/>
          </w:tcPr>
          <w:p w14:paraId="4099A5F9"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2932" w:type="dxa"/>
            <w:gridSpan w:val="2"/>
            <w:tcBorders>
              <w:top w:val="nil"/>
              <w:left w:val="nil"/>
              <w:bottom w:val="single" w:sz="4" w:space="0" w:color="auto"/>
              <w:right w:val="single" w:sz="4" w:space="0" w:color="auto"/>
            </w:tcBorders>
            <w:shd w:val="clear" w:color="auto" w:fill="auto"/>
            <w:noWrap/>
            <w:vAlign w:val="bottom"/>
            <w:hideMark/>
          </w:tcPr>
          <w:p w14:paraId="618128C8"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1459" w:type="dxa"/>
            <w:tcBorders>
              <w:top w:val="nil"/>
              <w:left w:val="nil"/>
              <w:bottom w:val="single" w:sz="4" w:space="0" w:color="auto"/>
              <w:right w:val="single" w:sz="4" w:space="0" w:color="auto"/>
            </w:tcBorders>
            <w:shd w:val="clear" w:color="auto" w:fill="auto"/>
            <w:noWrap/>
            <w:vAlign w:val="bottom"/>
            <w:hideMark/>
          </w:tcPr>
          <w:p w14:paraId="33066D01" w14:textId="77777777" w:rsidR="005C1838" w:rsidRPr="005F2F7B" w:rsidRDefault="005C1838" w:rsidP="00D00878">
            <w:pPr>
              <w:rPr>
                <w:rFonts w:asciiTheme="minorHAnsi" w:hAnsiTheme="minorHAnsi" w:cstheme="minorHAnsi"/>
                <w:sz w:val="18"/>
                <w:szCs w:val="18"/>
              </w:rPr>
            </w:pPr>
            <w:r w:rsidRPr="005F2F7B">
              <w:rPr>
                <w:rFonts w:asciiTheme="minorHAnsi" w:hAnsiTheme="minorHAnsi" w:cstheme="minorHAnsi"/>
                <w:sz w:val="18"/>
                <w:szCs w:val="18"/>
              </w:rPr>
              <w:t> </w:t>
            </w:r>
          </w:p>
        </w:tc>
      </w:tr>
      <w:tr w:rsidR="005C1838" w:rsidRPr="005F2F7B" w14:paraId="6E0804AE" w14:textId="77777777" w:rsidTr="00983E0C">
        <w:trPr>
          <w:trHeight w:val="290"/>
        </w:trPr>
        <w:tc>
          <w:tcPr>
            <w:tcW w:w="11260" w:type="dxa"/>
            <w:gridSpan w:val="7"/>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hideMark/>
          </w:tcPr>
          <w:p w14:paraId="1D0E2082" w14:textId="6DAC68F5" w:rsidR="005C1838" w:rsidRPr="005F2F7B" w:rsidRDefault="0A343320" w:rsidP="5BB92344">
            <w:pPr>
              <w:rPr>
                <w:rFonts w:asciiTheme="minorHAnsi" w:hAnsiTheme="minorHAnsi" w:cstheme="minorBidi"/>
                <w:b/>
                <w:bCs/>
                <w:i/>
                <w:iCs/>
              </w:rPr>
            </w:pPr>
            <w:r w:rsidRPr="5BB92344">
              <w:rPr>
                <w:rFonts w:asciiTheme="minorHAnsi" w:hAnsiTheme="minorHAnsi" w:cstheme="minorBidi"/>
                <w:b/>
                <w:bCs/>
                <w:i/>
                <w:iCs/>
              </w:rPr>
              <w:t>2.4 Motvirke konkurranseutsetting og privatisering gjennom aktivt faglig-politisk samarbeid.</w:t>
            </w:r>
          </w:p>
          <w:p w14:paraId="57F85CAC" w14:textId="0ACC14D3" w:rsidR="005C1838" w:rsidRPr="005F2F7B" w:rsidRDefault="005C1838" w:rsidP="5BB92344">
            <w:pPr>
              <w:rPr>
                <w:rFonts w:asciiTheme="minorHAnsi" w:hAnsiTheme="minorHAnsi" w:cstheme="minorBidi"/>
                <w:b/>
                <w:bCs/>
                <w:i/>
                <w:iCs/>
              </w:rPr>
            </w:pPr>
          </w:p>
        </w:tc>
      </w:tr>
      <w:tr w:rsidR="005C1838" w:rsidRPr="005F2F7B" w14:paraId="757A3396" w14:textId="77777777" w:rsidTr="00983E0C">
        <w:trPr>
          <w:gridAfter w:val="1"/>
          <w:wAfter w:w="83" w:type="dxa"/>
          <w:trHeight w:val="290"/>
        </w:trPr>
        <w:tc>
          <w:tcPr>
            <w:tcW w:w="2359" w:type="dxa"/>
            <w:tcBorders>
              <w:top w:val="nil"/>
              <w:left w:val="single" w:sz="4" w:space="0" w:color="auto"/>
              <w:bottom w:val="single" w:sz="4" w:space="0" w:color="auto"/>
              <w:right w:val="single" w:sz="4" w:space="0" w:color="auto"/>
            </w:tcBorders>
            <w:shd w:val="clear" w:color="auto" w:fill="auto"/>
            <w:noWrap/>
            <w:vAlign w:val="center"/>
            <w:hideMark/>
          </w:tcPr>
          <w:p w14:paraId="44A86B04" w14:textId="3FF02E2E" w:rsidR="005C1838" w:rsidRPr="005F2F7B" w:rsidRDefault="0A343320" w:rsidP="5BB92344">
            <w:pPr>
              <w:rPr>
                <w:rFonts w:asciiTheme="minorHAnsi" w:hAnsiTheme="minorHAnsi" w:cstheme="minorBidi"/>
              </w:rPr>
            </w:pPr>
            <w:r w:rsidRPr="5BB92344">
              <w:rPr>
                <w:rFonts w:asciiTheme="minorHAnsi" w:hAnsiTheme="minorHAnsi" w:cstheme="minorBidi"/>
              </w:rPr>
              <w:t>Tema på faste møter i utvalgene</w:t>
            </w:r>
          </w:p>
        </w:tc>
        <w:tc>
          <w:tcPr>
            <w:tcW w:w="3662" w:type="dxa"/>
            <w:tcBorders>
              <w:top w:val="nil"/>
              <w:left w:val="nil"/>
              <w:bottom w:val="single" w:sz="4" w:space="0" w:color="auto"/>
              <w:right w:val="single" w:sz="4" w:space="0" w:color="auto"/>
            </w:tcBorders>
            <w:shd w:val="clear" w:color="auto" w:fill="auto"/>
            <w:noWrap/>
            <w:vAlign w:val="center"/>
            <w:hideMark/>
          </w:tcPr>
          <w:p w14:paraId="0C1E5033" w14:textId="77777777" w:rsidR="005C1838" w:rsidRPr="005F2F7B" w:rsidRDefault="0A343320" w:rsidP="5BB92344">
            <w:pPr>
              <w:jc w:val="both"/>
              <w:rPr>
                <w:rFonts w:asciiTheme="minorHAnsi" w:hAnsiTheme="minorHAnsi" w:cstheme="minorBidi"/>
              </w:rPr>
            </w:pPr>
            <w:r w:rsidRPr="5BB92344">
              <w:rPr>
                <w:rFonts w:asciiTheme="minorHAnsi" w:hAnsiTheme="minorHAnsi" w:cstheme="minorBidi"/>
              </w:rPr>
              <w:t> Utvalgsleder og AU</w:t>
            </w:r>
          </w:p>
        </w:tc>
        <w:tc>
          <w:tcPr>
            <w:tcW w:w="765" w:type="dxa"/>
            <w:tcBorders>
              <w:top w:val="nil"/>
              <w:left w:val="nil"/>
              <w:bottom w:val="single" w:sz="4" w:space="0" w:color="auto"/>
              <w:right w:val="single" w:sz="4" w:space="0" w:color="auto"/>
            </w:tcBorders>
            <w:shd w:val="clear" w:color="auto" w:fill="auto"/>
            <w:noWrap/>
            <w:vAlign w:val="bottom"/>
            <w:hideMark/>
          </w:tcPr>
          <w:p w14:paraId="01F75C8B" w14:textId="77777777" w:rsidR="005C1838" w:rsidRPr="005F2F7B" w:rsidRDefault="005C1838" w:rsidP="00D00878">
            <w:pPr>
              <w:rPr>
                <w:rFonts w:asciiTheme="minorHAnsi" w:hAnsiTheme="minorHAnsi" w:cstheme="minorHAnsi"/>
                <w:color w:val="FF0000"/>
                <w:sz w:val="20"/>
                <w:szCs w:val="20"/>
              </w:rPr>
            </w:pPr>
            <w:r w:rsidRPr="005F2F7B">
              <w:rPr>
                <w:rFonts w:asciiTheme="minorHAnsi" w:hAnsiTheme="minorHAnsi" w:cstheme="minorHAnsi"/>
                <w:color w:val="FF0000"/>
                <w:sz w:val="20"/>
                <w:szCs w:val="20"/>
              </w:rPr>
              <w:t> </w:t>
            </w:r>
          </w:p>
        </w:tc>
        <w:tc>
          <w:tcPr>
            <w:tcW w:w="2932" w:type="dxa"/>
            <w:gridSpan w:val="2"/>
            <w:tcBorders>
              <w:top w:val="nil"/>
              <w:left w:val="nil"/>
              <w:bottom w:val="single" w:sz="4" w:space="0" w:color="auto"/>
              <w:right w:val="single" w:sz="4" w:space="0" w:color="auto"/>
            </w:tcBorders>
            <w:shd w:val="clear" w:color="auto" w:fill="auto"/>
            <w:noWrap/>
            <w:vAlign w:val="bottom"/>
            <w:hideMark/>
          </w:tcPr>
          <w:p w14:paraId="09A5F3D3" w14:textId="77777777" w:rsidR="005C1838" w:rsidRPr="005F2F7B" w:rsidRDefault="005C1838" w:rsidP="00D00878">
            <w:pPr>
              <w:rPr>
                <w:rFonts w:asciiTheme="minorHAnsi" w:hAnsiTheme="minorHAnsi" w:cstheme="minorHAnsi"/>
                <w:color w:val="FF0000"/>
                <w:sz w:val="20"/>
                <w:szCs w:val="20"/>
              </w:rPr>
            </w:pPr>
            <w:r w:rsidRPr="005F2F7B">
              <w:rPr>
                <w:rFonts w:asciiTheme="minorHAnsi" w:hAnsiTheme="minorHAnsi" w:cstheme="minorHAnsi"/>
                <w:color w:val="FF0000"/>
                <w:sz w:val="20"/>
                <w:szCs w:val="20"/>
              </w:rPr>
              <w:t> </w:t>
            </w:r>
          </w:p>
        </w:tc>
        <w:tc>
          <w:tcPr>
            <w:tcW w:w="1459" w:type="dxa"/>
            <w:tcBorders>
              <w:top w:val="nil"/>
              <w:left w:val="nil"/>
              <w:bottom w:val="single" w:sz="4" w:space="0" w:color="auto"/>
              <w:right w:val="single" w:sz="4" w:space="0" w:color="auto"/>
            </w:tcBorders>
            <w:shd w:val="clear" w:color="auto" w:fill="auto"/>
            <w:noWrap/>
            <w:vAlign w:val="bottom"/>
            <w:hideMark/>
          </w:tcPr>
          <w:p w14:paraId="3E87A964" w14:textId="77777777" w:rsidR="005C1838" w:rsidRPr="005F2F7B" w:rsidRDefault="005C1838" w:rsidP="00D00878">
            <w:pPr>
              <w:rPr>
                <w:rFonts w:asciiTheme="minorHAnsi" w:hAnsiTheme="minorHAnsi" w:cstheme="minorHAnsi"/>
                <w:color w:val="FF0000"/>
                <w:sz w:val="18"/>
                <w:szCs w:val="18"/>
              </w:rPr>
            </w:pPr>
            <w:r w:rsidRPr="005F2F7B">
              <w:rPr>
                <w:rFonts w:asciiTheme="minorHAnsi" w:hAnsiTheme="minorHAnsi" w:cstheme="minorHAnsi"/>
                <w:color w:val="FF0000"/>
                <w:sz w:val="18"/>
                <w:szCs w:val="18"/>
              </w:rPr>
              <w:t> </w:t>
            </w:r>
          </w:p>
        </w:tc>
      </w:tr>
      <w:tr w:rsidR="005C1838" w:rsidRPr="005F2F7B" w14:paraId="2661264F" w14:textId="77777777" w:rsidTr="00983E0C">
        <w:trPr>
          <w:gridAfter w:val="1"/>
          <w:wAfter w:w="83" w:type="dxa"/>
          <w:trHeight w:val="290"/>
        </w:trPr>
        <w:tc>
          <w:tcPr>
            <w:tcW w:w="2359" w:type="dxa"/>
            <w:tcBorders>
              <w:top w:val="nil"/>
              <w:left w:val="single" w:sz="4" w:space="0" w:color="auto"/>
              <w:bottom w:val="single" w:sz="4" w:space="0" w:color="auto"/>
              <w:right w:val="single" w:sz="4" w:space="0" w:color="auto"/>
            </w:tcBorders>
            <w:shd w:val="clear" w:color="auto" w:fill="auto"/>
            <w:noWrap/>
            <w:vAlign w:val="center"/>
            <w:hideMark/>
          </w:tcPr>
          <w:p w14:paraId="6C1A0357" w14:textId="62AFFA7C" w:rsidR="005C1838" w:rsidRPr="005F2F7B" w:rsidRDefault="0A343320" w:rsidP="5BB92344">
            <w:pPr>
              <w:rPr>
                <w:rFonts w:asciiTheme="minorHAnsi" w:hAnsiTheme="minorHAnsi" w:cstheme="minorBidi"/>
                <w:color w:val="000000"/>
              </w:rPr>
            </w:pPr>
            <w:r w:rsidRPr="5BB92344">
              <w:rPr>
                <w:rFonts w:asciiTheme="minorHAnsi" w:hAnsiTheme="minorHAnsi" w:cstheme="minorBidi"/>
                <w:color w:val="000000" w:themeColor="text1"/>
              </w:rPr>
              <w:t> </w:t>
            </w:r>
            <w:r w:rsidR="53DF16C4" w:rsidRPr="5BB92344">
              <w:rPr>
                <w:rFonts w:asciiTheme="minorHAnsi" w:hAnsiTheme="minorHAnsi" w:cstheme="minorBidi"/>
                <w:color w:val="000000" w:themeColor="text1"/>
              </w:rPr>
              <w:t>Tema på samarbeidsmøte med politikerne</w:t>
            </w:r>
          </w:p>
        </w:tc>
        <w:tc>
          <w:tcPr>
            <w:tcW w:w="3662" w:type="dxa"/>
            <w:tcBorders>
              <w:top w:val="nil"/>
              <w:left w:val="nil"/>
              <w:bottom w:val="single" w:sz="4" w:space="0" w:color="auto"/>
              <w:right w:val="single" w:sz="4" w:space="0" w:color="auto"/>
            </w:tcBorders>
            <w:shd w:val="clear" w:color="auto" w:fill="auto"/>
            <w:noWrap/>
            <w:vAlign w:val="center"/>
            <w:hideMark/>
          </w:tcPr>
          <w:p w14:paraId="3CFF1891" w14:textId="5B2FB20B" w:rsidR="005C1838" w:rsidRPr="005F2F7B" w:rsidRDefault="0A343320" w:rsidP="5BB92344">
            <w:pPr>
              <w:jc w:val="both"/>
              <w:rPr>
                <w:rFonts w:asciiTheme="minorHAnsi" w:hAnsiTheme="minorHAnsi" w:cstheme="minorBidi"/>
                <w:color w:val="000000"/>
              </w:rPr>
            </w:pPr>
            <w:r w:rsidRPr="5BB92344">
              <w:rPr>
                <w:rFonts w:asciiTheme="minorHAnsi" w:hAnsiTheme="minorHAnsi" w:cstheme="minorBidi"/>
                <w:color w:val="000000" w:themeColor="text1"/>
              </w:rPr>
              <w:t> </w:t>
            </w:r>
            <w:r w:rsidR="162D2C5F" w:rsidRPr="5BB92344">
              <w:rPr>
                <w:rFonts w:asciiTheme="minorHAnsi" w:hAnsiTheme="minorHAnsi" w:cstheme="minorBidi"/>
                <w:color w:val="000000" w:themeColor="text1"/>
              </w:rPr>
              <w:t>AU/Hovedklubben</w:t>
            </w:r>
          </w:p>
        </w:tc>
        <w:tc>
          <w:tcPr>
            <w:tcW w:w="765" w:type="dxa"/>
            <w:tcBorders>
              <w:top w:val="nil"/>
              <w:left w:val="nil"/>
              <w:bottom w:val="single" w:sz="4" w:space="0" w:color="auto"/>
              <w:right w:val="single" w:sz="4" w:space="0" w:color="auto"/>
            </w:tcBorders>
            <w:shd w:val="clear" w:color="auto" w:fill="auto"/>
            <w:noWrap/>
            <w:vAlign w:val="bottom"/>
            <w:hideMark/>
          </w:tcPr>
          <w:p w14:paraId="215E452D"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2932" w:type="dxa"/>
            <w:gridSpan w:val="2"/>
            <w:tcBorders>
              <w:top w:val="nil"/>
              <w:left w:val="nil"/>
              <w:bottom w:val="single" w:sz="4" w:space="0" w:color="auto"/>
              <w:right w:val="single" w:sz="4" w:space="0" w:color="auto"/>
            </w:tcBorders>
            <w:shd w:val="clear" w:color="auto" w:fill="auto"/>
            <w:noWrap/>
            <w:vAlign w:val="bottom"/>
            <w:hideMark/>
          </w:tcPr>
          <w:p w14:paraId="3890824D"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1459" w:type="dxa"/>
            <w:tcBorders>
              <w:top w:val="nil"/>
              <w:left w:val="nil"/>
              <w:bottom w:val="single" w:sz="4" w:space="0" w:color="auto"/>
              <w:right w:val="single" w:sz="4" w:space="0" w:color="auto"/>
            </w:tcBorders>
            <w:shd w:val="clear" w:color="auto" w:fill="auto"/>
            <w:noWrap/>
            <w:vAlign w:val="bottom"/>
            <w:hideMark/>
          </w:tcPr>
          <w:p w14:paraId="1AE38B3B" w14:textId="77777777" w:rsidR="005C1838" w:rsidRPr="005F2F7B" w:rsidRDefault="005C1838" w:rsidP="00D00878">
            <w:pPr>
              <w:rPr>
                <w:rFonts w:asciiTheme="minorHAnsi" w:hAnsiTheme="minorHAnsi" w:cstheme="minorHAnsi"/>
                <w:sz w:val="18"/>
                <w:szCs w:val="18"/>
              </w:rPr>
            </w:pPr>
            <w:r w:rsidRPr="005F2F7B">
              <w:rPr>
                <w:rFonts w:asciiTheme="minorHAnsi" w:hAnsiTheme="minorHAnsi" w:cstheme="minorHAnsi"/>
                <w:sz w:val="18"/>
                <w:szCs w:val="18"/>
              </w:rPr>
              <w:t> </w:t>
            </w:r>
          </w:p>
        </w:tc>
      </w:tr>
      <w:tr w:rsidR="005C1838" w:rsidRPr="005F2F7B" w14:paraId="44A3C999" w14:textId="77777777" w:rsidTr="00983E0C">
        <w:trPr>
          <w:trHeight w:val="290"/>
        </w:trPr>
        <w:tc>
          <w:tcPr>
            <w:tcW w:w="11260" w:type="dxa"/>
            <w:gridSpan w:val="7"/>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hideMark/>
          </w:tcPr>
          <w:p w14:paraId="6A8E491A" w14:textId="48E1F866" w:rsidR="005C1838" w:rsidRPr="005F2F7B" w:rsidRDefault="0A343320" w:rsidP="5BB92344">
            <w:pPr>
              <w:rPr>
                <w:rFonts w:asciiTheme="minorHAnsi" w:hAnsiTheme="minorHAnsi" w:cstheme="minorBidi"/>
                <w:b/>
                <w:bCs/>
                <w:i/>
                <w:iCs/>
              </w:rPr>
            </w:pPr>
            <w:r w:rsidRPr="5BB92344">
              <w:rPr>
                <w:rFonts w:asciiTheme="minorHAnsi" w:hAnsiTheme="minorHAnsi" w:cstheme="minorBidi"/>
                <w:b/>
                <w:bCs/>
                <w:i/>
                <w:iCs/>
              </w:rPr>
              <w:t>2.5 Bruke trepartssamarbeidet for å bygge tillitsbasert styring og ledelse.</w:t>
            </w:r>
          </w:p>
          <w:p w14:paraId="2FFE2A26" w14:textId="11281FF9" w:rsidR="005C1838" w:rsidRPr="005F2F7B" w:rsidRDefault="005C1838" w:rsidP="5BB92344">
            <w:pPr>
              <w:rPr>
                <w:rFonts w:asciiTheme="minorHAnsi" w:hAnsiTheme="minorHAnsi" w:cstheme="minorBidi"/>
                <w:b/>
                <w:bCs/>
                <w:i/>
                <w:iCs/>
              </w:rPr>
            </w:pPr>
          </w:p>
        </w:tc>
      </w:tr>
      <w:tr w:rsidR="005C1838" w:rsidRPr="005F2F7B" w14:paraId="5340A504" w14:textId="77777777" w:rsidTr="00983E0C">
        <w:trPr>
          <w:gridAfter w:val="1"/>
          <w:wAfter w:w="83" w:type="dxa"/>
          <w:trHeight w:val="290"/>
        </w:trPr>
        <w:tc>
          <w:tcPr>
            <w:tcW w:w="2359" w:type="dxa"/>
            <w:tcBorders>
              <w:top w:val="nil"/>
              <w:left w:val="single" w:sz="4" w:space="0" w:color="auto"/>
              <w:bottom w:val="single" w:sz="4" w:space="0" w:color="auto"/>
              <w:right w:val="single" w:sz="4" w:space="0" w:color="auto"/>
            </w:tcBorders>
            <w:shd w:val="clear" w:color="auto" w:fill="auto"/>
            <w:noWrap/>
            <w:vAlign w:val="center"/>
            <w:hideMark/>
          </w:tcPr>
          <w:p w14:paraId="5A79CB98" w14:textId="3D738682" w:rsidR="005C1838" w:rsidRPr="005F2F7B" w:rsidRDefault="0A343320" w:rsidP="5BB92344">
            <w:pPr>
              <w:rPr>
                <w:rFonts w:asciiTheme="minorHAnsi" w:hAnsiTheme="minorHAnsi" w:cstheme="minorBidi"/>
                <w:color w:val="000000"/>
              </w:rPr>
            </w:pPr>
            <w:r w:rsidRPr="5BB92344">
              <w:rPr>
                <w:rFonts w:asciiTheme="minorHAnsi" w:hAnsiTheme="minorHAnsi" w:cstheme="minorBidi"/>
                <w:color w:val="000000" w:themeColor="text1"/>
              </w:rPr>
              <w:t> </w:t>
            </w:r>
            <w:r w:rsidR="291CC6B4" w:rsidRPr="5BB92344">
              <w:rPr>
                <w:rFonts w:asciiTheme="minorHAnsi" w:hAnsiTheme="minorHAnsi" w:cstheme="minorBidi"/>
                <w:color w:val="000000" w:themeColor="text1"/>
              </w:rPr>
              <w:t>Se på muligheten for å etablere arena for trepartssamarbeid i KS</w:t>
            </w:r>
          </w:p>
        </w:tc>
        <w:tc>
          <w:tcPr>
            <w:tcW w:w="3662" w:type="dxa"/>
            <w:tcBorders>
              <w:top w:val="nil"/>
              <w:left w:val="nil"/>
              <w:bottom w:val="single" w:sz="4" w:space="0" w:color="auto"/>
              <w:right w:val="single" w:sz="4" w:space="0" w:color="auto"/>
            </w:tcBorders>
            <w:shd w:val="clear" w:color="auto" w:fill="auto"/>
            <w:noWrap/>
            <w:vAlign w:val="center"/>
            <w:hideMark/>
          </w:tcPr>
          <w:p w14:paraId="0D847E55" w14:textId="199B11FA" w:rsidR="005C1838" w:rsidRPr="005F2F7B" w:rsidRDefault="0A343320" w:rsidP="5BB92344">
            <w:pPr>
              <w:jc w:val="both"/>
              <w:rPr>
                <w:rFonts w:asciiTheme="minorHAnsi" w:hAnsiTheme="minorHAnsi" w:cstheme="minorBidi"/>
                <w:color w:val="000000"/>
              </w:rPr>
            </w:pPr>
            <w:r w:rsidRPr="5BB92344">
              <w:rPr>
                <w:rFonts w:asciiTheme="minorHAnsi" w:hAnsiTheme="minorHAnsi" w:cstheme="minorBidi"/>
                <w:color w:val="000000" w:themeColor="text1"/>
              </w:rPr>
              <w:t> </w:t>
            </w:r>
            <w:r w:rsidR="2B15F142" w:rsidRPr="5BB92344">
              <w:rPr>
                <w:rFonts w:asciiTheme="minorHAnsi" w:hAnsiTheme="minorHAnsi" w:cstheme="minorBidi"/>
                <w:color w:val="000000" w:themeColor="text1"/>
              </w:rPr>
              <w:t>Hovedklubben/Leder</w:t>
            </w:r>
          </w:p>
        </w:tc>
        <w:tc>
          <w:tcPr>
            <w:tcW w:w="765" w:type="dxa"/>
            <w:tcBorders>
              <w:top w:val="nil"/>
              <w:left w:val="nil"/>
              <w:bottom w:val="single" w:sz="4" w:space="0" w:color="auto"/>
              <w:right w:val="single" w:sz="4" w:space="0" w:color="auto"/>
            </w:tcBorders>
            <w:shd w:val="clear" w:color="auto" w:fill="auto"/>
            <w:noWrap/>
            <w:vAlign w:val="bottom"/>
            <w:hideMark/>
          </w:tcPr>
          <w:p w14:paraId="2EEF3CE0"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2932" w:type="dxa"/>
            <w:gridSpan w:val="2"/>
            <w:tcBorders>
              <w:top w:val="nil"/>
              <w:left w:val="nil"/>
              <w:bottom w:val="single" w:sz="4" w:space="0" w:color="auto"/>
              <w:right w:val="single" w:sz="4" w:space="0" w:color="auto"/>
            </w:tcBorders>
            <w:shd w:val="clear" w:color="auto" w:fill="auto"/>
            <w:noWrap/>
            <w:vAlign w:val="bottom"/>
            <w:hideMark/>
          </w:tcPr>
          <w:p w14:paraId="2AFF277B"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1459" w:type="dxa"/>
            <w:tcBorders>
              <w:top w:val="nil"/>
              <w:left w:val="nil"/>
              <w:bottom w:val="single" w:sz="4" w:space="0" w:color="auto"/>
              <w:right w:val="single" w:sz="4" w:space="0" w:color="auto"/>
            </w:tcBorders>
            <w:shd w:val="clear" w:color="auto" w:fill="auto"/>
            <w:noWrap/>
            <w:vAlign w:val="bottom"/>
            <w:hideMark/>
          </w:tcPr>
          <w:p w14:paraId="199A65D0" w14:textId="77777777" w:rsidR="005C1838" w:rsidRPr="005F2F7B" w:rsidRDefault="005C1838" w:rsidP="00D00878">
            <w:pPr>
              <w:rPr>
                <w:rFonts w:asciiTheme="minorHAnsi" w:hAnsiTheme="minorHAnsi" w:cstheme="minorHAnsi"/>
                <w:sz w:val="18"/>
                <w:szCs w:val="18"/>
              </w:rPr>
            </w:pPr>
            <w:r w:rsidRPr="005F2F7B">
              <w:rPr>
                <w:rFonts w:asciiTheme="minorHAnsi" w:hAnsiTheme="minorHAnsi" w:cstheme="minorHAnsi"/>
                <w:sz w:val="18"/>
                <w:szCs w:val="18"/>
              </w:rPr>
              <w:t> </w:t>
            </w:r>
          </w:p>
        </w:tc>
      </w:tr>
      <w:tr w:rsidR="005C1838" w:rsidRPr="005F2F7B" w14:paraId="240F7991" w14:textId="77777777" w:rsidTr="00983E0C">
        <w:trPr>
          <w:trHeight w:val="290"/>
        </w:trPr>
        <w:tc>
          <w:tcPr>
            <w:tcW w:w="11260" w:type="dxa"/>
            <w:gridSpan w:val="7"/>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hideMark/>
          </w:tcPr>
          <w:p w14:paraId="4F5C5401" w14:textId="77777777" w:rsidR="005C1838" w:rsidRPr="005F2F7B" w:rsidRDefault="005C1838" w:rsidP="00D00878">
            <w:pPr>
              <w:rPr>
                <w:rFonts w:asciiTheme="minorHAnsi" w:hAnsiTheme="minorHAnsi" w:cstheme="minorHAnsi"/>
                <w:b/>
                <w:bCs/>
                <w:i/>
                <w:iCs/>
              </w:rPr>
            </w:pPr>
            <w:r w:rsidRPr="005F2F7B">
              <w:rPr>
                <w:rFonts w:asciiTheme="minorHAnsi" w:hAnsiTheme="minorHAnsi" w:cstheme="minorHAnsi"/>
                <w:b/>
                <w:bCs/>
                <w:i/>
                <w:iCs/>
              </w:rPr>
              <w:t>2.6 Gjennomføre tiltak mot sosial dumping og arbeidsmarkedskriminalitet, gjerne i samarbeid med andre LO-forbund</w:t>
            </w:r>
          </w:p>
        </w:tc>
      </w:tr>
      <w:tr w:rsidR="005C1838" w:rsidRPr="005F2F7B" w14:paraId="457C898B" w14:textId="77777777" w:rsidTr="00983E0C">
        <w:trPr>
          <w:gridAfter w:val="1"/>
          <w:wAfter w:w="83" w:type="dxa"/>
          <w:trHeight w:val="290"/>
        </w:trPr>
        <w:tc>
          <w:tcPr>
            <w:tcW w:w="2359" w:type="dxa"/>
            <w:tcBorders>
              <w:top w:val="nil"/>
              <w:left w:val="single" w:sz="4" w:space="0" w:color="auto"/>
              <w:bottom w:val="single" w:sz="4" w:space="0" w:color="auto"/>
              <w:right w:val="single" w:sz="4" w:space="0" w:color="auto"/>
            </w:tcBorders>
            <w:shd w:val="clear" w:color="auto" w:fill="auto"/>
            <w:noWrap/>
            <w:vAlign w:val="center"/>
            <w:hideMark/>
          </w:tcPr>
          <w:p w14:paraId="00B762EE" w14:textId="139B4E45" w:rsidR="005C1838" w:rsidRPr="005F2F7B" w:rsidRDefault="0A343320" w:rsidP="5BB92344">
            <w:pPr>
              <w:rPr>
                <w:rFonts w:asciiTheme="minorHAnsi" w:hAnsiTheme="minorHAnsi" w:cstheme="minorBidi"/>
              </w:rPr>
            </w:pPr>
            <w:r w:rsidRPr="5BB92344">
              <w:rPr>
                <w:rFonts w:asciiTheme="minorHAnsi" w:hAnsiTheme="minorHAnsi" w:cstheme="minorBidi"/>
              </w:rPr>
              <w:t>Spille inn som sak i LO i Trondheim og omegn</w:t>
            </w:r>
            <w:r w:rsidR="78ABCD9C" w:rsidRPr="5BB92344">
              <w:rPr>
                <w:rFonts w:asciiTheme="minorHAnsi" w:hAnsiTheme="minorHAnsi" w:cstheme="minorBidi"/>
              </w:rPr>
              <w:t>/LO kommune</w:t>
            </w:r>
          </w:p>
        </w:tc>
        <w:tc>
          <w:tcPr>
            <w:tcW w:w="3662" w:type="dxa"/>
            <w:tcBorders>
              <w:top w:val="nil"/>
              <w:left w:val="nil"/>
              <w:bottom w:val="single" w:sz="4" w:space="0" w:color="auto"/>
              <w:right w:val="single" w:sz="4" w:space="0" w:color="auto"/>
            </w:tcBorders>
            <w:shd w:val="clear" w:color="auto" w:fill="auto"/>
            <w:noWrap/>
            <w:vAlign w:val="center"/>
            <w:hideMark/>
          </w:tcPr>
          <w:p w14:paraId="165B013B" w14:textId="77777777" w:rsidR="005C1838" w:rsidRPr="005F2F7B" w:rsidRDefault="0A343320" w:rsidP="5BB92344">
            <w:pPr>
              <w:jc w:val="both"/>
              <w:rPr>
                <w:rFonts w:asciiTheme="minorHAnsi" w:hAnsiTheme="minorHAnsi" w:cstheme="minorBidi"/>
              </w:rPr>
            </w:pPr>
            <w:r w:rsidRPr="5BB92344">
              <w:rPr>
                <w:rFonts w:asciiTheme="minorHAnsi" w:hAnsiTheme="minorHAnsi" w:cstheme="minorBidi"/>
              </w:rPr>
              <w:t> Leder</w:t>
            </w:r>
          </w:p>
        </w:tc>
        <w:tc>
          <w:tcPr>
            <w:tcW w:w="765" w:type="dxa"/>
            <w:tcBorders>
              <w:top w:val="nil"/>
              <w:left w:val="nil"/>
              <w:bottom w:val="single" w:sz="4" w:space="0" w:color="auto"/>
              <w:right w:val="single" w:sz="4" w:space="0" w:color="auto"/>
            </w:tcBorders>
            <w:shd w:val="clear" w:color="auto" w:fill="auto"/>
            <w:noWrap/>
            <w:vAlign w:val="bottom"/>
            <w:hideMark/>
          </w:tcPr>
          <w:p w14:paraId="3C4AF3D3"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2932" w:type="dxa"/>
            <w:gridSpan w:val="2"/>
            <w:tcBorders>
              <w:top w:val="nil"/>
              <w:left w:val="nil"/>
              <w:bottom w:val="single" w:sz="4" w:space="0" w:color="auto"/>
              <w:right w:val="single" w:sz="4" w:space="0" w:color="auto"/>
            </w:tcBorders>
            <w:shd w:val="clear" w:color="auto" w:fill="auto"/>
            <w:noWrap/>
            <w:vAlign w:val="bottom"/>
            <w:hideMark/>
          </w:tcPr>
          <w:p w14:paraId="2278BE42"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1459" w:type="dxa"/>
            <w:tcBorders>
              <w:top w:val="nil"/>
              <w:left w:val="nil"/>
              <w:bottom w:val="single" w:sz="4" w:space="0" w:color="auto"/>
              <w:right w:val="single" w:sz="4" w:space="0" w:color="auto"/>
            </w:tcBorders>
            <w:shd w:val="clear" w:color="auto" w:fill="auto"/>
            <w:noWrap/>
            <w:vAlign w:val="bottom"/>
            <w:hideMark/>
          </w:tcPr>
          <w:p w14:paraId="0D27A89F" w14:textId="77777777" w:rsidR="005C1838" w:rsidRPr="005F2F7B" w:rsidRDefault="005C1838" w:rsidP="00D00878">
            <w:pPr>
              <w:rPr>
                <w:rFonts w:asciiTheme="minorHAnsi" w:hAnsiTheme="minorHAnsi" w:cstheme="minorHAnsi"/>
                <w:sz w:val="18"/>
                <w:szCs w:val="18"/>
              </w:rPr>
            </w:pPr>
            <w:r w:rsidRPr="005F2F7B">
              <w:rPr>
                <w:rFonts w:asciiTheme="minorHAnsi" w:hAnsiTheme="minorHAnsi" w:cstheme="minorHAnsi"/>
                <w:sz w:val="18"/>
                <w:szCs w:val="18"/>
              </w:rPr>
              <w:t> </w:t>
            </w:r>
          </w:p>
        </w:tc>
      </w:tr>
      <w:tr w:rsidR="005C1838" w:rsidRPr="005F2F7B" w14:paraId="3422BE5B" w14:textId="77777777" w:rsidTr="00983E0C">
        <w:trPr>
          <w:gridAfter w:val="1"/>
          <w:wAfter w:w="83" w:type="dxa"/>
          <w:trHeight w:val="310"/>
        </w:trPr>
        <w:tc>
          <w:tcPr>
            <w:tcW w:w="11177" w:type="dxa"/>
            <w:gridSpan w:val="6"/>
            <w:tcBorders>
              <w:top w:val="nil"/>
              <w:left w:val="single" w:sz="4" w:space="0" w:color="auto"/>
              <w:bottom w:val="single" w:sz="4" w:space="0" w:color="auto"/>
            </w:tcBorders>
            <w:shd w:val="clear" w:color="auto" w:fill="FFFFFF" w:themeFill="background1"/>
            <w:noWrap/>
            <w:hideMark/>
          </w:tcPr>
          <w:p w14:paraId="6E570573" w14:textId="24BB9F32" w:rsidR="0A343320" w:rsidRPr="6E9C496D" w:rsidRDefault="0A343320" w:rsidP="6E9C496D">
            <w:pPr>
              <w:rPr>
                <w:rFonts w:asciiTheme="minorHAnsi" w:hAnsiTheme="minorHAnsi" w:cstheme="minorBidi"/>
                <w:b/>
                <w:bCs/>
                <w:color w:val="FF0000"/>
                <w:sz w:val="32"/>
                <w:szCs w:val="32"/>
              </w:rPr>
            </w:pPr>
            <w:r w:rsidRPr="6E9C496D">
              <w:rPr>
                <w:rFonts w:asciiTheme="minorHAnsi" w:hAnsiTheme="minorHAnsi" w:cstheme="minorBidi"/>
                <w:b/>
                <w:bCs/>
                <w:color w:val="FF0000"/>
                <w:sz w:val="32"/>
                <w:szCs w:val="32"/>
              </w:rPr>
              <w:t xml:space="preserve">3. Organisasjonsbygging og tariffmakt </w:t>
            </w:r>
          </w:p>
        </w:tc>
      </w:tr>
      <w:tr w:rsidR="005C1838" w:rsidRPr="005F2F7B" w14:paraId="7EEEBE89" w14:textId="77777777" w:rsidTr="00983E0C">
        <w:trPr>
          <w:trHeight w:val="290"/>
        </w:trPr>
        <w:tc>
          <w:tcPr>
            <w:tcW w:w="8878" w:type="dxa"/>
            <w:gridSpan w:val="4"/>
            <w:tcBorders>
              <w:top w:val="single" w:sz="4" w:space="0" w:color="auto"/>
              <w:left w:val="single" w:sz="4" w:space="0" w:color="auto"/>
              <w:bottom w:val="single" w:sz="4" w:space="0" w:color="auto"/>
              <w:right w:val="nil"/>
            </w:tcBorders>
            <w:shd w:val="clear" w:color="auto" w:fill="F2F2F2" w:themeFill="background1" w:themeFillShade="F2"/>
            <w:hideMark/>
          </w:tcPr>
          <w:p w14:paraId="33ED8645" w14:textId="77777777" w:rsidR="005C1838" w:rsidRPr="005F2F7B" w:rsidRDefault="005C1838" w:rsidP="00D00878">
            <w:pPr>
              <w:pStyle w:val="Default"/>
              <w:rPr>
                <w:rFonts w:asciiTheme="minorHAnsi" w:hAnsiTheme="minorHAnsi" w:cstheme="minorHAnsi"/>
                <w:b/>
                <w:bCs/>
                <w:sz w:val="23"/>
                <w:szCs w:val="23"/>
              </w:rPr>
            </w:pPr>
            <w:r w:rsidRPr="6898D4B0">
              <w:rPr>
                <w:rFonts w:asciiTheme="minorHAnsi" w:hAnsiTheme="minorHAnsi"/>
                <w:b/>
                <w:i/>
                <w:sz w:val="22"/>
                <w:szCs w:val="22"/>
              </w:rPr>
              <w:t xml:space="preserve">3.1 </w:t>
            </w:r>
            <w:r w:rsidRPr="005F2F7B">
              <w:rPr>
                <w:rFonts w:asciiTheme="minorHAnsi" w:hAnsiTheme="minorHAnsi" w:cstheme="minorHAnsi"/>
                <w:b/>
                <w:bCs/>
                <w:sz w:val="23"/>
                <w:szCs w:val="23"/>
              </w:rPr>
              <w:t>Kartlegge vervepotensial på alle tariffområder, og lage en plan for å bevare og styrke forbundets posisjon på arbeidsplassene.</w:t>
            </w:r>
          </w:p>
        </w:tc>
        <w:tc>
          <w:tcPr>
            <w:tcW w:w="2382" w:type="dxa"/>
            <w:gridSpan w:val="3"/>
            <w:tcBorders>
              <w:top w:val="nil"/>
              <w:left w:val="nil"/>
              <w:bottom w:val="single" w:sz="4" w:space="0" w:color="auto"/>
              <w:right w:val="nil"/>
            </w:tcBorders>
            <w:shd w:val="clear" w:color="auto" w:fill="F2F2F2" w:themeFill="background1" w:themeFillShade="F2"/>
            <w:noWrap/>
            <w:hideMark/>
          </w:tcPr>
          <w:p w14:paraId="3A44DD68" w14:textId="77777777" w:rsidR="005C1838" w:rsidRPr="005F2F7B" w:rsidRDefault="005C1838" w:rsidP="00D00878">
            <w:pPr>
              <w:rPr>
                <w:rFonts w:asciiTheme="minorHAnsi" w:hAnsiTheme="minorHAnsi" w:cstheme="minorHAnsi"/>
              </w:rPr>
            </w:pPr>
            <w:r w:rsidRPr="005F2F7B">
              <w:rPr>
                <w:rFonts w:asciiTheme="minorHAnsi" w:hAnsiTheme="minorHAnsi" w:cstheme="minorHAnsi"/>
              </w:rPr>
              <w:t> </w:t>
            </w:r>
          </w:p>
        </w:tc>
      </w:tr>
      <w:tr w:rsidR="005C1838" w:rsidRPr="005F2F7B" w14:paraId="27CA4337" w14:textId="77777777" w:rsidTr="00983E0C">
        <w:trPr>
          <w:gridAfter w:val="1"/>
          <w:wAfter w:w="83" w:type="dxa"/>
          <w:trHeight w:val="290"/>
        </w:trPr>
        <w:tc>
          <w:tcPr>
            <w:tcW w:w="2359" w:type="dxa"/>
            <w:tcBorders>
              <w:top w:val="nil"/>
              <w:left w:val="single" w:sz="4" w:space="0" w:color="auto"/>
              <w:bottom w:val="single" w:sz="4" w:space="0" w:color="auto"/>
              <w:right w:val="single" w:sz="4" w:space="0" w:color="auto"/>
            </w:tcBorders>
            <w:shd w:val="clear" w:color="auto" w:fill="auto"/>
            <w:noWrap/>
            <w:vAlign w:val="bottom"/>
            <w:hideMark/>
          </w:tcPr>
          <w:p w14:paraId="28109338" w14:textId="4064A792" w:rsidR="005C1838" w:rsidRPr="005F2F7B" w:rsidRDefault="0A343320" w:rsidP="5BB92344">
            <w:pPr>
              <w:rPr>
                <w:rFonts w:asciiTheme="minorHAnsi" w:hAnsiTheme="minorHAnsi" w:cstheme="minorBidi"/>
              </w:rPr>
            </w:pPr>
            <w:r w:rsidRPr="5BB92344">
              <w:rPr>
                <w:rFonts w:asciiTheme="minorHAnsi" w:hAnsiTheme="minorHAnsi" w:cstheme="minorBidi"/>
              </w:rPr>
              <w:t>Kartlegge i samarbeid med fylket og legge en plan</w:t>
            </w:r>
          </w:p>
        </w:tc>
        <w:tc>
          <w:tcPr>
            <w:tcW w:w="3662" w:type="dxa"/>
            <w:tcBorders>
              <w:top w:val="nil"/>
              <w:left w:val="nil"/>
              <w:bottom w:val="single" w:sz="4" w:space="0" w:color="auto"/>
              <w:right w:val="single" w:sz="4" w:space="0" w:color="auto"/>
            </w:tcBorders>
            <w:shd w:val="clear" w:color="auto" w:fill="auto"/>
            <w:noWrap/>
            <w:vAlign w:val="bottom"/>
            <w:hideMark/>
          </w:tcPr>
          <w:p w14:paraId="1EEC9227" w14:textId="05F0D098" w:rsidR="005C1838" w:rsidRPr="005F2F7B" w:rsidRDefault="0A343320" w:rsidP="5BB92344">
            <w:pPr>
              <w:rPr>
                <w:rFonts w:asciiTheme="minorHAnsi" w:hAnsiTheme="minorHAnsi" w:cstheme="minorBidi"/>
              </w:rPr>
            </w:pPr>
            <w:r w:rsidRPr="5BB92344">
              <w:rPr>
                <w:rFonts w:asciiTheme="minorHAnsi" w:hAnsiTheme="minorHAnsi" w:cstheme="minorBidi"/>
              </w:rPr>
              <w:t>Nestleder/opplæringsansvarlig</w:t>
            </w:r>
          </w:p>
        </w:tc>
        <w:tc>
          <w:tcPr>
            <w:tcW w:w="765" w:type="dxa"/>
            <w:tcBorders>
              <w:top w:val="nil"/>
              <w:left w:val="nil"/>
              <w:bottom w:val="single" w:sz="4" w:space="0" w:color="auto"/>
              <w:right w:val="single" w:sz="4" w:space="0" w:color="auto"/>
            </w:tcBorders>
            <w:shd w:val="clear" w:color="auto" w:fill="auto"/>
            <w:noWrap/>
            <w:vAlign w:val="bottom"/>
            <w:hideMark/>
          </w:tcPr>
          <w:p w14:paraId="74AFAE98"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2932" w:type="dxa"/>
            <w:gridSpan w:val="2"/>
            <w:tcBorders>
              <w:top w:val="nil"/>
              <w:left w:val="nil"/>
              <w:bottom w:val="single" w:sz="4" w:space="0" w:color="auto"/>
              <w:right w:val="single" w:sz="4" w:space="0" w:color="auto"/>
            </w:tcBorders>
            <w:shd w:val="clear" w:color="auto" w:fill="auto"/>
            <w:noWrap/>
            <w:vAlign w:val="bottom"/>
            <w:hideMark/>
          </w:tcPr>
          <w:p w14:paraId="12C9E18D"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1459" w:type="dxa"/>
            <w:tcBorders>
              <w:top w:val="nil"/>
              <w:left w:val="nil"/>
              <w:bottom w:val="single" w:sz="4" w:space="0" w:color="auto"/>
              <w:right w:val="single" w:sz="4" w:space="0" w:color="auto"/>
            </w:tcBorders>
            <w:shd w:val="clear" w:color="auto" w:fill="auto"/>
            <w:noWrap/>
            <w:vAlign w:val="bottom"/>
            <w:hideMark/>
          </w:tcPr>
          <w:p w14:paraId="65DE9A17" w14:textId="77777777" w:rsidR="005C1838" w:rsidRPr="005F2F7B" w:rsidRDefault="005C1838" w:rsidP="00D00878">
            <w:pPr>
              <w:rPr>
                <w:rFonts w:asciiTheme="minorHAnsi" w:hAnsiTheme="minorHAnsi" w:cstheme="minorHAnsi"/>
                <w:sz w:val="18"/>
                <w:szCs w:val="18"/>
              </w:rPr>
            </w:pPr>
            <w:r w:rsidRPr="005F2F7B">
              <w:rPr>
                <w:rFonts w:asciiTheme="minorHAnsi" w:hAnsiTheme="minorHAnsi" w:cstheme="minorHAnsi"/>
                <w:sz w:val="18"/>
                <w:szCs w:val="18"/>
              </w:rPr>
              <w:t> </w:t>
            </w:r>
          </w:p>
        </w:tc>
      </w:tr>
      <w:tr w:rsidR="005C1838" w:rsidRPr="005F2F7B" w14:paraId="6DBA6F75" w14:textId="77777777" w:rsidTr="00983E0C">
        <w:trPr>
          <w:trHeight w:val="280"/>
        </w:trPr>
        <w:tc>
          <w:tcPr>
            <w:tcW w:w="11260" w:type="dxa"/>
            <w:gridSpan w:val="7"/>
            <w:tcBorders>
              <w:top w:val="single" w:sz="4" w:space="0" w:color="auto"/>
              <w:left w:val="single" w:sz="4" w:space="0" w:color="auto"/>
              <w:bottom w:val="single" w:sz="4" w:space="0" w:color="auto"/>
              <w:right w:val="nil"/>
            </w:tcBorders>
            <w:shd w:val="clear" w:color="auto" w:fill="F2F2F2" w:themeFill="background1" w:themeFillShade="F2"/>
            <w:vAlign w:val="bottom"/>
            <w:hideMark/>
          </w:tcPr>
          <w:p w14:paraId="55991B55" w14:textId="145F8F33" w:rsidR="005C1838" w:rsidRPr="005F2F7B" w:rsidRDefault="0A343320" w:rsidP="5BB92344">
            <w:pPr>
              <w:pStyle w:val="Default"/>
              <w:rPr>
                <w:rFonts w:asciiTheme="minorHAnsi" w:hAnsiTheme="minorHAnsi" w:cstheme="minorBidi"/>
                <w:sz w:val="23"/>
                <w:szCs w:val="23"/>
              </w:rPr>
            </w:pPr>
            <w:r w:rsidRPr="5BB92344">
              <w:rPr>
                <w:rFonts w:asciiTheme="minorHAnsi" w:hAnsiTheme="minorHAnsi" w:cstheme="minorBidi"/>
                <w:b/>
                <w:bCs/>
                <w:i/>
                <w:iCs/>
              </w:rPr>
              <w:t xml:space="preserve">3.2 </w:t>
            </w:r>
            <w:r w:rsidRPr="5BB92344">
              <w:rPr>
                <w:rFonts w:asciiTheme="minorHAnsi" w:eastAsiaTheme="minorEastAsia" w:hAnsiTheme="minorHAnsi" w:cstheme="minorBidi"/>
                <w:b/>
                <w:bCs/>
                <w:i/>
                <w:iCs/>
                <w:sz w:val="23"/>
                <w:szCs w:val="23"/>
              </w:rPr>
              <w:t>Tar aktivt i bruk kompetansen i mangfoldsnettverket i tillitsvalgtopplæring og i arbeidet med verving av flerkulturelle arbeidstakere.</w:t>
            </w:r>
          </w:p>
        </w:tc>
      </w:tr>
      <w:tr w:rsidR="005C1838" w:rsidRPr="005F2F7B" w14:paraId="4ECE0B4B" w14:textId="77777777" w:rsidTr="00983E0C">
        <w:trPr>
          <w:gridAfter w:val="1"/>
          <w:wAfter w:w="83" w:type="dxa"/>
          <w:trHeight w:val="290"/>
        </w:trPr>
        <w:tc>
          <w:tcPr>
            <w:tcW w:w="2359" w:type="dxa"/>
            <w:tcBorders>
              <w:top w:val="nil"/>
              <w:left w:val="single" w:sz="4" w:space="0" w:color="auto"/>
              <w:bottom w:val="single" w:sz="4" w:space="0" w:color="auto"/>
              <w:right w:val="single" w:sz="4" w:space="0" w:color="auto"/>
            </w:tcBorders>
            <w:shd w:val="clear" w:color="auto" w:fill="auto"/>
            <w:vAlign w:val="bottom"/>
            <w:hideMark/>
          </w:tcPr>
          <w:p w14:paraId="2452C4B5" w14:textId="77777777" w:rsidR="005C1838" w:rsidRPr="005F2F7B" w:rsidRDefault="0A343320" w:rsidP="5BB92344">
            <w:pPr>
              <w:rPr>
                <w:rFonts w:asciiTheme="minorHAnsi" w:hAnsiTheme="minorHAnsi" w:cstheme="minorBidi"/>
              </w:rPr>
            </w:pPr>
            <w:r w:rsidRPr="5BB92344">
              <w:rPr>
                <w:rFonts w:asciiTheme="minorHAnsi" w:hAnsiTheme="minorHAnsi" w:cstheme="minorBidi"/>
              </w:rPr>
              <w:t> Samarbeid med mangfoldskontakt på fylket</w:t>
            </w:r>
          </w:p>
        </w:tc>
        <w:tc>
          <w:tcPr>
            <w:tcW w:w="3662" w:type="dxa"/>
            <w:tcBorders>
              <w:top w:val="nil"/>
              <w:left w:val="nil"/>
              <w:bottom w:val="single" w:sz="4" w:space="0" w:color="auto"/>
              <w:right w:val="single" w:sz="4" w:space="0" w:color="auto"/>
            </w:tcBorders>
            <w:shd w:val="clear" w:color="auto" w:fill="auto"/>
            <w:vAlign w:val="bottom"/>
            <w:hideMark/>
          </w:tcPr>
          <w:p w14:paraId="16510822" w14:textId="77777777" w:rsidR="005C1838" w:rsidRPr="005F2F7B" w:rsidRDefault="0A343320" w:rsidP="5BB92344">
            <w:pPr>
              <w:rPr>
                <w:rFonts w:asciiTheme="minorHAnsi" w:hAnsiTheme="minorHAnsi" w:cstheme="minorBidi"/>
              </w:rPr>
            </w:pPr>
            <w:r w:rsidRPr="5BB92344">
              <w:rPr>
                <w:rFonts w:asciiTheme="minorHAnsi" w:hAnsiTheme="minorHAnsi" w:cstheme="minorBidi"/>
              </w:rPr>
              <w:t> Klubbledere/utvalgsledere</w:t>
            </w:r>
          </w:p>
        </w:tc>
        <w:tc>
          <w:tcPr>
            <w:tcW w:w="765" w:type="dxa"/>
            <w:tcBorders>
              <w:top w:val="nil"/>
              <w:left w:val="nil"/>
              <w:bottom w:val="single" w:sz="4" w:space="0" w:color="auto"/>
              <w:right w:val="single" w:sz="4" w:space="0" w:color="auto"/>
            </w:tcBorders>
            <w:shd w:val="clear" w:color="auto" w:fill="auto"/>
            <w:vAlign w:val="bottom"/>
            <w:hideMark/>
          </w:tcPr>
          <w:p w14:paraId="3DB1B28E"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2932" w:type="dxa"/>
            <w:gridSpan w:val="2"/>
            <w:tcBorders>
              <w:top w:val="nil"/>
              <w:left w:val="nil"/>
              <w:bottom w:val="single" w:sz="4" w:space="0" w:color="auto"/>
              <w:right w:val="single" w:sz="4" w:space="0" w:color="auto"/>
            </w:tcBorders>
            <w:shd w:val="clear" w:color="auto" w:fill="auto"/>
            <w:noWrap/>
            <w:vAlign w:val="bottom"/>
            <w:hideMark/>
          </w:tcPr>
          <w:p w14:paraId="651BBFE2"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1459" w:type="dxa"/>
            <w:tcBorders>
              <w:top w:val="nil"/>
              <w:left w:val="nil"/>
              <w:bottom w:val="single" w:sz="4" w:space="0" w:color="auto"/>
              <w:right w:val="single" w:sz="4" w:space="0" w:color="auto"/>
            </w:tcBorders>
            <w:shd w:val="clear" w:color="auto" w:fill="auto"/>
            <w:noWrap/>
            <w:vAlign w:val="bottom"/>
            <w:hideMark/>
          </w:tcPr>
          <w:p w14:paraId="749D3A2F" w14:textId="77777777" w:rsidR="005C1838" w:rsidRPr="005F2F7B" w:rsidRDefault="005C1838" w:rsidP="00D00878">
            <w:pPr>
              <w:rPr>
                <w:rFonts w:asciiTheme="minorHAnsi" w:hAnsiTheme="minorHAnsi" w:cstheme="minorHAnsi"/>
                <w:sz w:val="18"/>
                <w:szCs w:val="18"/>
              </w:rPr>
            </w:pPr>
            <w:r w:rsidRPr="005F2F7B">
              <w:rPr>
                <w:rFonts w:asciiTheme="minorHAnsi" w:hAnsiTheme="minorHAnsi" w:cstheme="minorHAnsi"/>
                <w:sz w:val="18"/>
                <w:szCs w:val="18"/>
              </w:rPr>
              <w:t> </w:t>
            </w:r>
          </w:p>
        </w:tc>
      </w:tr>
      <w:tr w:rsidR="005C1838" w:rsidRPr="005F2F7B" w14:paraId="0492B205" w14:textId="77777777" w:rsidTr="00983E0C">
        <w:trPr>
          <w:gridAfter w:val="1"/>
          <w:wAfter w:w="83" w:type="dxa"/>
          <w:trHeight w:val="290"/>
        </w:trPr>
        <w:tc>
          <w:tcPr>
            <w:tcW w:w="2359" w:type="dxa"/>
            <w:tcBorders>
              <w:top w:val="nil"/>
              <w:left w:val="single" w:sz="4" w:space="0" w:color="auto"/>
              <w:bottom w:val="single" w:sz="4" w:space="0" w:color="auto"/>
              <w:right w:val="single" w:sz="4" w:space="0" w:color="auto"/>
            </w:tcBorders>
            <w:shd w:val="clear" w:color="auto" w:fill="auto"/>
            <w:vAlign w:val="bottom"/>
            <w:hideMark/>
          </w:tcPr>
          <w:p w14:paraId="51941D94" w14:textId="77777777" w:rsidR="005C1838" w:rsidRPr="005F2F7B" w:rsidRDefault="0A343320" w:rsidP="5BB92344">
            <w:pPr>
              <w:rPr>
                <w:rFonts w:asciiTheme="minorHAnsi" w:hAnsiTheme="minorHAnsi" w:cstheme="minorBidi"/>
              </w:rPr>
            </w:pPr>
            <w:r w:rsidRPr="5BB92344">
              <w:rPr>
                <w:rFonts w:asciiTheme="minorHAnsi" w:hAnsiTheme="minorHAnsi" w:cstheme="minorBidi"/>
              </w:rPr>
              <w:t> Tema på klubbmøtene</w:t>
            </w:r>
          </w:p>
        </w:tc>
        <w:tc>
          <w:tcPr>
            <w:tcW w:w="3662" w:type="dxa"/>
            <w:tcBorders>
              <w:top w:val="nil"/>
              <w:left w:val="nil"/>
              <w:bottom w:val="single" w:sz="4" w:space="0" w:color="auto"/>
              <w:right w:val="single" w:sz="4" w:space="0" w:color="auto"/>
            </w:tcBorders>
            <w:shd w:val="clear" w:color="auto" w:fill="auto"/>
            <w:vAlign w:val="bottom"/>
            <w:hideMark/>
          </w:tcPr>
          <w:p w14:paraId="3A3F8EBB" w14:textId="77777777" w:rsidR="005C1838" w:rsidRPr="005F2F7B" w:rsidRDefault="0A343320" w:rsidP="5BB92344">
            <w:pPr>
              <w:rPr>
                <w:rFonts w:asciiTheme="minorHAnsi" w:hAnsiTheme="minorHAnsi" w:cstheme="minorBidi"/>
              </w:rPr>
            </w:pPr>
            <w:r w:rsidRPr="5BB92344">
              <w:rPr>
                <w:rFonts w:asciiTheme="minorHAnsi" w:hAnsiTheme="minorHAnsi" w:cstheme="minorBidi"/>
              </w:rPr>
              <w:t> Klubbledere</w:t>
            </w:r>
          </w:p>
        </w:tc>
        <w:tc>
          <w:tcPr>
            <w:tcW w:w="765" w:type="dxa"/>
            <w:tcBorders>
              <w:top w:val="nil"/>
              <w:left w:val="nil"/>
              <w:bottom w:val="single" w:sz="4" w:space="0" w:color="auto"/>
              <w:right w:val="single" w:sz="4" w:space="0" w:color="auto"/>
            </w:tcBorders>
            <w:shd w:val="clear" w:color="auto" w:fill="auto"/>
            <w:vAlign w:val="bottom"/>
            <w:hideMark/>
          </w:tcPr>
          <w:p w14:paraId="33537F37"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2932" w:type="dxa"/>
            <w:gridSpan w:val="2"/>
            <w:tcBorders>
              <w:top w:val="nil"/>
              <w:left w:val="nil"/>
              <w:bottom w:val="single" w:sz="4" w:space="0" w:color="auto"/>
              <w:right w:val="single" w:sz="4" w:space="0" w:color="auto"/>
            </w:tcBorders>
            <w:shd w:val="clear" w:color="auto" w:fill="auto"/>
            <w:noWrap/>
            <w:vAlign w:val="bottom"/>
            <w:hideMark/>
          </w:tcPr>
          <w:p w14:paraId="25442E4F"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1459" w:type="dxa"/>
            <w:tcBorders>
              <w:top w:val="nil"/>
              <w:left w:val="nil"/>
              <w:bottom w:val="single" w:sz="4" w:space="0" w:color="auto"/>
              <w:right w:val="single" w:sz="4" w:space="0" w:color="auto"/>
            </w:tcBorders>
            <w:shd w:val="clear" w:color="auto" w:fill="auto"/>
            <w:noWrap/>
            <w:vAlign w:val="bottom"/>
            <w:hideMark/>
          </w:tcPr>
          <w:p w14:paraId="43B1518F" w14:textId="77777777" w:rsidR="005C1838" w:rsidRPr="005F2F7B" w:rsidRDefault="005C1838" w:rsidP="00D00878">
            <w:pPr>
              <w:rPr>
                <w:rFonts w:asciiTheme="minorHAnsi" w:hAnsiTheme="minorHAnsi" w:cstheme="minorHAnsi"/>
                <w:sz w:val="18"/>
                <w:szCs w:val="18"/>
              </w:rPr>
            </w:pPr>
            <w:r w:rsidRPr="005F2F7B">
              <w:rPr>
                <w:rFonts w:asciiTheme="minorHAnsi" w:hAnsiTheme="minorHAnsi" w:cstheme="minorHAnsi"/>
                <w:sz w:val="18"/>
                <w:szCs w:val="18"/>
              </w:rPr>
              <w:t> </w:t>
            </w:r>
          </w:p>
        </w:tc>
      </w:tr>
      <w:tr w:rsidR="005C1838" w:rsidRPr="005F2F7B" w14:paraId="6BFD0A41" w14:textId="77777777" w:rsidTr="00983E0C">
        <w:trPr>
          <w:gridAfter w:val="1"/>
          <w:wAfter w:w="83" w:type="dxa"/>
          <w:trHeight w:val="290"/>
        </w:trPr>
        <w:tc>
          <w:tcPr>
            <w:tcW w:w="2359" w:type="dxa"/>
            <w:tcBorders>
              <w:top w:val="nil"/>
              <w:left w:val="single" w:sz="4" w:space="0" w:color="auto"/>
              <w:bottom w:val="single" w:sz="4" w:space="0" w:color="auto"/>
              <w:right w:val="single" w:sz="4" w:space="0" w:color="auto"/>
            </w:tcBorders>
            <w:shd w:val="clear" w:color="auto" w:fill="auto"/>
            <w:noWrap/>
            <w:vAlign w:val="center"/>
            <w:hideMark/>
          </w:tcPr>
          <w:p w14:paraId="0AC41FD8" w14:textId="77777777" w:rsidR="005C1838" w:rsidRPr="005F2F7B" w:rsidRDefault="0A343320" w:rsidP="5BB92344">
            <w:pPr>
              <w:rPr>
                <w:rFonts w:asciiTheme="minorHAnsi" w:hAnsiTheme="minorHAnsi" w:cstheme="minorBidi"/>
              </w:rPr>
            </w:pPr>
            <w:r w:rsidRPr="5BB92344">
              <w:rPr>
                <w:rFonts w:asciiTheme="minorHAnsi" w:hAnsiTheme="minorHAnsi" w:cstheme="minorBidi"/>
              </w:rPr>
              <w:t> Tema på faste utvalgsledermøter</w:t>
            </w:r>
          </w:p>
        </w:tc>
        <w:tc>
          <w:tcPr>
            <w:tcW w:w="3662" w:type="dxa"/>
            <w:tcBorders>
              <w:top w:val="nil"/>
              <w:left w:val="nil"/>
              <w:bottom w:val="single" w:sz="4" w:space="0" w:color="auto"/>
              <w:right w:val="single" w:sz="4" w:space="0" w:color="auto"/>
            </w:tcBorders>
            <w:shd w:val="clear" w:color="auto" w:fill="auto"/>
            <w:noWrap/>
            <w:vAlign w:val="center"/>
            <w:hideMark/>
          </w:tcPr>
          <w:p w14:paraId="21065386" w14:textId="77777777" w:rsidR="005C1838" w:rsidRPr="005F2F7B" w:rsidRDefault="0A343320" w:rsidP="5BB92344">
            <w:pPr>
              <w:jc w:val="both"/>
              <w:rPr>
                <w:rFonts w:asciiTheme="minorHAnsi" w:hAnsiTheme="minorHAnsi" w:cstheme="minorBidi"/>
              </w:rPr>
            </w:pPr>
            <w:r w:rsidRPr="5BB92344">
              <w:rPr>
                <w:rFonts w:asciiTheme="minorHAnsi" w:hAnsiTheme="minorHAnsi" w:cstheme="minorBidi"/>
              </w:rPr>
              <w:t> Utvalgsledere/AU</w:t>
            </w:r>
          </w:p>
        </w:tc>
        <w:tc>
          <w:tcPr>
            <w:tcW w:w="765" w:type="dxa"/>
            <w:tcBorders>
              <w:top w:val="nil"/>
              <w:left w:val="nil"/>
              <w:bottom w:val="single" w:sz="4" w:space="0" w:color="auto"/>
              <w:right w:val="single" w:sz="4" w:space="0" w:color="auto"/>
            </w:tcBorders>
            <w:shd w:val="clear" w:color="auto" w:fill="auto"/>
            <w:noWrap/>
            <w:vAlign w:val="bottom"/>
            <w:hideMark/>
          </w:tcPr>
          <w:p w14:paraId="0ABEFC0C"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2932" w:type="dxa"/>
            <w:gridSpan w:val="2"/>
            <w:tcBorders>
              <w:top w:val="nil"/>
              <w:left w:val="nil"/>
              <w:bottom w:val="single" w:sz="4" w:space="0" w:color="auto"/>
              <w:right w:val="single" w:sz="4" w:space="0" w:color="auto"/>
            </w:tcBorders>
            <w:shd w:val="clear" w:color="auto" w:fill="auto"/>
            <w:noWrap/>
            <w:vAlign w:val="bottom"/>
            <w:hideMark/>
          </w:tcPr>
          <w:p w14:paraId="5BD80CF5"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1459" w:type="dxa"/>
            <w:tcBorders>
              <w:top w:val="nil"/>
              <w:left w:val="nil"/>
              <w:bottom w:val="single" w:sz="4" w:space="0" w:color="auto"/>
              <w:right w:val="single" w:sz="4" w:space="0" w:color="auto"/>
            </w:tcBorders>
            <w:shd w:val="clear" w:color="auto" w:fill="auto"/>
            <w:noWrap/>
            <w:vAlign w:val="bottom"/>
            <w:hideMark/>
          </w:tcPr>
          <w:p w14:paraId="0A76007A" w14:textId="77777777" w:rsidR="005C1838" w:rsidRPr="005F2F7B" w:rsidRDefault="005C1838" w:rsidP="00D00878">
            <w:pPr>
              <w:rPr>
                <w:rFonts w:asciiTheme="minorHAnsi" w:hAnsiTheme="minorHAnsi" w:cstheme="minorHAnsi"/>
                <w:sz w:val="18"/>
                <w:szCs w:val="18"/>
              </w:rPr>
            </w:pPr>
            <w:r w:rsidRPr="005F2F7B">
              <w:rPr>
                <w:rFonts w:asciiTheme="minorHAnsi" w:hAnsiTheme="minorHAnsi" w:cstheme="minorHAnsi"/>
                <w:sz w:val="18"/>
                <w:szCs w:val="18"/>
              </w:rPr>
              <w:t> </w:t>
            </w:r>
          </w:p>
        </w:tc>
      </w:tr>
      <w:tr w:rsidR="005C1838" w:rsidRPr="005F2F7B" w14:paraId="75494403" w14:textId="77777777" w:rsidTr="00983E0C">
        <w:trPr>
          <w:trHeight w:val="290"/>
        </w:trPr>
        <w:tc>
          <w:tcPr>
            <w:tcW w:w="11260" w:type="dxa"/>
            <w:gridSpan w:val="7"/>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hideMark/>
          </w:tcPr>
          <w:p w14:paraId="4695868C" w14:textId="7B9496B9" w:rsidR="005C1838" w:rsidRPr="005F2F7B" w:rsidRDefault="0A343320" w:rsidP="5BB92344">
            <w:pPr>
              <w:pStyle w:val="Default"/>
              <w:rPr>
                <w:rFonts w:asciiTheme="minorHAnsi" w:hAnsiTheme="minorHAnsi" w:cstheme="minorBidi"/>
              </w:rPr>
            </w:pPr>
            <w:r w:rsidRPr="5BB92344">
              <w:rPr>
                <w:rFonts w:asciiTheme="minorHAnsi" w:hAnsiTheme="minorHAnsi" w:cstheme="minorBidi"/>
                <w:b/>
                <w:bCs/>
                <w:i/>
                <w:iCs/>
              </w:rPr>
              <w:t xml:space="preserve">3.3 </w:t>
            </w:r>
            <w:r w:rsidRPr="5BB92344">
              <w:rPr>
                <w:rFonts w:asciiTheme="minorHAnsi" w:hAnsiTheme="minorHAnsi"/>
                <w:b/>
                <w:bCs/>
                <w:sz w:val="22"/>
                <w:szCs w:val="22"/>
              </w:rPr>
              <w:t>Verve medlemmer med utdanning fra universitet og høyskole.</w:t>
            </w:r>
            <w:r w:rsidRPr="5BB92344">
              <w:rPr>
                <w:rFonts w:asciiTheme="minorHAnsi" w:hAnsiTheme="minorHAnsi"/>
                <w:sz w:val="22"/>
                <w:szCs w:val="22"/>
              </w:rPr>
              <w:t xml:space="preserve"> </w:t>
            </w:r>
          </w:p>
          <w:p w14:paraId="2B65A3CA" w14:textId="61A0504A" w:rsidR="005C1838" w:rsidRPr="005F2F7B" w:rsidRDefault="005C1838" w:rsidP="5BB92344">
            <w:pPr>
              <w:pStyle w:val="Default"/>
              <w:rPr>
                <w:rFonts w:asciiTheme="minorHAnsi" w:hAnsiTheme="minorHAnsi"/>
                <w:sz w:val="22"/>
                <w:szCs w:val="22"/>
              </w:rPr>
            </w:pPr>
          </w:p>
        </w:tc>
      </w:tr>
      <w:tr w:rsidR="005C1838" w:rsidRPr="005F2F7B" w14:paraId="1F9635A6" w14:textId="77777777" w:rsidTr="00983E0C">
        <w:trPr>
          <w:gridAfter w:val="1"/>
          <w:wAfter w:w="83" w:type="dxa"/>
          <w:trHeight w:val="290"/>
        </w:trPr>
        <w:tc>
          <w:tcPr>
            <w:tcW w:w="2359" w:type="dxa"/>
            <w:tcBorders>
              <w:top w:val="nil"/>
              <w:left w:val="single" w:sz="4" w:space="0" w:color="auto"/>
              <w:bottom w:val="single" w:sz="4" w:space="0" w:color="auto"/>
              <w:right w:val="single" w:sz="4" w:space="0" w:color="auto"/>
            </w:tcBorders>
            <w:shd w:val="clear" w:color="auto" w:fill="auto"/>
            <w:noWrap/>
            <w:vAlign w:val="center"/>
            <w:hideMark/>
          </w:tcPr>
          <w:p w14:paraId="16C319CF" w14:textId="77777777" w:rsidR="005C1838" w:rsidRPr="005F2F7B" w:rsidRDefault="0A343320" w:rsidP="5BB92344">
            <w:pPr>
              <w:jc w:val="both"/>
              <w:rPr>
                <w:rFonts w:asciiTheme="minorHAnsi" w:hAnsiTheme="minorHAnsi" w:cstheme="minorBidi"/>
              </w:rPr>
            </w:pPr>
            <w:r w:rsidRPr="5BB92344">
              <w:rPr>
                <w:rFonts w:asciiTheme="minorHAnsi" w:hAnsiTheme="minorHAnsi" w:cstheme="minorBidi"/>
              </w:rPr>
              <w:t> Samarbeid med fylket og studentkontakter</w:t>
            </w:r>
          </w:p>
        </w:tc>
        <w:tc>
          <w:tcPr>
            <w:tcW w:w="3662" w:type="dxa"/>
            <w:tcBorders>
              <w:top w:val="nil"/>
              <w:left w:val="nil"/>
              <w:bottom w:val="single" w:sz="4" w:space="0" w:color="auto"/>
              <w:right w:val="single" w:sz="4" w:space="0" w:color="auto"/>
            </w:tcBorders>
            <w:shd w:val="clear" w:color="auto" w:fill="auto"/>
            <w:noWrap/>
            <w:vAlign w:val="center"/>
            <w:hideMark/>
          </w:tcPr>
          <w:p w14:paraId="55C1D145" w14:textId="77777777" w:rsidR="005C1838" w:rsidRPr="005F2F7B" w:rsidRDefault="0A343320" w:rsidP="5BB92344">
            <w:pPr>
              <w:jc w:val="both"/>
              <w:rPr>
                <w:rFonts w:asciiTheme="minorHAnsi" w:hAnsiTheme="minorHAnsi" w:cstheme="minorBidi"/>
              </w:rPr>
            </w:pPr>
            <w:r w:rsidRPr="5BB92344">
              <w:rPr>
                <w:rFonts w:asciiTheme="minorHAnsi" w:hAnsiTheme="minorHAnsi" w:cstheme="minorBidi"/>
              </w:rPr>
              <w:t> Ungdomsutvalget/yrkesseksjonene</w:t>
            </w:r>
          </w:p>
        </w:tc>
        <w:tc>
          <w:tcPr>
            <w:tcW w:w="765" w:type="dxa"/>
            <w:tcBorders>
              <w:top w:val="nil"/>
              <w:left w:val="nil"/>
              <w:bottom w:val="single" w:sz="4" w:space="0" w:color="auto"/>
              <w:right w:val="single" w:sz="4" w:space="0" w:color="auto"/>
            </w:tcBorders>
            <w:shd w:val="clear" w:color="auto" w:fill="auto"/>
            <w:noWrap/>
            <w:vAlign w:val="bottom"/>
            <w:hideMark/>
          </w:tcPr>
          <w:p w14:paraId="07863151"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2932" w:type="dxa"/>
            <w:gridSpan w:val="2"/>
            <w:tcBorders>
              <w:top w:val="nil"/>
              <w:left w:val="nil"/>
              <w:bottom w:val="single" w:sz="4" w:space="0" w:color="auto"/>
              <w:right w:val="single" w:sz="4" w:space="0" w:color="auto"/>
            </w:tcBorders>
            <w:shd w:val="clear" w:color="auto" w:fill="auto"/>
            <w:noWrap/>
            <w:vAlign w:val="bottom"/>
            <w:hideMark/>
          </w:tcPr>
          <w:p w14:paraId="421E9D75"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1459" w:type="dxa"/>
            <w:tcBorders>
              <w:top w:val="nil"/>
              <w:left w:val="nil"/>
              <w:bottom w:val="single" w:sz="4" w:space="0" w:color="auto"/>
              <w:right w:val="single" w:sz="4" w:space="0" w:color="auto"/>
            </w:tcBorders>
            <w:shd w:val="clear" w:color="auto" w:fill="auto"/>
            <w:noWrap/>
            <w:vAlign w:val="bottom"/>
            <w:hideMark/>
          </w:tcPr>
          <w:p w14:paraId="2B8B71B7" w14:textId="77777777" w:rsidR="005C1838" w:rsidRPr="005F2F7B" w:rsidRDefault="005C1838" w:rsidP="00D00878">
            <w:pPr>
              <w:rPr>
                <w:rFonts w:asciiTheme="minorHAnsi" w:hAnsiTheme="minorHAnsi" w:cstheme="minorHAnsi"/>
                <w:sz w:val="18"/>
                <w:szCs w:val="18"/>
              </w:rPr>
            </w:pPr>
            <w:r w:rsidRPr="005F2F7B">
              <w:rPr>
                <w:rFonts w:asciiTheme="minorHAnsi" w:hAnsiTheme="minorHAnsi" w:cstheme="minorHAnsi"/>
                <w:sz w:val="18"/>
                <w:szCs w:val="18"/>
              </w:rPr>
              <w:t> </w:t>
            </w:r>
          </w:p>
        </w:tc>
      </w:tr>
      <w:tr w:rsidR="005C1838" w:rsidRPr="005F2F7B" w14:paraId="7B3A40E7" w14:textId="77777777" w:rsidTr="00983E0C">
        <w:trPr>
          <w:trHeight w:val="630"/>
        </w:trPr>
        <w:tc>
          <w:tcPr>
            <w:tcW w:w="11260" w:type="dxa"/>
            <w:gridSpan w:val="7"/>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hideMark/>
          </w:tcPr>
          <w:p w14:paraId="0207AB10" w14:textId="39EF77FD" w:rsidR="005C1838" w:rsidRPr="005F2F7B" w:rsidRDefault="0A343320" w:rsidP="5BB92344">
            <w:pPr>
              <w:pStyle w:val="Default"/>
              <w:rPr>
                <w:rFonts w:asciiTheme="minorHAnsi" w:hAnsiTheme="minorHAnsi"/>
                <w:b/>
                <w:bCs/>
                <w:sz w:val="22"/>
                <w:szCs w:val="22"/>
              </w:rPr>
            </w:pPr>
            <w:r w:rsidRPr="5BB92344">
              <w:rPr>
                <w:rFonts w:asciiTheme="minorHAnsi" w:hAnsiTheme="minorHAnsi" w:cstheme="minorBidi"/>
                <w:b/>
                <w:bCs/>
                <w:i/>
                <w:iCs/>
              </w:rPr>
              <w:t xml:space="preserve">3.4 </w:t>
            </w:r>
            <w:r w:rsidRPr="5BB92344">
              <w:rPr>
                <w:rFonts w:asciiTheme="minorHAnsi" w:hAnsiTheme="minorHAnsi"/>
                <w:b/>
                <w:bCs/>
                <w:sz w:val="22"/>
                <w:szCs w:val="22"/>
              </w:rPr>
              <w:t>Gjennomføre regelmessig aktivitet på videregående skoler, fagskoler, høyskoler og universiteter i samarbeid med fylketskretsen.</w:t>
            </w:r>
          </w:p>
        </w:tc>
      </w:tr>
      <w:tr w:rsidR="005C1838" w:rsidRPr="005F2F7B" w14:paraId="75E53F83" w14:textId="77777777" w:rsidTr="00983E0C">
        <w:trPr>
          <w:gridAfter w:val="1"/>
          <w:wAfter w:w="83" w:type="dxa"/>
          <w:trHeight w:val="290"/>
        </w:trPr>
        <w:tc>
          <w:tcPr>
            <w:tcW w:w="2359" w:type="dxa"/>
            <w:tcBorders>
              <w:top w:val="nil"/>
              <w:left w:val="single" w:sz="4" w:space="0" w:color="auto"/>
              <w:bottom w:val="single" w:sz="4" w:space="0" w:color="auto"/>
              <w:right w:val="single" w:sz="4" w:space="0" w:color="auto"/>
            </w:tcBorders>
            <w:shd w:val="clear" w:color="auto" w:fill="auto"/>
            <w:noWrap/>
            <w:vAlign w:val="center"/>
            <w:hideMark/>
          </w:tcPr>
          <w:p w14:paraId="04D8D1B0" w14:textId="77777777" w:rsidR="005C1838" w:rsidRPr="005F2F7B" w:rsidRDefault="0A343320" w:rsidP="5BB92344">
            <w:pPr>
              <w:rPr>
                <w:rFonts w:asciiTheme="minorHAnsi" w:hAnsiTheme="minorHAnsi" w:cstheme="minorBidi"/>
              </w:rPr>
            </w:pPr>
            <w:r w:rsidRPr="5BB92344">
              <w:rPr>
                <w:rFonts w:asciiTheme="minorHAnsi" w:hAnsiTheme="minorHAnsi" w:cstheme="minorBidi"/>
              </w:rPr>
              <w:t> Lage en plan for regelmessig aktivitet i samarbeid med fylket</w:t>
            </w:r>
          </w:p>
        </w:tc>
        <w:tc>
          <w:tcPr>
            <w:tcW w:w="3662" w:type="dxa"/>
            <w:tcBorders>
              <w:top w:val="nil"/>
              <w:left w:val="nil"/>
              <w:bottom w:val="single" w:sz="4" w:space="0" w:color="auto"/>
              <w:right w:val="single" w:sz="4" w:space="0" w:color="auto"/>
            </w:tcBorders>
            <w:shd w:val="clear" w:color="auto" w:fill="auto"/>
            <w:noWrap/>
            <w:vAlign w:val="center"/>
            <w:hideMark/>
          </w:tcPr>
          <w:p w14:paraId="0CF10968" w14:textId="3530CD22" w:rsidR="005C1838" w:rsidRPr="005F2F7B" w:rsidRDefault="0A343320" w:rsidP="5BB92344">
            <w:pPr>
              <w:jc w:val="both"/>
              <w:rPr>
                <w:rFonts w:asciiTheme="minorHAnsi" w:hAnsiTheme="minorHAnsi" w:cstheme="minorBidi"/>
              </w:rPr>
            </w:pPr>
            <w:r w:rsidRPr="5BB92344">
              <w:rPr>
                <w:rFonts w:asciiTheme="minorHAnsi" w:hAnsiTheme="minorHAnsi" w:cstheme="minorBidi"/>
              </w:rPr>
              <w:t> Ungdomsutvalget</w:t>
            </w:r>
            <w:r w:rsidR="33A78265" w:rsidRPr="5BB92344">
              <w:rPr>
                <w:rFonts w:asciiTheme="minorHAnsi" w:hAnsiTheme="minorHAnsi" w:cstheme="minorBidi"/>
              </w:rPr>
              <w:t>/yrkesseksjonene</w:t>
            </w:r>
          </w:p>
        </w:tc>
        <w:tc>
          <w:tcPr>
            <w:tcW w:w="765" w:type="dxa"/>
            <w:tcBorders>
              <w:top w:val="nil"/>
              <w:left w:val="nil"/>
              <w:bottom w:val="single" w:sz="4" w:space="0" w:color="auto"/>
              <w:right w:val="single" w:sz="4" w:space="0" w:color="auto"/>
            </w:tcBorders>
            <w:shd w:val="clear" w:color="auto" w:fill="auto"/>
            <w:noWrap/>
            <w:vAlign w:val="bottom"/>
            <w:hideMark/>
          </w:tcPr>
          <w:p w14:paraId="1602A4AA"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2932" w:type="dxa"/>
            <w:gridSpan w:val="2"/>
            <w:tcBorders>
              <w:top w:val="nil"/>
              <w:left w:val="nil"/>
              <w:bottom w:val="single" w:sz="4" w:space="0" w:color="auto"/>
              <w:right w:val="single" w:sz="4" w:space="0" w:color="auto"/>
            </w:tcBorders>
            <w:shd w:val="clear" w:color="auto" w:fill="auto"/>
            <w:noWrap/>
            <w:vAlign w:val="bottom"/>
            <w:hideMark/>
          </w:tcPr>
          <w:p w14:paraId="7E73C4FA"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1459" w:type="dxa"/>
            <w:tcBorders>
              <w:top w:val="nil"/>
              <w:left w:val="nil"/>
              <w:bottom w:val="single" w:sz="4" w:space="0" w:color="auto"/>
              <w:right w:val="single" w:sz="4" w:space="0" w:color="auto"/>
            </w:tcBorders>
            <w:shd w:val="clear" w:color="auto" w:fill="auto"/>
            <w:noWrap/>
            <w:vAlign w:val="bottom"/>
            <w:hideMark/>
          </w:tcPr>
          <w:p w14:paraId="3A58A601" w14:textId="77777777" w:rsidR="005C1838" w:rsidRPr="005F2F7B" w:rsidRDefault="005C1838" w:rsidP="00D00878">
            <w:pPr>
              <w:rPr>
                <w:rFonts w:asciiTheme="minorHAnsi" w:hAnsiTheme="minorHAnsi" w:cstheme="minorHAnsi"/>
                <w:sz w:val="18"/>
                <w:szCs w:val="18"/>
              </w:rPr>
            </w:pPr>
            <w:r w:rsidRPr="005F2F7B">
              <w:rPr>
                <w:rFonts w:asciiTheme="minorHAnsi" w:hAnsiTheme="minorHAnsi" w:cstheme="minorHAnsi"/>
                <w:sz w:val="18"/>
                <w:szCs w:val="18"/>
              </w:rPr>
              <w:t> </w:t>
            </w:r>
          </w:p>
        </w:tc>
      </w:tr>
      <w:tr w:rsidR="005C1838" w:rsidRPr="005F2F7B" w14:paraId="75736388" w14:textId="77777777" w:rsidTr="00983E0C">
        <w:trPr>
          <w:trHeight w:val="290"/>
        </w:trPr>
        <w:tc>
          <w:tcPr>
            <w:tcW w:w="11260" w:type="dxa"/>
            <w:gridSpan w:val="7"/>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bottom"/>
            <w:hideMark/>
          </w:tcPr>
          <w:p w14:paraId="25B6EB73" w14:textId="2270502C" w:rsidR="005C1838" w:rsidRPr="005F2F7B" w:rsidRDefault="0A343320" w:rsidP="5BB92344">
            <w:pPr>
              <w:pStyle w:val="Default"/>
              <w:rPr>
                <w:rFonts w:asciiTheme="minorHAnsi" w:hAnsiTheme="minorHAnsi" w:cstheme="minorBidi"/>
                <w:sz w:val="23"/>
                <w:szCs w:val="23"/>
              </w:rPr>
            </w:pPr>
            <w:r w:rsidRPr="5BB92344">
              <w:rPr>
                <w:rFonts w:asciiTheme="minorHAnsi" w:hAnsiTheme="minorHAnsi" w:cstheme="minorBidi"/>
                <w:b/>
                <w:bCs/>
                <w:i/>
                <w:iCs/>
              </w:rPr>
              <w:t>3.</w:t>
            </w:r>
            <w:r w:rsidRPr="5BB92344">
              <w:rPr>
                <w:rFonts w:asciiTheme="minorHAnsi" w:hAnsiTheme="minorHAnsi"/>
                <w:b/>
                <w:bCs/>
                <w:i/>
                <w:iCs/>
                <w:sz w:val="22"/>
                <w:szCs w:val="22"/>
              </w:rPr>
              <w:t xml:space="preserve">5 </w:t>
            </w:r>
            <w:r w:rsidRPr="5BB92344">
              <w:rPr>
                <w:rFonts w:asciiTheme="minorHAnsi" w:hAnsiTheme="minorHAnsi" w:cstheme="minorBidi"/>
                <w:b/>
                <w:bCs/>
                <w:sz w:val="23"/>
                <w:szCs w:val="23"/>
              </w:rPr>
              <w:t>Etablere og aktivisere klubbstyrer hos flere arbeidsgivere, og sørge for at medlemmene har en synlig tillitsvalgt etter gjeldende hovedavtale.</w:t>
            </w:r>
          </w:p>
        </w:tc>
      </w:tr>
      <w:tr w:rsidR="005C1838" w:rsidRPr="005F2F7B" w14:paraId="5FB93711" w14:textId="77777777" w:rsidTr="00983E0C">
        <w:trPr>
          <w:gridAfter w:val="1"/>
          <w:wAfter w:w="83" w:type="dxa"/>
          <w:trHeight w:val="290"/>
        </w:trPr>
        <w:tc>
          <w:tcPr>
            <w:tcW w:w="2359" w:type="dxa"/>
            <w:tcBorders>
              <w:top w:val="nil"/>
              <w:left w:val="single" w:sz="4" w:space="0" w:color="auto"/>
              <w:bottom w:val="single" w:sz="4" w:space="0" w:color="auto"/>
              <w:right w:val="single" w:sz="4" w:space="0" w:color="auto"/>
            </w:tcBorders>
            <w:shd w:val="clear" w:color="auto" w:fill="auto"/>
            <w:noWrap/>
            <w:vAlign w:val="center"/>
            <w:hideMark/>
          </w:tcPr>
          <w:p w14:paraId="66BE408E" w14:textId="77777777" w:rsidR="005C1838" w:rsidRPr="005F2F7B" w:rsidRDefault="0A343320" w:rsidP="5BB92344">
            <w:pPr>
              <w:rPr>
                <w:rFonts w:asciiTheme="minorHAnsi" w:hAnsiTheme="minorHAnsi" w:cstheme="minorBidi"/>
              </w:rPr>
            </w:pPr>
            <w:r w:rsidRPr="5BB92344">
              <w:rPr>
                <w:rFonts w:asciiTheme="minorHAnsi" w:hAnsiTheme="minorHAnsi" w:cstheme="minorBidi"/>
              </w:rPr>
              <w:t> Lage nettverk innenfor de ulike avtalene, for så å lage klubber</w:t>
            </w:r>
          </w:p>
        </w:tc>
        <w:tc>
          <w:tcPr>
            <w:tcW w:w="3662" w:type="dxa"/>
            <w:tcBorders>
              <w:top w:val="nil"/>
              <w:left w:val="nil"/>
              <w:bottom w:val="single" w:sz="4" w:space="0" w:color="auto"/>
              <w:right w:val="single" w:sz="4" w:space="0" w:color="auto"/>
            </w:tcBorders>
            <w:shd w:val="clear" w:color="auto" w:fill="auto"/>
            <w:noWrap/>
            <w:vAlign w:val="center"/>
            <w:hideMark/>
          </w:tcPr>
          <w:p w14:paraId="2BBF7402" w14:textId="77777777" w:rsidR="005C1838" w:rsidRPr="005F2F7B" w:rsidRDefault="0A343320" w:rsidP="5BB92344">
            <w:pPr>
              <w:jc w:val="both"/>
              <w:rPr>
                <w:rFonts w:asciiTheme="minorHAnsi" w:hAnsiTheme="minorHAnsi" w:cstheme="minorBidi"/>
              </w:rPr>
            </w:pPr>
            <w:r w:rsidRPr="5BB92344">
              <w:rPr>
                <w:rFonts w:asciiTheme="minorHAnsi" w:hAnsiTheme="minorHAnsi" w:cstheme="minorBidi"/>
              </w:rPr>
              <w:t> Nestleder/opplæringsansvarlig</w:t>
            </w:r>
          </w:p>
        </w:tc>
        <w:tc>
          <w:tcPr>
            <w:tcW w:w="765" w:type="dxa"/>
            <w:tcBorders>
              <w:top w:val="nil"/>
              <w:left w:val="nil"/>
              <w:bottom w:val="single" w:sz="4" w:space="0" w:color="auto"/>
              <w:right w:val="single" w:sz="4" w:space="0" w:color="auto"/>
            </w:tcBorders>
            <w:shd w:val="clear" w:color="auto" w:fill="auto"/>
            <w:noWrap/>
            <w:vAlign w:val="bottom"/>
            <w:hideMark/>
          </w:tcPr>
          <w:p w14:paraId="6AD24432"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2932" w:type="dxa"/>
            <w:gridSpan w:val="2"/>
            <w:tcBorders>
              <w:top w:val="nil"/>
              <w:left w:val="nil"/>
              <w:bottom w:val="single" w:sz="4" w:space="0" w:color="auto"/>
              <w:right w:val="single" w:sz="4" w:space="0" w:color="auto"/>
            </w:tcBorders>
            <w:shd w:val="clear" w:color="auto" w:fill="auto"/>
            <w:noWrap/>
            <w:vAlign w:val="bottom"/>
            <w:hideMark/>
          </w:tcPr>
          <w:p w14:paraId="1F8F1958"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1459" w:type="dxa"/>
            <w:tcBorders>
              <w:top w:val="nil"/>
              <w:left w:val="nil"/>
              <w:bottom w:val="single" w:sz="4" w:space="0" w:color="auto"/>
              <w:right w:val="single" w:sz="4" w:space="0" w:color="auto"/>
            </w:tcBorders>
            <w:shd w:val="clear" w:color="auto" w:fill="auto"/>
            <w:noWrap/>
            <w:vAlign w:val="bottom"/>
            <w:hideMark/>
          </w:tcPr>
          <w:p w14:paraId="4FCBFD17" w14:textId="77777777" w:rsidR="005C1838" w:rsidRPr="005F2F7B" w:rsidRDefault="005C1838" w:rsidP="00D00878">
            <w:pPr>
              <w:rPr>
                <w:rFonts w:asciiTheme="minorHAnsi" w:hAnsiTheme="minorHAnsi" w:cstheme="minorHAnsi"/>
                <w:sz w:val="18"/>
                <w:szCs w:val="18"/>
              </w:rPr>
            </w:pPr>
            <w:r w:rsidRPr="005F2F7B">
              <w:rPr>
                <w:rFonts w:asciiTheme="minorHAnsi" w:hAnsiTheme="minorHAnsi" w:cstheme="minorHAnsi"/>
                <w:sz w:val="18"/>
                <w:szCs w:val="18"/>
              </w:rPr>
              <w:t> </w:t>
            </w:r>
          </w:p>
        </w:tc>
      </w:tr>
      <w:tr w:rsidR="005C1838" w:rsidRPr="005F2F7B" w14:paraId="61C550B4" w14:textId="77777777" w:rsidTr="00983E0C">
        <w:trPr>
          <w:trHeight w:val="290"/>
        </w:trPr>
        <w:tc>
          <w:tcPr>
            <w:tcW w:w="11260" w:type="dxa"/>
            <w:gridSpan w:val="7"/>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hideMark/>
          </w:tcPr>
          <w:p w14:paraId="512DB6A9" w14:textId="64C7C293" w:rsidR="005C1838" w:rsidRPr="005F2F7B" w:rsidRDefault="0A343320" w:rsidP="5BB92344">
            <w:pPr>
              <w:pStyle w:val="Default"/>
              <w:rPr>
                <w:rFonts w:asciiTheme="minorHAnsi" w:hAnsiTheme="minorHAnsi" w:cstheme="minorBidi"/>
                <w:b/>
                <w:bCs/>
                <w:sz w:val="23"/>
                <w:szCs w:val="23"/>
              </w:rPr>
            </w:pPr>
            <w:r w:rsidRPr="5BB92344">
              <w:rPr>
                <w:rFonts w:asciiTheme="minorHAnsi" w:hAnsiTheme="minorHAnsi" w:cstheme="minorBidi"/>
                <w:b/>
                <w:bCs/>
                <w:i/>
                <w:iCs/>
              </w:rPr>
              <w:t xml:space="preserve">3.6 </w:t>
            </w:r>
            <w:r w:rsidRPr="5BB92344">
              <w:rPr>
                <w:rFonts w:asciiTheme="minorHAnsi" w:hAnsiTheme="minorHAnsi" w:cstheme="minorBidi"/>
                <w:b/>
                <w:bCs/>
                <w:sz w:val="23"/>
                <w:szCs w:val="23"/>
              </w:rPr>
              <w:t>Lage en plan som systematiserer informasjonsarbeidet og bidrar til større synlighet i media, på nett og i sosiale medier.</w:t>
            </w:r>
          </w:p>
        </w:tc>
      </w:tr>
      <w:tr w:rsidR="005C1838" w:rsidRPr="005F2F7B" w14:paraId="07C164AE" w14:textId="77777777" w:rsidTr="00983E0C">
        <w:trPr>
          <w:gridAfter w:val="1"/>
          <w:wAfter w:w="83" w:type="dxa"/>
          <w:trHeight w:val="290"/>
        </w:trPr>
        <w:tc>
          <w:tcPr>
            <w:tcW w:w="2359" w:type="dxa"/>
            <w:tcBorders>
              <w:top w:val="nil"/>
              <w:left w:val="single" w:sz="4" w:space="0" w:color="auto"/>
              <w:bottom w:val="single" w:sz="4" w:space="0" w:color="auto"/>
              <w:right w:val="single" w:sz="4" w:space="0" w:color="auto"/>
            </w:tcBorders>
            <w:shd w:val="clear" w:color="auto" w:fill="auto"/>
            <w:noWrap/>
            <w:vAlign w:val="center"/>
            <w:hideMark/>
          </w:tcPr>
          <w:p w14:paraId="69B5E507" w14:textId="36F23394" w:rsidR="005C1838" w:rsidRPr="005F2F7B" w:rsidRDefault="0A343320" w:rsidP="5BB92344">
            <w:pPr>
              <w:rPr>
                <w:rFonts w:asciiTheme="minorHAnsi" w:hAnsiTheme="minorHAnsi" w:cstheme="minorBidi"/>
              </w:rPr>
            </w:pPr>
            <w:r w:rsidRPr="5BB92344">
              <w:rPr>
                <w:rFonts w:asciiTheme="minorHAnsi" w:hAnsiTheme="minorHAnsi" w:cstheme="minorBidi"/>
              </w:rPr>
              <w:t> Lage en plan for informasjonsarbeidet, planlegge post</w:t>
            </w:r>
            <w:r w:rsidR="6FA46B13" w:rsidRPr="5BB92344">
              <w:rPr>
                <w:rFonts w:asciiTheme="minorHAnsi" w:hAnsiTheme="minorHAnsi" w:cstheme="minorBidi"/>
              </w:rPr>
              <w:t>ing</w:t>
            </w:r>
          </w:p>
        </w:tc>
        <w:tc>
          <w:tcPr>
            <w:tcW w:w="3662" w:type="dxa"/>
            <w:tcBorders>
              <w:top w:val="nil"/>
              <w:left w:val="nil"/>
              <w:bottom w:val="single" w:sz="4" w:space="0" w:color="auto"/>
              <w:right w:val="single" w:sz="4" w:space="0" w:color="auto"/>
            </w:tcBorders>
            <w:shd w:val="clear" w:color="auto" w:fill="auto"/>
            <w:noWrap/>
            <w:vAlign w:val="center"/>
            <w:hideMark/>
          </w:tcPr>
          <w:p w14:paraId="02201D01" w14:textId="77777777" w:rsidR="005C1838" w:rsidRPr="005F2F7B" w:rsidRDefault="0A343320" w:rsidP="5BB92344">
            <w:pPr>
              <w:jc w:val="both"/>
              <w:rPr>
                <w:rFonts w:asciiTheme="minorHAnsi" w:hAnsiTheme="minorHAnsi" w:cstheme="minorBidi"/>
              </w:rPr>
            </w:pPr>
            <w:r w:rsidRPr="5BB92344">
              <w:rPr>
                <w:rFonts w:asciiTheme="minorHAnsi" w:hAnsiTheme="minorHAnsi" w:cstheme="minorBidi"/>
              </w:rPr>
              <w:t> AU</w:t>
            </w:r>
          </w:p>
        </w:tc>
        <w:tc>
          <w:tcPr>
            <w:tcW w:w="765" w:type="dxa"/>
            <w:tcBorders>
              <w:top w:val="nil"/>
              <w:left w:val="nil"/>
              <w:bottom w:val="single" w:sz="4" w:space="0" w:color="auto"/>
              <w:right w:val="single" w:sz="4" w:space="0" w:color="auto"/>
            </w:tcBorders>
            <w:shd w:val="clear" w:color="auto" w:fill="auto"/>
            <w:noWrap/>
            <w:vAlign w:val="bottom"/>
            <w:hideMark/>
          </w:tcPr>
          <w:p w14:paraId="25057293" w14:textId="77777777" w:rsidR="005C1838" w:rsidRPr="005F2F7B" w:rsidRDefault="005C1838" w:rsidP="00D00878">
            <w:pPr>
              <w:rPr>
                <w:rFonts w:asciiTheme="minorHAnsi" w:hAnsiTheme="minorHAnsi" w:cstheme="minorHAnsi"/>
                <w:color w:val="FF0000"/>
                <w:sz w:val="20"/>
                <w:szCs w:val="20"/>
              </w:rPr>
            </w:pPr>
            <w:r w:rsidRPr="005F2F7B">
              <w:rPr>
                <w:rFonts w:asciiTheme="minorHAnsi" w:hAnsiTheme="minorHAnsi" w:cstheme="minorHAnsi"/>
                <w:color w:val="FF0000"/>
                <w:sz w:val="20"/>
                <w:szCs w:val="20"/>
              </w:rPr>
              <w:t> </w:t>
            </w:r>
          </w:p>
        </w:tc>
        <w:tc>
          <w:tcPr>
            <w:tcW w:w="2932" w:type="dxa"/>
            <w:gridSpan w:val="2"/>
            <w:tcBorders>
              <w:top w:val="nil"/>
              <w:left w:val="nil"/>
              <w:bottom w:val="single" w:sz="4" w:space="0" w:color="auto"/>
              <w:right w:val="single" w:sz="4" w:space="0" w:color="auto"/>
            </w:tcBorders>
            <w:shd w:val="clear" w:color="auto" w:fill="auto"/>
            <w:noWrap/>
            <w:vAlign w:val="bottom"/>
            <w:hideMark/>
          </w:tcPr>
          <w:p w14:paraId="5D09489F" w14:textId="77777777" w:rsidR="005C1838" w:rsidRPr="005F2F7B" w:rsidRDefault="005C1838" w:rsidP="00D00878">
            <w:pPr>
              <w:rPr>
                <w:rFonts w:asciiTheme="minorHAnsi" w:hAnsiTheme="minorHAnsi" w:cstheme="minorHAnsi"/>
                <w:color w:val="FF0000"/>
                <w:sz w:val="20"/>
                <w:szCs w:val="20"/>
              </w:rPr>
            </w:pPr>
            <w:r w:rsidRPr="005F2F7B">
              <w:rPr>
                <w:rFonts w:asciiTheme="minorHAnsi" w:hAnsiTheme="minorHAnsi" w:cstheme="minorHAnsi"/>
                <w:color w:val="FF0000"/>
                <w:sz w:val="20"/>
                <w:szCs w:val="20"/>
              </w:rPr>
              <w:t> </w:t>
            </w:r>
          </w:p>
        </w:tc>
        <w:tc>
          <w:tcPr>
            <w:tcW w:w="1459" w:type="dxa"/>
            <w:tcBorders>
              <w:top w:val="nil"/>
              <w:left w:val="nil"/>
              <w:bottom w:val="single" w:sz="4" w:space="0" w:color="auto"/>
              <w:right w:val="single" w:sz="4" w:space="0" w:color="auto"/>
            </w:tcBorders>
            <w:shd w:val="clear" w:color="auto" w:fill="auto"/>
            <w:noWrap/>
            <w:vAlign w:val="bottom"/>
            <w:hideMark/>
          </w:tcPr>
          <w:p w14:paraId="4833D6B9" w14:textId="77777777" w:rsidR="005C1838" w:rsidRPr="005F2F7B" w:rsidRDefault="005C1838" w:rsidP="00D00878">
            <w:pPr>
              <w:rPr>
                <w:rFonts w:asciiTheme="minorHAnsi" w:hAnsiTheme="minorHAnsi" w:cstheme="minorHAnsi"/>
                <w:color w:val="FF0000"/>
                <w:sz w:val="18"/>
                <w:szCs w:val="18"/>
              </w:rPr>
            </w:pPr>
            <w:r w:rsidRPr="005F2F7B">
              <w:rPr>
                <w:rFonts w:asciiTheme="minorHAnsi" w:hAnsiTheme="minorHAnsi" w:cstheme="minorHAnsi"/>
                <w:color w:val="FF0000"/>
                <w:sz w:val="18"/>
                <w:szCs w:val="18"/>
              </w:rPr>
              <w:t> </w:t>
            </w:r>
          </w:p>
        </w:tc>
      </w:tr>
      <w:tr w:rsidR="005C1838" w:rsidRPr="005F2F7B" w14:paraId="4D025043" w14:textId="77777777" w:rsidTr="00983E0C">
        <w:trPr>
          <w:trHeight w:val="290"/>
        </w:trPr>
        <w:tc>
          <w:tcPr>
            <w:tcW w:w="11260" w:type="dxa"/>
            <w:gridSpan w:val="7"/>
            <w:tcBorders>
              <w:top w:val="nil"/>
              <w:left w:val="single" w:sz="4" w:space="0" w:color="auto"/>
              <w:bottom w:val="single" w:sz="4" w:space="0" w:color="auto"/>
              <w:right w:val="nil"/>
            </w:tcBorders>
            <w:shd w:val="clear" w:color="auto" w:fill="F2F2F2" w:themeFill="background1" w:themeFillShade="F2"/>
            <w:hideMark/>
          </w:tcPr>
          <w:p w14:paraId="2B8CA0D2" w14:textId="77777777" w:rsidR="005C1838" w:rsidRPr="005F2F7B" w:rsidRDefault="005C1838" w:rsidP="00D00878">
            <w:pPr>
              <w:rPr>
                <w:rFonts w:asciiTheme="minorHAnsi" w:hAnsiTheme="minorHAnsi" w:cstheme="minorHAnsi"/>
                <w:b/>
                <w:bCs/>
                <w:i/>
                <w:iCs/>
              </w:rPr>
            </w:pPr>
            <w:r w:rsidRPr="005F2F7B">
              <w:rPr>
                <w:rFonts w:asciiTheme="minorHAnsi" w:hAnsiTheme="minorHAnsi" w:cstheme="minorHAnsi"/>
                <w:b/>
                <w:bCs/>
                <w:i/>
                <w:iCs/>
              </w:rPr>
              <w:t>3.7</w:t>
            </w:r>
            <w:r w:rsidRPr="005F2F7B">
              <w:rPr>
                <w:rFonts w:asciiTheme="minorHAnsi" w:hAnsiTheme="minorHAnsi" w:cstheme="minorHAnsi"/>
                <w:b/>
                <w:bCs/>
              </w:rPr>
              <w:t xml:space="preserve"> </w:t>
            </w:r>
            <w:r w:rsidRPr="005F2F7B">
              <w:rPr>
                <w:rFonts w:asciiTheme="minorHAnsi" w:hAnsiTheme="minorHAnsi" w:cstheme="minorHAnsi"/>
                <w:b/>
                <w:bCs/>
                <w:sz w:val="23"/>
                <w:szCs w:val="23"/>
              </w:rPr>
              <w:t>Etablere møtepunkter for å styrke samhandling mellom yrkesseksjonene og tillitsvalgte valgt etter hovedavtalene.</w:t>
            </w:r>
          </w:p>
        </w:tc>
      </w:tr>
      <w:tr w:rsidR="005C1838" w:rsidRPr="005F2F7B" w14:paraId="779907DA" w14:textId="77777777" w:rsidTr="00983E0C">
        <w:trPr>
          <w:gridAfter w:val="1"/>
          <w:wAfter w:w="83" w:type="dxa"/>
          <w:trHeight w:val="290"/>
        </w:trPr>
        <w:tc>
          <w:tcPr>
            <w:tcW w:w="2359" w:type="dxa"/>
            <w:tcBorders>
              <w:top w:val="nil"/>
              <w:left w:val="single" w:sz="4" w:space="0" w:color="auto"/>
              <w:bottom w:val="single" w:sz="4" w:space="0" w:color="auto"/>
              <w:right w:val="single" w:sz="4" w:space="0" w:color="auto"/>
            </w:tcBorders>
            <w:shd w:val="clear" w:color="auto" w:fill="auto"/>
            <w:noWrap/>
            <w:vAlign w:val="center"/>
            <w:hideMark/>
          </w:tcPr>
          <w:p w14:paraId="6CCDE81D" w14:textId="77777777" w:rsidR="005C1838" w:rsidRPr="005F2F7B" w:rsidRDefault="0A343320" w:rsidP="5BB92344">
            <w:pPr>
              <w:rPr>
                <w:rFonts w:asciiTheme="minorHAnsi" w:hAnsiTheme="minorHAnsi" w:cstheme="minorBidi"/>
              </w:rPr>
            </w:pPr>
            <w:r w:rsidRPr="5BB92344">
              <w:rPr>
                <w:rFonts w:asciiTheme="minorHAnsi" w:hAnsiTheme="minorHAnsi" w:cstheme="minorBidi"/>
              </w:rPr>
              <w:t> Fast møteplan med tema fra handlingsplan for yrkesseksjonene og klubbene</w:t>
            </w:r>
          </w:p>
        </w:tc>
        <w:tc>
          <w:tcPr>
            <w:tcW w:w="3662" w:type="dxa"/>
            <w:tcBorders>
              <w:top w:val="nil"/>
              <w:left w:val="nil"/>
              <w:bottom w:val="single" w:sz="4" w:space="0" w:color="auto"/>
              <w:right w:val="single" w:sz="4" w:space="0" w:color="auto"/>
            </w:tcBorders>
            <w:shd w:val="clear" w:color="auto" w:fill="auto"/>
            <w:noWrap/>
            <w:vAlign w:val="center"/>
            <w:hideMark/>
          </w:tcPr>
          <w:p w14:paraId="324E8F35" w14:textId="77777777" w:rsidR="005C1838" w:rsidRPr="005F2F7B" w:rsidRDefault="0A343320" w:rsidP="5BB92344">
            <w:pPr>
              <w:jc w:val="both"/>
              <w:rPr>
                <w:rFonts w:asciiTheme="minorHAnsi" w:hAnsiTheme="minorHAnsi" w:cstheme="minorBidi"/>
              </w:rPr>
            </w:pPr>
            <w:r w:rsidRPr="5BB92344">
              <w:rPr>
                <w:rFonts w:asciiTheme="minorHAnsi" w:hAnsiTheme="minorHAnsi" w:cstheme="minorBidi"/>
              </w:rPr>
              <w:t> Utvalgsledere, yrkesseksjonene og AU</w:t>
            </w:r>
          </w:p>
        </w:tc>
        <w:tc>
          <w:tcPr>
            <w:tcW w:w="765" w:type="dxa"/>
            <w:tcBorders>
              <w:top w:val="nil"/>
              <w:left w:val="nil"/>
              <w:bottom w:val="single" w:sz="4" w:space="0" w:color="auto"/>
              <w:right w:val="single" w:sz="4" w:space="0" w:color="auto"/>
            </w:tcBorders>
            <w:shd w:val="clear" w:color="auto" w:fill="auto"/>
            <w:noWrap/>
            <w:vAlign w:val="bottom"/>
            <w:hideMark/>
          </w:tcPr>
          <w:p w14:paraId="0AD8A2AC"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2932" w:type="dxa"/>
            <w:gridSpan w:val="2"/>
            <w:tcBorders>
              <w:top w:val="nil"/>
              <w:left w:val="nil"/>
              <w:bottom w:val="single" w:sz="4" w:space="0" w:color="auto"/>
              <w:right w:val="single" w:sz="4" w:space="0" w:color="auto"/>
            </w:tcBorders>
            <w:shd w:val="clear" w:color="auto" w:fill="auto"/>
            <w:noWrap/>
            <w:vAlign w:val="bottom"/>
            <w:hideMark/>
          </w:tcPr>
          <w:p w14:paraId="33E55FBA"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1459" w:type="dxa"/>
            <w:tcBorders>
              <w:top w:val="nil"/>
              <w:left w:val="nil"/>
              <w:bottom w:val="single" w:sz="4" w:space="0" w:color="auto"/>
              <w:right w:val="single" w:sz="4" w:space="0" w:color="auto"/>
            </w:tcBorders>
            <w:shd w:val="clear" w:color="auto" w:fill="auto"/>
            <w:noWrap/>
            <w:vAlign w:val="bottom"/>
            <w:hideMark/>
          </w:tcPr>
          <w:p w14:paraId="019621BD" w14:textId="77777777" w:rsidR="005C1838" w:rsidRPr="005F2F7B" w:rsidRDefault="005C1838" w:rsidP="00D00878">
            <w:pPr>
              <w:rPr>
                <w:rFonts w:asciiTheme="minorHAnsi" w:hAnsiTheme="minorHAnsi" w:cstheme="minorHAnsi"/>
                <w:sz w:val="18"/>
                <w:szCs w:val="18"/>
              </w:rPr>
            </w:pPr>
            <w:r w:rsidRPr="005F2F7B">
              <w:rPr>
                <w:rFonts w:asciiTheme="minorHAnsi" w:hAnsiTheme="minorHAnsi" w:cstheme="minorHAnsi"/>
                <w:sz w:val="18"/>
                <w:szCs w:val="18"/>
              </w:rPr>
              <w:t> </w:t>
            </w:r>
          </w:p>
        </w:tc>
      </w:tr>
      <w:tr w:rsidR="005C1838" w:rsidRPr="005F2F7B" w14:paraId="4CA8A596" w14:textId="77777777" w:rsidTr="00983E0C">
        <w:trPr>
          <w:trHeight w:val="310"/>
        </w:trPr>
        <w:tc>
          <w:tcPr>
            <w:tcW w:w="11260" w:type="dxa"/>
            <w:gridSpan w:val="7"/>
            <w:tcBorders>
              <w:top w:val="single" w:sz="4" w:space="0" w:color="auto"/>
              <w:left w:val="single" w:sz="4" w:space="0" w:color="auto"/>
              <w:bottom w:val="single" w:sz="4" w:space="0" w:color="auto"/>
              <w:right w:val="single" w:sz="4" w:space="0" w:color="000000" w:themeColor="text1"/>
            </w:tcBorders>
            <w:shd w:val="clear" w:color="auto" w:fill="FFFFFF" w:themeFill="background1"/>
            <w:noWrap/>
            <w:vAlign w:val="bottom"/>
            <w:hideMark/>
          </w:tcPr>
          <w:p w14:paraId="29AC28DE" w14:textId="77777777" w:rsidR="005C1838" w:rsidRPr="005F2F7B" w:rsidRDefault="0A343320" w:rsidP="5BB92344">
            <w:pPr>
              <w:rPr>
                <w:rFonts w:asciiTheme="minorHAnsi" w:hAnsiTheme="minorHAnsi" w:cstheme="minorBidi"/>
                <w:b/>
                <w:bCs/>
                <w:color w:val="FF0000"/>
                <w:sz w:val="32"/>
                <w:szCs w:val="32"/>
              </w:rPr>
            </w:pPr>
            <w:r w:rsidRPr="5BB92344">
              <w:rPr>
                <w:rFonts w:asciiTheme="minorHAnsi" w:hAnsiTheme="minorHAnsi" w:cstheme="minorBidi"/>
                <w:b/>
                <w:bCs/>
                <w:color w:val="FF0000"/>
                <w:sz w:val="32"/>
                <w:szCs w:val="32"/>
              </w:rPr>
              <w:t>4. Fag-, yrkes- og kompetanseutvikling</w:t>
            </w:r>
          </w:p>
        </w:tc>
      </w:tr>
      <w:tr w:rsidR="005C1838" w:rsidRPr="005F2F7B" w14:paraId="04FD61B0" w14:textId="77777777" w:rsidTr="00983E0C">
        <w:trPr>
          <w:trHeight w:val="290"/>
        </w:trPr>
        <w:tc>
          <w:tcPr>
            <w:tcW w:w="11260" w:type="dxa"/>
            <w:gridSpan w:val="7"/>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bottom"/>
            <w:hideMark/>
          </w:tcPr>
          <w:p w14:paraId="061F9756" w14:textId="3D63AB6E" w:rsidR="005C1838" w:rsidRPr="005F2F7B" w:rsidRDefault="0A343320" w:rsidP="5BB92344">
            <w:pPr>
              <w:pStyle w:val="Default"/>
              <w:rPr>
                <w:rFonts w:asciiTheme="minorHAnsi" w:hAnsiTheme="minorHAnsi" w:cstheme="minorBidi"/>
              </w:rPr>
            </w:pPr>
            <w:r w:rsidRPr="5BB92344">
              <w:rPr>
                <w:rFonts w:asciiTheme="minorHAnsi" w:hAnsiTheme="minorHAnsi" w:cstheme="minorBidi"/>
                <w:b/>
                <w:bCs/>
              </w:rPr>
              <w:t>4.1 Sørge for at tillitsvalgte etter hovedavtalene etterspør yrkesfaglige argumenter fra yrkesseksjonen i arbeidet overfor arbeidsgiver.</w:t>
            </w:r>
          </w:p>
        </w:tc>
      </w:tr>
      <w:tr w:rsidR="005C1838" w:rsidRPr="005F2F7B" w14:paraId="66380229" w14:textId="77777777" w:rsidTr="00983E0C">
        <w:trPr>
          <w:gridAfter w:val="1"/>
          <w:wAfter w:w="83" w:type="dxa"/>
          <w:trHeight w:val="290"/>
        </w:trPr>
        <w:tc>
          <w:tcPr>
            <w:tcW w:w="2359" w:type="dxa"/>
            <w:tcBorders>
              <w:top w:val="nil"/>
              <w:left w:val="single" w:sz="4" w:space="0" w:color="auto"/>
              <w:bottom w:val="single" w:sz="4" w:space="0" w:color="auto"/>
              <w:right w:val="single" w:sz="4" w:space="0" w:color="auto"/>
            </w:tcBorders>
            <w:shd w:val="clear" w:color="auto" w:fill="auto"/>
            <w:noWrap/>
            <w:vAlign w:val="center"/>
            <w:hideMark/>
          </w:tcPr>
          <w:p w14:paraId="07994D32" w14:textId="77777777" w:rsidR="005C1838" w:rsidRPr="005F2F7B" w:rsidRDefault="0A343320" w:rsidP="5BB92344">
            <w:pPr>
              <w:rPr>
                <w:rFonts w:asciiTheme="minorHAnsi" w:hAnsiTheme="minorHAnsi" w:cstheme="minorBidi"/>
              </w:rPr>
            </w:pPr>
            <w:r w:rsidRPr="5BB92344">
              <w:rPr>
                <w:rFonts w:asciiTheme="minorHAnsi" w:hAnsiTheme="minorHAnsi" w:cstheme="minorBidi"/>
              </w:rPr>
              <w:t> Synliggjøre yrkesseksjonene på klubbmøter</w:t>
            </w:r>
          </w:p>
        </w:tc>
        <w:tc>
          <w:tcPr>
            <w:tcW w:w="3662" w:type="dxa"/>
            <w:tcBorders>
              <w:top w:val="nil"/>
              <w:left w:val="nil"/>
              <w:bottom w:val="single" w:sz="4" w:space="0" w:color="auto"/>
              <w:right w:val="single" w:sz="4" w:space="0" w:color="auto"/>
            </w:tcBorders>
            <w:shd w:val="clear" w:color="auto" w:fill="auto"/>
            <w:noWrap/>
            <w:vAlign w:val="center"/>
            <w:hideMark/>
          </w:tcPr>
          <w:p w14:paraId="1F3329BE" w14:textId="77777777" w:rsidR="005C1838" w:rsidRPr="005F2F7B" w:rsidRDefault="0A343320" w:rsidP="5BB92344">
            <w:pPr>
              <w:jc w:val="both"/>
              <w:rPr>
                <w:rFonts w:asciiTheme="minorHAnsi" w:hAnsiTheme="minorHAnsi" w:cstheme="minorBidi"/>
              </w:rPr>
            </w:pPr>
            <w:r w:rsidRPr="5BB92344">
              <w:rPr>
                <w:rFonts w:asciiTheme="minorHAnsi" w:hAnsiTheme="minorHAnsi" w:cstheme="minorBidi"/>
              </w:rPr>
              <w:t> Yrkesseksjonene og klubbledere</w:t>
            </w:r>
          </w:p>
        </w:tc>
        <w:tc>
          <w:tcPr>
            <w:tcW w:w="765" w:type="dxa"/>
            <w:tcBorders>
              <w:top w:val="nil"/>
              <w:left w:val="nil"/>
              <w:bottom w:val="single" w:sz="4" w:space="0" w:color="auto"/>
              <w:right w:val="single" w:sz="4" w:space="0" w:color="auto"/>
            </w:tcBorders>
            <w:shd w:val="clear" w:color="auto" w:fill="auto"/>
            <w:noWrap/>
            <w:vAlign w:val="bottom"/>
            <w:hideMark/>
          </w:tcPr>
          <w:p w14:paraId="08D528CE" w14:textId="77777777" w:rsidR="005C1838" w:rsidRPr="005F2F7B" w:rsidRDefault="005C1838" w:rsidP="00D00878">
            <w:pPr>
              <w:rPr>
                <w:rFonts w:asciiTheme="minorHAnsi" w:hAnsiTheme="minorHAnsi" w:cstheme="minorHAnsi"/>
                <w:color w:val="FF0000"/>
                <w:sz w:val="20"/>
                <w:szCs w:val="20"/>
              </w:rPr>
            </w:pPr>
            <w:r w:rsidRPr="005F2F7B">
              <w:rPr>
                <w:rFonts w:asciiTheme="minorHAnsi" w:hAnsiTheme="minorHAnsi" w:cstheme="minorHAnsi"/>
                <w:color w:val="FF0000"/>
                <w:sz w:val="20"/>
                <w:szCs w:val="20"/>
              </w:rPr>
              <w:t> </w:t>
            </w:r>
          </w:p>
        </w:tc>
        <w:tc>
          <w:tcPr>
            <w:tcW w:w="2932" w:type="dxa"/>
            <w:gridSpan w:val="2"/>
            <w:tcBorders>
              <w:top w:val="nil"/>
              <w:left w:val="nil"/>
              <w:bottom w:val="single" w:sz="4" w:space="0" w:color="auto"/>
              <w:right w:val="single" w:sz="4" w:space="0" w:color="auto"/>
            </w:tcBorders>
            <w:shd w:val="clear" w:color="auto" w:fill="auto"/>
            <w:noWrap/>
            <w:vAlign w:val="bottom"/>
            <w:hideMark/>
          </w:tcPr>
          <w:p w14:paraId="748B24F3" w14:textId="77777777" w:rsidR="005C1838" w:rsidRPr="005F2F7B" w:rsidRDefault="005C1838" w:rsidP="00D00878">
            <w:pPr>
              <w:rPr>
                <w:rFonts w:asciiTheme="minorHAnsi" w:hAnsiTheme="minorHAnsi" w:cstheme="minorHAnsi"/>
                <w:color w:val="FF0000"/>
                <w:sz w:val="20"/>
                <w:szCs w:val="20"/>
              </w:rPr>
            </w:pPr>
            <w:r w:rsidRPr="005F2F7B">
              <w:rPr>
                <w:rFonts w:asciiTheme="minorHAnsi" w:hAnsiTheme="minorHAnsi" w:cstheme="minorHAnsi"/>
                <w:color w:val="FF0000"/>
                <w:sz w:val="20"/>
                <w:szCs w:val="20"/>
              </w:rPr>
              <w:t> </w:t>
            </w:r>
          </w:p>
        </w:tc>
        <w:tc>
          <w:tcPr>
            <w:tcW w:w="1459" w:type="dxa"/>
            <w:tcBorders>
              <w:top w:val="nil"/>
              <w:left w:val="nil"/>
              <w:bottom w:val="single" w:sz="4" w:space="0" w:color="auto"/>
              <w:right w:val="single" w:sz="4" w:space="0" w:color="auto"/>
            </w:tcBorders>
            <w:shd w:val="clear" w:color="auto" w:fill="auto"/>
            <w:noWrap/>
            <w:vAlign w:val="bottom"/>
            <w:hideMark/>
          </w:tcPr>
          <w:p w14:paraId="19156E5F" w14:textId="77777777" w:rsidR="005C1838" w:rsidRPr="005F2F7B" w:rsidRDefault="005C1838" w:rsidP="00D00878">
            <w:pPr>
              <w:rPr>
                <w:rFonts w:asciiTheme="minorHAnsi" w:hAnsiTheme="minorHAnsi" w:cstheme="minorHAnsi"/>
                <w:color w:val="FF0000"/>
                <w:sz w:val="18"/>
                <w:szCs w:val="18"/>
              </w:rPr>
            </w:pPr>
            <w:r w:rsidRPr="005F2F7B">
              <w:rPr>
                <w:rFonts w:asciiTheme="minorHAnsi" w:hAnsiTheme="minorHAnsi" w:cstheme="minorHAnsi"/>
                <w:color w:val="FF0000"/>
                <w:sz w:val="18"/>
                <w:szCs w:val="18"/>
              </w:rPr>
              <w:t> </w:t>
            </w:r>
          </w:p>
        </w:tc>
      </w:tr>
      <w:tr w:rsidR="005C1838" w:rsidRPr="005F2F7B" w14:paraId="71114807" w14:textId="77777777" w:rsidTr="00983E0C">
        <w:trPr>
          <w:gridAfter w:val="1"/>
          <w:wAfter w:w="83" w:type="dxa"/>
          <w:trHeight w:val="290"/>
        </w:trPr>
        <w:tc>
          <w:tcPr>
            <w:tcW w:w="2359" w:type="dxa"/>
            <w:tcBorders>
              <w:top w:val="nil"/>
              <w:left w:val="single" w:sz="4" w:space="0" w:color="auto"/>
              <w:bottom w:val="single" w:sz="4" w:space="0" w:color="auto"/>
              <w:right w:val="single" w:sz="4" w:space="0" w:color="auto"/>
            </w:tcBorders>
            <w:shd w:val="clear" w:color="auto" w:fill="auto"/>
            <w:noWrap/>
            <w:vAlign w:val="center"/>
            <w:hideMark/>
          </w:tcPr>
          <w:p w14:paraId="0DB7BBF5" w14:textId="77777777" w:rsidR="005C1838" w:rsidRPr="005F2F7B" w:rsidRDefault="0A343320" w:rsidP="5BB92344">
            <w:pPr>
              <w:rPr>
                <w:rFonts w:asciiTheme="minorHAnsi" w:hAnsiTheme="minorHAnsi" w:cstheme="minorBidi"/>
                <w:color w:val="000000"/>
              </w:rPr>
            </w:pPr>
            <w:r w:rsidRPr="5BB92344">
              <w:rPr>
                <w:rFonts w:asciiTheme="minorHAnsi" w:hAnsiTheme="minorHAnsi" w:cstheme="minorBidi"/>
                <w:color w:val="000000" w:themeColor="text1"/>
              </w:rPr>
              <w:t> Etablere faste møtepunkter for yrkesseksjoner og klubber</w:t>
            </w:r>
          </w:p>
        </w:tc>
        <w:tc>
          <w:tcPr>
            <w:tcW w:w="3662" w:type="dxa"/>
            <w:tcBorders>
              <w:top w:val="nil"/>
              <w:left w:val="nil"/>
              <w:bottom w:val="single" w:sz="4" w:space="0" w:color="auto"/>
              <w:right w:val="single" w:sz="4" w:space="0" w:color="auto"/>
            </w:tcBorders>
            <w:shd w:val="clear" w:color="auto" w:fill="auto"/>
            <w:noWrap/>
            <w:vAlign w:val="center"/>
            <w:hideMark/>
          </w:tcPr>
          <w:p w14:paraId="5CB27068" w14:textId="77777777" w:rsidR="005C1838" w:rsidRPr="005F2F7B" w:rsidRDefault="005C1838" w:rsidP="00D00878">
            <w:pPr>
              <w:jc w:val="both"/>
              <w:rPr>
                <w:rFonts w:asciiTheme="minorHAnsi" w:hAnsiTheme="minorHAnsi" w:cstheme="minorHAnsi"/>
                <w:color w:val="000000"/>
              </w:rPr>
            </w:pPr>
            <w:r w:rsidRPr="005F2F7B">
              <w:rPr>
                <w:rFonts w:asciiTheme="minorHAnsi" w:hAnsiTheme="minorHAnsi" w:cstheme="minorHAnsi"/>
                <w:color w:val="000000" w:themeColor="text1"/>
              </w:rPr>
              <w:t>AU/Utvalgsledere</w:t>
            </w:r>
          </w:p>
        </w:tc>
        <w:tc>
          <w:tcPr>
            <w:tcW w:w="765" w:type="dxa"/>
            <w:tcBorders>
              <w:top w:val="nil"/>
              <w:left w:val="nil"/>
              <w:bottom w:val="single" w:sz="4" w:space="0" w:color="auto"/>
              <w:right w:val="single" w:sz="4" w:space="0" w:color="auto"/>
            </w:tcBorders>
            <w:shd w:val="clear" w:color="auto" w:fill="auto"/>
            <w:noWrap/>
            <w:vAlign w:val="bottom"/>
            <w:hideMark/>
          </w:tcPr>
          <w:p w14:paraId="448F2DC8"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2932" w:type="dxa"/>
            <w:gridSpan w:val="2"/>
            <w:tcBorders>
              <w:top w:val="nil"/>
              <w:left w:val="nil"/>
              <w:bottom w:val="single" w:sz="4" w:space="0" w:color="auto"/>
              <w:right w:val="single" w:sz="4" w:space="0" w:color="auto"/>
            </w:tcBorders>
            <w:shd w:val="clear" w:color="auto" w:fill="auto"/>
            <w:noWrap/>
            <w:vAlign w:val="bottom"/>
            <w:hideMark/>
          </w:tcPr>
          <w:p w14:paraId="43DC2FFE"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1459" w:type="dxa"/>
            <w:tcBorders>
              <w:top w:val="nil"/>
              <w:left w:val="nil"/>
              <w:bottom w:val="single" w:sz="4" w:space="0" w:color="auto"/>
              <w:right w:val="single" w:sz="4" w:space="0" w:color="auto"/>
            </w:tcBorders>
            <w:shd w:val="clear" w:color="auto" w:fill="auto"/>
            <w:noWrap/>
            <w:vAlign w:val="bottom"/>
            <w:hideMark/>
          </w:tcPr>
          <w:p w14:paraId="7129F10C" w14:textId="77777777" w:rsidR="005C1838" w:rsidRPr="005F2F7B" w:rsidRDefault="005C1838" w:rsidP="00D00878">
            <w:pPr>
              <w:rPr>
                <w:rFonts w:asciiTheme="minorHAnsi" w:hAnsiTheme="minorHAnsi" w:cstheme="minorHAnsi"/>
                <w:sz w:val="18"/>
                <w:szCs w:val="18"/>
              </w:rPr>
            </w:pPr>
            <w:r w:rsidRPr="005F2F7B">
              <w:rPr>
                <w:rFonts w:asciiTheme="minorHAnsi" w:hAnsiTheme="minorHAnsi" w:cstheme="minorHAnsi"/>
                <w:sz w:val="18"/>
                <w:szCs w:val="18"/>
              </w:rPr>
              <w:t> </w:t>
            </w:r>
          </w:p>
        </w:tc>
      </w:tr>
      <w:tr w:rsidR="005C1838" w:rsidRPr="005F2F7B" w14:paraId="5A3ECA38" w14:textId="77777777" w:rsidTr="00983E0C">
        <w:trPr>
          <w:trHeight w:val="290"/>
        </w:trPr>
        <w:tc>
          <w:tcPr>
            <w:tcW w:w="11260" w:type="dxa"/>
            <w:gridSpan w:val="7"/>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hideMark/>
          </w:tcPr>
          <w:p w14:paraId="6A22F5DB" w14:textId="269A39CC" w:rsidR="005C1838" w:rsidRPr="005F2F7B" w:rsidRDefault="0A343320" w:rsidP="5BB92344">
            <w:pPr>
              <w:pStyle w:val="Default"/>
              <w:rPr>
                <w:rFonts w:asciiTheme="minorHAnsi" w:hAnsiTheme="minorHAnsi"/>
                <w:b/>
                <w:bCs/>
                <w:sz w:val="22"/>
                <w:szCs w:val="22"/>
              </w:rPr>
            </w:pPr>
            <w:r w:rsidRPr="5BB92344">
              <w:rPr>
                <w:rFonts w:asciiTheme="minorHAnsi" w:hAnsiTheme="minorHAnsi" w:cstheme="minorBidi"/>
                <w:b/>
                <w:bCs/>
                <w:i/>
                <w:iCs/>
              </w:rPr>
              <w:t>4.2 Bistå tillitsvalgte etter hovedavtalene ved gjennomføring av drøftingsmøter med i alle tariffområder for å utarbeide og iverksette kompetanseplaner.</w:t>
            </w:r>
          </w:p>
        </w:tc>
      </w:tr>
      <w:tr w:rsidR="005C1838" w:rsidRPr="005F2F7B" w14:paraId="1B457BAF" w14:textId="77777777" w:rsidTr="00983E0C">
        <w:trPr>
          <w:gridAfter w:val="1"/>
          <w:wAfter w:w="83" w:type="dxa"/>
          <w:trHeight w:val="290"/>
        </w:trPr>
        <w:tc>
          <w:tcPr>
            <w:tcW w:w="2359" w:type="dxa"/>
            <w:tcBorders>
              <w:top w:val="nil"/>
              <w:left w:val="single" w:sz="4" w:space="0" w:color="auto"/>
              <w:bottom w:val="single" w:sz="4" w:space="0" w:color="auto"/>
              <w:right w:val="single" w:sz="4" w:space="0" w:color="auto"/>
            </w:tcBorders>
            <w:shd w:val="clear" w:color="auto" w:fill="auto"/>
            <w:noWrap/>
            <w:vAlign w:val="bottom"/>
            <w:hideMark/>
          </w:tcPr>
          <w:p w14:paraId="35E0A341" w14:textId="77777777" w:rsidR="005C1838" w:rsidRPr="005F2F7B" w:rsidRDefault="0A343320" w:rsidP="5BB92344">
            <w:pPr>
              <w:rPr>
                <w:rFonts w:asciiTheme="minorHAnsi" w:hAnsiTheme="minorHAnsi" w:cstheme="minorBidi"/>
              </w:rPr>
            </w:pPr>
            <w:r w:rsidRPr="5BB92344">
              <w:rPr>
                <w:rFonts w:asciiTheme="minorHAnsi" w:hAnsiTheme="minorHAnsi" w:cstheme="minorBidi"/>
              </w:rPr>
              <w:t> Tema på klubbmøter og konferanser</w:t>
            </w:r>
          </w:p>
        </w:tc>
        <w:tc>
          <w:tcPr>
            <w:tcW w:w="3662" w:type="dxa"/>
            <w:tcBorders>
              <w:top w:val="nil"/>
              <w:left w:val="nil"/>
              <w:bottom w:val="single" w:sz="4" w:space="0" w:color="auto"/>
              <w:right w:val="single" w:sz="4" w:space="0" w:color="auto"/>
            </w:tcBorders>
            <w:shd w:val="clear" w:color="auto" w:fill="auto"/>
            <w:noWrap/>
            <w:vAlign w:val="bottom"/>
            <w:hideMark/>
          </w:tcPr>
          <w:p w14:paraId="05E3D773" w14:textId="77777777" w:rsidR="005C1838" w:rsidRPr="005F2F7B" w:rsidRDefault="0A343320" w:rsidP="5BB92344">
            <w:pPr>
              <w:rPr>
                <w:rFonts w:asciiTheme="minorHAnsi" w:hAnsiTheme="minorHAnsi" w:cstheme="minorBidi"/>
              </w:rPr>
            </w:pPr>
            <w:r w:rsidRPr="5BB92344">
              <w:rPr>
                <w:rFonts w:asciiTheme="minorHAnsi" w:hAnsiTheme="minorHAnsi" w:cstheme="minorBidi"/>
              </w:rPr>
              <w:t>Klubbledere, hovedklubben og AU</w:t>
            </w:r>
          </w:p>
        </w:tc>
        <w:tc>
          <w:tcPr>
            <w:tcW w:w="765" w:type="dxa"/>
            <w:tcBorders>
              <w:top w:val="nil"/>
              <w:left w:val="nil"/>
              <w:bottom w:val="single" w:sz="4" w:space="0" w:color="auto"/>
              <w:right w:val="single" w:sz="4" w:space="0" w:color="auto"/>
            </w:tcBorders>
            <w:shd w:val="clear" w:color="auto" w:fill="auto"/>
            <w:noWrap/>
            <w:vAlign w:val="bottom"/>
            <w:hideMark/>
          </w:tcPr>
          <w:p w14:paraId="10CCFA4C" w14:textId="77777777" w:rsidR="005C1838" w:rsidRPr="005F2F7B" w:rsidRDefault="005C1838" w:rsidP="00D00878">
            <w:pPr>
              <w:rPr>
                <w:rFonts w:asciiTheme="minorHAnsi" w:hAnsiTheme="minorHAnsi" w:cstheme="minorHAnsi"/>
                <w:color w:val="FF0000"/>
              </w:rPr>
            </w:pPr>
            <w:r w:rsidRPr="005F2F7B">
              <w:rPr>
                <w:rFonts w:asciiTheme="minorHAnsi" w:hAnsiTheme="minorHAnsi" w:cstheme="minorHAnsi"/>
                <w:color w:val="FF0000"/>
              </w:rPr>
              <w:t> </w:t>
            </w:r>
          </w:p>
        </w:tc>
        <w:tc>
          <w:tcPr>
            <w:tcW w:w="2932" w:type="dxa"/>
            <w:gridSpan w:val="2"/>
            <w:tcBorders>
              <w:top w:val="nil"/>
              <w:left w:val="nil"/>
              <w:bottom w:val="single" w:sz="4" w:space="0" w:color="auto"/>
              <w:right w:val="single" w:sz="4" w:space="0" w:color="auto"/>
            </w:tcBorders>
            <w:shd w:val="clear" w:color="auto" w:fill="auto"/>
            <w:noWrap/>
            <w:vAlign w:val="bottom"/>
            <w:hideMark/>
          </w:tcPr>
          <w:p w14:paraId="22AAECD5" w14:textId="77777777" w:rsidR="005C1838" w:rsidRPr="005F2F7B" w:rsidRDefault="005C1838" w:rsidP="00D00878">
            <w:pPr>
              <w:rPr>
                <w:rFonts w:asciiTheme="minorHAnsi" w:hAnsiTheme="minorHAnsi" w:cstheme="minorHAnsi"/>
                <w:color w:val="FF0000"/>
              </w:rPr>
            </w:pPr>
            <w:r w:rsidRPr="005F2F7B">
              <w:rPr>
                <w:rFonts w:asciiTheme="minorHAnsi" w:hAnsiTheme="minorHAnsi" w:cstheme="minorHAnsi"/>
                <w:color w:val="FF0000"/>
              </w:rPr>
              <w:t> </w:t>
            </w:r>
          </w:p>
        </w:tc>
        <w:tc>
          <w:tcPr>
            <w:tcW w:w="1459" w:type="dxa"/>
            <w:tcBorders>
              <w:top w:val="nil"/>
              <w:left w:val="nil"/>
              <w:bottom w:val="single" w:sz="4" w:space="0" w:color="auto"/>
              <w:right w:val="single" w:sz="4" w:space="0" w:color="auto"/>
            </w:tcBorders>
            <w:shd w:val="clear" w:color="auto" w:fill="auto"/>
            <w:noWrap/>
            <w:vAlign w:val="bottom"/>
            <w:hideMark/>
          </w:tcPr>
          <w:p w14:paraId="124C7C33" w14:textId="77777777" w:rsidR="005C1838" w:rsidRPr="005F2F7B" w:rsidRDefault="005C1838" w:rsidP="00D00878">
            <w:pPr>
              <w:rPr>
                <w:rFonts w:asciiTheme="minorHAnsi" w:hAnsiTheme="minorHAnsi" w:cstheme="minorHAnsi"/>
                <w:color w:val="FF0000"/>
              </w:rPr>
            </w:pPr>
            <w:r w:rsidRPr="005F2F7B">
              <w:rPr>
                <w:rFonts w:asciiTheme="minorHAnsi" w:hAnsiTheme="minorHAnsi" w:cstheme="minorHAnsi"/>
                <w:color w:val="FF0000"/>
              </w:rPr>
              <w:t> </w:t>
            </w:r>
          </w:p>
        </w:tc>
      </w:tr>
      <w:tr w:rsidR="005C1838" w:rsidRPr="005F2F7B" w14:paraId="3C75ADB4" w14:textId="77777777" w:rsidTr="00983E0C">
        <w:trPr>
          <w:trHeight w:val="290"/>
        </w:trPr>
        <w:tc>
          <w:tcPr>
            <w:tcW w:w="11260" w:type="dxa"/>
            <w:gridSpan w:val="7"/>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hideMark/>
          </w:tcPr>
          <w:p w14:paraId="23C0AAB2" w14:textId="0BE564CD" w:rsidR="005C1838" w:rsidRPr="005F2F7B" w:rsidRDefault="0A343320" w:rsidP="5BB92344">
            <w:pPr>
              <w:pStyle w:val="Default"/>
              <w:rPr>
                <w:rFonts w:asciiTheme="minorHAnsi" w:hAnsiTheme="minorHAnsi" w:cstheme="minorBidi"/>
              </w:rPr>
            </w:pPr>
            <w:r w:rsidRPr="5BB92344">
              <w:rPr>
                <w:rFonts w:asciiTheme="minorHAnsi" w:hAnsiTheme="minorHAnsi" w:cstheme="minorBidi"/>
                <w:b/>
                <w:bCs/>
                <w:i/>
                <w:iCs/>
              </w:rPr>
              <w:t xml:space="preserve">4.3 </w:t>
            </w:r>
            <w:r w:rsidRPr="5BB92344">
              <w:rPr>
                <w:rFonts w:asciiTheme="minorHAnsi" w:hAnsiTheme="minorHAnsi"/>
                <w:b/>
                <w:bCs/>
              </w:rPr>
              <w:t>Bidra med faglige argumenter i forbindelse med omstillings-, digitaliserings- og utskillingsprosesser.</w:t>
            </w:r>
            <w:r w:rsidRPr="5BB92344">
              <w:rPr>
                <w:rFonts w:asciiTheme="minorHAnsi" w:hAnsiTheme="minorHAnsi" w:cstheme="minorBidi"/>
              </w:rPr>
              <w:t xml:space="preserve"> </w:t>
            </w:r>
          </w:p>
          <w:p w14:paraId="4233133C" w14:textId="4E737177" w:rsidR="005C1838" w:rsidRPr="005F2F7B" w:rsidRDefault="005C1838" w:rsidP="5BB92344">
            <w:pPr>
              <w:pStyle w:val="Default"/>
              <w:rPr>
                <w:rFonts w:asciiTheme="minorHAnsi" w:hAnsiTheme="minorHAnsi" w:cstheme="minorBidi"/>
              </w:rPr>
            </w:pPr>
          </w:p>
        </w:tc>
      </w:tr>
      <w:tr w:rsidR="005C1838" w:rsidRPr="005F2F7B" w14:paraId="04947343" w14:textId="77777777" w:rsidTr="00983E0C">
        <w:trPr>
          <w:gridAfter w:val="1"/>
          <w:wAfter w:w="83" w:type="dxa"/>
          <w:trHeight w:val="300"/>
        </w:trPr>
        <w:tc>
          <w:tcPr>
            <w:tcW w:w="2359" w:type="dxa"/>
            <w:tcBorders>
              <w:top w:val="nil"/>
              <w:left w:val="single" w:sz="4" w:space="0" w:color="auto"/>
              <w:bottom w:val="single" w:sz="4" w:space="0" w:color="auto"/>
              <w:right w:val="single" w:sz="4" w:space="0" w:color="auto"/>
            </w:tcBorders>
            <w:shd w:val="clear" w:color="auto" w:fill="auto"/>
            <w:noWrap/>
            <w:vAlign w:val="center"/>
            <w:hideMark/>
          </w:tcPr>
          <w:p w14:paraId="0995A21E" w14:textId="77777777" w:rsidR="005C1838" w:rsidRPr="005F2F7B" w:rsidRDefault="0A343320" w:rsidP="5BB92344">
            <w:pPr>
              <w:jc w:val="both"/>
              <w:rPr>
                <w:rFonts w:asciiTheme="minorHAnsi" w:hAnsiTheme="minorHAnsi" w:cstheme="minorBidi"/>
              </w:rPr>
            </w:pPr>
            <w:r w:rsidRPr="5BB92344">
              <w:rPr>
                <w:rFonts w:asciiTheme="minorHAnsi" w:hAnsiTheme="minorHAnsi" w:cstheme="minorBidi"/>
              </w:rPr>
              <w:t> Tema på faste møter med utvalgsleder og klubbledere</w:t>
            </w:r>
          </w:p>
        </w:tc>
        <w:tc>
          <w:tcPr>
            <w:tcW w:w="3662" w:type="dxa"/>
            <w:tcBorders>
              <w:top w:val="nil"/>
              <w:left w:val="nil"/>
              <w:bottom w:val="single" w:sz="4" w:space="0" w:color="auto"/>
              <w:right w:val="single" w:sz="4" w:space="0" w:color="auto"/>
            </w:tcBorders>
            <w:shd w:val="clear" w:color="auto" w:fill="auto"/>
            <w:noWrap/>
            <w:vAlign w:val="center"/>
            <w:hideMark/>
          </w:tcPr>
          <w:p w14:paraId="4C791690" w14:textId="77777777" w:rsidR="005C1838" w:rsidRPr="005F2F7B" w:rsidRDefault="0A343320" w:rsidP="5BB92344">
            <w:pPr>
              <w:jc w:val="both"/>
              <w:rPr>
                <w:rFonts w:asciiTheme="minorHAnsi" w:hAnsiTheme="minorHAnsi" w:cstheme="minorBidi"/>
              </w:rPr>
            </w:pPr>
            <w:r w:rsidRPr="5BB92344">
              <w:rPr>
                <w:rFonts w:asciiTheme="minorHAnsi" w:hAnsiTheme="minorHAnsi" w:cstheme="minorBidi"/>
              </w:rPr>
              <w:t> Klubbledere og utvalgsleder</w:t>
            </w:r>
          </w:p>
        </w:tc>
        <w:tc>
          <w:tcPr>
            <w:tcW w:w="765" w:type="dxa"/>
            <w:tcBorders>
              <w:top w:val="nil"/>
              <w:left w:val="nil"/>
              <w:bottom w:val="single" w:sz="4" w:space="0" w:color="auto"/>
              <w:right w:val="single" w:sz="4" w:space="0" w:color="auto"/>
            </w:tcBorders>
            <w:shd w:val="clear" w:color="auto" w:fill="auto"/>
            <w:noWrap/>
            <w:vAlign w:val="bottom"/>
            <w:hideMark/>
          </w:tcPr>
          <w:p w14:paraId="5C637EF5"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2932" w:type="dxa"/>
            <w:gridSpan w:val="2"/>
            <w:tcBorders>
              <w:top w:val="nil"/>
              <w:left w:val="nil"/>
              <w:bottom w:val="single" w:sz="4" w:space="0" w:color="auto"/>
              <w:right w:val="single" w:sz="4" w:space="0" w:color="auto"/>
            </w:tcBorders>
            <w:shd w:val="clear" w:color="auto" w:fill="auto"/>
            <w:noWrap/>
            <w:vAlign w:val="bottom"/>
            <w:hideMark/>
          </w:tcPr>
          <w:p w14:paraId="700A6560"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1459" w:type="dxa"/>
            <w:tcBorders>
              <w:top w:val="nil"/>
              <w:left w:val="nil"/>
              <w:bottom w:val="single" w:sz="4" w:space="0" w:color="auto"/>
              <w:right w:val="single" w:sz="4" w:space="0" w:color="auto"/>
            </w:tcBorders>
            <w:shd w:val="clear" w:color="auto" w:fill="auto"/>
            <w:noWrap/>
            <w:vAlign w:val="bottom"/>
            <w:hideMark/>
          </w:tcPr>
          <w:p w14:paraId="59E0150D" w14:textId="77777777" w:rsidR="005C1838" w:rsidRPr="005F2F7B" w:rsidRDefault="005C1838" w:rsidP="00D00878">
            <w:pPr>
              <w:rPr>
                <w:rFonts w:asciiTheme="minorHAnsi" w:hAnsiTheme="minorHAnsi" w:cstheme="minorHAnsi"/>
                <w:sz w:val="18"/>
                <w:szCs w:val="18"/>
              </w:rPr>
            </w:pPr>
            <w:r w:rsidRPr="005F2F7B">
              <w:rPr>
                <w:rFonts w:asciiTheme="minorHAnsi" w:hAnsiTheme="minorHAnsi" w:cstheme="minorHAnsi"/>
                <w:sz w:val="18"/>
                <w:szCs w:val="18"/>
              </w:rPr>
              <w:t> </w:t>
            </w:r>
          </w:p>
        </w:tc>
      </w:tr>
      <w:tr w:rsidR="005C1838" w:rsidRPr="005F2F7B" w14:paraId="79C3D881" w14:textId="77777777" w:rsidTr="00983E0C">
        <w:trPr>
          <w:trHeight w:val="290"/>
        </w:trPr>
        <w:tc>
          <w:tcPr>
            <w:tcW w:w="11260" w:type="dxa"/>
            <w:gridSpan w:val="7"/>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hideMark/>
          </w:tcPr>
          <w:p w14:paraId="6729484C" w14:textId="3EF9C6F6" w:rsidR="005C1838" w:rsidRPr="005F2F7B" w:rsidRDefault="0A343320" w:rsidP="5BB92344">
            <w:pPr>
              <w:pStyle w:val="Default"/>
              <w:rPr>
                <w:rFonts w:asciiTheme="minorHAnsi" w:hAnsiTheme="minorHAnsi" w:cstheme="minorBidi"/>
              </w:rPr>
            </w:pPr>
            <w:r w:rsidRPr="5BB92344">
              <w:rPr>
                <w:rFonts w:asciiTheme="minorHAnsi" w:hAnsiTheme="minorHAnsi" w:cstheme="minorBidi"/>
                <w:b/>
                <w:bCs/>
                <w:i/>
                <w:iCs/>
              </w:rPr>
              <w:t>4.4 Arbeide for at det etableres flere læreplasser og at flere tar fagbrev.</w:t>
            </w:r>
          </w:p>
          <w:p w14:paraId="3A0F5886" w14:textId="22C0EB18" w:rsidR="005C1838" w:rsidRPr="005F2F7B" w:rsidRDefault="005C1838" w:rsidP="5BB92344">
            <w:pPr>
              <w:pStyle w:val="Default"/>
              <w:rPr>
                <w:rFonts w:asciiTheme="minorHAnsi" w:hAnsiTheme="minorHAnsi" w:cstheme="minorBidi"/>
                <w:b/>
                <w:bCs/>
                <w:i/>
                <w:iCs/>
              </w:rPr>
            </w:pPr>
          </w:p>
        </w:tc>
      </w:tr>
      <w:tr w:rsidR="005C1838" w:rsidRPr="005F2F7B" w14:paraId="18D215B9" w14:textId="77777777" w:rsidTr="00983E0C">
        <w:trPr>
          <w:gridAfter w:val="1"/>
          <w:wAfter w:w="83" w:type="dxa"/>
          <w:trHeight w:val="290"/>
        </w:trPr>
        <w:tc>
          <w:tcPr>
            <w:tcW w:w="2359" w:type="dxa"/>
            <w:tcBorders>
              <w:top w:val="nil"/>
              <w:left w:val="single" w:sz="4" w:space="0" w:color="auto"/>
              <w:bottom w:val="single" w:sz="4" w:space="0" w:color="auto"/>
              <w:right w:val="single" w:sz="4" w:space="0" w:color="auto"/>
            </w:tcBorders>
            <w:shd w:val="clear" w:color="auto" w:fill="auto"/>
            <w:noWrap/>
            <w:vAlign w:val="center"/>
            <w:hideMark/>
          </w:tcPr>
          <w:p w14:paraId="6955C62C" w14:textId="77777777" w:rsidR="005C1838" w:rsidRPr="005F2F7B" w:rsidRDefault="0A343320" w:rsidP="5BB92344">
            <w:pPr>
              <w:rPr>
                <w:rFonts w:asciiTheme="minorHAnsi" w:hAnsiTheme="minorHAnsi" w:cstheme="minorBidi"/>
              </w:rPr>
            </w:pPr>
            <w:r w:rsidRPr="5BB92344">
              <w:rPr>
                <w:rFonts w:asciiTheme="minorHAnsi" w:hAnsiTheme="minorHAnsi" w:cstheme="minorBidi"/>
              </w:rPr>
              <w:t> Tema på samarbeidsmøte med politikerne</w:t>
            </w:r>
          </w:p>
        </w:tc>
        <w:tc>
          <w:tcPr>
            <w:tcW w:w="3662" w:type="dxa"/>
            <w:tcBorders>
              <w:top w:val="nil"/>
              <w:left w:val="nil"/>
              <w:bottom w:val="single" w:sz="4" w:space="0" w:color="auto"/>
              <w:right w:val="single" w:sz="4" w:space="0" w:color="auto"/>
            </w:tcBorders>
            <w:shd w:val="clear" w:color="auto" w:fill="auto"/>
            <w:noWrap/>
            <w:vAlign w:val="center"/>
            <w:hideMark/>
          </w:tcPr>
          <w:p w14:paraId="1AA062D3" w14:textId="77777777" w:rsidR="005C1838" w:rsidRPr="005F2F7B" w:rsidRDefault="0A343320" w:rsidP="5BB92344">
            <w:pPr>
              <w:jc w:val="both"/>
              <w:rPr>
                <w:rFonts w:asciiTheme="minorHAnsi" w:hAnsiTheme="minorHAnsi" w:cstheme="minorBidi"/>
              </w:rPr>
            </w:pPr>
            <w:r w:rsidRPr="5BB92344">
              <w:rPr>
                <w:rFonts w:asciiTheme="minorHAnsi" w:hAnsiTheme="minorHAnsi" w:cstheme="minorBidi"/>
              </w:rPr>
              <w:t> Hovedklubben og AU</w:t>
            </w:r>
          </w:p>
        </w:tc>
        <w:tc>
          <w:tcPr>
            <w:tcW w:w="765" w:type="dxa"/>
            <w:tcBorders>
              <w:top w:val="nil"/>
              <w:left w:val="nil"/>
              <w:bottom w:val="single" w:sz="4" w:space="0" w:color="auto"/>
              <w:right w:val="single" w:sz="4" w:space="0" w:color="auto"/>
            </w:tcBorders>
            <w:shd w:val="clear" w:color="auto" w:fill="auto"/>
            <w:noWrap/>
            <w:vAlign w:val="bottom"/>
            <w:hideMark/>
          </w:tcPr>
          <w:p w14:paraId="15FBEE27"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2932" w:type="dxa"/>
            <w:gridSpan w:val="2"/>
            <w:tcBorders>
              <w:top w:val="nil"/>
              <w:left w:val="nil"/>
              <w:bottom w:val="single" w:sz="4" w:space="0" w:color="auto"/>
              <w:right w:val="single" w:sz="4" w:space="0" w:color="auto"/>
            </w:tcBorders>
            <w:shd w:val="clear" w:color="auto" w:fill="auto"/>
            <w:noWrap/>
            <w:vAlign w:val="bottom"/>
            <w:hideMark/>
          </w:tcPr>
          <w:p w14:paraId="7CEC1C2A"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1459" w:type="dxa"/>
            <w:tcBorders>
              <w:top w:val="nil"/>
              <w:left w:val="nil"/>
              <w:bottom w:val="single" w:sz="4" w:space="0" w:color="auto"/>
              <w:right w:val="single" w:sz="4" w:space="0" w:color="auto"/>
            </w:tcBorders>
            <w:shd w:val="clear" w:color="auto" w:fill="auto"/>
            <w:noWrap/>
            <w:vAlign w:val="bottom"/>
            <w:hideMark/>
          </w:tcPr>
          <w:p w14:paraId="09017AD6" w14:textId="77777777" w:rsidR="005C1838" w:rsidRPr="005F2F7B" w:rsidRDefault="005C1838" w:rsidP="00D00878">
            <w:pPr>
              <w:rPr>
                <w:rFonts w:asciiTheme="minorHAnsi" w:hAnsiTheme="minorHAnsi" w:cstheme="minorHAnsi"/>
                <w:sz w:val="18"/>
                <w:szCs w:val="18"/>
              </w:rPr>
            </w:pPr>
            <w:r w:rsidRPr="005F2F7B">
              <w:rPr>
                <w:rFonts w:asciiTheme="minorHAnsi" w:hAnsiTheme="minorHAnsi" w:cstheme="minorHAnsi"/>
                <w:sz w:val="18"/>
                <w:szCs w:val="18"/>
              </w:rPr>
              <w:t> </w:t>
            </w:r>
          </w:p>
        </w:tc>
      </w:tr>
      <w:tr w:rsidR="005C1838" w:rsidRPr="005F2F7B" w14:paraId="5DB0A97F" w14:textId="77777777" w:rsidTr="00983E0C">
        <w:trPr>
          <w:gridAfter w:val="1"/>
          <w:wAfter w:w="83" w:type="dxa"/>
          <w:trHeight w:val="290"/>
        </w:trPr>
        <w:tc>
          <w:tcPr>
            <w:tcW w:w="2359" w:type="dxa"/>
            <w:tcBorders>
              <w:top w:val="nil"/>
              <w:left w:val="single" w:sz="4" w:space="0" w:color="auto"/>
              <w:bottom w:val="single" w:sz="4" w:space="0" w:color="auto"/>
              <w:right w:val="single" w:sz="4" w:space="0" w:color="auto"/>
            </w:tcBorders>
            <w:shd w:val="clear" w:color="auto" w:fill="auto"/>
            <w:noWrap/>
            <w:vAlign w:val="center"/>
            <w:hideMark/>
          </w:tcPr>
          <w:p w14:paraId="4E98139A" w14:textId="77777777" w:rsidR="005C1838" w:rsidRPr="005F2F7B" w:rsidRDefault="0A343320" w:rsidP="5BB92344">
            <w:pPr>
              <w:rPr>
                <w:rFonts w:asciiTheme="minorHAnsi" w:hAnsiTheme="minorHAnsi" w:cstheme="minorBidi"/>
              </w:rPr>
            </w:pPr>
            <w:r w:rsidRPr="5BB92344">
              <w:rPr>
                <w:rFonts w:asciiTheme="minorHAnsi" w:hAnsiTheme="minorHAnsi" w:cstheme="minorBidi"/>
              </w:rPr>
              <w:t> Etablere samarbeidsfora med elev-og lærlingeombudet</w:t>
            </w:r>
          </w:p>
        </w:tc>
        <w:tc>
          <w:tcPr>
            <w:tcW w:w="3662" w:type="dxa"/>
            <w:tcBorders>
              <w:top w:val="nil"/>
              <w:left w:val="nil"/>
              <w:bottom w:val="single" w:sz="4" w:space="0" w:color="auto"/>
              <w:right w:val="single" w:sz="4" w:space="0" w:color="auto"/>
            </w:tcBorders>
            <w:shd w:val="clear" w:color="auto" w:fill="auto"/>
            <w:noWrap/>
            <w:vAlign w:val="center"/>
            <w:hideMark/>
          </w:tcPr>
          <w:p w14:paraId="3B34DA08" w14:textId="4F48B5F4" w:rsidR="005C1838" w:rsidRPr="005F2F7B" w:rsidRDefault="0A343320" w:rsidP="5BB92344">
            <w:pPr>
              <w:rPr>
                <w:rFonts w:asciiTheme="minorHAnsi" w:hAnsiTheme="minorHAnsi" w:cstheme="minorBidi"/>
              </w:rPr>
            </w:pPr>
            <w:r w:rsidRPr="5BB92344">
              <w:rPr>
                <w:rFonts w:asciiTheme="minorHAnsi" w:hAnsiTheme="minorHAnsi" w:cstheme="minorBidi"/>
              </w:rPr>
              <w:t> AU</w:t>
            </w:r>
            <w:r w:rsidR="0E0A8B88" w:rsidRPr="5BB92344">
              <w:rPr>
                <w:rFonts w:asciiTheme="minorHAnsi" w:hAnsiTheme="minorHAnsi" w:cstheme="minorBidi"/>
              </w:rPr>
              <w:t xml:space="preserve"> og lærlingekontakt fra hovedklubben</w:t>
            </w:r>
          </w:p>
        </w:tc>
        <w:tc>
          <w:tcPr>
            <w:tcW w:w="765" w:type="dxa"/>
            <w:tcBorders>
              <w:top w:val="nil"/>
              <w:left w:val="nil"/>
              <w:bottom w:val="single" w:sz="4" w:space="0" w:color="auto"/>
              <w:right w:val="single" w:sz="4" w:space="0" w:color="auto"/>
            </w:tcBorders>
            <w:shd w:val="clear" w:color="auto" w:fill="auto"/>
            <w:noWrap/>
            <w:vAlign w:val="bottom"/>
            <w:hideMark/>
          </w:tcPr>
          <w:p w14:paraId="759D2BA3"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2932" w:type="dxa"/>
            <w:gridSpan w:val="2"/>
            <w:tcBorders>
              <w:top w:val="nil"/>
              <w:left w:val="nil"/>
              <w:bottom w:val="single" w:sz="4" w:space="0" w:color="auto"/>
              <w:right w:val="single" w:sz="4" w:space="0" w:color="auto"/>
            </w:tcBorders>
            <w:shd w:val="clear" w:color="auto" w:fill="auto"/>
            <w:noWrap/>
            <w:vAlign w:val="bottom"/>
            <w:hideMark/>
          </w:tcPr>
          <w:p w14:paraId="299FF80A"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1459" w:type="dxa"/>
            <w:tcBorders>
              <w:top w:val="nil"/>
              <w:left w:val="nil"/>
              <w:bottom w:val="single" w:sz="4" w:space="0" w:color="auto"/>
              <w:right w:val="single" w:sz="4" w:space="0" w:color="auto"/>
            </w:tcBorders>
            <w:shd w:val="clear" w:color="auto" w:fill="auto"/>
            <w:noWrap/>
            <w:vAlign w:val="bottom"/>
            <w:hideMark/>
          </w:tcPr>
          <w:p w14:paraId="78FB59CB" w14:textId="77777777" w:rsidR="005C1838" w:rsidRPr="005F2F7B" w:rsidRDefault="005C1838" w:rsidP="00D00878">
            <w:pPr>
              <w:rPr>
                <w:rFonts w:asciiTheme="minorHAnsi" w:hAnsiTheme="minorHAnsi" w:cstheme="minorHAnsi"/>
                <w:sz w:val="18"/>
                <w:szCs w:val="18"/>
              </w:rPr>
            </w:pPr>
            <w:r w:rsidRPr="005F2F7B">
              <w:rPr>
                <w:rFonts w:asciiTheme="minorHAnsi" w:hAnsiTheme="minorHAnsi" w:cstheme="minorHAnsi"/>
                <w:sz w:val="18"/>
                <w:szCs w:val="18"/>
              </w:rPr>
              <w:t> </w:t>
            </w:r>
          </w:p>
        </w:tc>
      </w:tr>
      <w:tr w:rsidR="005C1838" w:rsidRPr="005F2F7B" w14:paraId="4DFF9BC1" w14:textId="77777777" w:rsidTr="00983E0C">
        <w:trPr>
          <w:trHeight w:val="290"/>
        </w:trPr>
        <w:tc>
          <w:tcPr>
            <w:tcW w:w="11260" w:type="dxa"/>
            <w:gridSpan w:val="7"/>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hideMark/>
          </w:tcPr>
          <w:p w14:paraId="3F7B22BF" w14:textId="5AD697D4" w:rsidR="005C1838" w:rsidRPr="005F2F7B" w:rsidRDefault="0A343320" w:rsidP="5BB92344">
            <w:pPr>
              <w:rPr>
                <w:rFonts w:asciiTheme="minorHAnsi" w:hAnsiTheme="minorHAnsi" w:cstheme="minorBidi"/>
                <w:b/>
                <w:bCs/>
                <w:i/>
                <w:iCs/>
              </w:rPr>
            </w:pPr>
            <w:r w:rsidRPr="5BB92344">
              <w:rPr>
                <w:rFonts w:asciiTheme="minorHAnsi" w:hAnsiTheme="minorHAnsi" w:cstheme="minorBidi"/>
                <w:b/>
                <w:bCs/>
                <w:i/>
                <w:iCs/>
              </w:rPr>
              <w:t xml:space="preserve">4.5 Sikre at medlemmene får faglige tilbud. </w:t>
            </w:r>
          </w:p>
          <w:p w14:paraId="5DDBA2C1" w14:textId="0FA7E85B" w:rsidR="005C1838" w:rsidRPr="005F2F7B" w:rsidRDefault="005C1838" w:rsidP="5BB92344">
            <w:pPr>
              <w:rPr>
                <w:rFonts w:asciiTheme="minorHAnsi" w:hAnsiTheme="minorHAnsi" w:cstheme="minorBidi"/>
                <w:b/>
                <w:bCs/>
                <w:i/>
                <w:iCs/>
              </w:rPr>
            </w:pPr>
          </w:p>
        </w:tc>
      </w:tr>
      <w:tr w:rsidR="005C1838" w:rsidRPr="005F2F7B" w14:paraId="18F9DE6D" w14:textId="77777777" w:rsidTr="00983E0C">
        <w:trPr>
          <w:gridAfter w:val="1"/>
          <w:wAfter w:w="83" w:type="dxa"/>
          <w:trHeight w:val="290"/>
        </w:trPr>
        <w:tc>
          <w:tcPr>
            <w:tcW w:w="2359" w:type="dxa"/>
            <w:tcBorders>
              <w:top w:val="nil"/>
              <w:left w:val="single" w:sz="4" w:space="0" w:color="auto"/>
              <w:bottom w:val="single" w:sz="4" w:space="0" w:color="auto"/>
              <w:right w:val="single" w:sz="4" w:space="0" w:color="auto"/>
            </w:tcBorders>
            <w:shd w:val="clear" w:color="auto" w:fill="auto"/>
            <w:noWrap/>
            <w:vAlign w:val="center"/>
            <w:hideMark/>
          </w:tcPr>
          <w:p w14:paraId="62072C8E" w14:textId="77777777" w:rsidR="005C1838" w:rsidRPr="005F2F7B" w:rsidRDefault="0A343320" w:rsidP="5BB92344">
            <w:pPr>
              <w:rPr>
                <w:rFonts w:asciiTheme="minorHAnsi" w:hAnsiTheme="minorHAnsi" w:cstheme="minorBidi"/>
              </w:rPr>
            </w:pPr>
            <w:r w:rsidRPr="5BB92344">
              <w:rPr>
                <w:rFonts w:asciiTheme="minorHAnsi" w:hAnsiTheme="minorHAnsi" w:cstheme="minorBidi"/>
              </w:rPr>
              <w:t> Temakveld/kurs med aktuelle tema</w:t>
            </w:r>
          </w:p>
        </w:tc>
        <w:tc>
          <w:tcPr>
            <w:tcW w:w="3662" w:type="dxa"/>
            <w:tcBorders>
              <w:top w:val="nil"/>
              <w:left w:val="nil"/>
              <w:bottom w:val="single" w:sz="4" w:space="0" w:color="auto"/>
              <w:right w:val="single" w:sz="4" w:space="0" w:color="auto"/>
            </w:tcBorders>
            <w:shd w:val="clear" w:color="auto" w:fill="auto"/>
            <w:noWrap/>
            <w:vAlign w:val="center"/>
            <w:hideMark/>
          </w:tcPr>
          <w:p w14:paraId="48451D93" w14:textId="77777777" w:rsidR="005C1838" w:rsidRPr="005F2F7B" w:rsidRDefault="0A343320" w:rsidP="5BB92344">
            <w:pPr>
              <w:jc w:val="both"/>
              <w:rPr>
                <w:rFonts w:asciiTheme="minorHAnsi" w:hAnsiTheme="minorHAnsi" w:cstheme="minorBidi"/>
              </w:rPr>
            </w:pPr>
            <w:r w:rsidRPr="5BB92344">
              <w:rPr>
                <w:rFonts w:asciiTheme="minorHAnsi" w:hAnsiTheme="minorHAnsi" w:cstheme="minorBidi"/>
              </w:rPr>
              <w:t> Utvalgene og klubbene</w:t>
            </w:r>
          </w:p>
        </w:tc>
        <w:tc>
          <w:tcPr>
            <w:tcW w:w="765" w:type="dxa"/>
            <w:tcBorders>
              <w:top w:val="nil"/>
              <w:left w:val="nil"/>
              <w:bottom w:val="single" w:sz="4" w:space="0" w:color="auto"/>
              <w:right w:val="single" w:sz="4" w:space="0" w:color="auto"/>
            </w:tcBorders>
            <w:shd w:val="clear" w:color="auto" w:fill="auto"/>
            <w:noWrap/>
            <w:vAlign w:val="bottom"/>
            <w:hideMark/>
          </w:tcPr>
          <w:p w14:paraId="1E8C7003"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2932" w:type="dxa"/>
            <w:gridSpan w:val="2"/>
            <w:tcBorders>
              <w:top w:val="nil"/>
              <w:left w:val="nil"/>
              <w:bottom w:val="single" w:sz="4" w:space="0" w:color="auto"/>
              <w:right w:val="single" w:sz="4" w:space="0" w:color="auto"/>
            </w:tcBorders>
            <w:shd w:val="clear" w:color="auto" w:fill="auto"/>
            <w:noWrap/>
            <w:vAlign w:val="bottom"/>
            <w:hideMark/>
          </w:tcPr>
          <w:p w14:paraId="0CB1F43E"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1459" w:type="dxa"/>
            <w:tcBorders>
              <w:top w:val="nil"/>
              <w:left w:val="nil"/>
              <w:bottom w:val="single" w:sz="4" w:space="0" w:color="auto"/>
              <w:right w:val="single" w:sz="4" w:space="0" w:color="auto"/>
            </w:tcBorders>
            <w:shd w:val="clear" w:color="auto" w:fill="auto"/>
            <w:noWrap/>
            <w:vAlign w:val="bottom"/>
            <w:hideMark/>
          </w:tcPr>
          <w:p w14:paraId="21F39723" w14:textId="77777777" w:rsidR="005C1838" w:rsidRPr="005F2F7B" w:rsidRDefault="005C1838" w:rsidP="00D00878">
            <w:pPr>
              <w:rPr>
                <w:rFonts w:asciiTheme="minorHAnsi" w:hAnsiTheme="minorHAnsi" w:cstheme="minorHAnsi"/>
                <w:sz w:val="18"/>
                <w:szCs w:val="18"/>
              </w:rPr>
            </w:pPr>
            <w:r w:rsidRPr="005F2F7B">
              <w:rPr>
                <w:rFonts w:asciiTheme="minorHAnsi" w:hAnsiTheme="minorHAnsi" w:cstheme="minorHAnsi"/>
                <w:sz w:val="18"/>
                <w:szCs w:val="18"/>
              </w:rPr>
              <w:t> </w:t>
            </w:r>
          </w:p>
        </w:tc>
      </w:tr>
      <w:tr w:rsidR="005C1838" w:rsidRPr="005F2F7B" w14:paraId="2A965957" w14:textId="77777777" w:rsidTr="00983E0C">
        <w:trPr>
          <w:gridAfter w:val="1"/>
          <w:wAfter w:w="83" w:type="dxa"/>
          <w:trHeight w:val="290"/>
        </w:trPr>
        <w:tc>
          <w:tcPr>
            <w:tcW w:w="2359" w:type="dxa"/>
            <w:tcBorders>
              <w:top w:val="nil"/>
              <w:left w:val="single" w:sz="4" w:space="0" w:color="auto"/>
              <w:bottom w:val="single" w:sz="4" w:space="0" w:color="auto"/>
              <w:right w:val="single" w:sz="4" w:space="0" w:color="auto"/>
            </w:tcBorders>
            <w:shd w:val="clear" w:color="auto" w:fill="auto"/>
            <w:noWrap/>
            <w:vAlign w:val="center"/>
            <w:hideMark/>
          </w:tcPr>
          <w:p w14:paraId="44D6C4BA" w14:textId="77777777" w:rsidR="005C1838" w:rsidRPr="005F2F7B" w:rsidRDefault="0A343320" w:rsidP="5BB92344">
            <w:pPr>
              <w:rPr>
                <w:rFonts w:asciiTheme="minorHAnsi" w:hAnsiTheme="minorHAnsi" w:cstheme="minorBidi"/>
                <w:color w:val="000000"/>
              </w:rPr>
            </w:pPr>
            <w:r w:rsidRPr="5BB92344">
              <w:rPr>
                <w:rFonts w:asciiTheme="minorHAnsi" w:hAnsiTheme="minorHAnsi" w:cstheme="minorBidi"/>
                <w:color w:val="000000" w:themeColor="text1"/>
              </w:rPr>
              <w:t> Samarbeide med AOF</w:t>
            </w:r>
          </w:p>
        </w:tc>
        <w:tc>
          <w:tcPr>
            <w:tcW w:w="3662" w:type="dxa"/>
            <w:tcBorders>
              <w:top w:val="nil"/>
              <w:left w:val="nil"/>
              <w:bottom w:val="single" w:sz="4" w:space="0" w:color="auto"/>
              <w:right w:val="single" w:sz="4" w:space="0" w:color="auto"/>
            </w:tcBorders>
            <w:shd w:val="clear" w:color="auto" w:fill="auto"/>
            <w:noWrap/>
            <w:vAlign w:val="center"/>
            <w:hideMark/>
          </w:tcPr>
          <w:p w14:paraId="7E45F832" w14:textId="77777777" w:rsidR="005C1838" w:rsidRPr="005F2F7B" w:rsidRDefault="005C1838" w:rsidP="00D00878">
            <w:pPr>
              <w:jc w:val="both"/>
              <w:rPr>
                <w:rFonts w:asciiTheme="minorHAnsi" w:hAnsiTheme="minorHAnsi" w:cstheme="minorHAnsi"/>
                <w:color w:val="000000"/>
              </w:rPr>
            </w:pPr>
            <w:r w:rsidRPr="005F2F7B">
              <w:rPr>
                <w:rFonts w:asciiTheme="minorHAnsi" w:hAnsiTheme="minorHAnsi" w:cstheme="minorHAnsi"/>
                <w:color w:val="000000" w:themeColor="text1"/>
              </w:rPr>
              <w:t> Utvalgsledere/AU</w:t>
            </w:r>
          </w:p>
        </w:tc>
        <w:tc>
          <w:tcPr>
            <w:tcW w:w="765" w:type="dxa"/>
            <w:tcBorders>
              <w:top w:val="nil"/>
              <w:left w:val="nil"/>
              <w:bottom w:val="single" w:sz="4" w:space="0" w:color="auto"/>
              <w:right w:val="single" w:sz="4" w:space="0" w:color="auto"/>
            </w:tcBorders>
            <w:shd w:val="clear" w:color="auto" w:fill="auto"/>
            <w:noWrap/>
            <w:vAlign w:val="bottom"/>
            <w:hideMark/>
          </w:tcPr>
          <w:p w14:paraId="5D4F9431"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2932" w:type="dxa"/>
            <w:gridSpan w:val="2"/>
            <w:tcBorders>
              <w:top w:val="nil"/>
              <w:left w:val="nil"/>
              <w:bottom w:val="single" w:sz="4" w:space="0" w:color="auto"/>
              <w:right w:val="single" w:sz="4" w:space="0" w:color="auto"/>
            </w:tcBorders>
            <w:shd w:val="clear" w:color="auto" w:fill="auto"/>
            <w:noWrap/>
            <w:vAlign w:val="bottom"/>
            <w:hideMark/>
          </w:tcPr>
          <w:p w14:paraId="50F509B8"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1459" w:type="dxa"/>
            <w:tcBorders>
              <w:top w:val="nil"/>
              <w:left w:val="nil"/>
              <w:bottom w:val="single" w:sz="4" w:space="0" w:color="auto"/>
              <w:right w:val="single" w:sz="4" w:space="0" w:color="auto"/>
            </w:tcBorders>
            <w:shd w:val="clear" w:color="auto" w:fill="auto"/>
            <w:noWrap/>
            <w:vAlign w:val="bottom"/>
            <w:hideMark/>
          </w:tcPr>
          <w:p w14:paraId="6382C397" w14:textId="77777777" w:rsidR="005C1838" w:rsidRPr="005F2F7B" w:rsidRDefault="005C1838" w:rsidP="00D00878">
            <w:pPr>
              <w:rPr>
                <w:rFonts w:asciiTheme="minorHAnsi" w:hAnsiTheme="minorHAnsi" w:cstheme="minorHAnsi"/>
                <w:sz w:val="18"/>
                <w:szCs w:val="18"/>
              </w:rPr>
            </w:pPr>
            <w:r w:rsidRPr="005F2F7B">
              <w:rPr>
                <w:rFonts w:asciiTheme="minorHAnsi" w:hAnsiTheme="minorHAnsi" w:cstheme="minorHAnsi"/>
                <w:sz w:val="18"/>
                <w:szCs w:val="18"/>
              </w:rPr>
              <w:t> </w:t>
            </w:r>
          </w:p>
        </w:tc>
      </w:tr>
      <w:tr w:rsidR="005C1838" w:rsidRPr="005F2F7B" w14:paraId="43C1F075" w14:textId="77777777" w:rsidTr="00983E0C">
        <w:trPr>
          <w:gridAfter w:val="1"/>
          <w:wAfter w:w="83" w:type="dxa"/>
          <w:trHeight w:val="290"/>
        </w:trPr>
        <w:tc>
          <w:tcPr>
            <w:tcW w:w="11177" w:type="dxa"/>
            <w:gridSpan w:val="6"/>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1777CCC" w14:textId="5C6BDEE7" w:rsidR="005C1838" w:rsidRPr="005F2F7B" w:rsidRDefault="0A343320" w:rsidP="5BB92344">
            <w:pPr>
              <w:jc w:val="both"/>
              <w:rPr>
                <w:rFonts w:asciiTheme="minorHAnsi" w:hAnsiTheme="minorHAnsi" w:cstheme="minorBidi"/>
                <w:b/>
                <w:bCs/>
                <w:i/>
                <w:iCs/>
                <w:color w:val="000000" w:themeColor="text1"/>
              </w:rPr>
            </w:pPr>
            <w:r w:rsidRPr="5BB92344">
              <w:rPr>
                <w:rFonts w:asciiTheme="minorHAnsi" w:hAnsiTheme="minorHAnsi" w:cstheme="minorBidi"/>
                <w:b/>
                <w:bCs/>
                <w:i/>
                <w:iCs/>
                <w:color w:val="000000" w:themeColor="text1"/>
              </w:rPr>
              <w:t>4.6 Integrere klima- og miljøspørsmål i yrkesfaglige tiltak.</w:t>
            </w:r>
          </w:p>
          <w:p w14:paraId="48F47934" w14:textId="6EB8F21C" w:rsidR="005C1838" w:rsidRPr="005F2F7B" w:rsidRDefault="005C1838" w:rsidP="5BB92344">
            <w:pPr>
              <w:jc w:val="both"/>
              <w:rPr>
                <w:rFonts w:asciiTheme="minorHAnsi" w:hAnsiTheme="minorHAnsi" w:cstheme="minorBidi"/>
                <w:b/>
                <w:bCs/>
                <w:i/>
                <w:iCs/>
                <w:color w:val="000000" w:themeColor="text1"/>
              </w:rPr>
            </w:pPr>
          </w:p>
        </w:tc>
      </w:tr>
      <w:tr w:rsidR="005C1838" w:rsidRPr="005F2F7B" w14:paraId="1CD3763E" w14:textId="77777777" w:rsidTr="00983E0C">
        <w:trPr>
          <w:gridAfter w:val="1"/>
          <w:wAfter w:w="83" w:type="dxa"/>
          <w:trHeight w:val="290"/>
        </w:trPr>
        <w:tc>
          <w:tcPr>
            <w:tcW w:w="2359" w:type="dxa"/>
            <w:tcBorders>
              <w:top w:val="nil"/>
              <w:left w:val="single" w:sz="4" w:space="0" w:color="auto"/>
              <w:bottom w:val="single" w:sz="4" w:space="0" w:color="auto"/>
              <w:right w:val="single" w:sz="4" w:space="0" w:color="auto"/>
            </w:tcBorders>
            <w:shd w:val="clear" w:color="auto" w:fill="auto"/>
            <w:noWrap/>
            <w:vAlign w:val="center"/>
            <w:hideMark/>
          </w:tcPr>
          <w:p w14:paraId="02328143" w14:textId="77777777" w:rsidR="005C1838" w:rsidRPr="005F2F7B" w:rsidRDefault="0A343320" w:rsidP="5BB92344">
            <w:pPr>
              <w:rPr>
                <w:rFonts w:asciiTheme="minorHAnsi" w:hAnsiTheme="minorHAnsi" w:cstheme="minorBidi"/>
                <w:color w:val="000000" w:themeColor="text1"/>
              </w:rPr>
            </w:pPr>
            <w:r w:rsidRPr="5BB92344">
              <w:rPr>
                <w:rFonts w:asciiTheme="minorHAnsi" w:hAnsiTheme="minorHAnsi" w:cstheme="minorBidi"/>
                <w:color w:val="000000" w:themeColor="text1"/>
              </w:rPr>
              <w:t>Invitere representanter fra klima- og miljøplanen for Trondheim kommune på et møte med yrkesseksjoner og klubber for å innlede</w:t>
            </w:r>
          </w:p>
        </w:tc>
        <w:tc>
          <w:tcPr>
            <w:tcW w:w="3662" w:type="dxa"/>
            <w:tcBorders>
              <w:top w:val="nil"/>
              <w:left w:val="nil"/>
              <w:bottom w:val="single" w:sz="4" w:space="0" w:color="auto"/>
              <w:right w:val="single" w:sz="4" w:space="0" w:color="auto"/>
            </w:tcBorders>
            <w:shd w:val="clear" w:color="auto" w:fill="auto"/>
            <w:noWrap/>
            <w:vAlign w:val="center"/>
            <w:hideMark/>
          </w:tcPr>
          <w:p w14:paraId="6695A920" w14:textId="77777777" w:rsidR="005C1838" w:rsidRPr="005F2F7B" w:rsidRDefault="005C1838" w:rsidP="00D00878">
            <w:pPr>
              <w:jc w:val="both"/>
              <w:rPr>
                <w:rFonts w:asciiTheme="minorHAnsi" w:hAnsiTheme="minorHAnsi" w:cstheme="minorHAnsi"/>
                <w:color w:val="000000" w:themeColor="text1"/>
              </w:rPr>
            </w:pPr>
            <w:r w:rsidRPr="005F2F7B">
              <w:rPr>
                <w:rFonts w:asciiTheme="minorHAnsi" w:hAnsiTheme="minorHAnsi" w:cstheme="minorHAnsi"/>
                <w:color w:val="000000" w:themeColor="text1"/>
              </w:rPr>
              <w:t>AU/Utvalgsledere</w:t>
            </w:r>
          </w:p>
        </w:tc>
        <w:tc>
          <w:tcPr>
            <w:tcW w:w="765" w:type="dxa"/>
            <w:tcBorders>
              <w:top w:val="nil"/>
              <w:left w:val="nil"/>
              <w:bottom w:val="single" w:sz="4" w:space="0" w:color="auto"/>
              <w:right w:val="single" w:sz="4" w:space="0" w:color="auto"/>
            </w:tcBorders>
            <w:shd w:val="clear" w:color="auto" w:fill="auto"/>
            <w:noWrap/>
            <w:vAlign w:val="bottom"/>
            <w:hideMark/>
          </w:tcPr>
          <w:p w14:paraId="16861CE7" w14:textId="77777777" w:rsidR="005C1838" w:rsidRPr="005F2F7B" w:rsidRDefault="005C1838" w:rsidP="00D00878">
            <w:pPr>
              <w:rPr>
                <w:rFonts w:asciiTheme="minorHAnsi" w:hAnsiTheme="minorHAnsi" w:cstheme="minorHAnsi"/>
                <w:color w:val="000000" w:themeColor="text1"/>
                <w:sz w:val="20"/>
                <w:szCs w:val="20"/>
              </w:rPr>
            </w:pPr>
          </w:p>
        </w:tc>
        <w:tc>
          <w:tcPr>
            <w:tcW w:w="2932" w:type="dxa"/>
            <w:gridSpan w:val="2"/>
            <w:tcBorders>
              <w:top w:val="nil"/>
              <w:left w:val="nil"/>
              <w:bottom w:val="single" w:sz="4" w:space="0" w:color="auto"/>
              <w:right w:val="single" w:sz="4" w:space="0" w:color="auto"/>
            </w:tcBorders>
            <w:shd w:val="clear" w:color="auto" w:fill="auto"/>
            <w:noWrap/>
            <w:vAlign w:val="bottom"/>
            <w:hideMark/>
          </w:tcPr>
          <w:p w14:paraId="320F8018" w14:textId="77777777" w:rsidR="005C1838" w:rsidRPr="005F2F7B" w:rsidRDefault="005C1838" w:rsidP="00D00878">
            <w:pPr>
              <w:rPr>
                <w:rFonts w:asciiTheme="minorHAnsi" w:hAnsiTheme="minorHAnsi" w:cstheme="minorHAnsi"/>
                <w:color w:val="000000" w:themeColor="text1"/>
                <w:sz w:val="20"/>
                <w:szCs w:val="20"/>
              </w:rPr>
            </w:pPr>
          </w:p>
        </w:tc>
        <w:tc>
          <w:tcPr>
            <w:tcW w:w="1459" w:type="dxa"/>
            <w:tcBorders>
              <w:top w:val="nil"/>
              <w:left w:val="nil"/>
              <w:bottom w:val="single" w:sz="4" w:space="0" w:color="auto"/>
              <w:right w:val="single" w:sz="4" w:space="0" w:color="auto"/>
            </w:tcBorders>
            <w:shd w:val="clear" w:color="auto" w:fill="auto"/>
            <w:noWrap/>
            <w:vAlign w:val="bottom"/>
            <w:hideMark/>
          </w:tcPr>
          <w:p w14:paraId="17B1D8B6" w14:textId="77777777" w:rsidR="005C1838" w:rsidRPr="005F2F7B" w:rsidRDefault="005C1838" w:rsidP="00D00878">
            <w:pPr>
              <w:rPr>
                <w:rFonts w:asciiTheme="minorHAnsi" w:hAnsiTheme="minorHAnsi" w:cstheme="minorHAnsi"/>
                <w:sz w:val="18"/>
                <w:szCs w:val="18"/>
              </w:rPr>
            </w:pPr>
          </w:p>
        </w:tc>
      </w:tr>
      <w:tr w:rsidR="005C1838" w:rsidRPr="005F2F7B" w14:paraId="08DB4C2D" w14:textId="77777777" w:rsidTr="00983E0C">
        <w:trPr>
          <w:trHeight w:val="310"/>
        </w:trPr>
        <w:tc>
          <w:tcPr>
            <w:tcW w:w="11260" w:type="dxa"/>
            <w:gridSpan w:val="7"/>
            <w:tcBorders>
              <w:top w:val="single" w:sz="4" w:space="0" w:color="auto"/>
              <w:left w:val="single" w:sz="4" w:space="0" w:color="auto"/>
              <w:bottom w:val="single" w:sz="4" w:space="0" w:color="auto"/>
              <w:right w:val="single" w:sz="4" w:space="0" w:color="000000" w:themeColor="text1"/>
            </w:tcBorders>
            <w:shd w:val="clear" w:color="auto" w:fill="FFFFFF" w:themeFill="background1"/>
            <w:noWrap/>
            <w:vAlign w:val="bottom"/>
            <w:hideMark/>
          </w:tcPr>
          <w:p w14:paraId="1461D955" w14:textId="50FCB126" w:rsidR="005C1838" w:rsidRPr="005F2F7B" w:rsidRDefault="0A343320" w:rsidP="5BB92344">
            <w:pPr>
              <w:rPr>
                <w:rFonts w:asciiTheme="minorHAnsi" w:eastAsia="Arial" w:hAnsiTheme="minorHAnsi" w:cstheme="minorBidi"/>
                <w:b/>
                <w:bCs/>
                <w:color w:val="FF0000"/>
                <w:sz w:val="32"/>
                <w:szCs w:val="32"/>
              </w:rPr>
            </w:pPr>
            <w:r w:rsidRPr="5BB92344">
              <w:rPr>
                <w:rFonts w:asciiTheme="minorHAnsi" w:hAnsiTheme="minorHAnsi" w:cstheme="minorBidi"/>
                <w:b/>
                <w:bCs/>
                <w:color w:val="FF0000"/>
                <w:sz w:val="32"/>
                <w:szCs w:val="32"/>
              </w:rPr>
              <w:t xml:space="preserve">5. </w:t>
            </w:r>
            <w:r w:rsidRPr="5BB92344">
              <w:rPr>
                <w:rFonts w:asciiTheme="minorHAnsi" w:eastAsia="Arial" w:hAnsiTheme="minorHAnsi" w:cstheme="minorBidi"/>
                <w:b/>
                <w:bCs/>
                <w:color w:val="FF0000"/>
                <w:sz w:val="32"/>
                <w:szCs w:val="32"/>
              </w:rPr>
              <w:t>Alliansebygging og fagligpolitisk påvirkning</w:t>
            </w:r>
          </w:p>
        </w:tc>
      </w:tr>
      <w:tr w:rsidR="005C1838" w:rsidRPr="005F2F7B" w14:paraId="651ED45F" w14:textId="77777777" w:rsidTr="00983E0C">
        <w:trPr>
          <w:trHeight w:val="290"/>
        </w:trPr>
        <w:tc>
          <w:tcPr>
            <w:tcW w:w="11260" w:type="dxa"/>
            <w:gridSpan w:val="7"/>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hideMark/>
          </w:tcPr>
          <w:p w14:paraId="600619F6" w14:textId="77777777" w:rsidR="005C1838" w:rsidRPr="005F2F7B" w:rsidRDefault="0A343320" w:rsidP="5BB92344">
            <w:pPr>
              <w:pStyle w:val="Default"/>
              <w:rPr>
                <w:rFonts w:asciiTheme="minorHAnsi" w:hAnsiTheme="minorHAnsi" w:cstheme="minorBidi"/>
                <w:b/>
                <w:bCs/>
                <w:i/>
                <w:iCs/>
              </w:rPr>
            </w:pPr>
            <w:r w:rsidRPr="5BB92344">
              <w:rPr>
                <w:rFonts w:asciiTheme="minorHAnsi" w:hAnsiTheme="minorHAnsi" w:cstheme="minorBidi"/>
                <w:b/>
                <w:bCs/>
                <w:i/>
                <w:iCs/>
              </w:rPr>
              <w:t xml:space="preserve"> 5.1 Jobbe kontinuerlig med fagligpolitisk arbeid og inngå samarbeidsavtaler. Etablere allianser om felles politiske saker.</w:t>
            </w:r>
          </w:p>
        </w:tc>
      </w:tr>
      <w:tr w:rsidR="005C1838" w:rsidRPr="005F2F7B" w14:paraId="53B77ABD" w14:textId="77777777" w:rsidTr="00983E0C">
        <w:trPr>
          <w:gridAfter w:val="1"/>
          <w:wAfter w:w="83" w:type="dxa"/>
          <w:trHeight w:val="300"/>
        </w:trPr>
        <w:tc>
          <w:tcPr>
            <w:tcW w:w="2359" w:type="dxa"/>
            <w:tcBorders>
              <w:top w:val="nil"/>
              <w:left w:val="single" w:sz="4" w:space="0" w:color="auto"/>
              <w:bottom w:val="single" w:sz="4" w:space="0" w:color="auto"/>
              <w:right w:val="single" w:sz="4" w:space="0" w:color="auto"/>
            </w:tcBorders>
            <w:shd w:val="clear" w:color="auto" w:fill="auto"/>
            <w:noWrap/>
            <w:vAlign w:val="center"/>
            <w:hideMark/>
          </w:tcPr>
          <w:p w14:paraId="6AC630D4" w14:textId="77777777" w:rsidR="005C1838" w:rsidRPr="005F2F7B" w:rsidRDefault="0A343320" w:rsidP="5BB92344">
            <w:pPr>
              <w:rPr>
                <w:rFonts w:asciiTheme="minorHAnsi" w:eastAsiaTheme="minorEastAsia" w:hAnsiTheme="minorHAnsi" w:cstheme="minorBidi"/>
              </w:rPr>
            </w:pPr>
            <w:r w:rsidRPr="5BB92344">
              <w:rPr>
                <w:rFonts w:asciiTheme="minorHAnsi" w:eastAsiaTheme="minorEastAsia" w:hAnsiTheme="minorHAnsi" w:cstheme="minorBidi"/>
              </w:rPr>
              <w:t> Faste møter med politikerne</w:t>
            </w:r>
          </w:p>
        </w:tc>
        <w:tc>
          <w:tcPr>
            <w:tcW w:w="3662" w:type="dxa"/>
            <w:tcBorders>
              <w:top w:val="nil"/>
              <w:left w:val="nil"/>
              <w:bottom w:val="single" w:sz="4" w:space="0" w:color="auto"/>
              <w:right w:val="single" w:sz="4" w:space="0" w:color="auto"/>
            </w:tcBorders>
            <w:shd w:val="clear" w:color="auto" w:fill="auto"/>
            <w:noWrap/>
            <w:vAlign w:val="center"/>
            <w:hideMark/>
          </w:tcPr>
          <w:p w14:paraId="504C1992" w14:textId="77777777" w:rsidR="005C1838" w:rsidRPr="005F2F7B" w:rsidRDefault="0A343320" w:rsidP="5BB92344">
            <w:pPr>
              <w:jc w:val="both"/>
              <w:rPr>
                <w:rFonts w:asciiTheme="minorHAnsi" w:eastAsiaTheme="minorEastAsia" w:hAnsiTheme="minorHAnsi" w:cstheme="minorBidi"/>
              </w:rPr>
            </w:pPr>
            <w:r w:rsidRPr="5BB92344">
              <w:rPr>
                <w:rFonts w:asciiTheme="minorHAnsi" w:eastAsiaTheme="minorEastAsia" w:hAnsiTheme="minorHAnsi" w:cstheme="minorBidi"/>
              </w:rPr>
              <w:t> AU og Hovedklubben</w:t>
            </w:r>
          </w:p>
        </w:tc>
        <w:tc>
          <w:tcPr>
            <w:tcW w:w="765" w:type="dxa"/>
            <w:tcBorders>
              <w:top w:val="nil"/>
              <w:left w:val="nil"/>
              <w:bottom w:val="single" w:sz="4" w:space="0" w:color="auto"/>
              <w:right w:val="single" w:sz="4" w:space="0" w:color="auto"/>
            </w:tcBorders>
            <w:shd w:val="clear" w:color="auto" w:fill="auto"/>
            <w:noWrap/>
            <w:vAlign w:val="bottom"/>
            <w:hideMark/>
          </w:tcPr>
          <w:p w14:paraId="127DC6E4" w14:textId="77777777" w:rsidR="005C1838" w:rsidRPr="005F2F7B" w:rsidRDefault="005C1838" w:rsidP="00D00878">
            <w:pPr>
              <w:rPr>
                <w:rFonts w:asciiTheme="minorHAnsi" w:eastAsiaTheme="minorEastAsia" w:hAnsiTheme="minorHAnsi" w:cstheme="minorHAnsi"/>
                <w:color w:val="000000"/>
              </w:rPr>
            </w:pPr>
            <w:r w:rsidRPr="005F2F7B">
              <w:rPr>
                <w:rFonts w:asciiTheme="minorHAnsi" w:eastAsiaTheme="minorEastAsia" w:hAnsiTheme="minorHAnsi" w:cstheme="minorHAnsi"/>
                <w:color w:val="000000" w:themeColor="text1"/>
              </w:rPr>
              <w:t> </w:t>
            </w:r>
          </w:p>
        </w:tc>
        <w:tc>
          <w:tcPr>
            <w:tcW w:w="2932" w:type="dxa"/>
            <w:gridSpan w:val="2"/>
            <w:tcBorders>
              <w:top w:val="nil"/>
              <w:left w:val="nil"/>
              <w:bottom w:val="single" w:sz="4" w:space="0" w:color="auto"/>
              <w:right w:val="single" w:sz="4" w:space="0" w:color="auto"/>
            </w:tcBorders>
            <w:shd w:val="clear" w:color="auto" w:fill="auto"/>
            <w:noWrap/>
            <w:vAlign w:val="bottom"/>
            <w:hideMark/>
          </w:tcPr>
          <w:p w14:paraId="7E43CBED" w14:textId="77777777" w:rsidR="005C1838" w:rsidRPr="005F2F7B" w:rsidRDefault="005C1838" w:rsidP="00D00878">
            <w:pPr>
              <w:rPr>
                <w:rFonts w:asciiTheme="minorHAnsi" w:eastAsiaTheme="minorEastAsia" w:hAnsiTheme="minorHAnsi" w:cstheme="minorHAnsi"/>
                <w:color w:val="000000"/>
              </w:rPr>
            </w:pPr>
            <w:r w:rsidRPr="005F2F7B">
              <w:rPr>
                <w:rFonts w:asciiTheme="minorHAnsi" w:eastAsiaTheme="minorEastAsia" w:hAnsiTheme="minorHAnsi" w:cstheme="minorHAnsi"/>
                <w:color w:val="000000" w:themeColor="text1"/>
              </w:rPr>
              <w:t> </w:t>
            </w:r>
          </w:p>
        </w:tc>
        <w:tc>
          <w:tcPr>
            <w:tcW w:w="1459" w:type="dxa"/>
            <w:tcBorders>
              <w:top w:val="nil"/>
              <w:left w:val="nil"/>
              <w:bottom w:val="single" w:sz="4" w:space="0" w:color="auto"/>
              <w:right w:val="single" w:sz="4" w:space="0" w:color="auto"/>
            </w:tcBorders>
            <w:shd w:val="clear" w:color="auto" w:fill="auto"/>
            <w:noWrap/>
            <w:vAlign w:val="bottom"/>
            <w:hideMark/>
          </w:tcPr>
          <w:p w14:paraId="09F33EA8" w14:textId="77777777" w:rsidR="005C1838" w:rsidRPr="005F2F7B" w:rsidRDefault="005C1838" w:rsidP="00D00878">
            <w:pPr>
              <w:rPr>
                <w:rFonts w:asciiTheme="minorHAnsi" w:eastAsiaTheme="minorEastAsia" w:hAnsiTheme="minorHAnsi" w:cstheme="minorHAnsi"/>
              </w:rPr>
            </w:pPr>
            <w:r w:rsidRPr="005F2F7B">
              <w:rPr>
                <w:rFonts w:asciiTheme="minorHAnsi" w:eastAsiaTheme="minorEastAsia" w:hAnsiTheme="minorHAnsi" w:cstheme="minorHAnsi"/>
              </w:rPr>
              <w:t> </w:t>
            </w:r>
          </w:p>
        </w:tc>
      </w:tr>
      <w:tr w:rsidR="005C1838" w:rsidRPr="005F2F7B" w14:paraId="057254A7" w14:textId="77777777" w:rsidTr="00983E0C">
        <w:trPr>
          <w:gridAfter w:val="1"/>
          <w:wAfter w:w="83" w:type="dxa"/>
          <w:trHeight w:val="290"/>
        </w:trPr>
        <w:tc>
          <w:tcPr>
            <w:tcW w:w="2359" w:type="dxa"/>
            <w:tcBorders>
              <w:top w:val="nil"/>
              <w:left w:val="single" w:sz="4" w:space="0" w:color="auto"/>
              <w:bottom w:val="single" w:sz="4" w:space="0" w:color="auto"/>
              <w:right w:val="single" w:sz="4" w:space="0" w:color="auto"/>
            </w:tcBorders>
            <w:shd w:val="clear" w:color="auto" w:fill="auto"/>
            <w:noWrap/>
            <w:vAlign w:val="center"/>
            <w:hideMark/>
          </w:tcPr>
          <w:p w14:paraId="40EC77FB" w14:textId="77777777" w:rsidR="005C1838" w:rsidRPr="005F2F7B" w:rsidRDefault="0A343320" w:rsidP="5BB92344">
            <w:pPr>
              <w:rPr>
                <w:rFonts w:asciiTheme="minorHAnsi" w:hAnsiTheme="minorHAnsi" w:cstheme="minorBidi"/>
              </w:rPr>
            </w:pPr>
            <w:r w:rsidRPr="5BB92344">
              <w:rPr>
                <w:rFonts w:asciiTheme="minorHAnsi" w:hAnsiTheme="minorHAnsi" w:cstheme="minorBidi"/>
              </w:rPr>
              <w:t> Inviter politikere til 2 styremøter i året</w:t>
            </w:r>
          </w:p>
        </w:tc>
        <w:tc>
          <w:tcPr>
            <w:tcW w:w="3662" w:type="dxa"/>
            <w:tcBorders>
              <w:top w:val="nil"/>
              <w:left w:val="nil"/>
              <w:bottom w:val="single" w:sz="4" w:space="0" w:color="auto"/>
              <w:right w:val="single" w:sz="4" w:space="0" w:color="auto"/>
            </w:tcBorders>
            <w:shd w:val="clear" w:color="auto" w:fill="auto"/>
            <w:noWrap/>
            <w:vAlign w:val="center"/>
            <w:hideMark/>
          </w:tcPr>
          <w:p w14:paraId="4AC3B16C" w14:textId="77777777" w:rsidR="005C1838" w:rsidRPr="005F2F7B" w:rsidRDefault="0A343320" w:rsidP="5BB92344">
            <w:pPr>
              <w:jc w:val="both"/>
              <w:rPr>
                <w:rFonts w:asciiTheme="minorHAnsi" w:hAnsiTheme="minorHAnsi" w:cstheme="minorBidi"/>
              </w:rPr>
            </w:pPr>
            <w:r w:rsidRPr="5BB92344">
              <w:rPr>
                <w:rFonts w:asciiTheme="minorHAnsi" w:hAnsiTheme="minorHAnsi" w:cstheme="minorBidi"/>
              </w:rPr>
              <w:t>Styret</w:t>
            </w:r>
          </w:p>
        </w:tc>
        <w:tc>
          <w:tcPr>
            <w:tcW w:w="765" w:type="dxa"/>
            <w:tcBorders>
              <w:top w:val="nil"/>
              <w:left w:val="nil"/>
              <w:bottom w:val="single" w:sz="4" w:space="0" w:color="auto"/>
              <w:right w:val="single" w:sz="4" w:space="0" w:color="auto"/>
            </w:tcBorders>
            <w:shd w:val="clear" w:color="auto" w:fill="auto"/>
            <w:noWrap/>
            <w:vAlign w:val="bottom"/>
            <w:hideMark/>
          </w:tcPr>
          <w:p w14:paraId="507A62E3"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2932" w:type="dxa"/>
            <w:gridSpan w:val="2"/>
            <w:tcBorders>
              <w:top w:val="nil"/>
              <w:left w:val="nil"/>
              <w:bottom w:val="single" w:sz="4" w:space="0" w:color="auto"/>
              <w:right w:val="single" w:sz="4" w:space="0" w:color="auto"/>
            </w:tcBorders>
            <w:shd w:val="clear" w:color="auto" w:fill="auto"/>
            <w:noWrap/>
            <w:vAlign w:val="bottom"/>
            <w:hideMark/>
          </w:tcPr>
          <w:p w14:paraId="02307277"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1459" w:type="dxa"/>
            <w:tcBorders>
              <w:top w:val="nil"/>
              <w:left w:val="nil"/>
              <w:bottom w:val="single" w:sz="4" w:space="0" w:color="auto"/>
              <w:right w:val="single" w:sz="4" w:space="0" w:color="auto"/>
            </w:tcBorders>
            <w:shd w:val="clear" w:color="auto" w:fill="auto"/>
            <w:noWrap/>
            <w:vAlign w:val="bottom"/>
            <w:hideMark/>
          </w:tcPr>
          <w:p w14:paraId="17A3E419" w14:textId="77777777" w:rsidR="005C1838" w:rsidRPr="005F2F7B" w:rsidRDefault="005C1838" w:rsidP="00D00878">
            <w:pPr>
              <w:rPr>
                <w:rFonts w:asciiTheme="minorHAnsi" w:hAnsiTheme="minorHAnsi" w:cstheme="minorHAnsi"/>
                <w:sz w:val="18"/>
                <w:szCs w:val="18"/>
              </w:rPr>
            </w:pPr>
            <w:r w:rsidRPr="005F2F7B">
              <w:rPr>
                <w:rFonts w:asciiTheme="minorHAnsi" w:hAnsiTheme="minorHAnsi" w:cstheme="minorHAnsi"/>
                <w:sz w:val="18"/>
                <w:szCs w:val="18"/>
              </w:rPr>
              <w:t> </w:t>
            </w:r>
          </w:p>
        </w:tc>
      </w:tr>
      <w:tr w:rsidR="005C1838" w:rsidRPr="005F2F7B" w14:paraId="4B79755B" w14:textId="77777777" w:rsidTr="00983E0C">
        <w:trPr>
          <w:trHeight w:val="570"/>
        </w:trPr>
        <w:tc>
          <w:tcPr>
            <w:tcW w:w="11260" w:type="dxa"/>
            <w:gridSpan w:val="7"/>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hideMark/>
          </w:tcPr>
          <w:p w14:paraId="492FD7E0" w14:textId="2FBB4F1F" w:rsidR="005C1838" w:rsidRPr="005F2F7B" w:rsidRDefault="0A343320" w:rsidP="5BB92344">
            <w:pPr>
              <w:pStyle w:val="Default"/>
              <w:rPr>
                <w:rFonts w:asciiTheme="minorHAnsi" w:hAnsiTheme="minorHAnsi"/>
                <w:b/>
                <w:bCs/>
              </w:rPr>
            </w:pPr>
            <w:r w:rsidRPr="5BB92344">
              <w:rPr>
                <w:rFonts w:asciiTheme="minorHAnsi" w:hAnsiTheme="minorHAnsi" w:cstheme="minorBidi"/>
                <w:b/>
                <w:bCs/>
                <w:i/>
                <w:iCs/>
              </w:rPr>
              <w:t>5.2</w:t>
            </w:r>
            <w:r w:rsidRPr="5BB92344">
              <w:rPr>
                <w:rFonts w:asciiTheme="minorHAnsi" w:hAnsiTheme="minorHAnsi"/>
                <w:b/>
                <w:bCs/>
                <w:i/>
                <w:iCs/>
              </w:rPr>
              <w:t xml:space="preserve"> Påvirke partiprogrammer for å sikre størst mulig gjennomslag for Fagforbundets kjernesaker.</w:t>
            </w:r>
          </w:p>
        </w:tc>
      </w:tr>
      <w:tr w:rsidR="005C1838" w:rsidRPr="005F2F7B" w14:paraId="2913F0DE" w14:textId="77777777" w:rsidTr="00983E0C">
        <w:trPr>
          <w:gridAfter w:val="1"/>
          <w:wAfter w:w="83" w:type="dxa"/>
          <w:trHeight w:val="290"/>
        </w:trPr>
        <w:tc>
          <w:tcPr>
            <w:tcW w:w="2359" w:type="dxa"/>
            <w:tcBorders>
              <w:top w:val="nil"/>
              <w:left w:val="single" w:sz="4" w:space="0" w:color="auto"/>
              <w:bottom w:val="single" w:sz="4" w:space="0" w:color="auto"/>
              <w:right w:val="single" w:sz="4" w:space="0" w:color="auto"/>
            </w:tcBorders>
            <w:shd w:val="clear" w:color="auto" w:fill="auto"/>
            <w:noWrap/>
            <w:vAlign w:val="center"/>
            <w:hideMark/>
          </w:tcPr>
          <w:p w14:paraId="0D97FAC1" w14:textId="259A54BE" w:rsidR="005C1838" w:rsidRPr="005F2F7B" w:rsidRDefault="0A343320" w:rsidP="5BB92344">
            <w:pPr>
              <w:rPr>
                <w:rFonts w:asciiTheme="minorHAnsi" w:hAnsiTheme="minorHAnsi" w:cstheme="minorBidi"/>
              </w:rPr>
            </w:pPr>
            <w:r w:rsidRPr="5BB92344">
              <w:rPr>
                <w:rFonts w:asciiTheme="minorHAnsi" w:hAnsiTheme="minorHAnsi" w:cstheme="minorBidi"/>
              </w:rPr>
              <w:t> Komme med innspill til partiprogrammene og følge opp</w:t>
            </w:r>
            <w:r w:rsidR="5D6AD311" w:rsidRPr="5BB92344">
              <w:rPr>
                <w:rFonts w:asciiTheme="minorHAnsi" w:hAnsiTheme="minorHAnsi" w:cstheme="minorBidi"/>
              </w:rPr>
              <w:t xml:space="preserve"> på samarbeidsmøtene</w:t>
            </w:r>
          </w:p>
        </w:tc>
        <w:tc>
          <w:tcPr>
            <w:tcW w:w="3662" w:type="dxa"/>
            <w:tcBorders>
              <w:top w:val="nil"/>
              <w:left w:val="nil"/>
              <w:bottom w:val="single" w:sz="4" w:space="0" w:color="auto"/>
              <w:right w:val="single" w:sz="4" w:space="0" w:color="auto"/>
            </w:tcBorders>
            <w:shd w:val="clear" w:color="auto" w:fill="auto"/>
            <w:noWrap/>
            <w:vAlign w:val="center"/>
            <w:hideMark/>
          </w:tcPr>
          <w:p w14:paraId="1A7B77A9" w14:textId="77777777" w:rsidR="005C1838" w:rsidRPr="005F2F7B" w:rsidRDefault="0A343320" w:rsidP="5BB92344">
            <w:pPr>
              <w:jc w:val="both"/>
              <w:rPr>
                <w:rFonts w:asciiTheme="minorHAnsi" w:hAnsiTheme="minorHAnsi" w:cstheme="minorBidi"/>
              </w:rPr>
            </w:pPr>
            <w:r w:rsidRPr="5BB92344">
              <w:rPr>
                <w:rFonts w:asciiTheme="minorHAnsi" w:hAnsiTheme="minorHAnsi" w:cstheme="minorBidi"/>
              </w:rPr>
              <w:t> Styret</w:t>
            </w:r>
          </w:p>
        </w:tc>
        <w:tc>
          <w:tcPr>
            <w:tcW w:w="765" w:type="dxa"/>
            <w:tcBorders>
              <w:top w:val="nil"/>
              <w:left w:val="nil"/>
              <w:bottom w:val="single" w:sz="4" w:space="0" w:color="auto"/>
              <w:right w:val="single" w:sz="4" w:space="0" w:color="auto"/>
            </w:tcBorders>
            <w:shd w:val="clear" w:color="auto" w:fill="auto"/>
            <w:noWrap/>
            <w:vAlign w:val="bottom"/>
            <w:hideMark/>
          </w:tcPr>
          <w:p w14:paraId="0DAA550E"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2932" w:type="dxa"/>
            <w:gridSpan w:val="2"/>
            <w:tcBorders>
              <w:top w:val="nil"/>
              <w:left w:val="nil"/>
              <w:bottom w:val="single" w:sz="4" w:space="0" w:color="auto"/>
              <w:right w:val="single" w:sz="4" w:space="0" w:color="auto"/>
            </w:tcBorders>
            <w:shd w:val="clear" w:color="auto" w:fill="auto"/>
            <w:noWrap/>
            <w:vAlign w:val="bottom"/>
            <w:hideMark/>
          </w:tcPr>
          <w:p w14:paraId="5A8DB893"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1459" w:type="dxa"/>
            <w:tcBorders>
              <w:top w:val="nil"/>
              <w:left w:val="nil"/>
              <w:bottom w:val="single" w:sz="4" w:space="0" w:color="auto"/>
              <w:right w:val="single" w:sz="4" w:space="0" w:color="auto"/>
            </w:tcBorders>
            <w:shd w:val="clear" w:color="auto" w:fill="auto"/>
            <w:noWrap/>
            <w:vAlign w:val="bottom"/>
            <w:hideMark/>
          </w:tcPr>
          <w:p w14:paraId="09EECBFA" w14:textId="77777777" w:rsidR="005C1838" w:rsidRPr="005F2F7B" w:rsidRDefault="005C1838" w:rsidP="00D00878">
            <w:pPr>
              <w:rPr>
                <w:rFonts w:asciiTheme="minorHAnsi" w:hAnsiTheme="minorHAnsi" w:cstheme="minorHAnsi"/>
                <w:sz w:val="18"/>
                <w:szCs w:val="18"/>
              </w:rPr>
            </w:pPr>
            <w:r w:rsidRPr="005F2F7B">
              <w:rPr>
                <w:rFonts w:asciiTheme="minorHAnsi" w:hAnsiTheme="minorHAnsi" w:cstheme="minorHAnsi"/>
                <w:sz w:val="18"/>
                <w:szCs w:val="18"/>
              </w:rPr>
              <w:t> </w:t>
            </w:r>
          </w:p>
        </w:tc>
      </w:tr>
      <w:tr w:rsidR="005C1838" w:rsidRPr="005F2F7B" w14:paraId="414EC994" w14:textId="77777777" w:rsidTr="00983E0C">
        <w:trPr>
          <w:trHeight w:val="290"/>
        </w:trPr>
        <w:tc>
          <w:tcPr>
            <w:tcW w:w="11260" w:type="dxa"/>
            <w:gridSpan w:val="7"/>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hideMark/>
          </w:tcPr>
          <w:p w14:paraId="4FE83562" w14:textId="77777777" w:rsidR="005C1838" w:rsidRPr="005F2F7B" w:rsidRDefault="005C1838" w:rsidP="00D00878">
            <w:pPr>
              <w:pStyle w:val="Default"/>
              <w:rPr>
                <w:rFonts w:asciiTheme="minorHAnsi" w:hAnsiTheme="minorHAnsi" w:cstheme="minorHAnsi"/>
                <w:sz w:val="23"/>
                <w:szCs w:val="23"/>
              </w:rPr>
            </w:pPr>
            <w:r w:rsidRPr="005F2F7B">
              <w:rPr>
                <w:rFonts w:asciiTheme="minorHAnsi" w:hAnsiTheme="minorHAnsi" w:cstheme="minorHAnsi"/>
                <w:b/>
                <w:bCs/>
                <w:i/>
                <w:iCs/>
              </w:rPr>
              <w:t>5.3 Delta aktivt i valgkampen med tydelige utfordringer til politikerne.</w:t>
            </w:r>
          </w:p>
          <w:p w14:paraId="1A54C679" w14:textId="77777777" w:rsidR="005C1838" w:rsidRPr="005F2F7B" w:rsidRDefault="005C1838" w:rsidP="00D00878">
            <w:pPr>
              <w:rPr>
                <w:rFonts w:asciiTheme="minorHAnsi" w:hAnsiTheme="minorHAnsi" w:cstheme="minorHAnsi"/>
                <w:b/>
                <w:bCs/>
                <w:i/>
                <w:iCs/>
              </w:rPr>
            </w:pPr>
          </w:p>
        </w:tc>
      </w:tr>
      <w:tr w:rsidR="005C1838" w:rsidRPr="005F2F7B" w14:paraId="74A1BA9E" w14:textId="77777777" w:rsidTr="00983E0C">
        <w:trPr>
          <w:gridAfter w:val="1"/>
          <w:wAfter w:w="83" w:type="dxa"/>
          <w:trHeight w:val="290"/>
        </w:trPr>
        <w:tc>
          <w:tcPr>
            <w:tcW w:w="2359" w:type="dxa"/>
            <w:tcBorders>
              <w:top w:val="nil"/>
              <w:left w:val="single" w:sz="4" w:space="0" w:color="auto"/>
              <w:bottom w:val="single" w:sz="4" w:space="0" w:color="auto"/>
              <w:right w:val="single" w:sz="4" w:space="0" w:color="auto"/>
            </w:tcBorders>
            <w:shd w:val="clear" w:color="auto" w:fill="auto"/>
            <w:noWrap/>
            <w:vAlign w:val="center"/>
            <w:hideMark/>
          </w:tcPr>
          <w:p w14:paraId="06980065" w14:textId="77777777" w:rsidR="005C1838" w:rsidRPr="005F2F7B" w:rsidRDefault="0A343320" w:rsidP="5BB92344">
            <w:pPr>
              <w:rPr>
                <w:rFonts w:asciiTheme="minorHAnsi" w:hAnsiTheme="minorHAnsi" w:cstheme="minorBidi"/>
              </w:rPr>
            </w:pPr>
            <w:r w:rsidRPr="5BB92344">
              <w:rPr>
                <w:rFonts w:asciiTheme="minorHAnsi" w:hAnsiTheme="minorHAnsi" w:cstheme="minorBidi"/>
              </w:rPr>
              <w:t> Aktivt valgkamputvalg</w:t>
            </w:r>
          </w:p>
        </w:tc>
        <w:tc>
          <w:tcPr>
            <w:tcW w:w="3662" w:type="dxa"/>
            <w:tcBorders>
              <w:top w:val="nil"/>
              <w:left w:val="nil"/>
              <w:bottom w:val="single" w:sz="4" w:space="0" w:color="auto"/>
              <w:right w:val="single" w:sz="4" w:space="0" w:color="auto"/>
            </w:tcBorders>
            <w:shd w:val="clear" w:color="auto" w:fill="auto"/>
            <w:noWrap/>
            <w:vAlign w:val="center"/>
            <w:hideMark/>
          </w:tcPr>
          <w:p w14:paraId="1053DD10" w14:textId="77777777" w:rsidR="005C1838" w:rsidRPr="005F2F7B" w:rsidRDefault="0A343320" w:rsidP="5BB92344">
            <w:pPr>
              <w:jc w:val="both"/>
              <w:rPr>
                <w:rFonts w:asciiTheme="minorHAnsi" w:hAnsiTheme="minorHAnsi" w:cstheme="minorBidi"/>
              </w:rPr>
            </w:pPr>
            <w:r w:rsidRPr="5BB92344">
              <w:rPr>
                <w:rFonts w:asciiTheme="minorHAnsi" w:hAnsiTheme="minorHAnsi" w:cstheme="minorBidi"/>
              </w:rPr>
              <w:t> Valgkamputvalget og styret</w:t>
            </w:r>
          </w:p>
        </w:tc>
        <w:tc>
          <w:tcPr>
            <w:tcW w:w="765" w:type="dxa"/>
            <w:tcBorders>
              <w:top w:val="nil"/>
              <w:left w:val="nil"/>
              <w:bottom w:val="single" w:sz="4" w:space="0" w:color="auto"/>
              <w:right w:val="single" w:sz="4" w:space="0" w:color="auto"/>
            </w:tcBorders>
            <w:shd w:val="clear" w:color="auto" w:fill="auto"/>
            <w:noWrap/>
            <w:vAlign w:val="bottom"/>
            <w:hideMark/>
          </w:tcPr>
          <w:p w14:paraId="7C547564"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2932" w:type="dxa"/>
            <w:gridSpan w:val="2"/>
            <w:tcBorders>
              <w:top w:val="nil"/>
              <w:left w:val="nil"/>
              <w:bottom w:val="single" w:sz="4" w:space="0" w:color="auto"/>
              <w:right w:val="single" w:sz="4" w:space="0" w:color="auto"/>
            </w:tcBorders>
            <w:shd w:val="clear" w:color="auto" w:fill="auto"/>
            <w:noWrap/>
            <w:vAlign w:val="bottom"/>
            <w:hideMark/>
          </w:tcPr>
          <w:p w14:paraId="4F288193"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1459" w:type="dxa"/>
            <w:tcBorders>
              <w:top w:val="nil"/>
              <w:left w:val="nil"/>
              <w:bottom w:val="single" w:sz="4" w:space="0" w:color="auto"/>
              <w:right w:val="single" w:sz="4" w:space="0" w:color="auto"/>
            </w:tcBorders>
            <w:shd w:val="clear" w:color="auto" w:fill="auto"/>
            <w:noWrap/>
            <w:vAlign w:val="bottom"/>
            <w:hideMark/>
          </w:tcPr>
          <w:p w14:paraId="5FFFD52B" w14:textId="77777777" w:rsidR="005C1838" w:rsidRPr="005F2F7B" w:rsidRDefault="005C1838" w:rsidP="00D00878">
            <w:pPr>
              <w:rPr>
                <w:rFonts w:asciiTheme="minorHAnsi" w:hAnsiTheme="minorHAnsi" w:cstheme="minorHAnsi"/>
                <w:sz w:val="18"/>
                <w:szCs w:val="18"/>
              </w:rPr>
            </w:pPr>
            <w:r w:rsidRPr="005F2F7B">
              <w:rPr>
                <w:rFonts w:asciiTheme="minorHAnsi" w:hAnsiTheme="minorHAnsi" w:cstheme="minorHAnsi"/>
                <w:sz w:val="18"/>
                <w:szCs w:val="18"/>
              </w:rPr>
              <w:t> </w:t>
            </w:r>
          </w:p>
        </w:tc>
      </w:tr>
      <w:tr w:rsidR="005C1838" w:rsidRPr="005F2F7B" w14:paraId="7549C488" w14:textId="77777777" w:rsidTr="00983E0C">
        <w:trPr>
          <w:gridAfter w:val="1"/>
          <w:wAfter w:w="83" w:type="dxa"/>
          <w:trHeight w:val="290"/>
        </w:trPr>
        <w:tc>
          <w:tcPr>
            <w:tcW w:w="2359" w:type="dxa"/>
            <w:tcBorders>
              <w:top w:val="nil"/>
              <w:left w:val="single" w:sz="4" w:space="0" w:color="auto"/>
              <w:bottom w:val="single" w:sz="4" w:space="0" w:color="auto"/>
              <w:right w:val="single" w:sz="4" w:space="0" w:color="auto"/>
            </w:tcBorders>
            <w:shd w:val="clear" w:color="auto" w:fill="auto"/>
            <w:noWrap/>
            <w:vAlign w:val="center"/>
            <w:hideMark/>
          </w:tcPr>
          <w:p w14:paraId="7B814418" w14:textId="77777777" w:rsidR="005C1838" w:rsidRPr="005F2F7B" w:rsidRDefault="0A343320" w:rsidP="5BB92344">
            <w:pPr>
              <w:rPr>
                <w:rFonts w:asciiTheme="minorHAnsi" w:hAnsiTheme="minorHAnsi" w:cstheme="minorBidi"/>
              </w:rPr>
            </w:pPr>
            <w:r w:rsidRPr="5BB92344">
              <w:rPr>
                <w:rFonts w:asciiTheme="minorHAnsi" w:hAnsiTheme="minorHAnsi" w:cstheme="minorBidi"/>
              </w:rPr>
              <w:t> Plan for valgkampen</w:t>
            </w:r>
          </w:p>
        </w:tc>
        <w:tc>
          <w:tcPr>
            <w:tcW w:w="3662" w:type="dxa"/>
            <w:tcBorders>
              <w:top w:val="nil"/>
              <w:left w:val="nil"/>
              <w:bottom w:val="single" w:sz="4" w:space="0" w:color="auto"/>
              <w:right w:val="single" w:sz="4" w:space="0" w:color="auto"/>
            </w:tcBorders>
            <w:shd w:val="clear" w:color="auto" w:fill="auto"/>
            <w:noWrap/>
            <w:vAlign w:val="center"/>
            <w:hideMark/>
          </w:tcPr>
          <w:p w14:paraId="291E40EF" w14:textId="77777777" w:rsidR="005C1838" w:rsidRPr="005F2F7B" w:rsidRDefault="0A343320" w:rsidP="5BB92344">
            <w:pPr>
              <w:jc w:val="both"/>
              <w:rPr>
                <w:rFonts w:asciiTheme="minorHAnsi" w:hAnsiTheme="minorHAnsi" w:cstheme="minorBidi"/>
              </w:rPr>
            </w:pPr>
            <w:r w:rsidRPr="5BB92344">
              <w:rPr>
                <w:rFonts w:asciiTheme="minorHAnsi" w:hAnsiTheme="minorHAnsi" w:cstheme="minorBidi"/>
              </w:rPr>
              <w:t> Valgkamputvalget</w:t>
            </w:r>
          </w:p>
        </w:tc>
        <w:tc>
          <w:tcPr>
            <w:tcW w:w="765" w:type="dxa"/>
            <w:tcBorders>
              <w:top w:val="nil"/>
              <w:left w:val="nil"/>
              <w:bottom w:val="single" w:sz="4" w:space="0" w:color="auto"/>
              <w:right w:val="single" w:sz="4" w:space="0" w:color="auto"/>
            </w:tcBorders>
            <w:shd w:val="clear" w:color="auto" w:fill="auto"/>
            <w:noWrap/>
            <w:vAlign w:val="bottom"/>
            <w:hideMark/>
          </w:tcPr>
          <w:p w14:paraId="08ADE02D"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2932" w:type="dxa"/>
            <w:gridSpan w:val="2"/>
            <w:tcBorders>
              <w:top w:val="nil"/>
              <w:left w:val="nil"/>
              <w:bottom w:val="single" w:sz="4" w:space="0" w:color="auto"/>
              <w:right w:val="single" w:sz="4" w:space="0" w:color="auto"/>
            </w:tcBorders>
            <w:shd w:val="clear" w:color="auto" w:fill="auto"/>
            <w:noWrap/>
            <w:vAlign w:val="bottom"/>
            <w:hideMark/>
          </w:tcPr>
          <w:p w14:paraId="117DDF8A"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1459" w:type="dxa"/>
            <w:tcBorders>
              <w:top w:val="nil"/>
              <w:left w:val="nil"/>
              <w:bottom w:val="single" w:sz="4" w:space="0" w:color="auto"/>
              <w:right w:val="single" w:sz="4" w:space="0" w:color="auto"/>
            </w:tcBorders>
            <w:shd w:val="clear" w:color="auto" w:fill="auto"/>
            <w:noWrap/>
            <w:vAlign w:val="bottom"/>
            <w:hideMark/>
          </w:tcPr>
          <w:p w14:paraId="24F565A9" w14:textId="77777777" w:rsidR="005C1838" w:rsidRPr="005F2F7B" w:rsidRDefault="005C1838" w:rsidP="00D00878">
            <w:pPr>
              <w:rPr>
                <w:rFonts w:asciiTheme="minorHAnsi" w:hAnsiTheme="minorHAnsi" w:cstheme="minorHAnsi"/>
                <w:sz w:val="18"/>
                <w:szCs w:val="18"/>
              </w:rPr>
            </w:pPr>
            <w:r w:rsidRPr="005F2F7B">
              <w:rPr>
                <w:rFonts w:asciiTheme="minorHAnsi" w:hAnsiTheme="minorHAnsi" w:cstheme="minorHAnsi"/>
                <w:sz w:val="18"/>
                <w:szCs w:val="18"/>
              </w:rPr>
              <w:t> </w:t>
            </w:r>
          </w:p>
        </w:tc>
      </w:tr>
      <w:tr w:rsidR="005C1838" w:rsidRPr="005F2F7B" w14:paraId="5ECC7843" w14:textId="77777777" w:rsidTr="00983E0C">
        <w:trPr>
          <w:trHeight w:val="290"/>
        </w:trPr>
        <w:tc>
          <w:tcPr>
            <w:tcW w:w="11260" w:type="dxa"/>
            <w:gridSpan w:val="7"/>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hideMark/>
          </w:tcPr>
          <w:p w14:paraId="6687EA08" w14:textId="6F54645D" w:rsidR="005C1838" w:rsidRPr="00F42622" w:rsidRDefault="0A343320" w:rsidP="5BB92344">
            <w:pPr>
              <w:pStyle w:val="Default"/>
              <w:rPr>
                <w:rFonts w:asciiTheme="minorHAnsi" w:hAnsiTheme="minorHAnsi"/>
                <w:b/>
                <w:bCs/>
                <w:sz w:val="22"/>
                <w:szCs w:val="22"/>
              </w:rPr>
            </w:pPr>
            <w:r w:rsidRPr="5BB92344">
              <w:rPr>
                <w:rFonts w:asciiTheme="minorHAnsi" w:hAnsiTheme="minorHAnsi" w:cstheme="minorBidi"/>
                <w:b/>
                <w:bCs/>
                <w:i/>
                <w:iCs/>
              </w:rPr>
              <w:t>5.4</w:t>
            </w:r>
            <w:r w:rsidRPr="5BB92344">
              <w:rPr>
                <w:rFonts w:asciiTheme="minorHAnsi" w:hAnsiTheme="minorHAnsi" w:cstheme="minorBidi"/>
              </w:rPr>
              <w:t xml:space="preserve"> </w:t>
            </w:r>
            <w:r w:rsidRPr="5BB92344">
              <w:rPr>
                <w:rFonts w:asciiTheme="minorHAnsi" w:eastAsiaTheme="minorEastAsia" w:hAnsiTheme="minorHAnsi" w:cstheme="minorBidi"/>
                <w:b/>
                <w:bCs/>
              </w:rPr>
              <w:t>Gjennomføre fagligpolitisk skolering for tillitsvalgte.</w:t>
            </w:r>
          </w:p>
          <w:p w14:paraId="55815CA8" w14:textId="2716DBAF" w:rsidR="005C1838" w:rsidRPr="00F42622" w:rsidRDefault="005C1838" w:rsidP="5BB92344">
            <w:pPr>
              <w:pStyle w:val="Default"/>
              <w:rPr>
                <w:rFonts w:asciiTheme="minorHAnsi" w:eastAsiaTheme="minorEastAsia" w:hAnsiTheme="minorHAnsi" w:cstheme="minorBidi"/>
                <w:b/>
                <w:bCs/>
              </w:rPr>
            </w:pPr>
          </w:p>
        </w:tc>
      </w:tr>
      <w:tr w:rsidR="005C1838" w:rsidRPr="005F2F7B" w14:paraId="0AD35B05" w14:textId="77777777" w:rsidTr="00983E0C">
        <w:trPr>
          <w:gridAfter w:val="1"/>
          <w:wAfter w:w="83" w:type="dxa"/>
          <w:trHeight w:val="290"/>
        </w:trPr>
        <w:tc>
          <w:tcPr>
            <w:tcW w:w="2359" w:type="dxa"/>
            <w:tcBorders>
              <w:top w:val="nil"/>
              <w:left w:val="single" w:sz="4" w:space="0" w:color="auto"/>
              <w:bottom w:val="single" w:sz="4" w:space="0" w:color="auto"/>
              <w:right w:val="single" w:sz="4" w:space="0" w:color="auto"/>
            </w:tcBorders>
            <w:shd w:val="clear" w:color="auto" w:fill="auto"/>
            <w:noWrap/>
            <w:vAlign w:val="center"/>
            <w:hideMark/>
          </w:tcPr>
          <w:p w14:paraId="652E9D5F" w14:textId="64452168" w:rsidR="005C1838" w:rsidRPr="005F2F7B" w:rsidRDefault="0A343320" w:rsidP="5BB92344">
            <w:pPr>
              <w:rPr>
                <w:rFonts w:asciiTheme="minorHAnsi" w:hAnsiTheme="minorHAnsi" w:cstheme="minorBidi"/>
              </w:rPr>
            </w:pPr>
            <w:r w:rsidRPr="5BB92344">
              <w:rPr>
                <w:rFonts w:asciiTheme="minorHAnsi" w:hAnsiTheme="minorHAnsi" w:cstheme="minorBidi"/>
              </w:rPr>
              <w:t xml:space="preserve"> Kurs i </w:t>
            </w:r>
            <w:r w:rsidR="203D1ACE" w:rsidRPr="5BB92344">
              <w:rPr>
                <w:rFonts w:asciiTheme="minorHAnsi" w:hAnsiTheme="minorHAnsi" w:cstheme="minorBidi"/>
              </w:rPr>
              <w:t xml:space="preserve">fagligpolitisk </w:t>
            </w:r>
            <w:r w:rsidRPr="5BB92344">
              <w:rPr>
                <w:rFonts w:asciiTheme="minorHAnsi" w:hAnsiTheme="minorHAnsi" w:cstheme="minorBidi"/>
              </w:rPr>
              <w:t xml:space="preserve">samarbeid </w:t>
            </w:r>
            <w:r w:rsidR="757FC699" w:rsidRPr="5BB92344">
              <w:rPr>
                <w:rFonts w:asciiTheme="minorHAnsi" w:hAnsiTheme="minorHAnsi" w:cstheme="minorBidi"/>
              </w:rPr>
              <w:t xml:space="preserve">regi av </w:t>
            </w:r>
            <w:r w:rsidRPr="5BB92344">
              <w:rPr>
                <w:rFonts w:asciiTheme="minorHAnsi" w:hAnsiTheme="minorHAnsi" w:cstheme="minorBidi"/>
              </w:rPr>
              <w:t>fylket</w:t>
            </w:r>
          </w:p>
        </w:tc>
        <w:tc>
          <w:tcPr>
            <w:tcW w:w="3662" w:type="dxa"/>
            <w:tcBorders>
              <w:top w:val="nil"/>
              <w:left w:val="nil"/>
              <w:bottom w:val="single" w:sz="4" w:space="0" w:color="auto"/>
              <w:right w:val="single" w:sz="4" w:space="0" w:color="auto"/>
            </w:tcBorders>
            <w:shd w:val="clear" w:color="auto" w:fill="auto"/>
            <w:noWrap/>
            <w:vAlign w:val="center"/>
            <w:hideMark/>
          </w:tcPr>
          <w:p w14:paraId="48582917" w14:textId="77777777" w:rsidR="005C1838" w:rsidRPr="005F2F7B" w:rsidRDefault="0A343320" w:rsidP="5BB92344">
            <w:pPr>
              <w:jc w:val="both"/>
              <w:rPr>
                <w:rFonts w:asciiTheme="minorHAnsi" w:hAnsiTheme="minorHAnsi" w:cstheme="minorBidi"/>
              </w:rPr>
            </w:pPr>
            <w:r w:rsidRPr="5BB92344">
              <w:rPr>
                <w:rFonts w:asciiTheme="minorHAnsi" w:hAnsiTheme="minorHAnsi" w:cstheme="minorBidi"/>
              </w:rPr>
              <w:t> AU</w:t>
            </w:r>
          </w:p>
        </w:tc>
        <w:tc>
          <w:tcPr>
            <w:tcW w:w="765" w:type="dxa"/>
            <w:tcBorders>
              <w:top w:val="nil"/>
              <w:left w:val="nil"/>
              <w:bottom w:val="single" w:sz="4" w:space="0" w:color="auto"/>
              <w:right w:val="single" w:sz="4" w:space="0" w:color="auto"/>
            </w:tcBorders>
            <w:shd w:val="clear" w:color="auto" w:fill="auto"/>
            <w:noWrap/>
            <w:vAlign w:val="bottom"/>
            <w:hideMark/>
          </w:tcPr>
          <w:p w14:paraId="792D408D"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2932" w:type="dxa"/>
            <w:gridSpan w:val="2"/>
            <w:tcBorders>
              <w:top w:val="nil"/>
              <w:left w:val="nil"/>
              <w:bottom w:val="single" w:sz="4" w:space="0" w:color="auto"/>
              <w:right w:val="single" w:sz="4" w:space="0" w:color="auto"/>
            </w:tcBorders>
            <w:shd w:val="clear" w:color="auto" w:fill="auto"/>
            <w:noWrap/>
            <w:vAlign w:val="bottom"/>
            <w:hideMark/>
          </w:tcPr>
          <w:p w14:paraId="58126253"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1459" w:type="dxa"/>
            <w:tcBorders>
              <w:top w:val="nil"/>
              <w:left w:val="nil"/>
              <w:bottom w:val="single" w:sz="4" w:space="0" w:color="auto"/>
              <w:right w:val="single" w:sz="4" w:space="0" w:color="auto"/>
            </w:tcBorders>
            <w:shd w:val="clear" w:color="auto" w:fill="auto"/>
            <w:noWrap/>
            <w:vAlign w:val="bottom"/>
            <w:hideMark/>
          </w:tcPr>
          <w:p w14:paraId="5452E2CB" w14:textId="77777777" w:rsidR="005C1838" w:rsidRPr="005F2F7B" w:rsidRDefault="005C1838" w:rsidP="00D00878">
            <w:pPr>
              <w:rPr>
                <w:rFonts w:asciiTheme="minorHAnsi" w:hAnsiTheme="minorHAnsi" w:cstheme="minorHAnsi"/>
                <w:sz w:val="18"/>
                <w:szCs w:val="18"/>
              </w:rPr>
            </w:pPr>
            <w:r w:rsidRPr="005F2F7B">
              <w:rPr>
                <w:rFonts w:asciiTheme="minorHAnsi" w:hAnsiTheme="minorHAnsi" w:cstheme="minorHAnsi"/>
                <w:sz w:val="18"/>
                <w:szCs w:val="18"/>
              </w:rPr>
              <w:t> </w:t>
            </w:r>
          </w:p>
        </w:tc>
      </w:tr>
      <w:tr w:rsidR="005C1838" w:rsidRPr="005F2F7B" w14:paraId="5F38E150" w14:textId="77777777" w:rsidTr="00983E0C">
        <w:trPr>
          <w:trHeight w:val="290"/>
        </w:trPr>
        <w:tc>
          <w:tcPr>
            <w:tcW w:w="11260" w:type="dxa"/>
            <w:gridSpan w:val="7"/>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hideMark/>
          </w:tcPr>
          <w:p w14:paraId="625B2F77" w14:textId="18BF3CD2" w:rsidR="005C1838" w:rsidRPr="005F2F7B" w:rsidRDefault="0A343320" w:rsidP="5BB92344">
            <w:pPr>
              <w:pStyle w:val="Default"/>
              <w:rPr>
                <w:rFonts w:asciiTheme="minorHAnsi" w:hAnsiTheme="minorHAnsi" w:cstheme="minorBidi"/>
              </w:rPr>
            </w:pPr>
            <w:r w:rsidRPr="5BB92344">
              <w:rPr>
                <w:rFonts w:asciiTheme="minorHAnsi" w:hAnsiTheme="minorHAnsi" w:cstheme="minorBidi"/>
                <w:b/>
                <w:bCs/>
                <w:i/>
                <w:iCs/>
              </w:rPr>
              <w:t>5.5 Møte medlemmene gjennom valgkampaktivitet som arbeidsplassbesøk, medlemsmøter og bruk av sosiale medier</w:t>
            </w:r>
          </w:p>
        </w:tc>
      </w:tr>
      <w:tr w:rsidR="005C1838" w:rsidRPr="005F2F7B" w14:paraId="3E339C7D" w14:textId="77777777" w:rsidTr="00983E0C">
        <w:trPr>
          <w:gridAfter w:val="1"/>
          <w:wAfter w:w="83" w:type="dxa"/>
          <w:trHeight w:val="290"/>
        </w:trPr>
        <w:tc>
          <w:tcPr>
            <w:tcW w:w="2359" w:type="dxa"/>
            <w:tcBorders>
              <w:top w:val="nil"/>
              <w:left w:val="single" w:sz="4" w:space="0" w:color="auto"/>
              <w:bottom w:val="single" w:sz="4" w:space="0" w:color="auto"/>
              <w:right w:val="single" w:sz="4" w:space="0" w:color="auto"/>
            </w:tcBorders>
            <w:shd w:val="clear" w:color="auto" w:fill="auto"/>
            <w:noWrap/>
            <w:vAlign w:val="center"/>
            <w:hideMark/>
          </w:tcPr>
          <w:p w14:paraId="2428A849" w14:textId="77777777" w:rsidR="005C1838" w:rsidRPr="005F2F7B" w:rsidRDefault="0A343320" w:rsidP="5BB92344">
            <w:pPr>
              <w:jc w:val="both"/>
              <w:rPr>
                <w:rFonts w:asciiTheme="minorHAnsi" w:hAnsiTheme="minorHAnsi" w:cstheme="minorBidi"/>
              </w:rPr>
            </w:pPr>
            <w:r w:rsidRPr="5BB92344">
              <w:rPr>
                <w:rFonts w:asciiTheme="minorHAnsi" w:hAnsiTheme="minorHAnsi" w:cstheme="minorBidi"/>
              </w:rPr>
              <w:t> Arbeidsplassbesøk</w:t>
            </w:r>
          </w:p>
        </w:tc>
        <w:tc>
          <w:tcPr>
            <w:tcW w:w="3662" w:type="dxa"/>
            <w:tcBorders>
              <w:top w:val="nil"/>
              <w:left w:val="nil"/>
              <w:bottom w:val="single" w:sz="4" w:space="0" w:color="auto"/>
              <w:right w:val="single" w:sz="4" w:space="0" w:color="auto"/>
            </w:tcBorders>
            <w:shd w:val="clear" w:color="auto" w:fill="auto"/>
            <w:noWrap/>
            <w:vAlign w:val="center"/>
            <w:hideMark/>
          </w:tcPr>
          <w:p w14:paraId="46CCB36A" w14:textId="77777777" w:rsidR="005C1838" w:rsidRPr="005F2F7B" w:rsidRDefault="0A343320" w:rsidP="5BB92344">
            <w:pPr>
              <w:jc w:val="both"/>
              <w:rPr>
                <w:rFonts w:asciiTheme="minorHAnsi" w:hAnsiTheme="minorHAnsi" w:cstheme="minorBidi"/>
              </w:rPr>
            </w:pPr>
            <w:r w:rsidRPr="5BB92344">
              <w:rPr>
                <w:rFonts w:asciiTheme="minorHAnsi" w:hAnsiTheme="minorHAnsi" w:cstheme="minorBidi"/>
              </w:rPr>
              <w:t> Valgkamputvalget og styret</w:t>
            </w:r>
          </w:p>
        </w:tc>
        <w:tc>
          <w:tcPr>
            <w:tcW w:w="765" w:type="dxa"/>
            <w:tcBorders>
              <w:top w:val="nil"/>
              <w:left w:val="nil"/>
              <w:bottom w:val="single" w:sz="4" w:space="0" w:color="auto"/>
              <w:right w:val="single" w:sz="4" w:space="0" w:color="auto"/>
            </w:tcBorders>
            <w:shd w:val="clear" w:color="auto" w:fill="auto"/>
            <w:noWrap/>
            <w:vAlign w:val="bottom"/>
            <w:hideMark/>
          </w:tcPr>
          <w:p w14:paraId="360BBA82"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2932" w:type="dxa"/>
            <w:gridSpan w:val="2"/>
            <w:tcBorders>
              <w:top w:val="nil"/>
              <w:left w:val="nil"/>
              <w:bottom w:val="single" w:sz="4" w:space="0" w:color="auto"/>
              <w:right w:val="single" w:sz="4" w:space="0" w:color="auto"/>
            </w:tcBorders>
            <w:shd w:val="clear" w:color="auto" w:fill="auto"/>
            <w:noWrap/>
            <w:vAlign w:val="bottom"/>
            <w:hideMark/>
          </w:tcPr>
          <w:p w14:paraId="7AFECE43"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1459" w:type="dxa"/>
            <w:tcBorders>
              <w:top w:val="nil"/>
              <w:left w:val="nil"/>
              <w:bottom w:val="single" w:sz="4" w:space="0" w:color="auto"/>
              <w:right w:val="single" w:sz="4" w:space="0" w:color="auto"/>
            </w:tcBorders>
            <w:shd w:val="clear" w:color="auto" w:fill="auto"/>
            <w:noWrap/>
            <w:vAlign w:val="bottom"/>
            <w:hideMark/>
          </w:tcPr>
          <w:p w14:paraId="1C3BD3A8" w14:textId="77777777" w:rsidR="005C1838" w:rsidRPr="005F2F7B" w:rsidRDefault="005C1838" w:rsidP="00D00878">
            <w:pPr>
              <w:rPr>
                <w:rFonts w:asciiTheme="minorHAnsi" w:hAnsiTheme="minorHAnsi" w:cstheme="minorHAnsi"/>
                <w:sz w:val="18"/>
                <w:szCs w:val="18"/>
              </w:rPr>
            </w:pPr>
            <w:r w:rsidRPr="005F2F7B">
              <w:rPr>
                <w:rFonts w:asciiTheme="minorHAnsi" w:hAnsiTheme="minorHAnsi" w:cstheme="minorHAnsi"/>
                <w:sz w:val="18"/>
                <w:szCs w:val="18"/>
              </w:rPr>
              <w:t> </w:t>
            </w:r>
          </w:p>
        </w:tc>
      </w:tr>
      <w:tr w:rsidR="005C1838" w:rsidRPr="005F2F7B" w14:paraId="3A310F31" w14:textId="77777777" w:rsidTr="00983E0C">
        <w:trPr>
          <w:gridAfter w:val="1"/>
          <w:wAfter w:w="83" w:type="dxa"/>
          <w:trHeight w:val="290"/>
        </w:trPr>
        <w:tc>
          <w:tcPr>
            <w:tcW w:w="2359" w:type="dxa"/>
            <w:tcBorders>
              <w:top w:val="nil"/>
              <w:left w:val="single" w:sz="4" w:space="0" w:color="auto"/>
              <w:bottom w:val="single" w:sz="4" w:space="0" w:color="auto"/>
              <w:right w:val="single" w:sz="4" w:space="0" w:color="auto"/>
            </w:tcBorders>
            <w:shd w:val="clear" w:color="auto" w:fill="auto"/>
            <w:noWrap/>
            <w:vAlign w:val="center"/>
            <w:hideMark/>
          </w:tcPr>
          <w:p w14:paraId="5D0733B0" w14:textId="77777777" w:rsidR="005C1838" w:rsidRPr="005F2F7B" w:rsidRDefault="0A343320" w:rsidP="5BB92344">
            <w:pPr>
              <w:jc w:val="both"/>
              <w:rPr>
                <w:rFonts w:asciiTheme="minorHAnsi" w:hAnsiTheme="minorHAnsi" w:cstheme="minorBidi"/>
              </w:rPr>
            </w:pPr>
            <w:r w:rsidRPr="5BB92344">
              <w:rPr>
                <w:rFonts w:asciiTheme="minorHAnsi" w:hAnsiTheme="minorHAnsi" w:cstheme="minorBidi"/>
              </w:rPr>
              <w:t> Tema på konferanser</w:t>
            </w:r>
          </w:p>
        </w:tc>
        <w:tc>
          <w:tcPr>
            <w:tcW w:w="3662" w:type="dxa"/>
            <w:tcBorders>
              <w:top w:val="nil"/>
              <w:left w:val="nil"/>
              <w:bottom w:val="single" w:sz="4" w:space="0" w:color="auto"/>
              <w:right w:val="single" w:sz="4" w:space="0" w:color="auto"/>
            </w:tcBorders>
            <w:shd w:val="clear" w:color="auto" w:fill="auto"/>
            <w:noWrap/>
            <w:vAlign w:val="center"/>
            <w:hideMark/>
          </w:tcPr>
          <w:p w14:paraId="7856BD54" w14:textId="77777777" w:rsidR="005C1838" w:rsidRPr="005F2F7B" w:rsidRDefault="0A343320" w:rsidP="5BB92344">
            <w:pPr>
              <w:jc w:val="both"/>
              <w:rPr>
                <w:rFonts w:asciiTheme="minorHAnsi" w:hAnsiTheme="minorHAnsi" w:cstheme="minorBidi"/>
              </w:rPr>
            </w:pPr>
            <w:r w:rsidRPr="5BB92344">
              <w:rPr>
                <w:rFonts w:asciiTheme="minorHAnsi" w:hAnsiTheme="minorHAnsi" w:cstheme="minorBidi"/>
              </w:rPr>
              <w:t> AU</w:t>
            </w:r>
          </w:p>
        </w:tc>
        <w:tc>
          <w:tcPr>
            <w:tcW w:w="765" w:type="dxa"/>
            <w:tcBorders>
              <w:top w:val="nil"/>
              <w:left w:val="nil"/>
              <w:bottom w:val="single" w:sz="4" w:space="0" w:color="auto"/>
              <w:right w:val="single" w:sz="4" w:space="0" w:color="auto"/>
            </w:tcBorders>
            <w:shd w:val="clear" w:color="auto" w:fill="auto"/>
            <w:noWrap/>
            <w:vAlign w:val="bottom"/>
            <w:hideMark/>
          </w:tcPr>
          <w:p w14:paraId="32AA29EA"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2932" w:type="dxa"/>
            <w:gridSpan w:val="2"/>
            <w:tcBorders>
              <w:top w:val="nil"/>
              <w:left w:val="nil"/>
              <w:bottom w:val="single" w:sz="4" w:space="0" w:color="auto"/>
              <w:right w:val="single" w:sz="4" w:space="0" w:color="auto"/>
            </w:tcBorders>
            <w:shd w:val="clear" w:color="auto" w:fill="auto"/>
            <w:noWrap/>
            <w:vAlign w:val="bottom"/>
            <w:hideMark/>
          </w:tcPr>
          <w:p w14:paraId="4516CD26"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1459" w:type="dxa"/>
            <w:tcBorders>
              <w:top w:val="nil"/>
              <w:left w:val="nil"/>
              <w:bottom w:val="single" w:sz="4" w:space="0" w:color="auto"/>
              <w:right w:val="single" w:sz="4" w:space="0" w:color="auto"/>
            </w:tcBorders>
            <w:shd w:val="clear" w:color="auto" w:fill="auto"/>
            <w:noWrap/>
            <w:vAlign w:val="bottom"/>
            <w:hideMark/>
          </w:tcPr>
          <w:p w14:paraId="16C90E2A" w14:textId="77777777" w:rsidR="005C1838" w:rsidRPr="005F2F7B" w:rsidRDefault="005C1838" w:rsidP="00D00878">
            <w:pPr>
              <w:rPr>
                <w:rFonts w:asciiTheme="minorHAnsi" w:hAnsiTheme="minorHAnsi" w:cstheme="minorHAnsi"/>
                <w:sz w:val="18"/>
                <w:szCs w:val="18"/>
              </w:rPr>
            </w:pPr>
            <w:r w:rsidRPr="005F2F7B">
              <w:rPr>
                <w:rFonts w:asciiTheme="minorHAnsi" w:hAnsiTheme="minorHAnsi" w:cstheme="minorHAnsi"/>
                <w:sz w:val="18"/>
                <w:szCs w:val="18"/>
              </w:rPr>
              <w:t> </w:t>
            </w:r>
          </w:p>
        </w:tc>
      </w:tr>
      <w:tr w:rsidR="005C1838" w:rsidRPr="005F2F7B" w14:paraId="3D23432D" w14:textId="77777777" w:rsidTr="00983E0C">
        <w:trPr>
          <w:gridAfter w:val="1"/>
          <w:wAfter w:w="83" w:type="dxa"/>
          <w:trHeight w:val="290"/>
        </w:trPr>
        <w:tc>
          <w:tcPr>
            <w:tcW w:w="2359" w:type="dxa"/>
            <w:tcBorders>
              <w:top w:val="nil"/>
              <w:left w:val="single" w:sz="4" w:space="0" w:color="auto"/>
              <w:bottom w:val="single" w:sz="4" w:space="0" w:color="auto"/>
              <w:right w:val="single" w:sz="4" w:space="0" w:color="auto"/>
            </w:tcBorders>
            <w:shd w:val="clear" w:color="auto" w:fill="auto"/>
            <w:noWrap/>
            <w:vAlign w:val="center"/>
            <w:hideMark/>
          </w:tcPr>
          <w:p w14:paraId="07208B8B" w14:textId="77777777" w:rsidR="005C1838" w:rsidRPr="005F2F7B" w:rsidRDefault="0A343320" w:rsidP="5BB92344">
            <w:pPr>
              <w:jc w:val="both"/>
              <w:rPr>
                <w:rFonts w:asciiTheme="minorHAnsi" w:hAnsiTheme="minorHAnsi" w:cstheme="minorBidi"/>
              </w:rPr>
            </w:pPr>
            <w:r w:rsidRPr="5BB92344">
              <w:rPr>
                <w:rFonts w:asciiTheme="minorHAnsi" w:hAnsiTheme="minorHAnsi" w:cstheme="minorBidi"/>
              </w:rPr>
              <w:t> Utdeling av materiell med oppfordring om å bruke stemmeretten</w:t>
            </w:r>
          </w:p>
        </w:tc>
        <w:tc>
          <w:tcPr>
            <w:tcW w:w="3662" w:type="dxa"/>
            <w:tcBorders>
              <w:top w:val="nil"/>
              <w:left w:val="nil"/>
              <w:bottom w:val="single" w:sz="4" w:space="0" w:color="auto"/>
              <w:right w:val="single" w:sz="4" w:space="0" w:color="auto"/>
            </w:tcBorders>
            <w:shd w:val="clear" w:color="auto" w:fill="auto"/>
            <w:noWrap/>
            <w:vAlign w:val="center"/>
            <w:hideMark/>
          </w:tcPr>
          <w:p w14:paraId="06960494" w14:textId="493C880D" w:rsidR="005C1838" w:rsidRPr="005F2F7B" w:rsidRDefault="0A343320" w:rsidP="5BB92344">
            <w:pPr>
              <w:jc w:val="both"/>
              <w:rPr>
                <w:rFonts w:asciiTheme="minorHAnsi" w:hAnsiTheme="minorHAnsi" w:cstheme="minorBidi"/>
              </w:rPr>
            </w:pPr>
            <w:r w:rsidRPr="5BB92344">
              <w:rPr>
                <w:rFonts w:asciiTheme="minorHAnsi" w:hAnsiTheme="minorHAnsi" w:cstheme="minorBidi"/>
              </w:rPr>
              <w:t> Valgkamputvalget</w:t>
            </w:r>
            <w:r w:rsidR="611B33D8" w:rsidRPr="5BB92344">
              <w:rPr>
                <w:rFonts w:asciiTheme="minorHAnsi" w:hAnsiTheme="minorHAnsi" w:cstheme="minorBidi"/>
              </w:rPr>
              <w:t xml:space="preserve"> og styret</w:t>
            </w:r>
          </w:p>
        </w:tc>
        <w:tc>
          <w:tcPr>
            <w:tcW w:w="765" w:type="dxa"/>
            <w:tcBorders>
              <w:top w:val="nil"/>
              <w:left w:val="nil"/>
              <w:bottom w:val="single" w:sz="4" w:space="0" w:color="auto"/>
              <w:right w:val="single" w:sz="4" w:space="0" w:color="auto"/>
            </w:tcBorders>
            <w:shd w:val="clear" w:color="auto" w:fill="auto"/>
            <w:noWrap/>
            <w:vAlign w:val="bottom"/>
            <w:hideMark/>
          </w:tcPr>
          <w:p w14:paraId="443A5444"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2932" w:type="dxa"/>
            <w:gridSpan w:val="2"/>
            <w:tcBorders>
              <w:top w:val="nil"/>
              <w:left w:val="nil"/>
              <w:bottom w:val="single" w:sz="4" w:space="0" w:color="auto"/>
              <w:right w:val="single" w:sz="4" w:space="0" w:color="auto"/>
            </w:tcBorders>
            <w:shd w:val="clear" w:color="auto" w:fill="auto"/>
            <w:noWrap/>
            <w:vAlign w:val="bottom"/>
            <w:hideMark/>
          </w:tcPr>
          <w:p w14:paraId="0CBF9EE1"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1459" w:type="dxa"/>
            <w:tcBorders>
              <w:top w:val="nil"/>
              <w:left w:val="nil"/>
              <w:bottom w:val="single" w:sz="4" w:space="0" w:color="auto"/>
              <w:right w:val="single" w:sz="4" w:space="0" w:color="auto"/>
            </w:tcBorders>
            <w:shd w:val="clear" w:color="auto" w:fill="auto"/>
            <w:noWrap/>
            <w:vAlign w:val="bottom"/>
            <w:hideMark/>
          </w:tcPr>
          <w:p w14:paraId="2E3EDFFA" w14:textId="77777777" w:rsidR="005C1838" w:rsidRPr="005F2F7B" w:rsidRDefault="005C1838" w:rsidP="00D00878">
            <w:pPr>
              <w:rPr>
                <w:rFonts w:asciiTheme="minorHAnsi" w:hAnsiTheme="minorHAnsi" w:cstheme="minorHAnsi"/>
                <w:sz w:val="18"/>
                <w:szCs w:val="18"/>
              </w:rPr>
            </w:pPr>
            <w:r w:rsidRPr="005F2F7B">
              <w:rPr>
                <w:rFonts w:asciiTheme="minorHAnsi" w:hAnsiTheme="minorHAnsi" w:cstheme="minorHAnsi"/>
                <w:sz w:val="18"/>
                <w:szCs w:val="18"/>
              </w:rPr>
              <w:t> </w:t>
            </w:r>
          </w:p>
        </w:tc>
      </w:tr>
      <w:tr w:rsidR="005C1838" w:rsidRPr="005F2F7B" w14:paraId="470DD901" w14:textId="77777777" w:rsidTr="00983E0C">
        <w:trPr>
          <w:trHeight w:val="290"/>
        </w:trPr>
        <w:tc>
          <w:tcPr>
            <w:tcW w:w="11260" w:type="dxa"/>
            <w:gridSpan w:val="7"/>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tcPr>
          <w:p w14:paraId="17703780" w14:textId="77777777" w:rsidR="005C1838" w:rsidRPr="005F2F7B" w:rsidRDefault="005C1838" w:rsidP="00D00878">
            <w:pPr>
              <w:rPr>
                <w:rFonts w:asciiTheme="minorHAnsi" w:hAnsiTheme="minorHAnsi" w:cstheme="minorHAnsi"/>
                <w:b/>
                <w:bCs/>
                <w:i/>
                <w:iCs/>
              </w:rPr>
            </w:pPr>
            <w:r w:rsidRPr="005F2F7B">
              <w:rPr>
                <w:rFonts w:asciiTheme="minorHAnsi" w:hAnsiTheme="minorHAnsi" w:cstheme="minorHAnsi"/>
                <w:b/>
                <w:bCs/>
                <w:i/>
                <w:iCs/>
              </w:rPr>
              <w:t>5.6 Påvirke arbeidet med kommunale klima- og energiplaner, og være pådriver til å integrere det ytre miljø i HMS-arbeidet.</w:t>
            </w:r>
          </w:p>
        </w:tc>
      </w:tr>
      <w:tr w:rsidR="005C1838" w:rsidRPr="005F2F7B" w14:paraId="6A4EF479" w14:textId="77777777" w:rsidTr="00983E0C">
        <w:trPr>
          <w:gridAfter w:val="1"/>
          <w:wAfter w:w="83" w:type="dxa"/>
          <w:trHeight w:val="290"/>
        </w:trPr>
        <w:tc>
          <w:tcPr>
            <w:tcW w:w="2359" w:type="dxa"/>
            <w:tcBorders>
              <w:top w:val="nil"/>
              <w:left w:val="single" w:sz="4" w:space="0" w:color="auto"/>
              <w:bottom w:val="single" w:sz="4" w:space="0" w:color="auto"/>
              <w:right w:val="single" w:sz="4" w:space="0" w:color="auto"/>
            </w:tcBorders>
            <w:shd w:val="clear" w:color="auto" w:fill="auto"/>
            <w:noWrap/>
            <w:vAlign w:val="center"/>
          </w:tcPr>
          <w:p w14:paraId="794ADB58" w14:textId="208772B8" w:rsidR="005C1838" w:rsidRPr="005F2F7B" w:rsidRDefault="2DC410DA" w:rsidP="00983E0C">
            <w:pPr>
              <w:rPr>
                <w:rFonts w:asciiTheme="minorHAnsi" w:hAnsiTheme="minorHAnsi" w:cstheme="minorBidi"/>
                <w:color w:val="000000"/>
              </w:rPr>
            </w:pPr>
            <w:r w:rsidRPr="00983E0C">
              <w:rPr>
                <w:rFonts w:asciiTheme="minorHAnsi" w:hAnsiTheme="minorHAnsi" w:cstheme="minorBidi"/>
                <w:color w:val="000000" w:themeColor="text1"/>
              </w:rPr>
              <w:t>Tema på konferanse</w:t>
            </w:r>
          </w:p>
        </w:tc>
        <w:tc>
          <w:tcPr>
            <w:tcW w:w="3662" w:type="dxa"/>
            <w:tcBorders>
              <w:top w:val="nil"/>
              <w:left w:val="nil"/>
              <w:bottom w:val="single" w:sz="4" w:space="0" w:color="auto"/>
              <w:right w:val="single" w:sz="4" w:space="0" w:color="auto"/>
            </w:tcBorders>
            <w:shd w:val="clear" w:color="auto" w:fill="auto"/>
            <w:noWrap/>
            <w:vAlign w:val="center"/>
          </w:tcPr>
          <w:p w14:paraId="47CDB2F5" w14:textId="5341A191" w:rsidR="005C1838" w:rsidRPr="005F2F7B" w:rsidRDefault="2C0F0F23" w:rsidP="00983E0C">
            <w:pPr>
              <w:jc w:val="both"/>
              <w:rPr>
                <w:rFonts w:asciiTheme="minorHAnsi" w:hAnsiTheme="minorHAnsi" w:cstheme="minorBidi"/>
                <w:color w:val="000000"/>
              </w:rPr>
            </w:pPr>
            <w:r w:rsidRPr="00983E0C">
              <w:rPr>
                <w:rFonts w:asciiTheme="minorHAnsi" w:hAnsiTheme="minorHAnsi" w:cstheme="minorBidi"/>
                <w:color w:val="000000" w:themeColor="text1"/>
              </w:rPr>
              <w:t>AU og Hovedklubben</w:t>
            </w:r>
          </w:p>
        </w:tc>
        <w:tc>
          <w:tcPr>
            <w:tcW w:w="765" w:type="dxa"/>
            <w:tcBorders>
              <w:top w:val="nil"/>
              <w:left w:val="nil"/>
              <w:bottom w:val="single" w:sz="4" w:space="0" w:color="auto"/>
              <w:right w:val="single" w:sz="4" w:space="0" w:color="auto"/>
            </w:tcBorders>
            <w:shd w:val="clear" w:color="auto" w:fill="auto"/>
            <w:noWrap/>
            <w:vAlign w:val="bottom"/>
          </w:tcPr>
          <w:p w14:paraId="395741BD" w14:textId="77777777" w:rsidR="005C1838" w:rsidRPr="005F2F7B" w:rsidRDefault="005C1838" w:rsidP="00D00878">
            <w:pPr>
              <w:rPr>
                <w:rFonts w:asciiTheme="minorHAnsi" w:hAnsiTheme="minorHAnsi" w:cstheme="minorHAnsi"/>
                <w:color w:val="000000"/>
                <w:sz w:val="20"/>
                <w:szCs w:val="20"/>
              </w:rPr>
            </w:pPr>
          </w:p>
        </w:tc>
        <w:tc>
          <w:tcPr>
            <w:tcW w:w="2932" w:type="dxa"/>
            <w:gridSpan w:val="2"/>
            <w:tcBorders>
              <w:top w:val="nil"/>
              <w:left w:val="nil"/>
              <w:bottom w:val="single" w:sz="4" w:space="0" w:color="auto"/>
              <w:right w:val="single" w:sz="4" w:space="0" w:color="auto"/>
            </w:tcBorders>
            <w:shd w:val="clear" w:color="auto" w:fill="auto"/>
            <w:noWrap/>
            <w:vAlign w:val="bottom"/>
            <w:hideMark/>
          </w:tcPr>
          <w:p w14:paraId="6381B63E"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1459" w:type="dxa"/>
            <w:tcBorders>
              <w:top w:val="nil"/>
              <w:left w:val="nil"/>
              <w:bottom w:val="single" w:sz="4" w:space="0" w:color="auto"/>
              <w:right w:val="single" w:sz="4" w:space="0" w:color="auto"/>
            </w:tcBorders>
            <w:shd w:val="clear" w:color="auto" w:fill="auto"/>
            <w:noWrap/>
            <w:vAlign w:val="bottom"/>
            <w:hideMark/>
          </w:tcPr>
          <w:p w14:paraId="0239466A" w14:textId="77777777" w:rsidR="005C1838" w:rsidRPr="005F2F7B" w:rsidRDefault="005C1838" w:rsidP="00D00878">
            <w:pPr>
              <w:rPr>
                <w:rFonts w:asciiTheme="minorHAnsi" w:hAnsiTheme="minorHAnsi" w:cstheme="minorHAnsi"/>
                <w:sz w:val="18"/>
                <w:szCs w:val="18"/>
              </w:rPr>
            </w:pPr>
            <w:r w:rsidRPr="005F2F7B">
              <w:rPr>
                <w:rFonts w:asciiTheme="minorHAnsi" w:hAnsiTheme="minorHAnsi" w:cstheme="minorHAnsi"/>
                <w:sz w:val="18"/>
                <w:szCs w:val="18"/>
              </w:rPr>
              <w:t> </w:t>
            </w:r>
          </w:p>
        </w:tc>
      </w:tr>
      <w:tr w:rsidR="005C1838" w:rsidRPr="005F2F7B" w14:paraId="131A625F" w14:textId="77777777" w:rsidTr="00983E0C">
        <w:trPr>
          <w:gridAfter w:val="1"/>
          <w:wAfter w:w="83" w:type="dxa"/>
          <w:trHeight w:val="290"/>
        </w:trPr>
        <w:tc>
          <w:tcPr>
            <w:tcW w:w="2359" w:type="dxa"/>
            <w:tcBorders>
              <w:top w:val="nil"/>
              <w:left w:val="single" w:sz="4" w:space="0" w:color="auto"/>
              <w:bottom w:val="single" w:sz="4" w:space="0" w:color="auto"/>
              <w:right w:val="single" w:sz="4" w:space="0" w:color="auto"/>
            </w:tcBorders>
            <w:shd w:val="clear" w:color="auto" w:fill="auto"/>
            <w:noWrap/>
            <w:vAlign w:val="center"/>
          </w:tcPr>
          <w:p w14:paraId="7205A6FD" w14:textId="7FB751D5" w:rsidR="005C1838" w:rsidRPr="005F2F7B" w:rsidRDefault="70122674" w:rsidP="00983E0C">
            <w:pPr>
              <w:rPr>
                <w:rFonts w:asciiTheme="minorHAnsi" w:hAnsiTheme="minorHAnsi" w:cstheme="minorBidi"/>
                <w:color w:val="000000"/>
              </w:rPr>
            </w:pPr>
            <w:r w:rsidRPr="00983E0C">
              <w:rPr>
                <w:rFonts w:asciiTheme="minorHAnsi" w:hAnsiTheme="minorHAnsi" w:cstheme="minorBidi"/>
                <w:color w:val="000000" w:themeColor="text1"/>
              </w:rPr>
              <w:t>Gruppearbeid på konferanse</w:t>
            </w:r>
          </w:p>
        </w:tc>
        <w:tc>
          <w:tcPr>
            <w:tcW w:w="3662" w:type="dxa"/>
            <w:tcBorders>
              <w:top w:val="nil"/>
              <w:left w:val="nil"/>
              <w:bottom w:val="single" w:sz="4" w:space="0" w:color="auto"/>
              <w:right w:val="single" w:sz="4" w:space="0" w:color="auto"/>
            </w:tcBorders>
            <w:shd w:val="clear" w:color="auto" w:fill="auto"/>
            <w:noWrap/>
            <w:vAlign w:val="center"/>
          </w:tcPr>
          <w:p w14:paraId="5DE4315E" w14:textId="043C6409" w:rsidR="005C1838" w:rsidRPr="005F2F7B" w:rsidRDefault="519BBBA0" w:rsidP="00983E0C">
            <w:pPr>
              <w:jc w:val="both"/>
              <w:rPr>
                <w:rFonts w:asciiTheme="minorHAnsi" w:hAnsiTheme="minorHAnsi" w:cstheme="minorBidi"/>
                <w:color w:val="000000"/>
              </w:rPr>
            </w:pPr>
            <w:r w:rsidRPr="00983E0C">
              <w:rPr>
                <w:rFonts w:asciiTheme="minorHAnsi" w:hAnsiTheme="minorHAnsi" w:cstheme="minorBidi"/>
                <w:color w:val="000000" w:themeColor="text1"/>
              </w:rPr>
              <w:t>AU og Hovedklubben</w:t>
            </w:r>
          </w:p>
        </w:tc>
        <w:tc>
          <w:tcPr>
            <w:tcW w:w="765" w:type="dxa"/>
            <w:tcBorders>
              <w:top w:val="nil"/>
              <w:left w:val="nil"/>
              <w:bottom w:val="single" w:sz="4" w:space="0" w:color="auto"/>
              <w:right w:val="single" w:sz="4" w:space="0" w:color="auto"/>
            </w:tcBorders>
            <w:shd w:val="clear" w:color="auto" w:fill="auto"/>
            <w:noWrap/>
            <w:vAlign w:val="bottom"/>
          </w:tcPr>
          <w:p w14:paraId="1646CDED" w14:textId="77777777" w:rsidR="005C1838" w:rsidRPr="005F2F7B" w:rsidRDefault="005C1838" w:rsidP="00D00878">
            <w:pPr>
              <w:rPr>
                <w:rFonts w:asciiTheme="minorHAnsi" w:hAnsiTheme="minorHAnsi" w:cstheme="minorHAnsi"/>
                <w:color w:val="000000"/>
                <w:sz w:val="20"/>
                <w:szCs w:val="20"/>
              </w:rPr>
            </w:pPr>
          </w:p>
        </w:tc>
        <w:tc>
          <w:tcPr>
            <w:tcW w:w="2932" w:type="dxa"/>
            <w:gridSpan w:val="2"/>
            <w:tcBorders>
              <w:top w:val="nil"/>
              <w:left w:val="nil"/>
              <w:bottom w:val="single" w:sz="4" w:space="0" w:color="auto"/>
              <w:right w:val="single" w:sz="4" w:space="0" w:color="auto"/>
            </w:tcBorders>
            <w:shd w:val="clear" w:color="auto" w:fill="auto"/>
            <w:noWrap/>
            <w:vAlign w:val="bottom"/>
            <w:hideMark/>
          </w:tcPr>
          <w:p w14:paraId="3556AA5B"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1459" w:type="dxa"/>
            <w:tcBorders>
              <w:top w:val="nil"/>
              <w:left w:val="nil"/>
              <w:bottom w:val="single" w:sz="4" w:space="0" w:color="auto"/>
              <w:right w:val="single" w:sz="4" w:space="0" w:color="auto"/>
            </w:tcBorders>
            <w:shd w:val="clear" w:color="auto" w:fill="auto"/>
            <w:noWrap/>
            <w:vAlign w:val="bottom"/>
            <w:hideMark/>
          </w:tcPr>
          <w:p w14:paraId="58D233CF" w14:textId="77777777" w:rsidR="005C1838" w:rsidRPr="005F2F7B" w:rsidRDefault="005C1838" w:rsidP="00D00878">
            <w:pPr>
              <w:rPr>
                <w:rFonts w:asciiTheme="minorHAnsi" w:hAnsiTheme="minorHAnsi" w:cstheme="minorHAnsi"/>
                <w:sz w:val="18"/>
                <w:szCs w:val="18"/>
              </w:rPr>
            </w:pPr>
            <w:r w:rsidRPr="005F2F7B">
              <w:rPr>
                <w:rFonts w:asciiTheme="minorHAnsi" w:hAnsiTheme="minorHAnsi" w:cstheme="minorHAnsi"/>
                <w:sz w:val="18"/>
                <w:szCs w:val="18"/>
              </w:rPr>
              <w:t> </w:t>
            </w:r>
          </w:p>
        </w:tc>
      </w:tr>
      <w:tr w:rsidR="005C1838" w:rsidRPr="005F2F7B" w14:paraId="6155107D" w14:textId="77777777" w:rsidTr="00983E0C">
        <w:trPr>
          <w:trHeight w:val="290"/>
        </w:trPr>
        <w:tc>
          <w:tcPr>
            <w:tcW w:w="11260" w:type="dxa"/>
            <w:gridSpan w:val="7"/>
            <w:tcBorders>
              <w:top w:val="single" w:sz="4" w:space="0" w:color="auto"/>
              <w:left w:val="single" w:sz="4" w:space="0" w:color="auto"/>
              <w:bottom w:val="single" w:sz="4" w:space="0" w:color="auto"/>
              <w:right w:val="single" w:sz="4" w:space="0" w:color="000000" w:themeColor="text1"/>
            </w:tcBorders>
            <w:shd w:val="clear" w:color="auto" w:fill="FFFFFF" w:themeFill="background1"/>
          </w:tcPr>
          <w:p w14:paraId="12C66D20" w14:textId="6D2CCC95" w:rsidR="005C1838" w:rsidRPr="005F2F7B" w:rsidRDefault="0A343320" w:rsidP="5BB92344">
            <w:pPr>
              <w:rPr>
                <w:rFonts w:asciiTheme="minorHAnsi" w:eastAsiaTheme="minorEastAsia" w:hAnsiTheme="minorHAnsi" w:cstheme="minorBidi"/>
                <w:b/>
                <w:bCs/>
                <w:color w:val="FF0000"/>
                <w:sz w:val="32"/>
                <w:szCs w:val="32"/>
              </w:rPr>
            </w:pPr>
            <w:r w:rsidRPr="5BB92344">
              <w:rPr>
                <w:rFonts w:asciiTheme="minorHAnsi" w:eastAsiaTheme="minorEastAsia" w:hAnsiTheme="minorHAnsi" w:cstheme="minorBidi"/>
                <w:b/>
                <w:bCs/>
                <w:i/>
                <w:iCs/>
                <w:color w:val="FF0000"/>
                <w:sz w:val="32"/>
                <w:szCs w:val="32"/>
              </w:rPr>
              <w:t xml:space="preserve">6. </w:t>
            </w:r>
            <w:r w:rsidRPr="5BB92344">
              <w:rPr>
                <w:rFonts w:asciiTheme="minorHAnsi" w:eastAsiaTheme="minorEastAsia" w:hAnsiTheme="minorHAnsi" w:cstheme="minorBidi"/>
                <w:b/>
                <w:bCs/>
                <w:color w:val="FF0000"/>
                <w:sz w:val="32"/>
                <w:szCs w:val="32"/>
              </w:rPr>
              <w:t>Digitalisering</w:t>
            </w:r>
          </w:p>
        </w:tc>
      </w:tr>
      <w:tr w:rsidR="005C1838" w:rsidRPr="005F2F7B" w14:paraId="2FFCA11F" w14:textId="77777777" w:rsidTr="00983E0C">
        <w:trPr>
          <w:gridAfter w:val="1"/>
          <w:wAfter w:w="83" w:type="dxa"/>
          <w:trHeight w:val="290"/>
        </w:trPr>
        <w:tc>
          <w:tcPr>
            <w:tcW w:w="11177" w:type="dxa"/>
            <w:gridSpan w:val="6"/>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95B27E9" w14:textId="77777777" w:rsidR="005C1838" w:rsidRPr="005F2F7B" w:rsidRDefault="0A343320" w:rsidP="00D00878">
            <w:pPr>
              <w:jc w:val="both"/>
              <w:rPr>
                <w:rFonts w:asciiTheme="minorHAnsi" w:eastAsia="Calibri" w:hAnsiTheme="minorHAnsi" w:cstheme="minorHAnsi"/>
              </w:rPr>
            </w:pPr>
            <w:r w:rsidRPr="6E9C496D">
              <w:rPr>
                <w:rFonts w:asciiTheme="minorHAnsi" w:hAnsiTheme="minorHAnsi" w:cstheme="minorBidi"/>
                <w:b/>
                <w:bCs/>
                <w:color w:val="000000" w:themeColor="text1"/>
              </w:rPr>
              <w:t xml:space="preserve">6.1 </w:t>
            </w:r>
            <w:r w:rsidRPr="6E9C496D">
              <w:rPr>
                <w:rFonts w:asciiTheme="minorHAnsi" w:hAnsiTheme="minorHAnsi" w:cstheme="minorBidi"/>
                <w:b/>
                <w:bCs/>
                <w:sz w:val="23"/>
                <w:szCs w:val="23"/>
              </w:rPr>
              <w:t>Sørge for at arbeidsgiver gir tilstrekkelig opplæring i digitale verktøy, personvern og IT-sikkerhet.</w:t>
            </w:r>
          </w:p>
          <w:p w14:paraId="060ACEB0" w14:textId="58989D38" w:rsidR="0A343320" w:rsidRPr="6E9C496D" w:rsidRDefault="0A343320" w:rsidP="00D00878">
            <w:pPr>
              <w:jc w:val="both"/>
              <w:rPr>
                <w:rFonts w:asciiTheme="minorHAnsi" w:hAnsiTheme="minorHAnsi" w:cstheme="minorBidi"/>
                <w:b/>
                <w:bCs/>
                <w:color w:val="000000" w:themeColor="text1"/>
              </w:rPr>
            </w:pPr>
            <w:r w:rsidRPr="6E9C496D">
              <w:rPr>
                <w:rFonts w:asciiTheme="minorHAnsi" w:hAnsiTheme="minorHAnsi" w:cstheme="minorBidi"/>
                <w:color w:val="000000" w:themeColor="text1"/>
                <w:sz w:val="20"/>
                <w:szCs w:val="20"/>
              </w:rPr>
              <w:t> </w:t>
            </w:r>
          </w:p>
        </w:tc>
      </w:tr>
      <w:tr w:rsidR="005C1838" w:rsidRPr="005F2F7B" w14:paraId="36A31F5D" w14:textId="77777777" w:rsidTr="00983E0C">
        <w:trPr>
          <w:gridAfter w:val="1"/>
          <w:wAfter w:w="83" w:type="dxa"/>
          <w:trHeight w:val="290"/>
        </w:trPr>
        <w:tc>
          <w:tcPr>
            <w:tcW w:w="2359" w:type="dxa"/>
            <w:tcBorders>
              <w:top w:val="nil"/>
              <w:left w:val="single" w:sz="4" w:space="0" w:color="auto"/>
              <w:bottom w:val="single" w:sz="4" w:space="0" w:color="auto"/>
              <w:right w:val="single" w:sz="4" w:space="0" w:color="auto"/>
            </w:tcBorders>
            <w:shd w:val="clear" w:color="auto" w:fill="auto"/>
            <w:noWrap/>
            <w:vAlign w:val="center"/>
          </w:tcPr>
          <w:p w14:paraId="09BDFFC7" w14:textId="09D660BD" w:rsidR="005C1838" w:rsidRPr="005F2F7B" w:rsidRDefault="04B7C96E" w:rsidP="00983E0C">
            <w:pPr>
              <w:rPr>
                <w:rFonts w:asciiTheme="minorHAnsi" w:hAnsiTheme="minorHAnsi" w:cstheme="minorBidi"/>
                <w:color w:val="000000"/>
              </w:rPr>
            </w:pPr>
            <w:r w:rsidRPr="00983E0C">
              <w:rPr>
                <w:rFonts w:asciiTheme="minorHAnsi" w:hAnsiTheme="minorHAnsi" w:cstheme="minorBidi"/>
                <w:color w:val="000000" w:themeColor="text1"/>
              </w:rPr>
              <w:t>Kartlegge i samarbeid med</w:t>
            </w:r>
            <w:r w:rsidR="15F02D8A" w:rsidRPr="00983E0C">
              <w:rPr>
                <w:rFonts w:asciiTheme="minorHAnsi" w:hAnsiTheme="minorHAnsi" w:cstheme="minorBidi"/>
                <w:color w:val="000000" w:themeColor="text1"/>
              </w:rPr>
              <w:t xml:space="preserve"> tillitsvalgte</w:t>
            </w:r>
          </w:p>
        </w:tc>
        <w:tc>
          <w:tcPr>
            <w:tcW w:w="3662" w:type="dxa"/>
            <w:tcBorders>
              <w:top w:val="nil"/>
              <w:left w:val="nil"/>
              <w:bottom w:val="single" w:sz="4" w:space="0" w:color="auto"/>
              <w:right w:val="single" w:sz="4" w:space="0" w:color="auto"/>
            </w:tcBorders>
            <w:shd w:val="clear" w:color="auto" w:fill="auto"/>
            <w:noWrap/>
            <w:vAlign w:val="center"/>
          </w:tcPr>
          <w:p w14:paraId="590A1CC7" w14:textId="77777777" w:rsidR="005C1838" w:rsidRPr="005F2F7B" w:rsidRDefault="005C1838" w:rsidP="00D00878">
            <w:pPr>
              <w:jc w:val="both"/>
              <w:rPr>
                <w:rFonts w:asciiTheme="minorHAnsi" w:hAnsiTheme="minorHAnsi" w:cstheme="minorHAnsi"/>
                <w:color w:val="000000"/>
              </w:rPr>
            </w:pPr>
            <w:r w:rsidRPr="005F2F7B">
              <w:rPr>
                <w:rFonts w:asciiTheme="minorHAnsi" w:hAnsiTheme="minorHAnsi" w:cstheme="minorHAnsi"/>
                <w:color w:val="000000" w:themeColor="text1"/>
              </w:rPr>
              <w:t>AU/Hovedklubben</w:t>
            </w:r>
          </w:p>
        </w:tc>
        <w:tc>
          <w:tcPr>
            <w:tcW w:w="765" w:type="dxa"/>
            <w:tcBorders>
              <w:top w:val="nil"/>
              <w:left w:val="nil"/>
              <w:bottom w:val="single" w:sz="4" w:space="0" w:color="auto"/>
              <w:right w:val="single" w:sz="4" w:space="0" w:color="auto"/>
            </w:tcBorders>
            <w:shd w:val="clear" w:color="auto" w:fill="auto"/>
            <w:noWrap/>
            <w:vAlign w:val="bottom"/>
          </w:tcPr>
          <w:p w14:paraId="73FEF3ED" w14:textId="77777777" w:rsidR="005C1838" w:rsidRPr="005F2F7B" w:rsidRDefault="005C1838" w:rsidP="00D00878">
            <w:pPr>
              <w:rPr>
                <w:rFonts w:asciiTheme="minorHAnsi" w:hAnsiTheme="minorHAnsi" w:cstheme="minorHAnsi"/>
                <w:color w:val="000000"/>
                <w:sz w:val="20"/>
                <w:szCs w:val="20"/>
              </w:rPr>
            </w:pPr>
          </w:p>
        </w:tc>
        <w:tc>
          <w:tcPr>
            <w:tcW w:w="2932" w:type="dxa"/>
            <w:gridSpan w:val="2"/>
            <w:tcBorders>
              <w:top w:val="nil"/>
              <w:left w:val="nil"/>
              <w:bottom w:val="single" w:sz="4" w:space="0" w:color="auto"/>
              <w:right w:val="single" w:sz="4" w:space="0" w:color="auto"/>
            </w:tcBorders>
            <w:shd w:val="clear" w:color="auto" w:fill="auto"/>
            <w:noWrap/>
            <w:vAlign w:val="bottom"/>
            <w:hideMark/>
          </w:tcPr>
          <w:p w14:paraId="16E0D20C"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1459" w:type="dxa"/>
            <w:tcBorders>
              <w:top w:val="nil"/>
              <w:left w:val="nil"/>
              <w:bottom w:val="single" w:sz="4" w:space="0" w:color="auto"/>
              <w:right w:val="single" w:sz="4" w:space="0" w:color="auto"/>
            </w:tcBorders>
            <w:shd w:val="clear" w:color="auto" w:fill="auto"/>
            <w:noWrap/>
            <w:vAlign w:val="bottom"/>
            <w:hideMark/>
          </w:tcPr>
          <w:p w14:paraId="49E6CF14" w14:textId="77777777" w:rsidR="005C1838" w:rsidRPr="005F2F7B" w:rsidRDefault="005C1838" w:rsidP="00D00878">
            <w:pPr>
              <w:rPr>
                <w:rFonts w:asciiTheme="minorHAnsi" w:hAnsiTheme="minorHAnsi" w:cstheme="minorHAnsi"/>
                <w:sz w:val="18"/>
                <w:szCs w:val="18"/>
              </w:rPr>
            </w:pPr>
            <w:r w:rsidRPr="005F2F7B">
              <w:rPr>
                <w:rFonts w:asciiTheme="minorHAnsi" w:hAnsiTheme="minorHAnsi" w:cstheme="minorHAnsi"/>
                <w:sz w:val="18"/>
                <w:szCs w:val="18"/>
              </w:rPr>
              <w:t> </w:t>
            </w:r>
          </w:p>
        </w:tc>
      </w:tr>
      <w:tr w:rsidR="005C1838" w:rsidRPr="005F2F7B" w14:paraId="59710E94" w14:textId="77777777" w:rsidTr="00983E0C">
        <w:trPr>
          <w:gridAfter w:val="1"/>
          <w:wAfter w:w="83" w:type="dxa"/>
          <w:trHeight w:val="290"/>
        </w:trPr>
        <w:tc>
          <w:tcPr>
            <w:tcW w:w="2359" w:type="dxa"/>
            <w:tcBorders>
              <w:top w:val="nil"/>
              <w:left w:val="single" w:sz="4" w:space="0" w:color="auto"/>
              <w:bottom w:val="single" w:sz="4" w:space="0" w:color="auto"/>
              <w:right w:val="single" w:sz="4" w:space="0" w:color="auto"/>
            </w:tcBorders>
            <w:shd w:val="clear" w:color="auto" w:fill="auto"/>
            <w:noWrap/>
            <w:vAlign w:val="center"/>
          </w:tcPr>
          <w:p w14:paraId="2AF6F83F" w14:textId="05D9FAE4" w:rsidR="005C1838" w:rsidRPr="005F2F7B" w:rsidRDefault="15F02D8A" w:rsidP="00983E0C">
            <w:pPr>
              <w:rPr>
                <w:rFonts w:asciiTheme="minorHAnsi" w:hAnsiTheme="minorHAnsi" w:cstheme="minorBidi"/>
                <w:color w:val="000000"/>
              </w:rPr>
            </w:pPr>
            <w:r w:rsidRPr="00983E0C">
              <w:rPr>
                <w:rFonts w:asciiTheme="minorHAnsi" w:hAnsiTheme="minorHAnsi" w:cstheme="minorBidi"/>
                <w:color w:val="000000" w:themeColor="text1"/>
              </w:rPr>
              <w:t>Orientere styret h</w:t>
            </w:r>
            <w:r w:rsidR="6FCF048A" w:rsidRPr="00983E0C">
              <w:rPr>
                <w:rFonts w:asciiTheme="minorHAnsi" w:hAnsiTheme="minorHAnsi" w:cstheme="minorBidi"/>
                <w:color w:val="000000" w:themeColor="text1"/>
              </w:rPr>
              <w:t xml:space="preserve">vordan </w:t>
            </w:r>
            <w:r w:rsidRPr="00983E0C">
              <w:rPr>
                <w:rFonts w:asciiTheme="minorHAnsi" w:hAnsiTheme="minorHAnsi" w:cstheme="minorBidi"/>
                <w:color w:val="000000" w:themeColor="text1"/>
              </w:rPr>
              <w:t xml:space="preserve">man </w:t>
            </w:r>
            <w:r w:rsidR="2240A06E" w:rsidRPr="00983E0C">
              <w:rPr>
                <w:rFonts w:asciiTheme="minorHAnsi" w:hAnsiTheme="minorHAnsi" w:cstheme="minorBidi"/>
                <w:color w:val="000000" w:themeColor="text1"/>
              </w:rPr>
              <w:t>jobber</w:t>
            </w:r>
            <w:r w:rsidRPr="00983E0C">
              <w:rPr>
                <w:rFonts w:asciiTheme="minorHAnsi" w:hAnsiTheme="minorHAnsi" w:cstheme="minorBidi"/>
                <w:color w:val="000000" w:themeColor="text1"/>
              </w:rPr>
              <w:t xml:space="preserve"> på dette området</w:t>
            </w:r>
          </w:p>
        </w:tc>
        <w:tc>
          <w:tcPr>
            <w:tcW w:w="3662" w:type="dxa"/>
            <w:tcBorders>
              <w:top w:val="nil"/>
              <w:left w:val="nil"/>
              <w:bottom w:val="single" w:sz="4" w:space="0" w:color="auto"/>
              <w:right w:val="single" w:sz="4" w:space="0" w:color="auto"/>
            </w:tcBorders>
            <w:shd w:val="clear" w:color="auto" w:fill="auto"/>
            <w:noWrap/>
            <w:vAlign w:val="center"/>
          </w:tcPr>
          <w:p w14:paraId="5F9E4AF9" w14:textId="77777777" w:rsidR="005C1838" w:rsidRPr="005F2F7B" w:rsidRDefault="005C1838" w:rsidP="00D00878">
            <w:pPr>
              <w:jc w:val="both"/>
              <w:rPr>
                <w:rFonts w:asciiTheme="minorHAnsi" w:hAnsiTheme="minorHAnsi" w:cstheme="minorHAnsi"/>
                <w:color w:val="000000"/>
              </w:rPr>
            </w:pPr>
            <w:r w:rsidRPr="005F2F7B">
              <w:rPr>
                <w:rFonts w:asciiTheme="minorHAnsi" w:hAnsiTheme="minorHAnsi" w:cstheme="minorHAnsi"/>
                <w:color w:val="000000" w:themeColor="text1"/>
              </w:rPr>
              <w:t>Hovedklubben</w:t>
            </w:r>
          </w:p>
        </w:tc>
        <w:tc>
          <w:tcPr>
            <w:tcW w:w="765" w:type="dxa"/>
            <w:tcBorders>
              <w:top w:val="nil"/>
              <w:left w:val="nil"/>
              <w:bottom w:val="single" w:sz="4" w:space="0" w:color="auto"/>
              <w:right w:val="single" w:sz="4" w:space="0" w:color="auto"/>
            </w:tcBorders>
            <w:shd w:val="clear" w:color="auto" w:fill="auto"/>
            <w:noWrap/>
            <w:vAlign w:val="bottom"/>
          </w:tcPr>
          <w:p w14:paraId="56AF143D" w14:textId="77777777" w:rsidR="005C1838" w:rsidRPr="005F2F7B" w:rsidRDefault="005C1838" w:rsidP="00D00878">
            <w:pPr>
              <w:rPr>
                <w:rFonts w:asciiTheme="minorHAnsi" w:hAnsiTheme="minorHAnsi" w:cstheme="minorHAnsi"/>
                <w:color w:val="000000"/>
                <w:sz w:val="20"/>
                <w:szCs w:val="20"/>
              </w:rPr>
            </w:pPr>
          </w:p>
        </w:tc>
        <w:tc>
          <w:tcPr>
            <w:tcW w:w="2932" w:type="dxa"/>
            <w:gridSpan w:val="2"/>
            <w:tcBorders>
              <w:top w:val="nil"/>
              <w:left w:val="nil"/>
              <w:bottom w:val="single" w:sz="4" w:space="0" w:color="auto"/>
              <w:right w:val="single" w:sz="4" w:space="0" w:color="auto"/>
            </w:tcBorders>
            <w:shd w:val="clear" w:color="auto" w:fill="auto"/>
            <w:noWrap/>
            <w:vAlign w:val="bottom"/>
            <w:hideMark/>
          </w:tcPr>
          <w:p w14:paraId="15A84393"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1459" w:type="dxa"/>
            <w:tcBorders>
              <w:top w:val="nil"/>
              <w:left w:val="nil"/>
              <w:bottom w:val="single" w:sz="4" w:space="0" w:color="auto"/>
              <w:right w:val="single" w:sz="4" w:space="0" w:color="auto"/>
            </w:tcBorders>
            <w:shd w:val="clear" w:color="auto" w:fill="auto"/>
            <w:noWrap/>
            <w:vAlign w:val="bottom"/>
            <w:hideMark/>
          </w:tcPr>
          <w:p w14:paraId="733528F4" w14:textId="77777777" w:rsidR="005C1838" w:rsidRPr="005F2F7B" w:rsidRDefault="005C1838" w:rsidP="00D00878">
            <w:pPr>
              <w:rPr>
                <w:rFonts w:asciiTheme="minorHAnsi" w:hAnsiTheme="minorHAnsi" w:cstheme="minorHAnsi"/>
                <w:sz w:val="18"/>
                <w:szCs w:val="18"/>
              </w:rPr>
            </w:pPr>
            <w:r w:rsidRPr="005F2F7B">
              <w:rPr>
                <w:rFonts w:asciiTheme="minorHAnsi" w:hAnsiTheme="minorHAnsi" w:cstheme="minorHAnsi"/>
                <w:sz w:val="18"/>
                <w:szCs w:val="18"/>
              </w:rPr>
              <w:t> </w:t>
            </w:r>
          </w:p>
        </w:tc>
      </w:tr>
      <w:tr w:rsidR="005C1838" w:rsidRPr="005F2F7B" w14:paraId="4C79149C" w14:textId="77777777" w:rsidTr="00983E0C">
        <w:trPr>
          <w:trHeight w:val="290"/>
        </w:trPr>
        <w:tc>
          <w:tcPr>
            <w:tcW w:w="11260" w:type="dxa"/>
            <w:gridSpan w:val="7"/>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tcPr>
          <w:p w14:paraId="65A7D4F7" w14:textId="77777777" w:rsidR="005C1838" w:rsidRPr="005F2F7B" w:rsidRDefault="005C1838" w:rsidP="00D00878">
            <w:pPr>
              <w:rPr>
                <w:rFonts w:asciiTheme="minorHAnsi" w:eastAsia="Calibri" w:hAnsiTheme="minorHAnsi" w:cstheme="minorHAnsi"/>
                <w:b/>
                <w:bCs/>
                <w:sz w:val="23"/>
                <w:szCs w:val="23"/>
              </w:rPr>
            </w:pPr>
            <w:r w:rsidRPr="005F2F7B">
              <w:rPr>
                <w:rFonts w:asciiTheme="minorHAnsi" w:hAnsiTheme="minorHAnsi" w:cstheme="minorHAnsi"/>
                <w:b/>
                <w:bCs/>
                <w:i/>
                <w:iCs/>
              </w:rPr>
              <w:t xml:space="preserve">6.2 </w:t>
            </w:r>
            <w:r w:rsidRPr="005F2F7B">
              <w:rPr>
                <w:rFonts w:asciiTheme="minorHAnsi" w:eastAsia="Calibri" w:hAnsiTheme="minorHAnsi" w:cstheme="minorHAnsi"/>
                <w:b/>
                <w:bCs/>
                <w:sz w:val="23"/>
                <w:szCs w:val="23"/>
              </w:rPr>
              <w:t>Sørger for at arbeidsgiver tilrettelegger for medvirkning ved anskaffelse av digitale løsninger.</w:t>
            </w:r>
          </w:p>
          <w:p w14:paraId="72A203CF" w14:textId="77777777" w:rsidR="005C1838" w:rsidRPr="005F2F7B" w:rsidRDefault="005C1838" w:rsidP="00D00878">
            <w:pPr>
              <w:rPr>
                <w:rFonts w:asciiTheme="minorHAnsi" w:hAnsiTheme="minorHAnsi" w:cstheme="minorHAnsi"/>
                <w:b/>
                <w:bCs/>
                <w:i/>
                <w:iCs/>
              </w:rPr>
            </w:pPr>
          </w:p>
        </w:tc>
      </w:tr>
      <w:tr w:rsidR="005C1838" w:rsidRPr="005F2F7B" w14:paraId="2ED9CB02" w14:textId="77777777" w:rsidTr="00983E0C">
        <w:trPr>
          <w:gridAfter w:val="1"/>
          <w:wAfter w:w="83" w:type="dxa"/>
          <w:trHeight w:val="290"/>
        </w:trPr>
        <w:tc>
          <w:tcPr>
            <w:tcW w:w="2359" w:type="dxa"/>
            <w:tcBorders>
              <w:top w:val="nil"/>
              <w:left w:val="single" w:sz="4" w:space="0" w:color="auto"/>
              <w:bottom w:val="single" w:sz="4" w:space="0" w:color="auto"/>
              <w:right w:val="single" w:sz="4" w:space="0" w:color="auto"/>
            </w:tcBorders>
            <w:shd w:val="clear" w:color="auto" w:fill="auto"/>
            <w:noWrap/>
            <w:vAlign w:val="center"/>
          </w:tcPr>
          <w:p w14:paraId="5C187A9D" w14:textId="77777777" w:rsidR="005C1838" w:rsidRPr="005F2F7B" w:rsidRDefault="005C1838" w:rsidP="00D00878">
            <w:pPr>
              <w:jc w:val="both"/>
              <w:rPr>
                <w:rFonts w:asciiTheme="minorHAnsi" w:hAnsiTheme="minorHAnsi" w:cstheme="minorHAnsi"/>
                <w:color w:val="000000" w:themeColor="text1"/>
              </w:rPr>
            </w:pPr>
          </w:p>
          <w:p w14:paraId="3224BFFD" w14:textId="77777777" w:rsidR="005C1838" w:rsidRPr="005F2F7B" w:rsidRDefault="005C1838" w:rsidP="00D00878">
            <w:pPr>
              <w:jc w:val="both"/>
              <w:rPr>
                <w:rFonts w:asciiTheme="minorHAnsi" w:hAnsiTheme="minorHAnsi" w:cstheme="minorHAnsi"/>
                <w:color w:val="000000"/>
              </w:rPr>
            </w:pPr>
          </w:p>
        </w:tc>
        <w:tc>
          <w:tcPr>
            <w:tcW w:w="3662" w:type="dxa"/>
            <w:tcBorders>
              <w:top w:val="nil"/>
              <w:left w:val="nil"/>
              <w:bottom w:val="single" w:sz="4" w:space="0" w:color="auto"/>
              <w:right w:val="single" w:sz="4" w:space="0" w:color="auto"/>
            </w:tcBorders>
            <w:shd w:val="clear" w:color="auto" w:fill="auto"/>
            <w:noWrap/>
            <w:vAlign w:val="center"/>
          </w:tcPr>
          <w:p w14:paraId="46E6166A" w14:textId="77777777" w:rsidR="005C1838" w:rsidRPr="005F2F7B" w:rsidRDefault="005C1838" w:rsidP="00D00878">
            <w:pPr>
              <w:jc w:val="both"/>
              <w:rPr>
                <w:rFonts w:asciiTheme="minorHAnsi" w:hAnsiTheme="minorHAnsi" w:cstheme="minorHAnsi"/>
                <w:color w:val="000000"/>
              </w:rPr>
            </w:pPr>
          </w:p>
        </w:tc>
        <w:tc>
          <w:tcPr>
            <w:tcW w:w="765" w:type="dxa"/>
            <w:tcBorders>
              <w:top w:val="nil"/>
              <w:left w:val="nil"/>
              <w:bottom w:val="single" w:sz="4" w:space="0" w:color="auto"/>
              <w:right w:val="single" w:sz="4" w:space="0" w:color="auto"/>
            </w:tcBorders>
            <w:shd w:val="clear" w:color="auto" w:fill="auto"/>
            <w:noWrap/>
            <w:vAlign w:val="bottom"/>
          </w:tcPr>
          <w:p w14:paraId="03F6C19E" w14:textId="77777777" w:rsidR="005C1838" w:rsidRPr="005F2F7B" w:rsidRDefault="005C1838" w:rsidP="00D00878">
            <w:pPr>
              <w:rPr>
                <w:rFonts w:asciiTheme="minorHAnsi" w:hAnsiTheme="minorHAnsi" w:cstheme="minorHAnsi"/>
                <w:color w:val="000000"/>
                <w:sz w:val="20"/>
                <w:szCs w:val="20"/>
              </w:rPr>
            </w:pPr>
          </w:p>
        </w:tc>
        <w:tc>
          <w:tcPr>
            <w:tcW w:w="2932" w:type="dxa"/>
            <w:gridSpan w:val="2"/>
            <w:tcBorders>
              <w:top w:val="nil"/>
              <w:left w:val="nil"/>
              <w:bottom w:val="single" w:sz="4" w:space="0" w:color="auto"/>
              <w:right w:val="single" w:sz="4" w:space="0" w:color="auto"/>
            </w:tcBorders>
            <w:shd w:val="clear" w:color="auto" w:fill="auto"/>
            <w:noWrap/>
            <w:vAlign w:val="bottom"/>
            <w:hideMark/>
          </w:tcPr>
          <w:p w14:paraId="2C6E8D76"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1459" w:type="dxa"/>
            <w:tcBorders>
              <w:top w:val="nil"/>
              <w:left w:val="nil"/>
              <w:bottom w:val="single" w:sz="4" w:space="0" w:color="auto"/>
              <w:right w:val="single" w:sz="4" w:space="0" w:color="auto"/>
            </w:tcBorders>
            <w:shd w:val="clear" w:color="auto" w:fill="auto"/>
            <w:noWrap/>
            <w:vAlign w:val="bottom"/>
            <w:hideMark/>
          </w:tcPr>
          <w:p w14:paraId="2835B126" w14:textId="77777777" w:rsidR="005C1838" w:rsidRPr="005F2F7B" w:rsidRDefault="005C1838" w:rsidP="00D00878">
            <w:pPr>
              <w:rPr>
                <w:rFonts w:asciiTheme="minorHAnsi" w:hAnsiTheme="minorHAnsi" w:cstheme="minorHAnsi"/>
                <w:sz w:val="18"/>
                <w:szCs w:val="18"/>
              </w:rPr>
            </w:pPr>
            <w:r w:rsidRPr="005F2F7B">
              <w:rPr>
                <w:rFonts w:asciiTheme="minorHAnsi" w:hAnsiTheme="minorHAnsi" w:cstheme="minorHAnsi"/>
                <w:sz w:val="18"/>
                <w:szCs w:val="18"/>
              </w:rPr>
              <w:t> </w:t>
            </w:r>
          </w:p>
        </w:tc>
      </w:tr>
      <w:tr w:rsidR="005C1838" w:rsidRPr="005F2F7B" w14:paraId="4B63F473" w14:textId="77777777" w:rsidTr="00983E0C">
        <w:trPr>
          <w:gridAfter w:val="1"/>
          <w:wAfter w:w="83" w:type="dxa"/>
          <w:trHeight w:val="290"/>
        </w:trPr>
        <w:tc>
          <w:tcPr>
            <w:tcW w:w="9718" w:type="dxa"/>
            <w:gridSpan w:val="5"/>
            <w:tcBorders>
              <w:top w:val="nil"/>
              <w:left w:val="single" w:sz="4" w:space="0" w:color="auto"/>
              <w:bottom w:val="single" w:sz="4" w:space="0" w:color="auto"/>
            </w:tcBorders>
            <w:shd w:val="clear" w:color="auto" w:fill="F2F2F2" w:themeFill="background1" w:themeFillShade="F2"/>
            <w:noWrap/>
            <w:vAlign w:val="center"/>
            <w:hideMark/>
          </w:tcPr>
          <w:p w14:paraId="7CD08273" w14:textId="77777777" w:rsidR="005C1838" w:rsidRPr="005F2F7B" w:rsidRDefault="0A343320" w:rsidP="6E9C496D">
            <w:pPr>
              <w:jc w:val="both"/>
              <w:rPr>
                <w:rFonts w:asciiTheme="minorHAnsi" w:eastAsia="Calibri" w:hAnsiTheme="minorHAnsi" w:cstheme="minorBidi"/>
                <w:sz w:val="23"/>
                <w:szCs w:val="23"/>
              </w:rPr>
            </w:pPr>
            <w:r w:rsidRPr="6E9C496D">
              <w:rPr>
                <w:rFonts w:asciiTheme="minorHAnsi" w:hAnsiTheme="minorHAnsi" w:cstheme="minorBidi"/>
                <w:color w:val="000000" w:themeColor="text1"/>
              </w:rPr>
              <w:t> </w:t>
            </w:r>
            <w:r w:rsidRPr="6E9C496D">
              <w:rPr>
                <w:rFonts w:asciiTheme="minorHAnsi" w:hAnsiTheme="minorHAnsi" w:cstheme="minorBidi"/>
                <w:b/>
                <w:bCs/>
                <w:color w:val="000000" w:themeColor="text1"/>
              </w:rPr>
              <w:t xml:space="preserve">6.3 </w:t>
            </w:r>
            <w:r w:rsidRPr="6E9C496D">
              <w:rPr>
                <w:rFonts w:asciiTheme="minorHAnsi" w:eastAsia="Calibri" w:hAnsiTheme="minorHAnsi" w:cstheme="minorBidi"/>
                <w:b/>
                <w:bCs/>
                <w:sz w:val="23"/>
                <w:szCs w:val="23"/>
              </w:rPr>
              <w:t>Tillitsvalgte skal bidra til å etablere lokale tiltak. For eksempel Digihjelpen- tiltak</w:t>
            </w:r>
          </w:p>
          <w:p w14:paraId="6C606310" w14:textId="44FD719C" w:rsidR="0A343320" w:rsidRPr="6E9C496D" w:rsidRDefault="0A343320" w:rsidP="6E9C496D">
            <w:pPr>
              <w:jc w:val="both"/>
              <w:rPr>
                <w:rFonts w:asciiTheme="minorHAnsi" w:hAnsiTheme="minorHAnsi" w:cstheme="minorBidi"/>
                <w:color w:val="000000" w:themeColor="text1"/>
              </w:rPr>
            </w:pPr>
            <w:r w:rsidRPr="6E9C496D">
              <w:rPr>
                <w:rFonts w:asciiTheme="minorHAnsi" w:hAnsiTheme="minorHAnsi" w:cstheme="minorBidi"/>
                <w:color w:val="000000" w:themeColor="text1"/>
              </w:rPr>
              <w:t> </w:t>
            </w:r>
          </w:p>
        </w:tc>
        <w:tc>
          <w:tcPr>
            <w:tcW w:w="1459" w:type="dxa"/>
            <w:tcBorders>
              <w:top w:val="nil"/>
              <w:left w:val="nil"/>
              <w:bottom w:val="single" w:sz="4" w:space="0" w:color="auto"/>
              <w:right w:val="single" w:sz="4" w:space="0" w:color="auto"/>
            </w:tcBorders>
            <w:shd w:val="clear" w:color="auto" w:fill="F2F2F2" w:themeFill="background1" w:themeFillShade="F2"/>
            <w:noWrap/>
            <w:vAlign w:val="bottom"/>
            <w:hideMark/>
          </w:tcPr>
          <w:p w14:paraId="52DB8AAD" w14:textId="77777777" w:rsidR="005C1838" w:rsidRPr="005F2F7B" w:rsidRDefault="0A343320" w:rsidP="5BB92344">
            <w:pPr>
              <w:rPr>
                <w:rFonts w:asciiTheme="minorHAnsi" w:hAnsiTheme="minorHAnsi" w:cstheme="minorBidi"/>
                <w:sz w:val="18"/>
                <w:szCs w:val="18"/>
                <w:highlight w:val="lightGray"/>
              </w:rPr>
            </w:pPr>
            <w:r w:rsidRPr="5BB92344">
              <w:rPr>
                <w:rFonts w:asciiTheme="minorHAnsi" w:hAnsiTheme="minorHAnsi" w:cstheme="minorBidi"/>
                <w:sz w:val="18"/>
                <w:szCs w:val="18"/>
                <w:highlight w:val="lightGray"/>
              </w:rPr>
              <w:t> </w:t>
            </w:r>
          </w:p>
        </w:tc>
      </w:tr>
      <w:tr w:rsidR="005C1838" w:rsidRPr="005F2F7B" w14:paraId="4316E372" w14:textId="77777777" w:rsidTr="00983E0C">
        <w:trPr>
          <w:gridAfter w:val="1"/>
          <w:wAfter w:w="83" w:type="dxa"/>
          <w:trHeight w:val="290"/>
        </w:trPr>
        <w:tc>
          <w:tcPr>
            <w:tcW w:w="2359" w:type="dxa"/>
            <w:tcBorders>
              <w:top w:val="nil"/>
              <w:left w:val="single" w:sz="4" w:space="0" w:color="auto"/>
              <w:bottom w:val="single" w:sz="4" w:space="0" w:color="auto"/>
              <w:right w:val="single" w:sz="4" w:space="0" w:color="auto"/>
            </w:tcBorders>
            <w:shd w:val="clear" w:color="auto" w:fill="auto"/>
            <w:noWrap/>
            <w:vAlign w:val="center"/>
            <w:hideMark/>
          </w:tcPr>
          <w:p w14:paraId="54A5C54E" w14:textId="2872CFB8" w:rsidR="005C1838" w:rsidRPr="005F2F7B" w:rsidRDefault="0A343320" w:rsidP="5BB92344">
            <w:pPr>
              <w:jc w:val="both"/>
              <w:rPr>
                <w:rFonts w:asciiTheme="minorHAnsi" w:hAnsiTheme="minorHAnsi" w:cstheme="minorBidi"/>
                <w:color w:val="000000"/>
              </w:rPr>
            </w:pPr>
            <w:r w:rsidRPr="5BB92344">
              <w:rPr>
                <w:rFonts w:asciiTheme="minorHAnsi" w:hAnsiTheme="minorHAnsi" w:cstheme="minorBidi"/>
                <w:color w:val="000000" w:themeColor="text1"/>
              </w:rPr>
              <w:t> </w:t>
            </w:r>
          </w:p>
        </w:tc>
        <w:tc>
          <w:tcPr>
            <w:tcW w:w="3662" w:type="dxa"/>
            <w:tcBorders>
              <w:top w:val="nil"/>
              <w:left w:val="nil"/>
              <w:bottom w:val="single" w:sz="4" w:space="0" w:color="auto"/>
              <w:right w:val="single" w:sz="4" w:space="0" w:color="auto"/>
            </w:tcBorders>
            <w:shd w:val="clear" w:color="auto" w:fill="auto"/>
            <w:noWrap/>
            <w:vAlign w:val="center"/>
            <w:hideMark/>
          </w:tcPr>
          <w:p w14:paraId="768F1FE4" w14:textId="77777777" w:rsidR="005C1838" w:rsidRPr="005F2F7B" w:rsidRDefault="005C1838" w:rsidP="00D00878">
            <w:pPr>
              <w:jc w:val="both"/>
              <w:rPr>
                <w:rFonts w:asciiTheme="minorHAnsi" w:hAnsiTheme="minorHAnsi" w:cstheme="minorHAnsi"/>
                <w:color w:val="000000"/>
              </w:rPr>
            </w:pPr>
            <w:r w:rsidRPr="005F2F7B">
              <w:rPr>
                <w:rFonts w:asciiTheme="minorHAnsi" w:hAnsiTheme="minorHAnsi" w:cstheme="minorHAnsi"/>
                <w:color w:val="000000"/>
              </w:rPr>
              <w:t> </w:t>
            </w:r>
          </w:p>
        </w:tc>
        <w:tc>
          <w:tcPr>
            <w:tcW w:w="765" w:type="dxa"/>
            <w:tcBorders>
              <w:top w:val="nil"/>
              <w:left w:val="nil"/>
              <w:bottom w:val="single" w:sz="4" w:space="0" w:color="auto"/>
              <w:right w:val="single" w:sz="4" w:space="0" w:color="auto"/>
            </w:tcBorders>
            <w:shd w:val="clear" w:color="auto" w:fill="auto"/>
            <w:noWrap/>
            <w:vAlign w:val="bottom"/>
            <w:hideMark/>
          </w:tcPr>
          <w:p w14:paraId="6BC776DF"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2932" w:type="dxa"/>
            <w:gridSpan w:val="2"/>
            <w:tcBorders>
              <w:top w:val="nil"/>
              <w:left w:val="nil"/>
              <w:bottom w:val="single" w:sz="4" w:space="0" w:color="auto"/>
              <w:right w:val="single" w:sz="4" w:space="0" w:color="auto"/>
            </w:tcBorders>
            <w:shd w:val="clear" w:color="auto" w:fill="auto"/>
            <w:noWrap/>
            <w:vAlign w:val="bottom"/>
            <w:hideMark/>
          </w:tcPr>
          <w:p w14:paraId="5E282B64"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1459" w:type="dxa"/>
            <w:tcBorders>
              <w:top w:val="nil"/>
              <w:left w:val="nil"/>
              <w:bottom w:val="single" w:sz="4" w:space="0" w:color="auto"/>
              <w:right w:val="single" w:sz="4" w:space="0" w:color="auto"/>
            </w:tcBorders>
            <w:shd w:val="clear" w:color="auto" w:fill="auto"/>
            <w:noWrap/>
            <w:vAlign w:val="bottom"/>
            <w:hideMark/>
          </w:tcPr>
          <w:p w14:paraId="46158833" w14:textId="77777777" w:rsidR="005C1838" w:rsidRPr="005F2F7B" w:rsidRDefault="005C1838" w:rsidP="00D00878">
            <w:pPr>
              <w:rPr>
                <w:rFonts w:asciiTheme="minorHAnsi" w:hAnsiTheme="minorHAnsi" w:cstheme="minorHAnsi"/>
                <w:sz w:val="18"/>
                <w:szCs w:val="18"/>
              </w:rPr>
            </w:pPr>
            <w:r w:rsidRPr="005F2F7B">
              <w:rPr>
                <w:rFonts w:asciiTheme="minorHAnsi" w:hAnsiTheme="minorHAnsi" w:cstheme="minorHAnsi"/>
                <w:sz w:val="18"/>
                <w:szCs w:val="18"/>
              </w:rPr>
              <w:t> </w:t>
            </w:r>
          </w:p>
        </w:tc>
      </w:tr>
      <w:tr w:rsidR="005C1838" w:rsidRPr="005F2F7B" w14:paraId="2AE8A167" w14:textId="77777777" w:rsidTr="00983E0C">
        <w:trPr>
          <w:gridAfter w:val="1"/>
          <w:wAfter w:w="83" w:type="dxa"/>
          <w:trHeight w:val="290"/>
        </w:trPr>
        <w:tc>
          <w:tcPr>
            <w:tcW w:w="2359" w:type="dxa"/>
            <w:tcBorders>
              <w:top w:val="nil"/>
              <w:left w:val="single" w:sz="4" w:space="0" w:color="auto"/>
              <w:bottom w:val="single" w:sz="4" w:space="0" w:color="auto"/>
              <w:right w:val="single" w:sz="4" w:space="0" w:color="auto"/>
            </w:tcBorders>
            <w:shd w:val="clear" w:color="auto" w:fill="auto"/>
            <w:noWrap/>
            <w:vAlign w:val="center"/>
            <w:hideMark/>
          </w:tcPr>
          <w:p w14:paraId="60205ADD" w14:textId="77777777" w:rsidR="005C1838" w:rsidRPr="005F2F7B" w:rsidRDefault="005C1838" w:rsidP="00D00878">
            <w:pPr>
              <w:jc w:val="both"/>
              <w:rPr>
                <w:rFonts w:asciiTheme="minorHAnsi" w:hAnsiTheme="minorHAnsi" w:cstheme="minorHAnsi"/>
                <w:color w:val="000000"/>
              </w:rPr>
            </w:pPr>
            <w:r w:rsidRPr="005F2F7B">
              <w:rPr>
                <w:rFonts w:asciiTheme="minorHAnsi" w:hAnsiTheme="minorHAnsi" w:cstheme="minorHAnsi"/>
                <w:color w:val="000000"/>
              </w:rPr>
              <w:t> </w:t>
            </w:r>
          </w:p>
        </w:tc>
        <w:tc>
          <w:tcPr>
            <w:tcW w:w="3662" w:type="dxa"/>
            <w:tcBorders>
              <w:top w:val="nil"/>
              <w:left w:val="nil"/>
              <w:bottom w:val="single" w:sz="4" w:space="0" w:color="auto"/>
              <w:right w:val="single" w:sz="4" w:space="0" w:color="auto"/>
            </w:tcBorders>
            <w:shd w:val="clear" w:color="auto" w:fill="auto"/>
            <w:noWrap/>
            <w:vAlign w:val="center"/>
            <w:hideMark/>
          </w:tcPr>
          <w:p w14:paraId="544AB0F1" w14:textId="77777777" w:rsidR="005C1838" w:rsidRPr="005F2F7B" w:rsidRDefault="005C1838" w:rsidP="00D00878">
            <w:pPr>
              <w:jc w:val="both"/>
              <w:rPr>
                <w:rFonts w:asciiTheme="minorHAnsi" w:hAnsiTheme="minorHAnsi" w:cstheme="minorHAnsi"/>
                <w:color w:val="000000"/>
              </w:rPr>
            </w:pPr>
            <w:r w:rsidRPr="005F2F7B">
              <w:rPr>
                <w:rFonts w:asciiTheme="minorHAnsi" w:hAnsiTheme="minorHAnsi" w:cstheme="minorHAnsi"/>
                <w:color w:val="000000"/>
              </w:rPr>
              <w:t> </w:t>
            </w:r>
          </w:p>
        </w:tc>
        <w:tc>
          <w:tcPr>
            <w:tcW w:w="765" w:type="dxa"/>
            <w:tcBorders>
              <w:top w:val="nil"/>
              <w:left w:val="nil"/>
              <w:bottom w:val="single" w:sz="4" w:space="0" w:color="auto"/>
              <w:right w:val="single" w:sz="4" w:space="0" w:color="auto"/>
            </w:tcBorders>
            <w:shd w:val="clear" w:color="auto" w:fill="auto"/>
            <w:noWrap/>
            <w:vAlign w:val="bottom"/>
            <w:hideMark/>
          </w:tcPr>
          <w:p w14:paraId="5072F387"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2932" w:type="dxa"/>
            <w:gridSpan w:val="2"/>
            <w:tcBorders>
              <w:top w:val="nil"/>
              <w:left w:val="nil"/>
              <w:bottom w:val="single" w:sz="4" w:space="0" w:color="auto"/>
              <w:right w:val="single" w:sz="4" w:space="0" w:color="auto"/>
            </w:tcBorders>
            <w:shd w:val="clear" w:color="auto" w:fill="auto"/>
            <w:noWrap/>
            <w:vAlign w:val="bottom"/>
            <w:hideMark/>
          </w:tcPr>
          <w:p w14:paraId="64F5640C" w14:textId="77777777" w:rsidR="005C1838" w:rsidRPr="005F2F7B" w:rsidRDefault="005C1838" w:rsidP="00D00878">
            <w:pPr>
              <w:rPr>
                <w:rFonts w:asciiTheme="minorHAnsi" w:hAnsiTheme="minorHAnsi" w:cstheme="minorHAnsi"/>
                <w:color w:val="000000"/>
                <w:sz w:val="20"/>
                <w:szCs w:val="20"/>
              </w:rPr>
            </w:pPr>
            <w:r w:rsidRPr="005F2F7B">
              <w:rPr>
                <w:rFonts w:asciiTheme="minorHAnsi" w:hAnsiTheme="minorHAnsi" w:cstheme="minorHAnsi"/>
                <w:color w:val="000000"/>
                <w:sz w:val="20"/>
                <w:szCs w:val="20"/>
              </w:rPr>
              <w:t> </w:t>
            </w:r>
          </w:p>
        </w:tc>
        <w:tc>
          <w:tcPr>
            <w:tcW w:w="1459" w:type="dxa"/>
            <w:tcBorders>
              <w:top w:val="nil"/>
              <w:left w:val="nil"/>
              <w:bottom w:val="single" w:sz="4" w:space="0" w:color="auto"/>
              <w:right w:val="single" w:sz="4" w:space="0" w:color="auto"/>
            </w:tcBorders>
            <w:shd w:val="clear" w:color="auto" w:fill="auto"/>
            <w:noWrap/>
            <w:vAlign w:val="bottom"/>
            <w:hideMark/>
          </w:tcPr>
          <w:p w14:paraId="350C10AE" w14:textId="77777777" w:rsidR="005C1838" w:rsidRPr="005F2F7B" w:rsidRDefault="005C1838" w:rsidP="00D00878">
            <w:pPr>
              <w:rPr>
                <w:rFonts w:asciiTheme="minorHAnsi" w:hAnsiTheme="minorHAnsi" w:cstheme="minorHAnsi"/>
                <w:sz w:val="18"/>
                <w:szCs w:val="18"/>
              </w:rPr>
            </w:pPr>
            <w:r w:rsidRPr="005F2F7B">
              <w:rPr>
                <w:rFonts w:asciiTheme="minorHAnsi" w:hAnsiTheme="minorHAnsi" w:cstheme="minorHAnsi"/>
                <w:sz w:val="18"/>
                <w:szCs w:val="18"/>
              </w:rPr>
              <w:t> </w:t>
            </w:r>
          </w:p>
        </w:tc>
      </w:tr>
      <w:tr w:rsidR="005C1838" w:rsidRPr="005F2F7B" w14:paraId="21001586" w14:textId="77777777" w:rsidTr="00983E0C">
        <w:trPr>
          <w:gridAfter w:val="1"/>
          <w:wAfter w:w="83" w:type="dxa"/>
          <w:trHeight w:val="783"/>
        </w:trPr>
        <w:tc>
          <w:tcPr>
            <w:tcW w:w="6021" w:type="dxa"/>
            <w:gridSpan w:val="2"/>
            <w:tcBorders>
              <w:top w:val="nil"/>
              <w:left w:val="nil"/>
            </w:tcBorders>
            <w:shd w:val="clear" w:color="auto" w:fill="auto"/>
            <w:noWrap/>
            <w:vAlign w:val="center"/>
            <w:hideMark/>
          </w:tcPr>
          <w:p w14:paraId="3984BD1E" w14:textId="77884829" w:rsidR="005C1838" w:rsidRPr="005F2F7B" w:rsidRDefault="15F02D8A" w:rsidP="00983E0C">
            <w:pPr>
              <w:rPr>
                <w:rFonts w:asciiTheme="minorHAnsi" w:hAnsiTheme="minorHAnsi" w:cstheme="minorBidi"/>
              </w:rPr>
            </w:pPr>
            <w:r w:rsidRPr="00983E0C">
              <w:rPr>
                <w:rFonts w:asciiTheme="minorHAnsi" w:hAnsiTheme="minorHAnsi" w:cstheme="minorBidi"/>
              </w:rPr>
              <w:t>Styret får fullmakt til</w:t>
            </w:r>
            <w:r w:rsidR="3DCC92C1" w:rsidRPr="00983E0C">
              <w:rPr>
                <w:rFonts w:asciiTheme="minorHAnsi" w:hAnsiTheme="minorHAnsi" w:cstheme="minorBidi"/>
              </w:rPr>
              <w:t xml:space="preserve"> å </w:t>
            </w:r>
            <w:r w:rsidRPr="00983E0C">
              <w:rPr>
                <w:rFonts w:asciiTheme="minorHAnsi" w:hAnsiTheme="minorHAnsi" w:cstheme="minorBidi"/>
              </w:rPr>
              <w:t>gjøre nødvendige endringer og</w:t>
            </w:r>
            <w:r w:rsidR="68F9A57C" w:rsidRPr="00983E0C">
              <w:rPr>
                <w:rFonts w:asciiTheme="minorHAnsi" w:hAnsiTheme="minorHAnsi" w:cstheme="minorBidi"/>
              </w:rPr>
              <w:t xml:space="preserve"> </w:t>
            </w:r>
            <w:r w:rsidRPr="00983E0C">
              <w:rPr>
                <w:rFonts w:asciiTheme="minorHAnsi" w:hAnsiTheme="minorHAnsi" w:cstheme="minorBidi"/>
              </w:rPr>
              <w:t>prioriteringer i perioder.</w:t>
            </w:r>
          </w:p>
          <w:p w14:paraId="278537A0" w14:textId="02A96A96" w:rsidR="005C1838" w:rsidRDefault="005C1838" w:rsidP="00983E0C">
            <w:pPr>
              <w:rPr>
                <w:rFonts w:asciiTheme="minorHAnsi" w:hAnsiTheme="minorHAnsi" w:cstheme="minorBidi"/>
              </w:rPr>
            </w:pPr>
            <w:r w:rsidRPr="00983E0C">
              <w:rPr>
                <w:rFonts w:asciiTheme="minorHAnsi" w:hAnsiTheme="minorHAnsi" w:cstheme="minorBidi"/>
              </w:rPr>
              <w:t xml:space="preserve">         </w:t>
            </w:r>
          </w:p>
        </w:tc>
        <w:tc>
          <w:tcPr>
            <w:tcW w:w="765" w:type="dxa"/>
            <w:tcBorders>
              <w:top w:val="nil"/>
              <w:left w:val="nil"/>
              <w:bottom w:val="nil"/>
              <w:right w:val="nil"/>
            </w:tcBorders>
            <w:shd w:val="clear" w:color="auto" w:fill="auto"/>
            <w:noWrap/>
            <w:vAlign w:val="bottom"/>
            <w:hideMark/>
          </w:tcPr>
          <w:p w14:paraId="2D227A09" w14:textId="77777777" w:rsidR="005C1838" w:rsidRPr="005F2F7B" w:rsidRDefault="005C1838" w:rsidP="005C1838">
            <w:pPr>
              <w:rPr>
                <w:rFonts w:asciiTheme="minorHAnsi" w:hAnsiTheme="minorHAnsi" w:cstheme="minorHAnsi"/>
              </w:rPr>
            </w:pPr>
          </w:p>
        </w:tc>
        <w:tc>
          <w:tcPr>
            <w:tcW w:w="2932" w:type="dxa"/>
            <w:gridSpan w:val="2"/>
            <w:tcBorders>
              <w:top w:val="nil"/>
              <w:left w:val="nil"/>
              <w:bottom w:val="nil"/>
              <w:right w:val="nil"/>
            </w:tcBorders>
            <w:shd w:val="clear" w:color="auto" w:fill="auto"/>
            <w:noWrap/>
            <w:vAlign w:val="bottom"/>
            <w:hideMark/>
          </w:tcPr>
          <w:p w14:paraId="1EB07227" w14:textId="77777777" w:rsidR="005C1838" w:rsidRPr="005F2F7B" w:rsidRDefault="005C1838" w:rsidP="005C1838">
            <w:pPr>
              <w:rPr>
                <w:rFonts w:asciiTheme="minorHAnsi" w:hAnsiTheme="minorHAnsi" w:cstheme="minorHAnsi"/>
              </w:rPr>
            </w:pPr>
          </w:p>
        </w:tc>
        <w:tc>
          <w:tcPr>
            <w:tcW w:w="1459" w:type="dxa"/>
            <w:tcBorders>
              <w:top w:val="nil"/>
              <w:left w:val="nil"/>
              <w:bottom w:val="nil"/>
              <w:right w:val="nil"/>
            </w:tcBorders>
            <w:shd w:val="clear" w:color="auto" w:fill="auto"/>
            <w:noWrap/>
            <w:vAlign w:val="bottom"/>
            <w:hideMark/>
          </w:tcPr>
          <w:p w14:paraId="7218158F" w14:textId="77777777" w:rsidR="005C1838" w:rsidRPr="005F2F7B" w:rsidRDefault="005C1838" w:rsidP="005C1838">
            <w:pPr>
              <w:rPr>
                <w:rFonts w:asciiTheme="minorHAnsi" w:hAnsiTheme="minorHAnsi" w:cstheme="minorHAnsi"/>
              </w:rPr>
            </w:pPr>
          </w:p>
        </w:tc>
      </w:tr>
      <w:tr w:rsidR="005C1838" w:rsidRPr="005F2F7B" w14:paraId="30944A05" w14:textId="77777777" w:rsidTr="00983E0C">
        <w:trPr>
          <w:gridAfter w:val="1"/>
          <w:wAfter w:w="83" w:type="dxa"/>
          <w:trHeight w:val="310"/>
        </w:trPr>
        <w:tc>
          <w:tcPr>
            <w:tcW w:w="2359" w:type="dxa"/>
            <w:tcBorders>
              <w:top w:val="nil"/>
              <w:left w:val="nil"/>
              <w:bottom w:val="nil"/>
              <w:right w:val="nil"/>
            </w:tcBorders>
            <w:shd w:val="clear" w:color="auto" w:fill="auto"/>
            <w:noWrap/>
            <w:vAlign w:val="bottom"/>
            <w:hideMark/>
          </w:tcPr>
          <w:p w14:paraId="1B4671DA" w14:textId="77777777" w:rsidR="005C1838" w:rsidRPr="005F2F7B" w:rsidRDefault="005C1838" w:rsidP="005C1838">
            <w:pPr>
              <w:rPr>
                <w:rFonts w:asciiTheme="minorHAnsi" w:hAnsiTheme="minorHAnsi" w:cstheme="minorHAnsi"/>
              </w:rPr>
            </w:pPr>
          </w:p>
        </w:tc>
        <w:tc>
          <w:tcPr>
            <w:tcW w:w="3662" w:type="dxa"/>
            <w:tcBorders>
              <w:top w:val="nil"/>
              <w:left w:val="nil"/>
              <w:bottom w:val="nil"/>
              <w:right w:val="nil"/>
            </w:tcBorders>
            <w:shd w:val="clear" w:color="auto" w:fill="auto"/>
            <w:noWrap/>
            <w:vAlign w:val="bottom"/>
            <w:hideMark/>
          </w:tcPr>
          <w:p w14:paraId="788A6633" w14:textId="77777777" w:rsidR="005C1838" w:rsidRPr="005F2F7B" w:rsidRDefault="005C1838" w:rsidP="005C1838">
            <w:pPr>
              <w:rPr>
                <w:rFonts w:asciiTheme="minorHAnsi" w:hAnsiTheme="minorHAnsi" w:cstheme="minorHAnsi"/>
              </w:rPr>
            </w:pPr>
          </w:p>
        </w:tc>
        <w:tc>
          <w:tcPr>
            <w:tcW w:w="765" w:type="dxa"/>
            <w:tcBorders>
              <w:top w:val="nil"/>
              <w:left w:val="nil"/>
              <w:bottom w:val="nil"/>
              <w:right w:val="nil"/>
            </w:tcBorders>
            <w:shd w:val="clear" w:color="auto" w:fill="auto"/>
            <w:noWrap/>
            <w:vAlign w:val="bottom"/>
            <w:hideMark/>
          </w:tcPr>
          <w:p w14:paraId="707FA098" w14:textId="77777777" w:rsidR="005C1838" w:rsidRPr="005F2F7B" w:rsidRDefault="005C1838" w:rsidP="005C1838">
            <w:pPr>
              <w:rPr>
                <w:rFonts w:asciiTheme="minorHAnsi" w:hAnsiTheme="minorHAnsi" w:cstheme="minorHAnsi"/>
              </w:rPr>
            </w:pPr>
          </w:p>
        </w:tc>
        <w:tc>
          <w:tcPr>
            <w:tcW w:w="2932" w:type="dxa"/>
            <w:gridSpan w:val="2"/>
            <w:tcBorders>
              <w:top w:val="nil"/>
              <w:left w:val="nil"/>
              <w:bottom w:val="nil"/>
              <w:right w:val="nil"/>
            </w:tcBorders>
            <w:shd w:val="clear" w:color="auto" w:fill="auto"/>
            <w:noWrap/>
            <w:vAlign w:val="bottom"/>
            <w:hideMark/>
          </w:tcPr>
          <w:p w14:paraId="6B40E0FA" w14:textId="77777777" w:rsidR="005C1838" w:rsidRPr="005F2F7B" w:rsidRDefault="005C1838" w:rsidP="005C1838">
            <w:pPr>
              <w:rPr>
                <w:rFonts w:asciiTheme="minorHAnsi" w:hAnsiTheme="minorHAnsi" w:cstheme="minorHAnsi"/>
              </w:rPr>
            </w:pPr>
          </w:p>
        </w:tc>
        <w:tc>
          <w:tcPr>
            <w:tcW w:w="1459" w:type="dxa"/>
            <w:tcBorders>
              <w:top w:val="nil"/>
              <w:left w:val="nil"/>
              <w:bottom w:val="nil"/>
              <w:right w:val="nil"/>
            </w:tcBorders>
            <w:shd w:val="clear" w:color="auto" w:fill="auto"/>
            <w:noWrap/>
            <w:vAlign w:val="bottom"/>
            <w:hideMark/>
          </w:tcPr>
          <w:p w14:paraId="3303B71B" w14:textId="77777777" w:rsidR="005C1838" w:rsidRPr="005F2F7B" w:rsidRDefault="005C1838" w:rsidP="005C1838">
            <w:pPr>
              <w:rPr>
                <w:rFonts w:asciiTheme="minorHAnsi" w:hAnsiTheme="minorHAnsi" w:cstheme="minorHAnsi"/>
              </w:rPr>
            </w:pPr>
          </w:p>
        </w:tc>
      </w:tr>
    </w:tbl>
    <w:p w14:paraId="790F0054" w14:textId="04A40ED1" w:rsidR="005C1838" w:rsidRPr="005F2F7B" w:rsidRDefault="005C1838" w:rsidP="005C1838">
      <w:pPr>
        <w:rPr>
          <w:rFonts w:asciiTheme="minorHAnsi" w:hAnsiTheme="minorHAnsi" w:cstheme="minorHAnsi"/>
        </w:rPr>
      </w:pPr>
      <w:r w:rsidRPr="005F2F7B">
        <w:rPr>
          <w:rFonts w:asciiTheme="minorHAnsi" w:hAnsiTheme="minorHAnsi" w:cstheme="minorHAnsi"/>
        </w:rPr>
        <w:fldChar w:fldCharType="begin"/>
      </w:r>
      <w:r w:rsidRPr="005F2F7B">
        <w:rPr>
          <w:rFonts w:asciiTheme="minorHAnsi" w:hAnsiTheme="minorHAnsi" w:cstheme="minorHAnsi"/>
        </w:rPr>
        <w:instrText xml:space="preserve"> LINK Excel.Sheet.12 "\\\\fsrv-fil01\\sentralt$\\Felles\\Organisasjonsavdelingen\\Ansattemapper\\Helen Ingebretsen\\Strategiplan.MALER.Skisser\\NyeMALER\\FerdigeMALER.til.utsending\\Fagforening\\PDF.MAL.Fagforening.MAL.Handlingsplan.Strategiplan2021.xlsx" "MAL-Handlingsplan!R2C1:R186C8" \a \f 4 \h  \* MERGEFORMAT </w:instrText>
      </w:r>
      <w:r w:rsidRPr="005F2F7B">
        <w:rPr>
          <w:rFonts w:asciiTheme="minorHAnsi" w:hAnsiTheme="minorHAnsi" w:cstheme="minorHAnsi"/>
        </w:rPr>
        <w:fldChar w:fldCharType="separate"/>
      </w:r>
    </w:p>
    <w:p w14:paraId="4F8CA122" w14:textId="04A40ED1" w:rsidR="005C1838" w:rsidRPr="005F2F7B" w:rsidRDefault="005C1838" w:rsidP="005C1838">
      <w:pPr>
        <w:rPr>
          <w:rFonts w:asciiTheme="minorHAnsi" w:hAnsiTheme="minorHAnsi" w:cstheme="minorHAnsi"/>
        </w:rPr>
      </w:pPr>
      <w:r w:rsidRPr="005F2F7B">
        <w:rPr>
          <w:rFonts w:asciiTheme="minorHAnsi" w:hAnsiTheme="minorHAnsi" w:cstheme="minorHAnsi"/>
        </w:rPr>
        <w:fldChar w:fldCharType="end"/>
      </w:r>
      <w:r w:rsidRPr="005F2F7B">
        <w:rPr>
          <w:rFonts w:asciiTheme="minorHAnsi" w:hAnsiTheme="minorHAnsi" w:cstheme="minorHAnsi"/>
        </w:rPr>
        <w:fldChar w:fldCharType="begin"/>
      </w:r>
      <w:r w:rsidRPr="005F2F7B">
        <w:rPr>
          <w:rFonts w:asciiTheme="minorHAnsi" w:hAnsiTheme="minorHAnsi" w:cstheme="minorHAnsi"/>
        </w:rPr>
        <w:instrText xml:space="preserve"> LINK Excel.Sheet.12 "\\\\fsrv-fil01\\sentralt$\\Felles\\Organisasjonsavdelingen\\Ansattemapper\\Helen Ingebretsen\\Strategiplan.MALER.Skisser\\NyeMALER\\FerdigeMALER.til.utsending\\Fagforening\\PDF.MAL.Fagforening.MAL.Handlingsplan.Strategiplan2021.xlsx" "MAL-Handlingsplan!R2C1:R186C8" \a \f 5 \h  \* MERGEFORMAT </w:instrText>
      </w:r>
      <w:r w:rsidRPr="005F2F7B">
        <w:rPr>
          <w:rFonts w:asciiTheme="minorHAnsi" w:hAnsiTheme="minorHAnsi" w:cstheme="minorHAnsi"/>
        </w:rPr>
        <w:fldChar w:fldCharType="separate"/>
      </w:r>
    </w:p>
    <w:p w14:paraId="610E70B0" w14:textId="04A40ED1" w:rsidR="005C1838" w:rsidRPr="005F2F7B" w:rsidRDefault="005C1838" w:rsidP="005C1838">
      <w:pPr>
        <w:rPr>
          <w:rFonts w:asciiTheme="minorHAnsi" w:hAnsiTheme="minorHAnsi" w:cstheme="minorHAnsi"/>
        </w:rPr>
      </w:pPr>
      <w:r w:rsidRPr="005F2F7B">
        <w:rPr>
          <w:rFonts w:asciiTheme="minorHAnsi" w:hAnsiTheme="minorHAnsi" w:cstheme="minorHAnsi"/>
        </w:rPr>
        <w:fldChar w:fldCharType="end"/>
      </w:r>
    </w:p>
    <w:p w14:paraId="0205F9E4" w14:textId="04A40ED1" w:rsidR="005C1838" w:rsidRPr="005F2F7B" w:rsidRDefault="005C1838" w:rsidP="005C1838">
      <w:pPr>
        <w:rPr>
          <w:rFonts w:asciiTheme="minorHAnsi" w:hAnsiTheme="minorHAnsi" w:cstheme="minorHAnsi"/>
        </w:rPr>
      </w:pPr>
    </w:p>
    <w:p w14:paraId="6126328A" w14:textId="04A40ED1" w:rsidR="005C1838" w:rsidRPr="005F2F7B" w:rsidRDefault="005C1838" w:rsidP="005C1838">
      <w:pPr>
        <w:rPr>
          <w:rFonts w:asciiTheme="minorHAnsi" w:hAnsiTheme="minorHAnsi" w:cstheme="minorHAnsi"/>
          <w:b/>
          <w:bCs/>
        </w:rPr>
      </w:pPr>
    </w:p>
    <w:p w14:paraId="3EA9FE49" w14:textId="04A40ED1" w:rsidR="005C1838" w:rsidRPr="005F2F7B" w:rsidRDefault="005C1838" w:rsidP="005C1838">
      <w:pPr>
        <w:rPr>
          <w:rFonts w:asciiTheme="minorHAnsi" w:hAnsiTheme="minorHAnsi" w:cstheme="minorHAnsi"/>
          <w:b/>
          <w:bCs/>
        </w:rPr>
      </w:pPr>
    </w:p>
    <w:p w14:paraId="2FF03426" w14:textId="04A40ED1" w:rsidR="005C1838" w:rsidRPr="005F2F7B" w:rsidRDefault="005C1838" w:rsidP="005C1838">
      <w:pPr>
        <w:rPr>
          <w:rFonts w:asciiTheme="minorHAnsi" w:hAnsiTheme="minorHAnsi" w:cstheme="minorHAnsi"/>
          <w:b/>
          <w:bCs/>
        </w:rPr>
      </w:pPr>
    </w:p>
    <w:p w14:paraId="74AC7F33" w14:textId="04A40ED1" w:rsidR="005C1838" w:rsidRPr="005F2F7B" w:rsidRDefault="005C1838" w:rsidP="005C1838">
      <w:pPr>
        <w:rPr>
          <w:rFonts w:asciiTheme="minorHAnsi" w:hAnsiTheme="minorHAnsi" w:cstheme="minorHAnsi"/>
          <w:b/>
          <w:bCs/>
        </w:rPr>
      </w:pPr>
    </w:p>
    <w:p w14:paraId="38895ECD" w14:textId="04A40ED1" w:rsidR="005C1838" w:rsidRPr="005F2F7B" w:rsidRDefault="005C1838" w:rsidP="005C1838">
      <w:pPr>
        <w:rPr>
          <w:rFonts w:asciiTheme="minorHAnsi" w:hAnsiTheme="minorHAnsi" w:cstheme="minorHAnsi"/>
          <w:b/>
          <w:bCs/>
        </w:rPr>
      </w:pPr>
    </w:p>
    <w:p w14:paraId="618C0A39" w14:textId="04A40ED1" w:rsidR="005C1838" w:rsidRPr="005F2F7B" w:rsidRDefault="005C1838" w:rsidP="005C1838">
      <w:pPr>
        <w:rPr>
          <w:rFonts w:asciiTheme="minorHAnsi" w:hAnsiTheme="minorHAnsi" w:cstheme="minorHAnsi"/>
          <w:b/>
          <w:bCs/>
        </w:rPr>
      </w:pPr>
    </w:p>
    <w:p w14:paraId="1430DFB1" w14:textId="04A40ED1" w:rsidR="005C1838" w:rsidRPr="005F2F7B" w:rsidRDefault="005C1838" w:rsidP="005C1838">
      <w:pPr>
        <w:rPr>
          <w:rFonts w:asciiTheme="minorHAnsi" w:hAnsiTheme="minorHAnsi" w:cstheme="minorHAnsi"/>
          <w:b/>
          <w:bCs/>
        </w:rPr>
      </w:pPr>
    </w:p>
    <w:p w14:paraId="1B864899" w14:textId="0704E030" w:rsidR="005C1838" w:rsidRPr="005F2F7B" w:rsidRDefault="005C1838" w:rsidP="005C1838">
      <w:pPr>
        <w:rPr>
          <w:rFonts w:asciiTheme="minorHAnsi" w:hAnsiTheme="minorHAnsi" w:cstheme="minorHAnsi"/>
          <w:b/>
          <w:bCs/>
        </w:rPr>
      </w:pPr>
    </w:p>
    <w:p w14:paraId="37B6BF0C" w14:textId="04A40ED1" w:rsidR="005C1838" w:rsidRPr="005F2F7B" w:rsidRDefault="005C1838" w:rsidP="005C1838">
      <w:pPr>
        <w:rPr>
          <w:rFonts w:asciiTheme="minorHAnsi" w:hAnsiTheme="minorHAnsi" w:cstheme="minorHAnsi"/>
          <w:b/>
          <w:bCs/>
        </w:rPr>
      </w:pPr>
    </w:p>
    <w:p w14:paraId="431742E7" w14:textId="2E7904D1" w:rsidR="005C1838" w:rsidRDefault="005C1838" w:rsidP="0093012D">
      <w:pPr>
        <w:pStyle w:val="Heading3"/>
      </w:pPr>
      <w:bookmarkStart w:id="77" w:name="_Toc125804564"/>
      <w:r w:rsidRPr="005F2F7B">
        <w:t xml:space="preserve">Vedlegg </w:t>
      </w:r>
      <w:r w:rsidR="0036671E" w:rsidRPr="005F2F7B">
        <w:t>2 – Manifest media</w:t>
      </w:r>
      <w:r w:rsidR="00DC24A5">
        <w:t xml:space="preserve"> til fagbevegelsen budsjett</w:t>
      </w:r>
      <w:bookmarkEnd w:id="77"/>
    </w:p>
    <w:p w14:paraId="4C91B3B4" w14:textId="77777777" w:rsidR="00826470" w:rsidRDefault="00826470" w:rsidP="005C1838">
      <w:pPr>
        <w:rPr>
          <w:rFonts w:asciiTheme="minorHAnsi" w:hAnsiTheme="minorHAnsi" w:cstheme="minorHAnsi"/>
          <w:b/>
          <w:bCs/>
        </w:rPr>
      </w:pPr>
    </w:p>
    <w:p w14:paraId="1E187EDC" w14:textId="7A6BABE1" w:rsidR="00826470" w:rsidRPr="0093012D" w:rsidRDefault="0093012D" w:rsidP="005C1838">
      <w:pPr>
        <w:rPr>
          <w:rFonts w:asciiTheme="minorHAnsi" w:hAnsiTheme="minorHAnsi" w:cstheme="minorHAnsi"/>
        </w:rPr>
      </w:pPr>
      <w:r w:rsidRPr="0093012D">
        <w:rPr>
          <w:rFonts w:asciiTheme="minorHAnsi" w:hAnsiTheme="minorHAnsi" w:cstheme="minorHAnsi"/>
        </w:rPr>
        <w:t>Ligger vedlagt på nettsiden som pdf</w:t>
      </w:r>
    </w:p>
    <w:p w14:paraId="7AEE80DE" w14:textId="77777777" w:rsidR="00826470" w:rsidRDefault="00826470" w:rsidP="005C1838">
      <w:pPr>
        <w:rPr>
          <w:rFonts w:asciiTheme="minorHAnsi" w:hAnsiTheme="minorHAnsi" w:cstheme="minorHAnsi"/>
          <w:b/>
          <w:bCs/>
        </w:rPr>
      </w:pPr>
    </w:p>
    <w:p w14:paraId="28B5DB3B" w14:textId="73379717" w:rsidR="00CC2E60" w:rsidRPr="005F2F7B" w:rsidRDefault="00CC2E60" w:rsidP="0093012D">
      <w:pPr>
        <w:pStyle w:val="Heading3"/>
      </w:pPr>
      <w:bookmarkStart w:id="78" w:name="_Toc125804565"/>
      <w:r>
        <w:t xml:space="preserve">Vedlegg 3 </w:t>
      </w:r>
      <w:r w:rsidR="00DC24A5">
        <w:t>–</w:t>
      </w:r>
      <w:r>
        <w:t xml:space="preserve"> </w:t>
      </w:r>
      <w:r w:rsidR="00DC24A5">
        <w:t>Prosjekt Fagbevegelsen</w:t>
      </w:r>
      <w:bookmarkEnd w:id="78"/>
    </w:p>
    <w:p w14:paraId="6F6121F6" w14:textId="04A40ED1" w:rsidR="0036671E" w:rsidRPr="005F2F7B" w:rsidRDefault="0036671E" w:rsidP="005C1838">
      <w:pPr>
        <w:rPr>
          <w:rFonts w:asciiTheme="minorHAnsi" w:hAnsiTheme="minorHAnsi" w:cstheme="minorHAnsi"/>
          <w:b/>
          <w:bCs/>
        </w:rPr>
      </w:pPr>
    </w:p>
    <w:p w14:paraId="69AD9309" w14:textId="77777777" w:rsidR="0093012D" w:rsidRPr="0093012D" w:rsidRDefault="0093012D" w:rsidP="0093012D">
      <w:pPr>
        <w:rPr>
          <w:rFonts w:asciiTheme="minorHAnsi" w:hAnsiTheme="minorHAnsi" w:cstheme="minorHAnsi"/>
        </w:rPr>
      </w:pPr>
      <w:r w:rsidRPr="0093012D">
        <w:rPr>
          <w:rFonts w:asciiTheme="minorHAnsi" w:hAnsiTheme="minorHAnsi" w:cstheme="minorHAnsi"/>
        </w:rPr>
        <w:t>Ligger vedlagt på nettsiden som pdf</w:t>
      </w:r>
    </w:p>
    <w:p w14:paraId="1DE0F338" w14:textId="04A40ED1" w:rsidR="005C1838" w:rsidRPr="005F2F7B" w:rsidRDefault="005C1838" w:rsidP="005C1838">
      <w:pPr>
        <w:rPr>
          <w:rFonts w:asciiTheme="minorHAnsi" w:hAnsiTheme="minorHAnsi" w:cstheme="minorHAnsi"/>
          <w:b/>
          <w:bCs/>
        </w:rPr>
      </w:pPr>
    </w:p>
    <w:p w14:paraId="6D5BC0E2" w14:textId="04A40ED1" w:rsidR="005C1838" w:rsidRPr="005F2F7B" w:rsidRDefault="005C1838" w:rsidP="005C1838">
      <w:pPr>
        <w:rPr>
          <w:rFonts w:asciiTheme="minorHAnsi" w:hAnsiTheme="minorHAnsi" w:cstheme="minorHAnsi"/>
          <w:b/>
          <w:bCs/>
        </w:rPr>
      </w:pPr>
    </w:p>
    <w:p w14:paraId="49362F95" w14:textId="04A40ED1" w:rsidR="005C1838" w:rsidRPr="005F2F7B" w:rsidRDefault="005C1838" w:rsidP="005C1838">
      <w:pPr>
        <w:rPr>
          <w:rFonts w:asciiTheme="minorHAnsi" w:hAnsiTheme="minorHAnsi" w:cstheme="minorHAnsi"/>
          <w:b/>
          <w:bCs/>
        </w:rPr>
      </w:pPr>
    </w:p>
    <w:p w14:paraId="3F356120" w14:textId="04A40ED1" w:rsidR="005C1838" w:rsidRPr="005F2F7B" w:rsidRDefault="005C1838" w:rsidP="005C1838">
      <w:pPr>
        <w:rPr>
          <w:rFonts w:asciiTheme="minorHAnsi" w:hAnsiTheme="minorHAnsi" w:cstheme="minorHAnsi"/>
          <w:b/>
          <w:bCs/>
        </w:rPr>
      </w:pPr>
    </w:p>
    <w:p w14:paraId="76BCCA36" w14:textId="04A40ED1" w:rsidR="005C1838" w:rsidRPr="005F2F7B" w:rsidRDefault="005C1838" w:rsidP="005C1838">
      <w:pPr>
        <w:rPr>
          <w:rFonts w:asciiTheme="minorHAnsi" w:hAnsiTheme="minorHAnsi" w:cstheme="minorHAnsi"/>
          <w:b/>
          <w:bCs/>
        </w:rPr>
      </w:pPr>
    </w:p>
    <w:p w14:paraId="6309D124" w14:textId="04A40ED1" w:rsidR="005C1838" w:rsidRPr="005F2F7B" w:rsidRDefault="005C1838" w:rsidP="005C1838">
      <w:pPr>
        <w:rPr>
          <w:rFonts w:asciiTheme="minorHAnsi" w:hAnsiTheme="minorHAnsi" w:cstheme="minorHAnsi"/>
          <w:b/>
          <w:bCs/>
        </w:rPr>
      </w:pPr>
    </w:p>
    <w:p w14:paraId="183A3A35" w14:textId="04A40ED1" w:rsidR="005C1838" w:rsidRPr="005F2F7B" w:rsidRDefault="005C1838" w:rsidP="005C1838">
      <w:pPr>
        <w:rPr>
          <w:rFonts w:asciiTheme="minorHAnsi" w:hAnsiTheme="minorHAnsi" w:cstheme="minorHAnsi"/>
          <w:b/>
          <w:bCs/>
        </w:rPr>
      </w:pPr>
    </w:p>
    <w:p w14:paraId="4D6134E3" w14:textId="4E9367E8" w:rsidR="005C1838" w:rsidRPr="005F2F7B" w:rsidRDefault="005C1838" w:rsidP="005C1838">
      <w:pPr>
        <w:rPr>
          <w:rFonts w:asciiTheme="minorHAnsi" w:hAnsiTheme="minorHAnsi" w:cstheme="minorHAnsi"/>
          <w:b/>
          <w:bCs/>
        </w:rPr>
      </w:pPr>
    </w:p>
    <w:p w14:paraId="3FB2288D" w14:textId="04A40ED1" w:rsidR="005C1838" w:rsidRPr="005F2F7B" w:rsidRDefault="005C1838" w:rsidP="005C1838">
      <w:pPr>
        <w:rPr>
          <w:rFonts w:asciiTheme="minorHAnsi" w:hAnsiTheme="minorHAnsi" w:cstheme="minorHAnsi"/>
          <w:b/>
          <w:bCs/>
        </w:rPr>
      </w:pPr>
    </w:p>
    <w:p w14:paraId="666B9374" w14:textId="04A40ED1" w:rsidR="005C1838" w:rsidRPr="005F2F7B" w:rsidRDefault="005C1838" w:rsidP="005C1838">
      <w:pPr>
        <w:rPr>
          <w:rFonts w:asciiTheme="minorHAnsi" w:hAnsiTheme="minorHAnsi" w:cstheme="minorHAnsi"/>
          <w:b/>
          <w:bCs/>
        </w:rPr>
      </w:pPr>
    </w:p>
    <w:p w14:paraId="7803C54A" w14:textId="04A40ED1" w:rsidR="005C1838" w:rsidRPr="005F2F7B" w:rsidRDefault="005C1838" w:rsidP="005C1838">
      <w:pPr>
        <w:rPr>
          <w:rFonts w:asciiTheme="minorHAnsi" w:hAnsiTheme="minorHAnsi" w:cstheme="minorHAnsi"/>
          <w:b/>
          <w:bCs/>
        </w:rPr>
      </w:pPr>
    </w:p>
    <w:sectPr w:rsidR="005C1838" w:rsidRPr="005F2F7B" w:rsidSect="00840CB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E3539" w14:textId="77777777" w:rsidR="00370B7E" w:rsidRDefault="00370B7E" w:rsidP="003C32C2">
      <w:r>
        <w:separator/>
      </w:r>
    </w:p>
  </w:endnote>
  <w:endnote w:type="continuationSeparator" w:id="0">
    <w:p w14:paraId="6E769DAA" w14:textId="77777777" w:rsidR="00370B7E" w:rsidRDefault="00370B7E" w:rsidP="003C32C2">
      <w:r>
        <w:continuationSeparator/>
      </w:r>
    </w:p>
  </w:endnote>
  <w:endnote w:type="continuationNotice" w:id="1">
    <w:p w14:paraId="1971BFA3" w14:textId="77777777" w:rsidR="00370B7E" w:rsidRDefault="00370B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he Sans">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eSans-B5Plain">
    <w:altName w:val="Calibri"/>
    <w:panose1 w:val="00000000000000000000"/>
    <w:charset w:val="4D"/>
    <w:family w:val="auto"/>
    <w:notTrueType/>
    <w:pitch w:val="default"/>
    <w:sig w:usb0="00000003" w:usb1="00000000" w:usb2="00000000" w:usb3="00000000" w:csb0="00000001" w:csb1="00000000"/>
  </w:font>
  <w:font w:name="Source Sans Pro">
    <w:altName w:val="Arial"/>
    <w:charset w:val="00"/>
    <w:family w:val="swiss"/>
    <w:pitch w:val="variable"/>
    <w:sig w:usb0="600002F7" w:usb1="02000001"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MT">
    <w:altName w:val="Arial"/>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589474"/>
      <w:docPartObj>
        <w:docPartGallery w:val="Page Numbers (Bottom of Page)"/>
        <w:docPartUnique/>
      </w:docPartObj>
    </w:sdtPr>
    <w:sdtContent>
      <w:p w14:paraId="710DFA94" w14:textId="77777777" w:rsidR="003C48AE" w:rsidRDefault="003C48AE">
        <w:pPr>
          <w:pStyle w:val="Footer"/>
        </w:pPr>
        <w:r>
          <w:fldChar w:fldCharType="begin"/>
        </w:r>
        <w:r>
          <w:instrText>PAGE   \* MERGEFORMAT</w:instrText>
        </w:r>
        <w:r>
          <w:fldChar w:fldCharType="separate"/>
        </w:r>
        <w:r w:rsidR="00F153EA">
          <w:rPr>
            <w:noProof/>
          </w:rPr>
          <w:t>20</w:t>
        </w:r>
        <w:r>
          <w:fldChar w:fldCharType="end"/>
        </w:r>
      </w:p>
    </w:sdtContent>
  </w:sdt>
  <w:p w14:paraId="40530031" w14:textId="77777777" w:rsidR="003C48AE" w:rsidRDefault="003C4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ABDFB" w14:textId="77777777" w:rsidR="00370B7E" w:rsidRDefault="00370B7E" w:rsidP="003C32C2">
      <w:r>
        <w:separator/>
      </w:r>
    </w:p>
  </w:footnote>
  <w:footnote w:type="continuationSeparator" w:id="0">
    <w:p w14:paraId="6173ABB6" w14:textId="77777777" w:rsidR="00370B7E" w:rsidRDefault="00370B7E" w:rsidP="003C32C2">
      <w:r>
        <w:continuationSeparator/>
      </w:r>
    </w:p>
  </w:footnote>
  <w:footnote w:type="continuationNotice" w:id="1">
    <w:p w14:paraId="6BCDEA68" w14:textId="77777777" w:rsidR="00370B7E" w:rsidRDefault="00370B7E"/>
  </w:footnote>
</w:footnotes>
</file>

<file path=word/intelligence2.xml><?xml version="1.0" encoding="utf-8"?>
<int2:intelligence xmlns:int2="http://schemas.microsoft.com/office/intelligence/2020/intelligence" xmlns:oel="http://schemas.microsoft.com/office/2019/extlst">
  <int2:observations>
    <int2:textHash int2:hashCode="fGLQLUMGRhSojL" int2:id="9TiighMk">
      <int2:state int2:value="Rejected" int2:type="LegacyProofing"/>
    </int2:textHash>
    <int2:textHash int2:hashCode="llbS/j5qYzCVpv" int2:id="GDImM10M">
      <int2:state int2:value="Rejected" int2:type="LegacyProofing"/>
    </int2:textHash>
    <int2:textHash int2:hashCode="AbAZlGS2tmBHHn" int2:id="JN4CzUal">
      <int2:state int2:value="Rejected" int2:type="LegacyProofing"/>
    </int2:textHash>
    <int2:textHash int2:hashCode="l4cbHFT9TtNd7f" int2:id="LD2LMOtS">
      <int2:state int2:value="Rejected" int2:type="LegacyProofing"/>
    </int2:textHash>
    <int2:textHash int2:hashCode="/fyDChs7dEX9oq" int2:id="TccsxQBD">
      <int2:state int2:value="Rejected" int2:type="LegacyProofing"/>
    </int2:textHash>
    <int2:textHash int2:hashCode="BbOOOogn+MWppk" int2:id="VKDIQU99">
      <int2:state int2:value="Rejected" int2:type="LegacyProofing"/>
    </int2:textHash>
    <int2:textHash int2:hashCode="vod6odtTv4NJaq" int2:id="W9iuvrkc">
      <int2:state int2:value="Rejected" int2:type="LegacyProofing"/>
    </int2:textHash>
    <int2:textHash int2:hashCode="qHWVzkJQZsnmMn" int2:id="ccV90E5R">
      <int2:state int2:value="Rejected" int2:type="LegacyProofing"/>
    </int2:textHash>
    <int2:textHash int2:hashCode="TCH2MzZBItL94b" int2:id="edFIIDQS">
      <int2:state int2:value="Rejected" int2:type="LegacyProofing"/>
    </int2:textHash>
    <int2:textHash int2:hashCode="nlpjjUxzUdZAEH" int2:id="flISG6dG">
      <int2:state int2:value="Rejected" int2:type="LegacyProofing"/>
    </int2:textHash>
    <int2:textHash int2:hashCode="/Q3DVmtD/AMUMI" int2:id="fqtK4pVq">
      <int2:state int2:value="Rejected" int2:type="LegacyProofing"/>
    </int2:textHash>
    <int2:textHash int2:hashCode="BJ6wC27MxGx4Iq" int2:id="iHmR0O5d">
      <int2:state int2:value="Rejected" int2:type="LegacyProofing"/>
    </int2:textHash>
    <int2:textHash int2:hashCode="XRFzjT9A3zGw4u" int2:id="jywcOefm">
      <int2:state int2:value="Rejected" int2:type="LegacyProofing"/>
    </int2:textHash>
    <int2:textHash int2:hashCode="Tkq06l8m7Q+Mgb" int2:id="mp5u6wZ0">
      <int2:state int2:value="Rejected" int2:type="LegacyProofing"/>
    </int2:textHash>
    <int2:textHash int2:hashCode="P6S4qIecNCF7sI" int2:id="yFBE7Mse">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A94F"/>
    <w:multiLevelType w:val="multilevel"/>
    <w:tmpl w:val="2F9249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BE7E0D"/>
    <w:multiLevelType w:val="hybridMultilevel"/>
    <w:tmpl w:val="FFFFFFFF"/>
    <w:lvl w:ilvl="0" w:tplc="05E460A8">
      <w:start w:val="1"/>
      <w:numFmt w:val="bullet"/>
      <w:lvlText w:val=""/>
      <w:lvlJc w:val="left"/>
      <w:pPr>
        <w:ind w:left="720" w:hanging="360"/>
      </w:pPr>
      <w:rPr>
        <w:rFonts w:ascii="Symbol" w:hAnsi="Symbol" w:hint="default"/>
      </w:rPr>
    </w:lvl>
    <w:lvl w:ilvl="1" w:tplc="6BF4E08C">
      <w:start w:val="1"/>
      <w:numFmt w:val="bullet"/>
      <w:lvlText w:val="o"/>
      <w:lvlJc w:val="left"/>
      <w:pPr>
        <w:ind w:left="1440" w:hanging="360"/>
      </w:pPr>
      <w:rPr>
        <w:rFonts w:ascii="Courier New" w:hAnsi="Courier New" w:hint="default"/>
      </w:rPr>
    </w:lvl>
    <w:lvl w:ilvl="2" w:tplc="D840973C">
      <w:start w:val="1"/>
      <w:numFmt w:val="bullet"/>
      <w:lvlText w:val=""/>
      <w:lvlJc w:val="left"/>
      <w:pPr>
        <w:ind w:left="2160" w:hanging="360"/>
      </w:pPr>
      <w:rPr>
        <w:rFonts w:ascii="Wingdings" w:hAnsi="Wingdings" w:hint="default"/>
      </w:rPr>
    </w:lvl>
    <w:lvl w:ilvl="3" w:tplc="4D54297C">
      <w:start w:val="1"/>
      <w:numFmt w:val="bullet"/>
      <w:lvlText w:val=""/>
      <w:lvlJc w:val="left"/>
      <w:pPr>
        <w:ind w:left="2880" w:hanging="360"/>
      </w:pPr>
      <w:rPr>
        <w:rFonts w:ascii="Symbol" w:hAnsi="Symbol" w:hint="default"/>
      </w:rPr>
    </w:lvl>
    <w:lvl w:ilvl="4" w:tplc="E4E6ED48">
      <w:start w:val="1"/>
      <w:numFmt w:val="bullet"/>
      <w:lvlText w:val="o"/>
      <w:lvlJc w:val="left"/>
      <w:pPr>
        <w:ind w:left="3600" w:hanging="360"/>
      </w:pPr>
      <w:rPr>
        <w:rFonts w:ascii="Courier New" w:hAnsi="Courier New" w:hint="default"/>
      </w:rPr>
    </w:lvl>
    <w:lvl w:ilvl="5" w:tplc="A124814A">
      <w:start w:val="1"/>
      <w:numFmt w:val="bullet"/>
      <w:lvlText w:val=""/>
      <w:lvlJc w:val="left"/>
      <w:pPr>
        <w:ind w:left="4320" w:hanging="360"/>
      </w:pPr>
      <w:rPr>
        <w:rFonts w:ascii="Wingdings" w:hAnsi="Wingdings" w:hint="default"/>
      </w:rPr>
    </w:lvl>
    <w:lvl w:ilvl="6" w:tplc="77A0AA88">
      <w:start w:val="1"/>
      <w:numFmt w:val="bullet"/>
      <w:lvlText w:val=""/>
      <w:lvlJc w:val="left"/>
      <w:pPr>
        <w:ind w:left="5040" w:hanging="360"/>
      </w:pPr>
      <w:rPr>
        <w:rFonts w:ascii="Symbol" w:hAnsi="Symbol" w:hint="default"/>
      </w:rPr>
    </w:lvl>
    <w:lvl w:ilvl="7" w:tplc="C2C6E2A4">
      <w:start w:val="1"/>
      <w:numFmt w:val="bullet"/>
      <w:lvlText w:val="o"/>
      <w:lvlJc w:val="left"/>
      <w:pPr>
        <w:ind w:left="5760" w:hanging="360"/>
      </w:pPr>
      <w:rPr>
        <w:rFonts w:ascii="Courier New" w:hAnsi="Courier New" w:hint="default"/>
      </w:rPr>
    </w:lvl>
    <w:lvl w:ilvl="8" w:tplc="4EFCB358">
      <w:start w:val="1"/>
      <w:numFmt w:val="bullet"/>
      <w:lvlText w:val=""/>
      <w:lvlJc w:val="left"/>
      <w:pPr>
        <w:ind w:left="6480" w:hanging="360"/>
      </w:pPr>
      <w:rPr>
        <w:rFonts w:ascii="Wingdings" w:hAnsi="Wingdings" w:hint="default"/>
      </w:rPr>
    </w:lvl>
  </w:abstractNum>
  <w:abstractNum w:abstractNumId="2" w15:restartNumberingAfterBreak="0">
    <w:nsid w:val="023EC57E"/>
    <w:multiLevelType w:val="hybridMultilevel"/>
    <w:tmpl w:val="E0D27BDC"/>
    <w:lvl w:ilvl="0" w:tplc="307C552C">
      <w:start w:val="1"/>
      <w:numFmt w:val="bullet"/>
      <w:lvlText w:val=""/>
      <w:lvlJc w:val="left"/>
      <w:pPr>
        <w:ind w:left="720" w:hanging="360"/>
      </w:pPr>
      <w:rPr>
        <w:rFonts w:ascii="Symbol" w:hAnsi="Symbol" w:hint="default"/>
      </w:rPr>
    </w:lvl>
    <w:lvl w:ilvl="1" w:tplc="F9745BD6">
      <w:start w:val="1"/>
      <w:numFmt w:val="bullet"/>
      <w:lvlText w:val="o"/>
      <w:lvlJc w:val="left"/>
      <w:pPr>
        <w:ind w:left="1440" w:hanging="360"/>
      </w:pPr>
      <w:rPr>
        <w:rFonts w:ascii="Courier New" w:hAnsi="Courier New" w:hint="default"/>
      </w:rPr>
    </w:lvl>
    <w:lvl w:ilvl="2" w:tplc="84844DF8">
      <w:start w:val="1"/>
      <w:numFmt w:val="bullet"/>
      <w:lvlText w:val=""/>
      <w:lvlJc w:val="left"/>
      <w:pPr>
        <w:ind w:left="2160" w:hanging="360"/>
      </w:pPr>
      <w:rPr>
        <w:rFonts w:ascii="Wingdings" w:hAnsi="Wingdings" w:hint="default"/>
      </w:rPr>
    </w:lvl>
    <w:lvl w:ilvl="3" w:tplc="76147380">
      <w:start w:val="1"/>
      <w:numFmt w:val="bullet"/>
      <w:lvlText w:val=""/>
      <w:lvlJc w:val="left"/>
      <w:pPr>
        <w:ind w:left="2880" w:hanging="360"/>
      </w:pPr>
      <w:rPr>
        <w:rFonts w:ascii="Symbol" w:hAnsi="Symbol" w:hint="default"/>
      </w:rPr>
    </w:lvl>
    <w:lvl w:ilvl="4" w:tplc="8752B540">
      <w:start w:val="1"/>
      <w:numFmt w:val="bullet"/>
      <w:lvlText w:val="o"/>
      <w:lvlJc w:val="left"/>
      <w:pPr>
        <w:ind w:left="3600" w:hanging="360"/>
      </w:pPr>
      <w:rPr>
        <w:rFonts w:ascii="Courier New" w:hAnsi="Courier New" w:hint="default"/>
      </w:rPr>
    </w:lvl>
    <w:lvl w:ilvl="5" w:tplc="D922A68E">
      <w:start w:val="1"/>
      <w:numFmt w:val="bullet"/>
      <w:lvlText w:val=""/>
      <w:lvlJc w:val="left"/>
      <w:pPr>
        <w:ind w:left="4320" w:hanging="360"/>
      </w:pPr>
      <w:rPr>
        <w:rFonts w:ascii="Wingdings" w:hAnsi="Wingdings" w:hint="default"/>
      </w:rPr>
    </w:lvl>
    <w:lvl w:ilvl="6" w:tplc="005ACF9E">
      <w:start w:val="1"/>
      <w:numFmt w:val="bullet"/>
      <w:lvlText w:val=""/>
      <w:lvlJc w:val="left"/>
      <w:pPr>
        <w:ind w:left="5040" w:hanging="360"/>
      </w:pPr>
      <w:rPr>
        <w:rFonts w:ascii="Symbol" w:hAnsi="Symbol" w:hint="default"/>
      </w:rPr>
    </w:lvl>
    <w:lvl w:ilvl="7" w:tplc="65840FFE">
      <w:start w:val="1"/>
      <w:numFmt w:val="bullet"/>
      <w:lvlText w:val="o"/>
      <w:lvlJc w:val="left"/>
      <w:pPr>
        <w:ind w:left="5760" w:hanging="360"/>
      </w:pPr>
      <w:rPr>
        <w:rFonts w:ascii="Courier New" w:hAnsi="Courier New" w:hint="default"/>
      </w:rPr>
    </w:lvl>
    <w:lvl w:ilvl="8" w:tplc="E1668414">
      <w:start w:val="1"/>
      <w:numFmt w:val="bullet"/>
      <w:lvlText w:val=""/>
      <w:lvlJc w:val="left"/>
      <w:pPr>
        <w:ind w:left="6480" w:hanging="360"/>
      </w:pPr>
      <w:rPr>
        <w:rFonts w:ascii="Wingdings" w:hAnsi="Wingdings" w:hint="default"/>
      </w:rPr>
    </w:lvl>
  </w:abstractNum>
  <w:abstractNum w:abstractNumId="3" w15:restartNumberingAfterBreak="0">
    <w:nsid w:val="0586992C"/>
    <w:multiLevelType w:val="hybridMultilevel"/>
    <w:tmpl w:val="C2EEA7E4"/>
    <w:lvl w:ilvl="0" w:tplc="6EA87EBE">
      <w:start w:val="1"/>
      <w:numFmt w:val="bullet"/>
      <w:lvlText w:val=""/>
      <w:lvlJc w:val="left"/>
      <w:pPr>
        <w:ind w:left="720" w:hanging="360"/>
      </w:pPr>
      <w:rPr>
        <w:rFonts w:ascii="Symbol" w:hAnsi="Symbol" w:hint="default"/>
      </w:rPr>
    </w:lvl>
    <w:lvl w:ilvl="1" w:tplc="C0FC3D34">
      <w:start w:val="1"/>
      <w:numFmt w:val="bullet"/>
      <w:lvlText w:val="o"/>
      <w:lvlJc w:val="left"/>
      <w:pPr>
        <w:ind w:left="1440" w:hanging="360"/>
      </w:pPr>
      <w:rPr>
        <w:rFonts w:ascii="Courier New" w:hAnsi="Courier New" w:hint="default"/>
      </w:rPr>
    </w:lvl>
    <w:lvl w:ilvl="2" w:tplc="59162536">
      <w:start w:val="1"/>
      <w:numFmt w:val="bullet"/>
      <w:lvlText w:val=""/>
      <w:lvlJc w:val="left"/>
      <w:pPr>
        <w:ind w:left="2160" w:hanging="360"/>
      </w:pPr>
      <w:rPr>
        <w:rFonts w:ascii="Wingdings" w:hAnsi="Wingdings" w:hint="default"/>
      </w:rPr>
    </w:lvl>
    <w:lvl w:ilvl="3" w:tplc="F2F0875C">
      <w:start w:val="1"/>
      <w:numFmt w:val="bullet"/>
      <w:lvlText w:val=""/>
      <w:lvlJc w:val="left"/>
      <w:pPr>
        <w:ind w:left="2880" w:hanging="360"/>
      </w:pPr>
      <w:rPr>
        <w:rFonts w:ascii="Symbol" w:hAnsi="Symbol" w:hint="default"/>
      </w:rPr>
    </w:lvl>
    <w:lvl w:ilvl="4" w:tplc="7700AC2C">
      <w:start w:val="1"/>
      <w:numFmt w:val="bullet"/>
      <w:lvlText w:val="o"/>
      <w:lvlJc w:val="left"/>
      <w:pPr>
        <w:ind w:left="3600" w:hanging="360"/>
      </w:pPr>
      <w:rPr>
        <w:rFonts w:ascii="Courier New" w:hAnsi="Courier New" w:hint="default"/>
      </w:rPr>
    </w:lvl>
    <w:lvl w:ilvl="5" w:tplc="B0CE5F32">
      <w:start w:val="1"/>
      <w:numFmt w:val="bullet"/>
      <w:lvlText w:val=""/>
      <w:lvlJc w:val="left"/>
      <w:pPr>
        <w:ind w:left="4320" w:hanging="360"/>
      </w:pPr>
      <w:rPr>
        <w:rFonts w:ascii="Wingdings" w:hAnsi="Wingdings" w:hint="default"/>
      </w:rPr>
    </w:lvl>
    <w:lvl w:ilvl="6" w:tplc="597A36B8">
      <w:start w:val="1"/>
      <w:numFmt w:val="bullet"/>
      <w:lvlText w:val=""/>
      <w:lvlJc w:val="left"/>
      <w:pPr>
        <w:ind w:left="5040" w:hanging="360"/>
      </w:pPr>
      <w:rPr>
        <w:rFonts w:ascii="Symbol" w:hAnsi="Symbol" w:hint="default"/>
      </w:rPr>
    </w:lvl>
    <w:lvl w:ilvl="7" w:tplc="79C89032">
      <w:start w:val="1"/>
      <w:numFmt w:val="bullet"/>
      <w:lvlText w:val="o"/>
      <w:lvlJc w:val="left"/>
      <w:pPr>
        <w:ind w:left="5760" w:hanging="360"/>
      </w:pPr>
      <w:rPr>
        <w:rFonts w:ascii="Courier New" w:hAnsi="Courier New" w:hint="default"/>
      </w:rPr>
    </w:lvl>
    <w:lvl w:ilvl="8" w:tplc="7B140ABC">
      <w:start w:val="1"/>
      <w:numFmt w:val="bullet"/>
      <w:lvlText w:val=""/>
      <w:lvlJc w:val="left"/>
      <w:pPr>
        <w:ind w:left="6480" w:hanging="360"/>
      </w:pPr>
      <w:rPr>
        <w:rFonts w:ascii="Wingdings" w:hAnsi="Wingdings" w:hint="default"/>
      </w:rPr>
    </w:lvl>
  </w:abstractNum>
  <w:abstractNum w:abstractNumId="4" w15:restartNumberingAfterBreak="0">
    <w:nsid w:val="06D904DD"/>
    <w:multiLevelType w:val="hybridMultilevel"/>
    <w:tmpl w:val="92A6911C"/>
    <w:lvl w:ilvl="0" w:tplc="4B1E4F88">
      <w:start w:val="1"/>
      <w:numFmt w:val="bullet"/>
      <w:lvlText w:val=""/>
      <w:lvlJc w:val="left"/>
      <w:pPr>
        <w:ind w:left="720" w:hanging="360"/>
      </w:pPr>
      <w:rPr>
        <w:rFonts w:ascii="Symbol" w:hAnsi="Symbol" w:hint="default"/>
      </w:rPr>
    </w:lvl>
    <w:lvl w:ilvl="1" w:tplc="7A00B104">
      <w:start w:val="1"/>
      <w:numFmt w:val="bullet"/>
      <w:lvlText w:val="o"/>
      <w:lvlJc w:val="left"/>
      <w:pPr>
        <w:ind w:left="1440" w:hanging="360"/>
      </w:pPr>
      <w:rPr>
        <w:rFonts w:ascii="Courier New" w:hAnsi="Courier New" w:hint="default"/>
      </w:rPr>
    </w:lvl>
    <w:lvl w:ilvl="2" w:tplc="55784FB0">
      <w:start w:val="1"/>
      <w:numFmt w:val="bullet"/>
      <w:lvlText w:val=""/>
      <w:lvlJc w:val="left"/>
      <w:pPr>
        <w:ind w:left="2160" w:hanging="360"/>
      </w:pPr>
      <w:rPr>
        <w:rFonts w:ascii="Wingdings" w:hAnsi="Wingdings" w:hint="default"/>
      </w:rPr>
    </w:lvl>
    <w:lvl w:ilvl="3" w:tplc="6E9E336A">
      <w:start w:val="1"/>
      <w:numFmt w:val="bullet"/>
      <w:lvlText w:val=""/>
      <w:lvlJc w:val="left"/>
      <w:pPr>
        <w:ind w:left="2880" w:hanging="360"/>
      </w:pPr>
      <w:rPr>
        <w:rFonts w:ascii="Symbol" w:hAnsi="Symbol" w:hint="default"/>
      </w:rPr>
    </w:lvl>
    <w:lvl w:ilvl="4" w:tplc="C06A439C">
      <w:start w:val="1"/>
      <w:numFmt w:val="bullet"/>
      <w:lvlText w:val="o"/>
      <w:lvlJc w:val="left"/>
      <w:pPr>
        <w:ind w:left="3600" w:hanging="360"/>
      </w:pPr>
      <w:rPr>
        <w:rFonts w:ascii="Courier New" w:hAnsi="Courier New" w:hint="default"/>
      </w:rPr>
    </w:lvl>
    <w:lvl w:ilvl="5" w:tplc="0AA82A0C">
      <w:start w:val="1"/>
      <w:numFmt w:val="bullet"/>
      <w:lvlText w:val=""/>
      <w:lvlJc w:val="left"/>
      <w:pPr>
        <w:ind w:left="4320" w:hanging="360"/>
      </w:pPr>
      <w:rPr>
        <w:rFonts w:ascii="Wingdings" w:hAnsi="Wingdings" w:hint="default"/>
      </w:rPr>
    </w:lvl>
    <w:lvl w:ilvl="6" w:tplc="9CE449F8">
      <w:start w:val="1"/>
      <w:numFmt w:val="bullet"/>
      <w:lvlText w:val=""/>
      <w:lvlJc w:val="left"/>
      <w:pPr>
        <w:ind w:left="5040" w:hanging="360"/>
      </w:pPr>
      <w:rPr>
        <w:rFonts w:ascii="Symbol" w:hAnsi="Symbol" w:hint="default"/>
      </w:rPr>
    </w:lvl>
    <w:lvl w:ilvl="7" w:tplc="246458D4">
      <w:start w:val="1"/>
      <w:numFmt w:val="bullet"/>
      <w:lvlText w:val="o"/>
      <w:lvlJc w:val="left"/>
      <w:pPr>
        <w:ind w:left="5760" w:hanging="360"/>
      </w:pPr>
      <w:rPr>
        <w:rFonts w:ascii="Courier New" w:hAnsi="Courier New" w:hint="default"/>
      </w:rPr>
    </w:lvl>
    <w:lvl w:ilvl="8" w:tplc="194E4AD2">
      <w:start w:val="1"/>
      <w:numFmt w:val="bullet"/>
      <w:lvlText w:val=""/>
      <w:lvlJc w:val="left"/>
      <w:pPr>
        <w:ind w:left="6480" w:hanging="360"/>
      </w:pPr>
      <w:rPr>
        <w:rFonts w:ascii="Wingdings" w:hAnsi="Wingdings" w:hint="default"/>
      </w:rPr>
    </w:lvl>
  </w:abstractNum>
  <w:abstractNum w:abstractNumId="5" w15:restartNumberingAfterBreak="0">
    <w:nsid w:val="0A299606"/>
    <w:multiLevelType w:val="hybridMultilevel"/>
    <w:tmpl w:val="8AFC5A3A"/>
    <w:lvl w:ilvl="0" w:tplc="F5DCA654">
      <w:start w:val="1"/>
      <w:numFmt w:val="bullet"/>
      <w:lvlText w:val=""/>
      <w:lvlJc w:val="left"/>
      <w:pPr>
        <w:ind w:left="720" w:hanging="360"/>
      </w:pPr>
      <w:rPr>
        <w:rFonts w:ascii="Symbol" w:hAnsi="Symbol" w:hint="default"/>
      </w:rPr>
    </w:lvl>
    <w:lvl w:ilvl="1" w:tplc="95044B7A">
      <w:start w:val="1"/>
      <w:numFmt w:val="bullet"/>
      <w:lvlText w:val="o"/>
      <w:lvlJc w:val="left"/>
      <w:pPr>
        <w:ind w:left="1440" w:hanging="360"/>
      </w:pPr>
      <w:rPr>
        <w:rFonts w:ascii="Courier New" w:hAnsi="Courier New" w:hint="default"/>
      </w:rPr>
    </w:lvl>
    <w:lvl w:ilvl="2" w:tplc="0262A3C4">
      <w:start w:val="1"/>
      <w:numFmt w:val="bullet"/>
      <w:lvlText w:val=""/>
      <w:lvlJc w:val="left"/>
      <w:pPr>
        <w:ind w:left="2160" w:hanging="360"/>
      </w:pPr>
      <w:rPr>
        <w:rFonts w:ascii="Wingdings" w:hAnsi="Wingdings" w:hint="default"/>
      </w:rPr>
    </w:lvl>
    <w:lvl w:ilvl="3" w:tplc="3888189A">
      <w:start w:val="1"/>
      <w:numFmt w:val="bullet"/>
      <w:lvlText w:val=""/>
      <w:lvlJc w:val="left"/>
      <w:pPr>
        <w:ind w:left="2880" w:hanging="360"/>
      </w:pPr>
      <w:rPr>
        <w:rFonts w:ascii="Symbol" w:hAnsi="Symbol" w:hint="default"/>
      </w:rPr>
    </w:lvl>
    <w:lvl w:ilvl="4" w:tplc="29F283D4">
      <w:start w:val="1"/>
      <w:numFmt w:val="bullet"/>
      <w:lvlText w:val="o"/>
      <w:lvlJc w:val="left"/>
      <w:pPr>
        <w:ind w:left="3600" w:hanging="360"/>
      </w:pPr>
      <w:rPr>
        <w:rFonts w:ascii="Courier New" w:hAnsi="Courier New" w:hint="default"/>
      </w:rPr>
    </w:lvl>
    <w:lvl w:ilvl="5" w:tplc="F22076D2">
      <w:start w:val="1"/>
      <w:numFmt w:val="bullet"/>
      <w:lvlText w:val=""/>
      <w:lvlJc w:val="left"/>
      <w:pPr>
        <w:ind w:left="4320" w:hanging="360"/>
      </w:pPr>
      <w:rPr>
        <w:rFonts w:ascii="Wingdings" w:hAnsi="Wingdings" w:hint="default"/>
      </w:rPr>
    </w:lvl>
    <w:lvl w:ilvl="6" w:tplc="BA9A2528">
      <w:start w:val="1"/>
      <w:numFmt w:val="bullet"/>
      <w:lvlText w:val=""/>
      <w:lvlJc w:val="left"/>
      <w:pPr>
        <w:ind w:left="5040" w:hanging="360"/>
      </w:pPr>
      <w:rPr>
        <w:rFonts w:ascii="Symbol" w:hAnsi="Symbol" w:hint="default"/>
      </w:rPr>
    </w:lvl>
    <w:lvl w:ilvl="7" w:tplc="B56C9AD2">
      <w:start w:val="1"/>
      <w:numFmt w:val="bullet"/>
      <w:lvlText w:val="o"/>
      <w:lvlJc w:val="left"/>
      <w:pPr>
        <w:ind w:left="5760" w:hanging="360"/>
      </w:pPr>
      <w:rPr>
        <w:rFonts w:ascii="Courier New" w:hAnsi="Courier New" w:hint="default"/>
      </w:rPr>
    </w:lvl>
    <w:lvl w:ilvl="8" w:tplc="ED8EEFD0">
      <w:start w:val="1"/>
      <w:numFmt w:val="bullet"/>
      <w:lvlText w:val=""/>
      <w:lvlJc w:val="left"/>
      <w:pPr>
        <w:ind w:left="6480" w:hanging="360"/>
      </w:pPr>
      <w:rPr>
        <w:rFonts w:ascii="Wingdings" w:hAnsi="Wingdings" w:hint="default"/>
      </w:rPr>
    </w:lvl>
  </w:abstractNum>
  <w:abstractNum w:abstractNumId="6" w15:restartNumberingAfterBreak="0">
    <w:nsid w:val="0C37C661"/>
    <w:multiLevelType w:val="hybridMultilevel"/>
    <w:tmpl w:val="D4AA25C0"/>
    <w:lvl w:ilvl="0" w:tplc="83CA6BA2">
      <w:start w:val="1"/>
      <w:numFmt w:val="bullet"/>
      <w:lvlText w:val=""/>
      <w:lvlJc w:val="left"/>
      <w:pPr>
        <w:ind w:left="720" w:hanging="360"/>
      </w:pPr>
      <w:rPr>
        <w:rFonts w:ascii="Symbol" w:hAnsi="Symbol" w:hint="default"/>
      </w:rPr>
    </w:lvl>
    <w:lvl w:ilvl="1" w:tplc="9C04D8B2">
      <w:start w:val="1"/>
      <w:numFmt w:val="bullet"/>
      <w:lvlText w:val="o"/>
      <w:lvlJc w:val="left"/>
      <w:pPr>
        <w:ind w:left="1440" w:hanging="360"/>
      </w:pPr>
      <w:rPr>
        <w:rFonts w:ascii="Courier New" w:hAnsi="Courier New" w:hint="default"/>
      </w:rPr>
    </w:lvl>
    <w:lvl w:ilvl="2" w:tplc="9C6EA684">
      <w:start w:val="1"/>
      <w:numFmt w:val="bullet"/>
      <w:lvlText w:val=""/>
      <w:lvlJc w:val="left"/>
      <w:pPr>
        <w:ind w:left="2160" w:hanging="360"/>
      </w:pPr>
      <w:rPr>
        <w:rFonts w:ascii="Wingdings" w:hAnsi="Wingdings" w:hint="default"/>
      </w:rPr>
    </w:lvl>
    <w:lvl w:ilvl="3" w:tplc="AB601E9E">
      <w:start w:val="1"/>
      <w:numFmt w:val="bullet"/>
      <w:lvlText w:val=""/>
      <w:lvlJc w:val="left"/>
      <w:pPr>
        <w:ind w:left="2880" w:hanging="360"/>
      </w:pPr>
      <w:rPr>
        <w:rFonts w:ascii="Symbol" w:hAnsi="Symbol" w:hint="default"/>
      </w:rPr>
    </w:lvl>
    <w:lvl w:ilvl="4" w:tplc="07A481D2">
      <w:start w:val="1"/>
      <w:numFmt w:val="bullet"/>
      <w:lvlText w:val="o"/>
      <w:lvlJc w:val="left"/>
      <w:pPr>
        <w:ind w:left="3600" w:hanging="360"/>
      </w:pPr>
      <w:rPr>
        <w:rFonts w:ascii="Courier New" w:hAnsi="Courier New" w:hint="default"/>
      </w:rPr>
    </w:lvl>
    <w:lvl w:ilvl="5" w:tplc="E40ADBA2">
      <w:start w:val="1"/>
      <w:numFmt w:val="bullet"/>
      <w:lvlText w:val=""/>
      <w:lvlJc w:val="left"/>
      <w:pPr>
        <w:ind w:left="4320" w:hanging="360"/>
      </w:pPr>
      <w:rPr>
        <w:rFonts w:ascii="Wingdings" w:hAnsi="Wingdings" w:hint="default"/>
      </w:rPr>
    </w:lvl>
    <w:lvl w:ilvl="6" w:tplc="943E8C9A">
      <w:start w:val="1"/>
      <w:numFmt w:val="bullet"/>
      <w:lvlText w:val=""/>
      <w:lvlJc w:val="left"/>
      <w:pPr>
        <w:ind w:left="5040" w:hanging="360"/>
      </w:pPr>
      <w:rPr>
        <w:rFonts w:ascii="Symbol" w:hAnsi="Symbol" w:hint="default"/>
      </w:rPr>
    </w:lvl>
    <w:lvl w:ilvl="7" w:tplc="998C32E0">
      <w:start w:val="1"/>
      <w:numFmt w:val="bullet"/>
      <w:lvlText w:val="o"/>
      <w:lvlJc w:val="left"/>
      <w:pPr>
        <w:ind w:left="5760" w:hanging="360"/>
      </w:pPr>
      <w:rPr>
        <w:rFonts w:ascii="Courier New" w:hAnsi="Courier New" w:hint="default"/>
      </w:rPr>
    </w:lvl>
    <w:lvl w:ilvl="8" w:tplc="251AE0FC">
      <w:start w:val="1"/>
      <w:numFmt w:val="bullet"/>
      <w:lvlText w:val=""/>
      <w:lvlJc w:val="left"/>
      <w:pPr>
        <w:ind w:left="6480" w:hanging="360"/>
      </w:pPr>
      <w:rPr>
        <w:rFonts w:ascii="Wingdings" w:hAnsi="Wingdings" w:hint="default"/>
      </w:rPr>
    </w:lvl>
  </w:abstractNum>
  <w:abstractNum w:abstractNumId="7" w15:restartNumberingAfterBreak="0">
    <w:nsid w:val="0DFCBA07"/>
    <w:multiLevelType w:val="hybridMultilevel"/>
    <w:tmpl w:val="E8269E92"/>
    <w:lvl w:ilvl="0" w:tplc="D07CC5BA">
      <w:start w:val="1"/>
      <w:numFmt w:val="decimal"/>
      <w:lvlText w:val="%1."/>
      <w:lvlJc w:val="left"/>
      <w:pPr>
        <w:ind w:left="720" w:hanging="360"/>
      </w:pPr>
    </w:lvl>
    <w:lvl w:ilvl="1" w:tplc="E3D4D872">
      <w:start w:val="1"/>
      <w:numFmt w:val="lowerLetter"/>
      <w:lvlText w:val="%2."/>
      <w:lvlJc w:val="left"/>
      <w:pPr>
        <w:ind w:left="1440" w:hanging="360"/>
      </w:pPr>
    </w:lvl>
    <w:lvl w:ilvl="2" w:tplc="3440F3B8">
      <w:start w:val="1"/>
      <w:numFmt w:val="lowerRoman"/>
      <w:lvlText w:val="%3."/>
      <w:lvlJc w:val="right"/>
      <w:pPr>
        <w:ind w:left="2160" w:hanging="180"/>
      </w:pPr>
    </w:lvl>
    <w:lvl w:ilvl="3" w:tplc="5D40E668">
      <w:start w:val="1"/>
      <w:numFmt w:val="decimal"/>
      <w:lvlText w:val="%4."/>
      <w:lvlJc w:val="left"/>
      <w:pPr>
        <w:ind w:left="2880" w:hanging="360"/>
      </w:pPr>
    </w:lvl>
    <w:lvl w:ilvl="4" w:tplc="B700108A">
      <w:start w:val="1"/>
      <w:numFmt w:val="lowerLetter"/>
      <w:lvlText w:val="%5."/>
      <w:lvlJc w:val="left"/>
      <w:pPr>
        <w:ind w:left="3600" w:hanging="360"/>
      </w:pPr>
    </w:lvl>
    <w:lvl w:ilvl="5" w:tplc="FD5C6BA2">
      <w:start w:val="1"/>
      <w:numFmt w:val="lowerRoman"/>
      <w:lvlText w:val="%6."/>
      <w:lvlJc w:val="right"/>
      <w:pPr>
        <w:ind w:left="4320" w:hanging="180"/>
      </w:pPr>
    </w:lvl>
    <w:lvl w:ilvl="6" w:tplc="802E05D0">
      <w:start w:val="1"/>
      <w:numFmt w:val="decimal"/>
      <w:lvlText w:val="%7."/>
      <w:lvlJc w:val="left"/>
      <w:pPr>
        <w:ind w:left="5040" w:hanging="360"/>
      </w:pPr>
    </w:lvl>
    <w:lvl w:ilvl="7" w:tplc="5A36422E">
      <w:start w:val="1"/>
      <w:numFmt w:val="lowerLetter"/>
      <w:lvlText w:val="%8."/>
      <w:lvlJc w:val="left"/>
      <w:pPr>
        <w:ind w:left="5760" w:hanging="360"/>
      </w:pPr>
    </w:lvl>
    <w:lvl w:ilvl="8" w:tplc="451A6230">
      <w:start w:val="1"/>
      <w:numFmt w:val="lowerRoman"/>
      <w:lvlText w:val="%9."/>
      <w:lvlJc w:val="right"/>
      <w:pPr>
        <w:ind w:left="6480" w:hanging="180"/>
      </w:pPr>
    </w:lvl>
  </w:abstractNum>
  <w:abstractNum w:abstractNumId="8" w15:restartNumberingAfterBreak="0">
    <w:nsid w:val="0EDF5DEE"/>
    <w:multiLevelType w:val="hybridMultilevel"/>
    <w:tmpl w:val="5AE22932"/>
    <w:lvl w:ilvl="0" w:tplc="E63AFEDC">
      <w:start w:val="1"/>
      <w:numFmt w:val="decimal"/>
      <w:lvlText w:val="%1."/>
      <w:lvlJc w:val="left"/>
      <w:pPr>
        <w:ind w:left="720" w:hanging="360"/>
      </w:pPr>
    </w:lvl>
    <w:lvl w:ilvl="1" w:tplc="DC66BD84">
      <w:start w:val="1"/>
      <w:numFmt w:val="lowerLetter"/>
      <w:lvlText w:val="%2."/>
      <w:lvlJc w:val="left"/>
      <w:pPr>
        <w:ind w:left="1440" w:hanging="360"/>
      </w:pPr>
    </w:lvl>
    <w:lvl w:ilvl="2" w:tplc="2A7670F4">
      <w:start w:val="1"/>
      <w:numFmt w:val="lowerRoman"/>
      <w:lvlText w:val="%3."/>
      <w:lvlJc w:val="right"/>
      <w:pPr>
        <w:ind w:left="2160" w:hanging="180"/>
      </w:pPr>
    </w:lvl>
    <w:lvl w:ilvl="3" w:tplc="C02C0D76">
      <w:start w:val="1"/>
      <w:numFmt w:val="decimal"/>
      <w:lvlText w:val="%4."/>
      <w:lvlJc w:val="left"/>
      <w:pPr>
        <w:ind w:left="2880" w:hanging="360"/>
      </w:pPr>
    </w:lvl>
    <w:lvl w:ilvl="4" w:tplc="A6FA66E6">
      <w:start w:val="1"/>
      <w:numFmt w:val="lowerLetter"/>
      <w:lvlText w:val="%5."/>
      <w:lvlJc w:val="left"/>
      <w:pPr>
        <w:ind w:left="3600" w:hanging="360"/>
      </w:pPr>
    </w:lvl>
    <w:lvl w:ilvl="5" w:tplc="FDB82696">
      <w:start w:val="1"/>
      <w:numFmt w:val="lowerRoman"/>
      <w:lvlText w:val="%6."/>
      <w:lvlJc w:val="right"/>
      <w:pPr>
        <w:ind w:left="4320" w:hanging="180"/>
      </w:pPr>
    </w:lvl>
    <w:lvl w:ilvl="6" w:tplc="A2D8ACEC">
      <w:start w:val="1"/>
      <w:numFmt w:val="decimal"/>
      <w:lvlText w:val="%7."/>
      <w:lvlJc w:val="left"/>
      <w:pPr>
        <w:ind w:left="5040" w:hanging="360"/>
      </w:pPr>
    </w:lvl>
    <w:lvl w:ilvl="7" w:tplc="89F4F12A">
      <w:start w:val="1"/>
      <w:numFmt w:val="lowerLetter"/>
      <w:lvlText w:val="%8."/>
      <w:lvlJc w:val="left"/>
      <w:pPr>
        <w:ind w:left="5760" w:hanging="360"/>
      </w:pPr>
    </w:lvl>
    <w:lvl w:ilvl="8" w:tplc="5ECA05C6">
      <w:start w:val="1"/>
      <w:numFmt w:val="lowerRoman"/>
      <w:lvlText w:val="%9."/>
      <w:lvlJc w:val="right"/>
      <w:pPr>
        <w:ind w:left="6480" w:hanging="180"/>
      </w:pPr>
    </w:lvl>
  </w:abstractNum>
  <w:abstractNum w:abstractNumId="9" w15:restartNumberingAfterBreak="0">
    <w:nsid w:val="10E13700"/>
    <w:multiLevelType w:val="hybridMultilevel"/>
    <w:tmpl w:val="FFFFFFFF"/>
    <w:lvl w:ilvl="0" w:tplc="55A0716C">
      <w:start w:val="1"/>
      <w:numFmt w:val="bullet"/>
      <w:lvlText w:val=""/>
      <w:lvlJc w:val="left"/>
      <w:pPr>
        <w:ind w:left="720" w:hanging="360"/>
      </w:pPr>
      <w:rPr>
        <w:rFonts w:ascii="Symbol" w:hAnsi="Symbol" w:hint="default"/>
      </w:rPr>
    </w:lvl>
    <w:lvl w:ilvl="1" w:tplc="AE76510C">
      <w:start w:val="1"/>
      <w:numFmt w:val="bullet"/>
      <w:lvlText w:val="o"/>
      <w:lvlJc w:val="left"/>
      <w:pPr>
        <w:ind w:left="1440" w:hanging="360"/>
      </w:pPr>
      <w:rPr>
        <w:rFonts w:ascii="Courier New" w:hAnsi="Courier New" w:hint="default"/>
      </w:rPr>
    </w:lvl>
    <w:lvl w:ilvl="2" w:tplc="B374F50E">
      <w:start w:val="1"/>
      <w:numFmt w:val="bullet"/>
      <w:lvlText w:val=""/>
      <w:lvlJc w:val="left"/>
      <w:pPr>
        <w:ind w:left="2160" w:hanging="360"/>
      </w:pPr>
      <w:rPr>
        <w:rFonts w:ascii="Wingdings" w:hAnsi="Wingdings" w:hint="default"/>
      </w:rPr>
    </w:lvl>
    <w:lvl w:ilvl="3" w:tplc="DDBC0914">
      <w:start w:val="1"/>
      <w:numFmt w:val="bullet"/>
      <w:lvlText w:val=""/>
      <w:lvlJc w:val="left"/>
      <w:pPr>
        <w:ind w:left="2880" w:hanging="360"/>
      </w:pPr>
      <w:rPr>
        <w:rFonts w:ascii="Symbol" w:hAnsi="Symbol" w:hint="default"/>
      </w:rPr>
    </w:lvl>
    <w:lvl w:ilvl="4" w:tplc="879CD40C">
      <w:start w:val="1"/>
      <w:numFmt w:val="bullet"/>
      <w:lvlText w:val="o"/>
      <w:lvlJc w:val="left"/>
      <w:pPr>
        <w:ind w:left="3600" w:hanging="360"/>
      </w:pPr>
      <w:rPr>
        <w:rFonts w:ascii="Courier New" w:hAnsi="Courier New" w:hint="default"/>
      </w:rPr>
    </w:lvl>
    <w:lvl w:ilvl="5" w:tplc="603415DC">
      <w:start w:val="1"/>
      <w:numFmt w:val="bullet"/>
      <w:lvlText w:val=""/>
      <w:lvlJc w:val="left"/>
      <w:pPr>
        <w:ind w:left="4320" w:hanging="360"/>
      </w:pPr>
      <w:rPr>
        <w:rFonts w:ascii="Wingdings" w:hAnsi="Wingdings" w:hint="default"/>
      </w:rPr>
    </w:lvl>
    <w:lvl w:ilvl="6" w:tplc="153E62AC">
      <w:start w:val="1"/>
      <w:numFmt w:val="bullet"/>
      <w:lvlText w:val=""/>
      <w:lvlJc w:val="left"/>
      <w:pPr>
        <w:ind w:left="5040" w:hanging="360"/>
      </w:pPr>
      <w:rPr>
        <w:rFonts w:ascii="Symbol" w:hAnsi="Symbol" w:hint="default"/>
      </w:rPr>
    </w:lvl>
    <w:lvl w:ilvl="7" w:tplc="C8BA1B7C">
      <w:start w:val="1"/>
      <w:numFmt w:val="bullet"/>
      <w:lvlText w:val="o"/>
      <w:lvlJc w:val="left"/>
      <w:pPr>
        <w:ind w:left="5760" w:hanging="360"/>
      </w:pPr>
      <w:rPr>
        <w:rFonts w:ascii="Courier New" w:hAnsi="Courier New" w:hint="default"/>
      </w:rPr>
    </w:lvl>
    <w:lvl w:ilvl="8" w:tplc="C57476DE">
      <w:start w:val="1"/>
      <w:numFmt w:val="bullet"/>
      <w:lvlText w:val=""/>
      <w:lvlJc w:val="left"/>
      <w:pPr>
        <w:ind w:left="6480" w:hanging="360"/>
      </w:pPr>
      <w:rPr>
        <w:rFonts w:ascii="Wingdings" w:hAnsi="Wingdings" w:hint="default"/>
      </w:rPr>
    </w:lvl>
  </w:abstractNum>
  <w:abstractNum w:abstractNumId="10" w15:restartNumberingAfterBreak="0">
    <w:nsid w:val="14CEB919"/>
    <w:multiLevelType w:val="hybridMultilevel"/>
    <w:tmpl w:val="CDA6E446"/>
    <w:lvl w:ilvl="0" w:tplc="D318BCD8">
      <w:start w:val="1"/>
      <w:numFmt w:val="bullet"/>
      <w:lvlText w:val=""/>
      <w:lvlJc w:val="left"/>
      <w:pPr>
        <w:ind w:left="720" w:hanging="360"/>
      </w:pPr>
      <w:rPr>
        <w:rFonts w:ascii="Symbol" w:hAnsi="Symbol" w:hint="default"/>
      </w:rPr>
    </w:lvl>
    <w:lvl w:ilvl="1" w:tplc="4560C2A8">
      <w:start w:val="1"/>
      <w:numFmt w:val="bullet"/>
      <w:lvlText w:val="o"/>
      <w:lvlJc w:val="left"/>
      <w:pPr>
        <w:ind w:left="1440" w:hanging="360"/>
      </w:pPr>
      <w:rPr>
        <w:rFonts w:ascii="Courier New" w:hAnsi="Courier New" w:hint="default"/>
      </w:rPr>
    </w:lvl>
    <w:lvl w:ilvl="2" w:tplc="368296E8">
      <w:start w:val="1"/>
      <w:numFmt w:val="bullet"/>
      <w:lvlText w:val=""/>
      <w:lvlJc w:val="left"/>
      <w:pPr>
        <w:ind w:left="2160" w:hanging="360"/>
      </w:pPr>
      <w:rPr>
        <w:rFonts w:ascii="Wingdings" w:hAnsi="Wingdings" w:hint="default"/>
      </w:rPr>
    </w:lvl>
    <w:lvl w:ilvl="3" w:tplc="C46CD940">
      <w:start w:val="1"/>
      <w:numFmt w:val="bullet"/>
      <w:lvlText w:val=""/>
      <w:lvlJc w:val="left"/>
      <w:pPr>
        <w:ind w:left="2880" w:hanging="360"/>
      </w:pPr>
      <w:rPr>
        <w:rFonts w:ascii="Symbol" w:hAnsi="Symbol" w:hint="default"/>
      </w:rPr>
    </w:lvl>
    <w:lvl w:ilvl="4" w:tplc="FD74F026">
      <w:start w:val="1"/>
      <w:numFmt w:val="bullet"/>
      <w:lvlText w:val="o"/>
      <w:lvlJc w:val="left"/>
      <w:pPr>
        <w:ind w:left="3600" w:hanging="360"/>
      </w:pPr>
      <w:rPr>
        <w:rFonts w:ascii="Courier New" w:hAnsi="Courier New" w:hint="default"/>
      </w:rPr>
    </w:lvl>
    <w:lvl w:ilvl="5" w:tplc="7102F9A0">
      <w:start w:val="1"/>
      <w:numFmt w:val="bullet"/>
      <w:lvlText w:val=""/>
      <w:lvlJc w:val="left"/>
      <w:pPr>
        <w:ind w:left="4320" w:hanging="360"/>
      </w:pPr>
      <w:rPr>
        <w:rFonts w:ascii="Wingdings" w:hAnsi="Wingdings" w:hint="default"/>
      </w:rPr>
    </w:lvl>
    <w:lvl w:ilvl="6" w:tplc="2BFAA45E">
      <w:start w:val="1"/>
      <w:numFmt w:val="bullet"/>
      <w:lvlText w:val=""/>
      <w:lvlJc w:val="left"/>
      <w:pPr>
        <w:ind w:left="5040" w:hanging="360"/>
      </w:pPr>
      <w:rPr>
        <w:rFonts w:ascii="Symbol" w:hAnsi="Symbol" w:hint="default"/>
      </w:rPr>
    </w:lvl>
    <w:lvl w:ilvl="7" w:tplc="42900A18">
      <w:start w:val="1"/>
      <w:numFmt w:val="bullet"/>
      <w:lvlText w:val="o"/>
      <w:lvlJc w:val="left"/>
      <w:pPr>
        <w:ind w:left="5760" w:hanging="360"/>
      </w:pPr>
      <w:rPr>
        <w:rFonts w:ascii="Courier New" w:hAnsi="Courier New" w:hint="default"/>
      </w:rPr>
    </w:lvl>
    <w:lvl w:ilvl="8" w:tplc="83A276B6">
      <w:start w:val="1"/>
      <w:numFmt w:val="bullet"/>
      <w:lvlText w:val=""/>
      <w:lvlJc w:val="left"/>
      <w:pPr>
        <w:ind w:left="6480" w:hanging="360"/>
      </w:pPr>
      <w:rPr>
        <w:rFonts w:ascii="Wingdings" w:hAnsi="Wingdings" w:hint="default"/>
      </w:rPr>
    </w:lvl>
  </w:abstractNum>
  <w:abstractNum w:abstractNumId="11" w15:restartNumberingAfterBreak="0">
    <w:nsid w:val="155B8335"/>
    <w:multiLevelType w:val="multilevel"/>
    <w:tmpl w:val="BE04597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2" w15:restartNumberingAfterBreak="0">
    <w:nsid w:val="192ACD29"/>
    <w:multiLevelType w:val="hybridMultilevel"/>
    <w:tmpl w:val="31A4B8A4"/>
    <w:lvl w:ilvl="0" w:tplc="13C820D6">
      <w:start w:val="1"/>
      <w:numFmt w:val="bullet"/>
      <w:lvlText w:val=""/>
      <w:lvlJc w:val="left"/>
      <w:pPr>
        <w:ind w:left="720" w:hanging="360"/>
      </w:pPr>
      <w:rPr>
        <w:rFonts w:ascii="Symbol" w:hAnsi="Symbol" w:hint="default"/>
      </w:rPr>
    </w:lvl>
    <w:lvl w:ilvl="1" w:tplc="274A9C5C">
      <w:start w:val="1"/>
      <w:numFmt w:val="bullet"/>
      <w:lvlText w:val="o"/>
      <w:lvlJc w:val="left"/>
      <w:pPr>
        <w:ind w:left="1440" w:hanging="360"/>
      </w:pPr>
      <w:rPr>
        <w:rFonts w:ascii="Courier New" w:hAnsi="Courier New" w:hint="default"/>
      </w:rPr>
    </w:lvl>
    <w:lvl w:ilvl="2" w:tplc="13FABC7E">
      <w:start w:val="1"/>
      <w:numFmt w:val="bullet"/>
      <w:lvlText w:val=""/>
      <w:lvlJc w:val="left"/>
      <w:pPr>
        <w:ind w:left="2160" w:hanging="360"/>
      </w:pPr>
      <w:rPr>
        <w:rFonts w:ascii="Wingdings" w:hAnsi="Wingdings" w:hint="default"/>
      </w:rPr>
    </w:lvl>
    <w:lvl w:ilvl="3" w:tplc="C5200C0C">
      <w:start w:val="1"/>
      <w:numFmt w:val="bullet"/>
      <w:lvlText w:val=""/>
      <w:lvlJc w:val="left"/>
      <w:pPr>
        <w:ind w:left="2880" w:hanging="360"/>
      </w:pPr>
      <w:rPr>
        <w:rFonts w:ascii="Symbol" w:hAnsi="Symbol" w:hint="default"/>
      </w:rPr>
    </w:lvl>
    <w:lvl w:ilvl="4" w:tplc="8A1CBC1C">
      <w:start w:val="1"/>
      <w:numFmt w:val="bullet"/>
      <w:lvlText w:val="o"/>
      <w:lvlJc w:val="left"/>
      <w:pPr>
        <w:ind w:left="3600" w:hanging="360"/>
      </w:pPr>
      <w:rPr>
        <w:rFonts w:ascii="Courier New" w:hAnsi="Courier New" w:hint="default"/>
      </w:rPr>
    </w:lvl>
    <w:lvl w:ilvl="5" w:tplc="FF8417AA">
      <w:start w:val="1"/>
      <w:numFmt w:val="bullet"/>
      <w:lvlText w:val=""/>
      <w:lvlJc w:val="left"/>
      <w:pPr>
        <w:ind w:left="4320" w:hanging="360"/>
      </w:pPr>
      <w:rPr>
        <w:rFonts w:ascii="Wingdings" w:hAnsi="Wingdings" w:hint="default"/>
      </w:rPr>
    </w:lvl>
    <w:lvl w:ilvl="6" w:tplc="1EB690AE">
      <w:start w:val="1"/>
      <w:numFmt w:val="bullet"/>
      <w:lvlText w:val=""/>
      <w:lvlJc w:val="left"/>
      <w:pPr>
        <w:ind w:left="5040" w:hanging="360"/>
      </w:pPr>
      <w:rPr>
        <w:rFonts w:ascii="Symbol" w:hAnsi="Symbol" w:hint="default"/>
      </w:rPr>
    </w:lvl>
    <w:lvl w:ilvl="7" w:tplc="D7B84ABA">
      <w:start w:val="1"/>
      <w:numFmt w:val="bullet"/>
      <w:lvlText w:val="o"/>
      <w:lvlJc w:val="left"/>
      <w:pPr>
        <w:ind w:left="5760" w:hanging="360"/>
      </w:pPr>
      <w:rPr>
        <w:rFonts w:ascii="Courier New" w:hAnsi="Courier New" w:hint="default"/>
      </w:rPr>
    </w:lvl>
    <w:lvl w:ilvl="8" w:tplc="350EAFD6">
      <w:start w:val="1"/>
      <w:numFmt w:val="bullet"/>
      <w:lvlText w:val=""/>
      <w:lvlJc w:val="left"/>
      <w:pPr>
        <w:ind w:left="6480" w:hanging="360"/>
      </w:pPr>
      <w:rPr>
        <w:rFonts w:ascii="Wingdings" w:hAnsi="Wingdings" w:hint="default"/>
      </w:rPr>
    </w:lvl>
  </w:abstractNum>
  <w:abstractNum w:abstractNumId="13" w15:restartNumberingAfterBreak="0">
    <w:nsid w:val="1D680517"/>
    <w:multiLevelType w:val="multilevel"/>
    <w:tmpl w:val="B07CF4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F03E98"/>
    <w:multiLevelType w:val="hybridMultilevel"/>
    <w:tmpl w:val="5BBCA3CE"/>
    <w:lvl w:ilvl="0" w:tplc="C7163454">
      <w:start w:val="1"/>
      <w:numFmt w:val="bullet"/>
      <w:lvlText w:val=""/>
      <w:lvlJc w:val="left"/>
      <w:pPr>
        <w:ind w:left="720" w:hanging="360"/>
      </w:pPr>
      <w:rPr>
        <w:rFonts w:ascii="Symbol" w:hAnsi="Symbol" w:hint="default"/>
      </w:rPr>
    </w:lvl>
    <w:lvl w:ilvl="1" w:tplc="0ADC0254">
      <w:start w:val="1"/>
      <w:numFmt w:val="bullet"/>
      <w:lvlText w:val="o"/>
      <w:lvlJc w:val="left"/>
      <w:pPr>
        <w:ind w:left="1440" w:hanging="360"/>
      </w:pPr>
      <w:rPr>
        <w:rFonts w:ascii="Courier New" w:hAnsi="Courier New" w:hint="default"/>
      </w:rPr>
    </w:lvl>
    <w:lvl w:ilvl="2" w:tplc="8754273E">
      <w:start w:val="1"/>
      <w:numFmt w:val="bullet"/>
      <w:lvlText w:val=""/>
      <w:lvlJc w:val="left"/>
      <w:pPr>
        <w:ind w:left="2160" w:hanging="360"/>
      </w:pPr>
      <w:rPr>
        <w:rFonts w:ascii="Wingdings" w:hAnsi="Wingdings" w:hint="default"/>
      </w:rPr>
    </w:lvl>
    <w:lvl w:ilvl="3" w:tplc="F8CC4FA0">
      <w:start w:val="1"/>
      <w:numFmt w:val="bullet"/>
      <w:lvlText w:val=""/>
      <w:lvlJc w:val="left"/>
      <w:pPr>
        <w:ind w:left="2880" w:hanging="360"/>
      </w:pPr>
      <w:rPr>
        <w:rFonts w:ascii="Symbol" w:hAnsi="Symbol" w:hint="default"/>
      </w:rPr>
    </w:lvl>
    <w:lvl w:ilvl="4" w:tplc="113EB9CE">
      <w:start w:val="1"/>
      <w:numFmt w:val="bullet"/>
      <w:lvlText w:val="o"/>
      <w:lvlJc w:val="left"/>
      <w:pPr>
        <w:ind w:left="3600" w:hanging="360"/>
      </w:pPr>
      <w:rPr>
        <w:rFonts w:ascii="Courier New" w:hAnsi="Courier New" w:hint="default"/>
      </w:rPr>
    </w:lvl>
    <w:lvl w:ilvl="5" w:tplc="81AABF4C">
      <w:start w:val="1"/>
      <w:numFmt w:val="bullet"/>
      <w:lvlText w:val=""/>
      <w:lvlJc w:val="left"/>
      <w:pPr>
        <w:ind w:left="4320" w:hanging="360"/>
      </w:pPr>
      <w:rPr>
        <w:rFonts w:ascii="Wingdings" w:hAnsi="Wingdings" w:hint="default"/>
      </w:rPr>
    </w:lvl>
    <w:lvl w:ilvl="6" w:tplc="590C74FC">
      <w:start w:val="1"/>
      <w:numFmt w:val="bullet"/>
      <w:lvlText w:val=""/>
      <w:lvlJc w:val="left"/>
      <w:pPr>
        <w:ind w:left="5040" w:hanging="360"/>
      </w:pPr>
      <w:rPr>
        <w:rFonts w:ascii="Symbol" w:hAnsi="Symbol" w:hint="default"/>
      </w:rPr>
    </w:lvl>
    <w:lvl w:ilvl="7" w:tplc="89D087F6">
      <w:start w:val="1"/>
      <w:numFmt w:val="bullet"/>
      <w:lvlText w:val="o"/>
      <w:lvlJc w:val="left"/>
      <w:pPr>
        <w:ind w:left="5760" w:hanging="360"/>
      </w:pPr>
      <w:rPr>
        <w:rFonts w:ascii="Courier New" w:hAnsi="Courier New" w:hint="default"/>
      </w:rPr>
    </w:lvl>
    <w:lvl w:ilvl="8" w:tplc="597442CC">
      <w:start w:val="1"/>
      <w:numFmt w:val="bullet"/>
      <w:lvlText w:val=""/>
      <w:lvlJc w:val="left"/>
      <w:pPr>
        <w:ind w:left="6480" w:hanging="360"/>
      </w:pPr>
      <w:rPr>
        <w:rFonts w:ascii="Wingdings" w:hAnsi="Wingdings" w:hint="default"/>
      </w:rPr>
    </w:lvl>
  </w:abstractNum>
  <w:abstractNum w:abstractNumId="15" w15:restartNumberingAfterBreak="0">
    <w:nsid w:val="235FEB82"/>
    <w:multiLevelType w:val="hybridMultilevel"/>
    <w:tmpl w:val="244AA79E"/>
    <w:lvl w:ilvl="0" w:tplc="CAC8198C">
      <w:start w:val="1"/>
      <w:numFmt w:val="bullet"/>
      <w:lvlText w:val="-"/>
      <w:lvlJc w:val="left"/>
      <w:pPr>
        <w:ind w:left="720" w:hanging="360"/>
      </w:pPr>
      <w:rPr>
        <w:rFonts w:ascii="Calibri" w:hAnsi="Calibri" w:hint="default"/>
      </w:rPr>
    </w:lvl>
    <w:lvl w:ilvl="1" w:tplc="765AE30C">
      <w:start w:val="1"/>
      <w:numFmt w:val="bullet"/>
      <w:lvlText w:val="o"/>
      <w:lvlJc w:val="left"/>
      <w:pPr>
        <w:ind w:left="1440" w:hanging="360"/>
      </w:pPr>
      <w:rPr>
        <w:rFonts w:ascii="Courier New" w:hAnsi="Courier New" w:hint="default"/>
      </w:rPr>
    </w:lvl>
    <w:lvl w:ilvl="2" w:tplc="F21821F4">
      <w:start w:val="1"/>
      <w:numFmt w:val="bullet"/>
      <w:lvlText w:val=""/>
      <w:lvlJc w:val="left"/>
      <w:pPr>
        <w:ind w:left="2160" w:hanging="360"/>
      </w:pPr>
      <w:rPr>
        <w:rFonts w:ascii="Wingdings" w:hAnsi="Wingdings" w:hint="default"/>
      </w:rPr>
    </w:lvl>
    <w:lvl w:ilvl="3" w:tplc="EC54FA3C">
      <w:start w:val="1"/>
      <w:numFmt w:val="bullet"/>
      <w:lvlText w:val=""/>
      <w:lvlJc w:val="left"/>
      <w:pPr>
        <w:ind w:left="2880" w:hanging="360"/>
      </w:pPr>
      <w:rPr>
        <w:rFonts w:ascii="Symbol" w:hAnsi="Symbol" w:hint="default"/>
      </w:rPr>
    </w:lvl>
    <w:lvl w:ilvl="4" w:tplc="79D661B4">
      <w:start w:val="1"/>
      <w:numFmt w:val="bullet"/>
      <w:lvlText w:val="o"/>
      <w:lvlJc w:val="left"/>
      <w:pPr>
        <w:ind w:left="3600" w:hanging="360"/>
      </w:pPr>
      <w:rPr>
        <w:rFonts w:ascii="Courier New" w:hAnsi="Courier New" w:hint="default"/>
      </w:rPr>
    </w:lvl>
    <w:lvl w:ilvl="5" w:tplc="93E0A016">
      <w:start w:val="1"/>
      <w:numFmt w:val="bullet"/>
      <w:lvlText w:val=""/>
      <w:lvlJc w:val="left"/>
      <w:pPr>
        <w:ind w:left="4320" w:hanging="360"/>
      </w:pPr>
      <w:rPr>
        <w:rFonts w:ascii="Wingdings" w:hAnsi="Wingdings" w:hint="default"/>
      </w:rPr>
    </w:lvl>
    <w:lvl w:ilvl="6" w:tplc="EA2E81DE">
      <w:start w:val="1"/>
      <w:numFmt w:val="bullet"/>
      <w:lvlText w:val=""/>
      <w:lvlJc w:val="left"/>
      <w:pPr>
        <w:ind w:left="5040" w:hanging="360"/>
      </w:pPr>
      <w:rPr>
        <w:rFonts w:ascii="Symbol" w:hAnsi="Symbol" w:hint="default"/>
      </w:rPr>
    </w:lvl>
    <w:lvl w:ilvl="7" w:tplc="A1129C70">
      <w:start w:val="1"/>
      <w:numFmt w:val="bullet"/>
      <w:lvlText w:val="o"/>
      <w:lvlJc w:val="left"/>
      <w:pPr>
        <w:ind w:left="5760" w:hanging="360"/>
      </w:pPr>
      <w:rPr>
        <w:rFonts w:ascii="Courier New" w:hAnsi="Courier New" w:hint="default"/>
      </w:rPr>
    </w:lvl>
    <w:lvl w:ilvl="8" w:tplc="F0E89FB4">
      <w:start w:val="1"/>
      <w:numFmt w:val="bullet"/>
      <w:lvlText w:val=""/>
      <w:lvlJc w:val="left"/>
      <w:pPr>
        <w:ind w:left="6480" w:hanging="360"/>
      </w:pPr>
      <w:rPr>
        <w:rFonts w:ascii="Wingdings" w:hAnsi="Wingdings" w:hint="default"/>
      </w:rPr>
    </w:lvl>
  </w:abstractNum>
  <w:abstractNum w:abstractNumId="16" w15:restartNumberingAfterBreak="0">
    <w:nsid w:val="23F2285F"/>
    <w:multiLevelType w:val="hybridMultilevel"/>
    <w:tmpl w:val="FFFFFFFF"/>
    <w:lvl w:ilvl="0" w:tplc="EC843C9C">
      <w:start w:val="1"/>
      <w:numFmt w:val="decimal"/>
      <w:lvlText w:val="%1."/>
      <w:lvlJc w:val="left"/>
      <w:pPr>
        <w:ind w:left="720" w:hanging="360"/>
      </w:pPr>
    </w:lvl>
    <w:lvl w:ilvl="1" w:tplc="7758DDE0">
      <w:start w:val="1"/>
      <w:numFmt w:val="lowerLetter"/>
      <w:lvlText w:val="%2."/>
      <w:lvlJc w:val="left"/>
      <w:pPr>
        <w:ind w:left="1440" w:hanging="360"/>
      </w:pPr>
    </w:lvl>
    <w:lvl w:ilvl="2" w:tplc="594E5C44">
      <w:start w:val="1"/>
      <w:numFmt w:val="lowerRoman"/>
      <w:lvlText w:val="%3."/>
      <w:lvlJc w:val="right"/>
      <w:pPr>
        <w:ind w:left="2160" w:hanging="180"/>
      </w:pPr>
    </w:lvl>
    <w:lvl w:ilvl="3" w:tplc="2ABE17A8">
      <w:start w:val="1"/>
      <w:numFmt w:val="decimal"/>
      <w:lvlText w:val="%4."/>
      <w:lvlJc w:val="left"/>
      <w:pPr>
        <w:ind w:left="2880" w:hanging="360"/>
      </w:pPr>
    </w:lvl>
    <w:lvl w:ilvl="4" w:tplc="100CF200">
      <w:start w:val="1"/>
      <w:numFmt w:val="lowerLetter"/>
      <w:lvlText w:val="%5."/>
      <w:lvlJc w:val="left"/>
      <w:pPr>
        <w:ind w:left="3600" w:hanging="360"/>
      </w:pPr>
    </w:lvl>
    <w:lvl w:ilvl="5" w:tplc="A3DA5620">
      <w:start w:val="1"/>
      <w:numFmt w:val="lowerRoman"/>
      <w:lvlText w:val="%6."/>
      <w:lvlJc w:val="right"/>
      <w:pPr>
        <w:ind w:left="4320" w:hanging="180"/>
      </w:pPr>
    </w:lvl>
    <w:lvl w:ilvl="6" w:tplc="728C09A2">
      <w:start w:val="1"/>
      <w:numFmt w:val="decimal"/>
      <w:lvlText w:val="%7."/>
      <w:lvlJc w:val="left"/>
      <w:pPr>
        <w:ind w:left="5040" w:hanging="360"/>
      </w:pPr>
    </w:lvl>
    <w:lvl w:ilvl="7" w:tplc="F3B6267A">
      <w:start w:val="1"/>
      <w:numFmt w:val="lowerLetter"/>
      <w:lvlText w:val="%8."/>
      <w:lvlJc w:val="left"/>
      <w:pPr>
        <w:ind w:left="5760" w:hanging="360"/>
      </w:pPr>
    </w:lvl>
    <w:lvl w:ilvl="8" w:tplc="6A665AC8">
      <w:start w:val="1"/>
      <w:numFmt w:val="lowerRoman"/>
      <w:lvlText w:val="%9."/>
      <w:lvlJc w:val="right"/>
      <w:pPr>
        <w:ind w:left="6480" w:hanging="180"/>
      </w:pPr>
    </w:lvl>
  </w:abstractNum>
  <w:abstractNum w:abstractNumId="17" w15:restartNumberingAfterBreak="0">
    <w:nsid w:val="24552158"/>
    <w:multiLevelType w:val="hybridMultilevel"/>
    <w:tmpl w:val="DBDAC9B4"/>
    <w:lvl w:ilvl="0" w:tplc="A1BE8B3C">
      <w:start w:val="1"/>
      <w:numFmt w:val="bullet"/>
      <w:lvlText w:val=""/>
      <w:lvlJc w:val="left"/>
      <w:pPr>
        <w:ind w:left="720" w:hanging="360"/>
      </w:pPr>
      <w:rPr>
        <w:rFonts w:ascii="Symbol" w:hAnsi="Symbol" w:hint="default"/>
      </w:rPr>
    </w:lvl>
    <w:lvl w:ilvl="1" w:tplc="E5209998">
      <w:start w:val="1"/>
      <w:numFmt w:val="bullet"/>
      <w:lvlText w:val="o"/>
      <w:lvlJc w:val="left"/>
      <w:pPr>
        <w:ind w:left="1440" w:hanging="360"/>
      </w:pPr>
      <w:rPr>
        <w:rFonts w:ascii="Courier New" w:hAnsi="Courier New" w:hint="default"/>
      </w:rPr>
    </w:lvl>
    <w:lvl w:ilvl="2" w:tplc="E89C4798">
      <w:start w:val="1"/>
      <w:numFmt w:val="bullet"/>
      <w:lvlText w:val=""/>
      <w:lvlJc w:val="left"/>
      <w:pPr>
        <w:ind w:left="2160" w:hanging="360"/>
      </w:pPr>
      <w:rPr>
        <w:rFonts w:ascii="Wingdings" w:hAnsi="Wingdings" w:hint="default"/>
      </w:rPr>
    </w:lvl>
    <w:lvl w:ilvl="3" w:tplc="F926CCF8">
      <w:start w:val="1"/>
      <w:numFmt w:val="bullet"/>
      <w:lvlText w:val=""/>
      <w:lvlJc w:val="left"/>
      <w:pPr>
        <w:ind w:left="2880" w:hanging="360"/>
      </w:pPr>
      <w:rPr>
        <w:rFonts w:ascii="Symbol" w:hAnsi="Symbol" w:hint="default"/>
      </w:rPr>
    </w:lvl>
    <w:lvl w:ilvl="4" w:tplc="D234A16E">
      <w:start w:val="1"/>
      <w:numFmt w:val="bullet"/>
      <w:lvlText w:val="o"/>
      <w:lvlJc w:val="left"/>
      <w:pPr>
        <w:ind w:left="3600" w:hanging="360"/>
      </w:pPr>
      <w:rPr>
        <w:rFonts w:ascii="Courier New" w:hAnsi="Courier New" w:hint="default"/>
      </w:rPr>
    </w:lvl>
    <w:lvl w:ilvl="5" w:tplc="8A0A1380">
      <w:start w:val="1"/>
      <w:numFmt w:val="bullet"/>
      <w:lvlText w:val=""/>
      <w:lvlJc w:val="left"/>
      <w:pPr>
        <w:ind w:left="4320" w:hanging="360"/>
      </w:pPr>
      <w:rPr>
        <w:rFonts w:ascii="Wingdings" w:hAnsi="Wingdings" w:hint="default"/>
      </w:rPr>
    </w:lvl>
    <w:lvl w:ilvl="6" w:tplc="8932B1E2">
      <w:start w:val="1"/>
      <w:numFmt w:val="bullet"/>
      <w:lvlText w:val=""/>
      <w:lvlJc w:val="left"/>
      <w:pPr>
        <w:ind w:left="5040" w:hanging="360"/>
      </w:pPr>
      <w:rPr>
        <w:rFonts w:ascii="Symbol" w:hAnsi="Symbol" w:hint="default"/>
      </w:rPr>
    </w:lvl>
    <w:lvl w:ilvl="7" w:tplc="B4FA88FE">
      <w:start w:val="1"/>
      <w:numFmt w:val="bullet"/>
      <w:lvlText w:val="o"/>
      <w:lvlJc w:val="left"/>
      <w:pPr>
        <w:ind w:left="5760" w:hanging="360"/>
      </w:pPr>
      <w:rPr>
        <w:rFonts w:ascii="Courier New" w:hAnsi="Courier New" w:hint="default"/>
      </w:rPr>
    </w:lvl>
    <w:lvl w:ilvl="8" w:tplc="132E205C">
      <w:start w:val="1"/>
      <w:numFmt w:val="bullet"/>
      <w:lvlText w:val=""/>
      <w:lvlJc w:val="left"/>
      <w:pPr>
        <w:ind w:left="6480" w:hanging="360"/>
      </w:pPr>
      <w:rPr>
        <w:rFonts w:ascii="Wingdings" w:hAnsi="Wingdings" w:hint="default"/>
      </w:rPr>
    </w:lvl>
  </w:abstractNum>
  <w:abstractNum w:abstractNumId="18" w15:restartNumberingAfterBreak="0">
    <w:nsid w:val="24764763"/>
    <w:multiLevelType w:val="hybridMultilevel"/>
    <w:tmpl w:val="40766C3A"/>
    <w:lvl w:ilvl="0" w:tplc="66B0070E">
      <w:start w:val="1"/>
      <w:numFmt w:val="decimal"/>
      <w:lvlText w:val="%1."/>
      <w:lvlJc w:val="left"/>
      <w:pPr>
        <w:ind w:left="720" w:hanging="360"/>
      </w:pPr>
    </w:lvl>
    <w:lvl w:ilvl="1" w:tplc="23C0D4DC">
      <w:start w:val="1"/>
      <w:numFmt w:val="lowerLetter"/>
      <w:lvlText w:val="%2."/>
      <w:lvlJc w:val="left"/>
      <w:pPr>
        <w:ind w:left="1440" w:hanging="360"/>
      </w:pPr>
    </w:lvl>
    <w:lvl w:ilvl="2" w:tplc="91FCDC14">
      <w:start w:val="1"/>
      <w:numFmt w:val="lowerRoman"/>
      <w:lvlText w:val="%3."/>
      <w:lvlJc w:val="right"/>
      <w:pPr>
        <w:ind w:left="2160" w:hanging="180"/>
      </w:pPr>
    </w:lvl>
    <w:lvl w:ilvl="3" w:tplc="787808B6">
      <w:start w:val="1"/>
      <w:numFmt w:val="decimal"/>
      <w:lvlText w:val="%4."/>
      <w:lvlJc w:val="left"/>
      <w:pPr>
        <w:ind w:left="2880" w:hanging="360"/>
      </w:pPr>
    </w:lvl>
    <w:lvl w:ilvl="4" w:tplc="ACFA7D24">
      <w:start w:val="1"/>
      <w:numFmt w:val="lowerLetter"/>
      <w:lvlText w:val="%5."/>
      <w:lvlJc w:val="left"/>
      <w:pPr>
        <w:ind w:left="3600" w:hanging="360"/>
      </w:pPr>
    </w:lvl>
    <w:lvl w:ilvl="5" w:tplc="5C50F770">
      <w:start w:val="1"/>
      <w:numFmt w:val="lowerRoman"/>
      <w:lvlText w:val="%6."/>
      <w:lvlJc w:val="right"/>
      <w:pPr>
        <w:ind w:left="4320" w:hanging="180"/>
      </w:pPr>
    </w:lvl>
    <w:lvl w:ilvl="6" w:tplc="0A42D1AC">
      <w:start w:val="1"/>
      <w:numFmt w:val="decimal"/>
      <w:lvlText w:val="%7."/>
      <w:lvlJc w:val="left"/>
      <w:pPr>
        <w:ind w:left="5040" w:hanging="360"/>
      </w:pPr>
    </w:lvl>
    <w:lvl w:ilvl="7" w:tplc="5CBA9E2E">
      <w:start w:val="1"/>
      <w:numFmt w:val="lowerLetter"/>
      <w:lvlText w:val="%8."/>
      <w:lvlJc w:val="left"/>
      <w:pPr>
        <w:ind w:left="5760" w:hanging="360"/>
      </w:pPr>
    </w:lvl>
    <w:lvl w:ilvl="8" w:tplc="C420B780">
      <w:start w:val="1"/>
      <w:numFmt w:val="lowerRoman"/>
      <w:lvlText w:val="%9."/>
      <w:lvlJc w:val="right"/>
      <w:pPr>
        <w:ind w:left="6480" w:hanging="180"/>
      </w:pPr>
    </w:lvl>
  </w:abstractNum>
  <w:abstractNum w:abstractNumId="19" w15:restartNumberingAfterBreak="0">
    <w:nsid w:val="2A9C3BDA"/>
    <w:multiLevelType w:val="multilevel"/>
    <w:tmpl w:val="519E72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029D05D"/>
    <w:multiLevelType w:val="hybridMultilevel"/>
    <w:tmpl w:val="CB7833F4"/>
    <w:lvl w:ilvl="0" w:tplc="A266D506">
      <w:start w:val="1"/>
      <w:numFmt w:val="bullet"/>
      <w:lvlText w:val=""/>
      <w:lvlJc w:val="left"/>
      <w:pPr>
        <w:ind w:left="720" w:hanging="360"/>
      </w:pPr>
      <w:rPr>
        <w:rFonts w:ascii="Symbol" w:hAnsi="Symbol" w:hint="default"/>
      </w:rPr>
    </w:lvl>
    <w:lvl w:ilvl="1" w:tplc="F56CB364">
      <w:start w:val="1"/>
      <w:numFmt w:val="bullet"/>
      <w:lvlText w:val="o"/>
      <w:lvlJc w:val="left"/>
      <w:pPr>
        <w:ind w:left="1440" w:hanging="360"/>
      </w:pPr>
      <w:rPr>
        <w:rFonts w:ascii="Courier New" w:hAnsi="Courier New" w:hint="default"/>
      </w:rPr>
    </w:lvl>
    <w:lvl w:ilvl="2" w:tplc="7E5ACAF2">
      <w:start w:val="1"/>
      <w:numFmt w:val="bullet"/>
      <w:lvlText w:val=""/>
      <w:lvlJc w:val="left"/>
      <w:pPr>
        <w:ind w:left="2160" w:hanging="360"/>
      </w:pPr>
      <w:rPr>
        <w:rFonts w:ascii="Wingdings" w:hAnsi="Wingdings" w:hint="default"/>
      </w:rPr>
    </w:lvl>
    <w:lvl w:ilvl="3" w:tplc="2B5A80C6">
      <w:start w:val="1"/>
      <w:numFmt w:val="bullet"/>
      <w:lvlText w:val=""/>
      <w:lvlJc w:val="left"/>
      <w:pPr>
        <w:ind w:left="2880" w:hanging="360"/>
      </w:pPr>
      <w:rPr>
        <w:rFonts w:ascii="Symbol" w:hAnsi="Symbol" w:hint="default"/>
      </w:rPr>
    </w:lvl>
    <w:lvl w:ilvl="4" w:tplc="A1362374">
      <w:start w:val="1"/>
      <w:numFmt w:val="bullet"/>
      <w:lvlText w:val="o"/>
      <w:lvlJc w:val="left"/>
      <w:pPr>
        <w:ind w:left="3600" w:hanging="360"/>
      </w:pPr>
      <w:rPr>
        <w:rFonts w:ascii="Courier New" w:hAnsi="Courier New" w:hint="default"/>
      </w:rPr>
    </w:lvl>
    <w:lvl w:ilvl="5" w:tplc="9B628E78">
      <w:start w:val="1"/>
      <w:numFmt w:val="bullet"/>
      <w:lvlText w:val=""/>
      <w:lvlJc w:val="left"/>
      <w:pPr>
        <w:ind w:left="4320" w:hanging="360"/>
      </w:pPr>
      <w:rPr>
        <w:rFonts w:ascii="Wingdings" w:hAnsi="Wingdings" w:hint="default"/>
      </w:rPr>
    </w:lvl>
    <w:lvl w:ilvl="6" w:tplc="2AE61B62">
      <w:start w:val="1"/>
      <w:numFmt w:val="bullet"/>
      <w:lvlText w:val=""/>
      <w:lvlJc w:val="left"/>
      <w:pPr>
        <w:ind w:left="5040" w:hanging="360"/>
      </w:pPr>
      <w:rPr>
        <w:rFonts w:ascii="Symbol" w:hAnsi="Symbol" w:hint="default"/>
      </w:rPr>
    </w:lvl>
    <w:lvl w:ilvl="7" w:tplc="FCDC1786">
      <w:start w:val="1"/>
      <w:numFmt w:val="bullet"/>
      <w:lvlText w:val="o"/>
      <w:lvlJc w:val="left"/>
      <w:pPr>
        <w:ind w:left="5760" w:hanging="360"/>
      </w:pPr>
      <w:rPr>
        <w:rFonts w:ascii="Courier New" w:hAnsi="Courier New" w:hint="default"/>
      </w:rPr>
    </w:lvl>
    <w:lvl w:ilvl="8" w:tplc="EFF07B9E">
      <w:start w:val="1"/>
      <w:numFmt w:val="bullet"/>
      <w:lvlText w:val=""/>
      <w:lvlJc w:val="left"/>
      <w:pPr>
        <w:ind w:left="6480" w:hanging="360"/>
      </w:pPr>
      <w:rPr>
        <w:rFonts w:ascii="Wingdings" w:hAnsi="Wingdings" w:hint="default"/>
      </w:rPr>
    </w:lvl>
  </w:abstractNum>
  <w:abstractNum w:abstractNumId="21" w15:restartNumberingAfterBreak="0">
    <w:nsid w:val="3134492F"/>
    <w:multiLevelType w:val="multilevel"/>
    <w:tmpl w:val="3028CEE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2" w15:restartNumberingAfterBreak="0">
    <w:nsid w:val="35956090"/>
    <w:multiLevelType w:val="hybridMultilevel"/>
    <w:tmpl w:val="8CC03E4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07A5F0D"/>
    <w:multiLevelType w:val="hybridMultilevel"/>
    <w:tmpl w:val="6CF69850"/>
    <w:lvl w:ilvl="0" w:tplc="ACAA756E">
      <w:start w:val="1"/>
      <w:numFmt w:val="bullet"/>
      <w:lvlText w:val=""/>
      <w:lvlJc w:val="left"/>
      <w:pPr>
        <w:ind w:left="720" w:hanging="360"/>
      </w:pPr>
      <w:rPr>
        <w:rFonts w:ascii="Symbol" w:hAnsi="Symbol" w:hint="default"/>
      </w:rPr>
    </w:lvl>
    <w:lvl w:ilvl="1" w:tplc="735AD748">
      <w:start w:val="1"/>
      <w:numFmt w:val="bullet"/>
      <w:lvlText w:val="o"/>
      <w:lvlJc w:val="left"/>
      <w:pPr>
        <w:ind w:left="1440" w:hanging="360"/>
      </w:pPr>
      <w:rPr>
        <w:rFonts w:ascii="Courier New" w:hAnsi="Courier New" w:hint="default"/>
      </w:rPr>
    </w:lvl>
    <w:lvl w:ilvl="2" w:tplc="9B521976">
      <w:start w:val="1"/>
      <w:numFmt w:val="bullet"/>
      <w:lvlText w:val=""/>
      <w:lvlJc w:val="left"/>
      <w:pPr>
        <w:ind w:left="2160" w:hanging="360"/>
      </w:pPr>
      <w:rPr>
        <w:rFonts w:ascii="Wingdings" w:hAnsi="Wingdings" w:hint="default"/>
      </w:rPr>
    </w:lvl>
    <w:lvl w:ilvl="3" w:tplc="23D4025A">
      <w:start w:val="1"/>
      <w:numFmt w:val="bullet"/>
      <w:lvlText w:val=""/>
      <w:lvlJc w:val="left"/>
      <w:pPr>
        <w:ind w:left="2880" w:hanging="360"/>
      </w:pPr>
      <w:rPr>
        <w:rFonts w:ascii="Symbol" w:hAnsi="Symbol" w:hint="default"/>
      </w:rPr>
    </w:lvl>
    <w:lvl w:ilvl="4" w:tplc="96FCE642">
      <w:start w:val="1"/>
      <w:numFmt w:val="bullet"/>
      <w:lvlText w:val="o"/>
      <w:lvlJc w:val="left"/>
      <w:pPr>
        <w:ind w:left="3600" w:hanging="360"/>
      </w:pPr>
      <w:rPr>
        <w:rFonts w:ascii="Courier New" w:hAnsi="Courier New" w:hint="default"/>
      </w:rPr>
    </w:lvl>
    <w:lvl w:ilvl="5" w:tplc="FE5E0B10">
      <w:start w:val="1"/>
      <w:numFmt w:val="bullet"/>
      <w:lvlText w:val=""/>
      <w:lvlJc w:val="left"/>
      <w:pPr>
        <w:ind w:left="4320" w:hanging="360"/>
      </w:pPr>
      <w:rPr>
        <w:rFonts w:ascii="Wingdings" w:hAnsi="Wingdings" w:hint="default"/>
      </w:rPr>
    </w:lvl>
    <w:lvl w:ilvl="6" w:tplc="B02CFEC6">
      <w:start w:val="1"/>
      <w:numFmt w:val="bullet"/>
      <w:lvlText w:val=""/>
      <w:lvlJc w:val="left"/>
      <w:pPr>
        <w:ind w:left="5040" w:hanging="360"/>
      </w:pPr>
      <w:rPr>
        <w:rFonts w:ascii="Symbol" w:hAnsi="Symbol" w:hint="default"/>
      </w:rPr>
    </w:lvl>
    <w:lvl w:ilvl="7" w:tplc="AC50FD7A">
      <w:start w:val="1"/>
      <w:numFmt w:val="bullet"/>
      <w:lvlText w:val="o"/>
      <w:lvlJc w:val="left"/>
      <w:pPr>
        <w:ind w:left="5760" w:hanging="360"/>
      </w:pPr>
      <w:rPr>
        <w:rFonts w:ascii="Courier New" w:hAnsi="Courier New" w:hint="default"/>
      </w:rPr>
    </w:lvl>
    <w:lvl w:ilvl="8" w:tplc="B7DE7654">
      <w:start w:val="1"/>
      <w:numFmt w:val="bullet"/>
      <w:lvlText w:val=""/>
      <w:lvlJc w:val="left"/>
      <w:pPr>
        <w:ind w:left="6480" w:hanging="360"/>
      </w:pPr>
      <w:rPr>
        <w:rFonts w:ascii="Wingdings" w:hAnsi="Wingdings" w:hint="default"/>
      </w:rPr>
    </w:lvl>
  </w:abstractNum>
  <w:abstractNum w:abstractNumId="24" w15:restartNumberingAfterBreak="0">
    <w:nsid w:val="40CAC54A"/>
    <w:multiLevelType w:val="hybridMultilevel"/>
    <w:tmpl w:val="C37CE596"/>
    <w:lvl w:ilvl="0" w:tplc="6C068E88">
      <w:start w:val="1"/>
      <w:numFmt w:val="bullet"/>
      <w:lvlText w:val=""/>
      <w:lvlJc w:val="left"/>
      <w:pPr>
        <w:ind w:left="720" w:hanging="360"/>
      </w:pPr>
      <w:rPr>
        <w:rFonts w:ascii="Symbol" w:hAnsi="Symbol" w:hint="default"/>
      </w:rPr>
    </w:lvl>
    <w:lvl w:ilvl="1" w:tplc="826E306A">
      <w:start w:val="1"/>
      <w:numFmt w:val="bullet"/>
      <w:lvlText w:val="o"/>
      <w:lvlJc w:val="left"/>
      <w:pPr>
        <w:ind w:left="1440" w:hanging="360"/>
      </w:pPr>
      <w:rPr>
        <w:rFonts w:ascii="Courier New" w:hAnsi="Courier New" w:hint="default"/>
      </w:rPr>
    </w:lvl>
    <w:lvl w:ilvl="2" w:tplc="B906A11E">
      <w:start w:val="1"/>
      <w:numFmt w:val="bullet"/>
      <w:lvlText w:val=""/>
      <w:lvlJc w:val="left"/>
      <w:pPr>
        <w:ind w:left="2160" w:hanging="360"/>
      </w:pPr>
      <w:rPr>
        <w:rFonts w:ascii="Wingdings" w:hAnsi="Wingdings" w:hint="default"/>
      </w:rPr>
    </w:lvl>
    <w:lvl w:ilvl="3" w:tplc="679E71D4">
      <w:start w:val="1"/>
      <w:numFmt w:val="bullet"/>
      <w:lvlText w:val=""/>
      <w:lvlJc w:val="left"/>
      <w:pPr>
        <w:ind w:left="2880" w:hanging="360"/>
      </w:pPr>
      <w:rPr>
        <w:rFonts w:ascii="Symbol" w:hAnsi="Symbol" w:hint="default"/>
      </w:rPr>
    </w:lvl>
    <w:lvl w:ilvl="4" w:tplc="50041C84">
      <w:start w:val="1"/>
      <w:numFmt w:val="bullet"/>
      <w:lvlText w:val="o"/>
      <w:lvlJc w:val="left"/>
      <w:pPr>
        <w:ind w:left="3600" w:hanging="360"/>
      </w:pPr>
      <w:rPr>
        <w:rFonts w:ascii="Courier New" w:hAnsi="Courier New" w:hint="default"/>
      </w:rPr>
    </w:lvl>
    <w:lvl w:ilvl="5" w:tplc="3FA87AB6">
      <w:start w:val="1"/>
      <w:numFmt w:val="bullet"/>
      <w:lvlText w:val=""/>
      <w:lvlJc w:val="left"/>
      <w:pPr>
        <w:ind w:left="4320" w:hanging="360"/>
      </w:pPr>
      <w:rPr>
        <w:rFonts w:ascii="Wingdings" w:hAnsi="Wingdings" w:hint="default"/>
      </w:rPr>
    </w:lvl>
    <w:lvl w:ilvl="6" w:tplc="28967C36">
      <w:start w:val="1"/>
      <w:numFmt w:val="bullet"/>
      <w:lvlText w:val=""/>
      <w:lvlJc w:val="left"/>
      <w:pPr>
        <w:ind w:left="5040" w:hanging="360"/>
      </w:pPr>
      <w:rPr>
        <w:rFonts w:ascii="Symbol" w:hAnsi="Symbol" w:hint="default"/>
      </w:rPr>
    </w:lvl>
    <w:lvl w:ilvl="7" w:tplc="C37E74A8">
      <w:start w:val="1"/>
      <w:numFmt w:val="bullet"/>
      <w:lvlText w:val="o"/>
      <w:lvlJc w:val="left"/>
      <w:pPr>
        <w:ind w:left="5760" w:hanging="360"/>
      </w:pPr>
      <w:rPr>
        <w:rFonts w:ascii="Courier New" w:hAnsi="Courier New" w:hint="default"/>
      </w:rPr>
    </w:lvl>
    <w:lvl w:ilvl="8" w:tplc="D2221D50">
      <w:start w:val="1"/>
      <w:numFmt w:val="bullet"/>
      <w:lvlText w:val=""/>
      <w:lvlJc w:val="left"/>
      <w:pPr>
        <w:ind w:left="6480" w:hanging="360"/>
      </w:pPr>
      <w:rPr>
        <w:rFonts w:ascii="Wingdings" w:hAnsi="Wingdings" w:hint="default"/>
      </w:rPr>
    </w:lvl>
  </w:abstractNum>
  <w:abstractNum w:abstractNumId="25" w15:restartNumberingAfterBreak="0">
    <w:nsid w:val="43F84E4E"/>
    <w:multiLevelType w:val="hybridMultilevel"/>
    <w:tmpl w:val="4FF25A16"/>
    <w:lvl w:ilvl="0" w:tplc="FFFFFFFF">
      <w:start w:val="1"/>
      <w:numFmt w:val="bullet"/>
      <w:lvlText w:val="-"/>
      <w:lvlJc w:val="left"/>
      <w:pPr>
        <w:ind w:left="720" w:hanging="360"/>
      </w:pPr>
      <w:rPr>
        <w:rFonts w:ascii="Calibri" w:hAnsi="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7733477"/>
    <w:multiLevelType w:val="hybridMultilevel"/>
    <w:tmpl w:val="F1C259BA"/>
    <w:lvl w:ilvl="0" w:tplc="B9708A82">
      <w:start w:val="1"/>
      <w:numFmt w:val="bullet"/>
      <w:lvlText w:val=""/>
      <w:lvlJc w:val="left"/>
      <w:pPr>
        <w:ind w:left="720" w:hanging="360"/>
      </w:pPr>
      <w:rPr>
        <w:rFonts w:ascii="Symbol" w:hAnsi="Symbol" w:hint="default"/>
      </w:rPr>
    </w:lvl>
    <w:lvl w:ilvl="1" w:tplc="2DA4552C">
      <w:start w:val="1"/>
      <w:numFmt w:val="bullet"/>
      <w:lvlText w:val="o"/>
      <w:lvlJc w:val="left"/>
      <w:pPr>
        <w:ind w:left="1440" w:hanging="360"/>
      </w:pPr>
      <w:rPr>
        <w:rFonts w:ascii="Courier New" w:hAnsi="Courier New" w:hint="default"/>
      </w:rPr>
    </w:lvl>
    <w:lvl w:ilvl="2" w:tplc="E6668AA4">
      <w:start w:val="1"/>
      <w:numFmt w:val="bullet"/>
      <w:lvlText w:val=""/>
      <w:lvlJc w:val="left"/>
      <w:pPr>
        <w:ind w:left="2160" w:hanging="360"/>
      </w:pPr>
      <w:rPr>
        <w:rFonts w:ascii="Wingdings" w:hAnsi="Wingdings" w:hint="default"/>
      </w:rPr>
    </w:lvl>
    <w:lvl w:ilvl="3" w:tplc="4B0C73CE">
      <w:start w:val="1"/>
      <w:numFmt w:val="bullet"/>
      <w:lvlText w:val=""/>
      <w:lvlJc w:val="left"/>
      <w:pPr>
        <w:ind w:left="2880" w:hanging="360"/>
      </w:pPr>
      <w:rPr>
        <w:rFonts w:ascii="Symbol" w:hAnsi="Symbol" w:hint="default"/>
      </w:rPr>
    </w:lvl>
    <w:lvl w:ilvl="4" w:tplc="3C40D374">
      <w:start w:val="1"/>
      <w:numFmt w:val="bullet"/>
      <w:lvlText w:val="o"/>
      <w:lvlJc w:val="left"/>
      <w:pPr>
        <w:ind w:left="3600" w:hanging="360"/>
      </w:pPr>
      <w:rPr>
        <w:rFonts w:ascii="Courier New" w:hAnsi="Courier New" w:hint="default"/>
      </w:rPr>
    </w:lvl>
    <w:lvl w:ilvl="5" w:tplc="8AD807E2">
      <w:start w:val="1"/>
      <w:numFmt w:val="bullet"/>
      <w:lvlText w:val=""/>
      <w:lvlJc w:val="left"/>
      <w:pPr>
        <w:ind w:left="4320" w:hanging="360"/>
      </w:pPr>
      <w:rPr>
        <w:rFonts w:ascii="Wingdings" w:hAnsi="Wingdings" w:hint="default"/>
      </w:rPr>
    </w:lvl>
    <w:lvl w:ilvl="6" w:tplc="DEA4C804">
      <w:start w:val="1"/>
      <w:numFmt w:val="bullet"/>
      <w:lvlText w:val=""/>
      <w:lvlJc w:val="left"/>
      <w:pPr>
        <w:ind w:left="5040" w:hanging="360"/>
      </w:pPr>
      <w:rPr>
        <w:rFonts w:ascii="Symbol" w:hAnsi="Symbol" w:hint="default"/>
      </w:rPr>
    </w:lvl>
    <w:lvl w:ilvl="7" w:tplc="B470C5AE">
      <w:start w:val="1"/>
      <w:numFmt w:val="bullet"/>
      <w:lvlText w:val="o"/>
      <w:lvlJc w:val="left"/>
      <w:pPr>
        <w:ind w:left="5760" w:hanging="360"/>
      </w:pPr>
      <w:rPr>
        <w:rFonts w:ascii="Courier New" w:hAnsi="Courier New" w:hint="default"/>
      </w:rPr>
    </w:lvl>
    <w:lvl w:ilvl="8" w:tplc="5D3E7B02">
      <w:start w:val="1"/>
      <w:numFmt w:val="bullet"/>
      <w:lvlText w:val=""/>
      <w:lvlJc w:val="left"/>
      <w:pPr>
        <w:ind w:left="6480" w:hanging="360"/>
      </w:pPr>
      <w:rPr>
        <w:rFonts w:ascii="Wingdings" w:hAnsi="Wingdings" w:hint="default"/>
      </w:rPr>
    </w:lvl>
  </w:abstractNum>
  <w:abstractNum w:abstractNumId="27" w15:restartNumberingAfterBreak="0">
    <w:nsid w:val="49FC13CA"/>
    <w:multiLevelType w:val="hybridMultilevel"/>
    <w:tmpl w:val="DFD202E8"/>
    <w:lvl w:ilvl="0" w:tplc="B5947F1C">
      <w:start w:val="1"/>
      <w:numFmt w:val="bullet"/>
      <w:lvlText w:val=""/>
      <w:lvlJc w:val="left"/>
      <w:pPr>
        <w:ind w:left="720" w:hanging="360"/>
      </w:pPr>
      <w:rPr>
        <w:rFonts w:ascii="Symbol" w:hAnsi="Symbol" w:hint="default"/>
      </w:rPr>
    </w:lvl>
    <w:lvl w:ilvl="1" w:tplc="D8689664">
      <w:start w:val="1"/>
      <w:numFmt w:val="bullet"/>
      <w:lvlText w:val="o"/>
      <w:lvlJc w:val="left"/>
      <w:pPr>
        <w:ind w:left="1440" w:hanging="360"/>
      </w:pPr>
      <w:rPr>
        <w:rFonts w:ascii="Courier New" w:hAnsi="Courier New" w:hint="default"/>
      </w:rPr>
    </w:lvl>
    <w:lvl w:ilvl="2" w:tplc="071E73E6">
      <w:start w:val="1"/>
      <w:numFmt w:val="bullet"/>
      <w:lvlText w:val=""/>
      <w:lvlJc w:val="left"/>
      <w:pPr>
        <w:ind w:left="2160" w:hanging="360"/>
      </w:pPr>
      <w:rPr>
        <w:rFonts w:ascii="Wingdings" w:hAnsi="Wingdings" w:hint="default"/>
      </w:rPr>
    </w:lvl>
    <w:lvl w:ilvl="3" w:tplc="9EF23FE0">
      <w:start w:val="1"/>
      <w:numFmt w:val="bullet"/>
      <w:lvlText w:val=""/>
      <w:lvlJc w:val="left"/>
      <w:pPr>
        <w:ind w:left="2880" w:hanging="360"/>
      </w:pPr>
      <w:rPr>
        <w:rFonts w:ascii="Symbol" w:hAnsi="Symbol" w:hint="default"/>
      </w:rPr>
    </w:lvl>
    <w:lvl w:ilvl="4" w:tplc="023891EE">
      <w:start w:val="1"/>
      <w:numFmt w:val="bullet"/>
      <w:lvlText w:val="o"/>
      <w:lvlJc w:val="left"/>
      <w:pPr>
        <w:ind w:left="3600" w:hanging="360"/>
      </w:pPr>
      <w:rPr>
        <w:rFonts w:ascii="Courier New" w:hAnsi="Courier New" w:hint="default"/>
      </w:rPr>
    </w:lvl>
    <w:lvl w:ilvl="5" w:tplc="CCF20778">
      <w:start w:val="1"/>
      <w:numFmt w:val="bullet"/>
      <w:lvlText w:val=""/>
      <w:lvlJc w:val="left"/>
      <w:pPr>
        <w:ind w:left="4320" w:hanging="360"/>
      </w:pPr>
      <w:rPr>
        <w:rFonts w:ascii="Wingdings" w:hAnsi="Wingdings" w:hint="default"/>
      </w:rPr>
    </w:lvl>
    <w:lvl w:ilvl="6" w:tplc="C4C8B188">
      <w:start w:val="1"/>
      <w:numFmt w:val="bullet"/>
      <w:lvlText w:val=""/>
      <w:lvlJc w:val="left"/>
      <w:pPr>
        <w:ind w:left="5040" w:hanging="360"/>
      </w:pPr>
      <w:rPr>
        <w:rFonts w:ascii="Symbol" w:hAnsi="Symbol" w:hint="default"/>
      </w:rPr>
    </w:lvl>
    <w:lvl w:ilvl="7" w:tplc="5C3A9CBC">
      <w:start w:val="1"/>
      <w:numFmt w:val="bullet"/>
      <w:lvlText w:val="o"/>
      <w:lvlJc w:val="left"/>
      <w:pPr>
        <w:ind w:left="5760" w:hanging="360"/>
      </w:pPr>
      <w:rPr>
        <w:rFonts w:ascii="Courier New" w:hAnsi="Courier New" w:hint="default"/>
      </w:rPr>
    </w:lvl>
    <w:lvl w:ilvl="8" w:tplc="42A04DFA">
      <w:start w:val="1"/>
      <w:numFmt w:val="bullet"/>
      <w:lvlText w:val=""/>
      <w:lvlJc w:val="left"/>
      <w:pPr>
        <w:ind w:left="6480" w:hanging="360"/>
      </w:pPr>
      <w:rPr>
        <w:rFonts w:ascii="Wingdings" w:hAnsi="Wingdings" w:hint="default"/>
      </w:rPr>
    </w:lvl>
  </w:abstractNum>
  <w:abstractNum w:abstractNumId="28" w15:restartNumberingAfterBreak="0">
    <w:nsid w:val="4A55626D"/>
    <w:multiLevelType w:val="multilevel"/>
    <w:tmpl w:val="5CFEE5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00531E8"/>
    <w:multiLevelType w:val="hybridMultilevel"/>
    <w:tmpl w:val="66EE2E9E"/>
    <w:lvl w:ilvl="0" w:tplc="B958F7F4">
      <w:start w:val="1"/>
      <w:numFmt w:val="bullet"/>
      <w:lvlText w:val=""/>
      <w:lvlJc w:val="left"/>
      <w:pPr>
        <w:ind w:left="720" w:hanging="360"/>
      </w:pPr>
      <w:rPr>
        <w:rFonts w:ascii="Symbol" w:hAnsi="Symbol" w:hint="default"/>
      </w:rPr>
    </w:lvl>
    <w:lvl w:ilvl="1" w:tplc="0756DDD2">
      <w:start w:val="1"/>
      <w:numFmt w:val="bullet"/>
      <w:lvlText w:val="o"/>
      <w:lvlJc w:val="left"/>
      <w:pPr>
        <w:ind w:left="1440" w:hanging="360"/>
      </w:pPr>
      <w:rPr>
        <w:rFonts w:ascii="Courier New" w:hAnsi="Courier New" w:hint="default"/>
      </w:rPr>
    </w:lvl>
    <w:lvl w:ilvl="2" w:tplc="3E64FB04">
      <w:start w:val="1"/>
      <w:numFmt w:val="bullet"/>
      <w:lvlText w:val=""/>
      <w:lvlJc w:val="left"/>
      <w:pPr>
        <w:ind w:left="2160" w:hanging="360"/>
      </w:pPr>
      <w:rPr>
        <w:rFonts w:ascii="Wingdings" w:hAnsi="Wingdings" w:hint="default"/>
      </w:rPr>
    </w:lvl>
    <w:lvl w:ilvl="3" w:tplc="8FEE2E6E">
      <w:start w:val="1"/>
      <w:numFmt w:val="bullet"/>
      <w:lvlText w:val=""/>
      <w:lvlJc w:val="left"/>
      <w:pPr>
        <w:ind w:left="2880" w:hanging="360"/>
      </w:pPr>
      <w:rPr>
        <w:rFonts w:ascii="Symbol" w:hAnsi="Symbol" w:hint="default"/>
      </w:rPr>
    </w:lvl>
    <w:lvl w:ilvl="4" w:tplc="84B6B68C">
      <w:start w:val="1"/>
      <w:numFmt w:val="bullet"/>
      <w:lvlText w:val="o"/>
      <w:lvlJc w:val="left"/>
      <w:pPr>
        <w:ind w:left="3600" w:hanging="360"/>
      </w:pPr>
      <w:rPr>
        <w:rFonts w:ascii="Courier New" w:hAnsi="Courier New" w:hint="default"/>
      </w:rPr>
    </w:lvl>
    <w:lvl w:ilvl="5" w:tplc="BCBAD37E">
      <w:start w:val="1"/>
      <w:numFmt w:val="bullet"/>
      <w:lvlText w:val=""/>
      <w:lvlJc w:val="left"/>
      <w:pPr>
        <w:ind w:left="4320" w:hanging="360"/>
      </w:pPr>
      <w:rPr>
        <w:rFonts w:ascii="Wingdings" w:hAnsi="Wingdings" w:hint="default"/>
      </w:rPr>
    </w:lvl>
    <w:lvl w:ilvl="6" w:tplc="1A688CBE">
      <w:start w:val="1"/>
      <w:numFmt w:val="bullet"/>
      <w:lvlText w:val=""/>
      <w:lvlJc w:val="left"/>
      <w:pPr>
        <w:ind w:left="5040" w:hanging="360"/>
      </w:pPr>
      <w:rPr>
        <w:rFonts w:ascii="Symbol" w:hAnsi="Symbol" w:hint="default"/>
      </w:rPr>
    </w:lvl>
    <w:lvl w:ilvl="7" w:tplc="E7624ABC">
      <w:start w:val="1"/>
      <w:numFmt w:val="bullet"/>
      <w:lvlText w:val="o"/>
      <w:lvlJc w:val="left"/>
      <w:pPr>
        <w:ind w:left="5760" w:hanging="360"/>
      </w:pPr>
      <w:rPr>
        <w:rFonts w:ascii="Courier New" w:hAnsi="Courier New" w:hint="default"/>
      </w:rPr>
    </w:lvl>
    <w:lvl w:ilvl="8" w:tplc="67FEEC1A">
      <w:start w:val="1"/>
      <w:numFmt w:val="bullet"/>
      <w:lvlText w:val=""/>
      <w:lvlJc w:val="left"/>
      <w:pPr>
        <w:ind w:left="6480" w:hanging="360"/>
      </w:pPr>
      <w:rPr>
        <w:rFonts w:ascii="Wingdings" w:hAnsi="Wingdings" w:hint="default"/>
      </w:rPr>
    </w:lvl>
  </w:abstractNum>
  <w:abstractNum w:abstractNumId="30" w15:restartNumberingAfterBreak="0">
    <w:nsid w:val="505FE43F"/>
    <w:multiLevelType w:val="hybridMultilevel"/>
    <w:tmpl w:val="85825B88"/>
    <w:lvl w:ilvl="0" w:tplc="C5944188">
      <w:start w:val="1"/>
      <w:numFmt w:val="bullet"/>
      <w:lvlText w:val=""/>
      <w:lvlJc w:val="left"/>
      <w:pPr>
        <w:ind w:left="720" w:hanging="360"/>
      </w:pPr>
      <w:rPr>
        <w:rFonts w:ascii="Symbol" w:hAnsi="Symbol" w:hint="default"/>
      </w:rPr>
    </w:lvl>
    <w:lvl w:ilvl="1" w:tplc="6C7EC024">
      <w:start w:val="1"/>
      <w:numFmt w:val="bullet"/>
      <w:lvlText w:val="o"/>
      <w:lvlJc w:val="left"/>
      <w:pPr>
        <w:ind w:left="1440" w:hanging="360"/>
      </w:pPr>
      <w:rPr>
        <w:rFonts w:ascii="Courier New" w:hAnsi="Courier New" w:hint="default"/>
      </w:rPr>
    </w:lvl>
    <w:lvl w:ilvl="2" w:tplc="D39C8F22">
      <w:start w:val="1"/>
      <w:numFmt w:val="bullet"/>
      <w:lvlText w:val=""/>
      <w:lvlJc w:val="left"/>
      <w:pPr>
        <w:ind w:left="2160" w:hanging="360"/>
      </w:pPr>
      <w:rPr>
        <w:rFonts w:ascii="Wingdings" w:hAnsi="Wingdings" w:hint="default"/>
      </w:rPr>
    </w:lvl>
    <w:lvl w:ilvl="3" w:tplc="9CBAFE9A">
      <w:start w:val="1"/>
      <w:numFmt w:val="bullet"/>
      <w:lvlText w:val=""/>
      <w:lvlJc w:val="left"/>
      <w:pPr>
        <w:ind w:left="2880" w:hanging="360"/>
      </w:pPr>
      <w:rPr>
        <w:rFonts w:ascii="Symbol" w:hAnsi="Symbol" w:hint="default"/>
      </w:rPr>
    </w:lvl>
    <w:lvl w:ilvl="4" w:tplc="1B32CBC4">
      <w:start w:val="1"/>
      <w:numFmt w:val="bullet"/>
      <w:lvlText w:val="o"/>
      <w:lvlJc w:val="left"/>
      <w:pPr>
        <w:ind w:left="3600" w:hanging="360"/>
      </w:pPr>
      <w:rPr>
        <w:rFonts w:ascii="Courier New" w:hAnsi="Courier New" w:hint="default"/>
      </w:rPr>
    </w:lvl>
    <w:lvl w:ilvl="5" w:tplc="C0143E64">
      <w:start w:val="1"/>
      <w:numFmt w:val="bullet"/>
      <w:lvlText w:val=""/>
      <w:lvlJc w:val="left"/>
      <w:pPr>
        <w:ind w:left="4320" w:hanging="360"/>
      </w:pPr>
      <w:rPr>
        <w:rFonts w:ascii="Wingdings" w:hAnsi="Wingdings" w:hint="default"/>
      </w:rPr>
    </w:lvl>
    <w:lvl w:ilvl="6" w:tplc="DDFE0D28">
      <w:start w:val="1"/>
      <w:numFmt w:val="bullet"/>
      <w:lvlText w:val=""/>
      <w:lvlJc w:val="left"/>
      <w:pPr>
        <w:ind w:left="5040" w:hanging="360"/>
      </w:pPr>
      <w:rPr>
        <w:rFonts w:ascii="Symbol" w:hAnsi="Symbol" w:hint="default"/>
      </w:rPr>
    </w:lvl>
    <w:lvl w:ilvl="7" w:tplc="1994A6E4">
      <w:start w:val="1"/>
      <w:numFmt w:val="bullet"/>
      <w:lvlText w:val="o"/>
      <w:lvlJc w:val="left"/>
      <w:pPr>
        <w:ind w:left="5760" w:hanging="360"/>
      </w:pPr>
      <w:rPr>
        <w:rFonts w:ascii="Courier New" w:hAnsi="Courier New" w:hint="default"/>
      </w:rPr>
    </w:lvl>
    <w:lvl w:ilvl="8" w:tplc="F06C2918">
      <w:start w:val="1"/>
      <w:numFmt w:val="bullet"/>
      <w:lvlText w:val=""/>
      <w:lvlJc w:val="left"/>
      <w:pPr>
        <w:ind w:left="6480" w:hanging="360"/>
      </w:pPr>
      <w:rPr>
        <w:rFonts w:ascii="Wingdings" w:hAnsi="Wingdings" w:hint="default"/>
      </w:rPr>
    </w:lvl>
  </w:abstractNum>
  <w:abstractNum w:abstractNumId="31" w15:restartNumberingAfterBreak="0">
    <w:nsid w:val="50DD2DF4"/>
    <w:multiLevelType w:val="hybridMultilevel"/>
    <w:tmpl w:val="DC881222"/>
    <w:lvl w:ilvl="0" w:tplc="EBFE375E">
      <w:start w:val="1"/>
      <w:numFmt w:val="decimal"/>
      <w:lvlText w:val="%1."/>
      <w:lvlJc w:val="left"/>
      <w:pPr>
        <w:ind w:left="720" w:hanging="360"/>
      </w:pPr>
    </w:lvl>
    <w:lvl w:ilvl="1" w:tplc="7662EA56">
      <w:start w:val="1"/>
      <w:numFmt w:val="lowerLetter"/>
      <w:lvlText w:val="%2."/>
      <w:lvlJc w:val="left"/>
      <w:pPr>
        <w:ind w:left="1440" w:hanging="360"/>
      </w:pPr>
    </w:lvl>
    <w:lvl w:ilvl="2" w:tplc="80248862">
      <w:start w:val="1"/>
      <w:numFmt w:val="lowerRoman"/>
      <w:lvlText w:val="%3."/>
      <w:lvlJc w:val="right"/>
      <w:pPr>
        <w:ind w:left="2160" w:hanging="180"/>
      </w:pPr>
    </w:lvl>
    <w:lvl w:ilvl="3" w:tplc="7CE03A34">
      <w:start w:val="1"/>
      <w:numFmt w:val="decimal"/>
      <w:lvlText w:val="%4."/>
      <w:lvlJc w:val="left"/>
      <w:pPr>
        <w:ind w:left="2880" w:hanging="360"/>
      </w:pPr>
    </w:lvl>
    <w:lvl w:ilvl="4" w:tplc="68B2FD08">
      <w:start w:val="1"/>
      <w:numFmt w:val="lowerLetter"/>
      <w:lvlText w:val="%5."/>
      <w:lvlJc w:val="left"/>
      <w:pPr>
        <w:ind w:left="3600" w:hanging="360"/>
      </w:pPr>
    </w:lvl>
    <w:lvl w:ilvl="5" w:tplc="D5D84F0C">
      <w:start w:val="1"/>
      <w:numFmt w:val="lowerRoman"/>
      <w:lvlText w:val="%6."/>
      <w:lvlJc w:val="right"/>
      <w:pPr>
        <w:ind w:left="4320" w:hanging="180"/>
      </w:pPr>
    </w:lvl>
    <w:lvl w:ilvl="6" w:tplc="1980A2E6">
      <w:start w:val="1"/>
      <w:numFmt w:val="decimal"/>
      <w:lvlText w:val="%7."/>
      <w:lvlJc w:val="left"/>
      <w:pPr>
        <w:ind w:left="5040" w:hanging="360"/>
      </w:pPr>
    </w:lvl>
    <w:lvl w:ilvl="7" w:tplc="C614A77E">
      <w:start w:val="1"/>
      <w:numFmt w:val="lowerLetter"/>
      <w:lvlText w:val="%8."/>
      <w:lvlJc w:val="left"/>
      <w:pPr>
        <w:ind w:left="5760" w:hanging="360"/>
      </w:pPr>
    </w:lvl>
    <w:lvl w:ilvl="8" w:tplc="1E04D49A">
      <w:start w:val="1"/>
      <w:numFmt w:val="lowerRoman"/>
      <w:lvlText w:val="%9."/>
      <w:lvlJc w:val="right"/>
      <w:pPr>
        <w:ind w:left="6480" w:hanging="180"/>
      </w:pPr>
    </w:lvl>
  </w:abstractNum>
  <w:abstractNum w:abstractNumId="32" w15:restartNumberingAfterBreak="0">
    <w:nsid w:val="52F98492"/>
    <w:multiLevelType w:val="hybridMultilevel"/>
    <w:tmpl w:val="6540B226"/>
    <w:lvl w:ilvl="0" w:tplc="C874995E">
      <w:start w:val="1"/>
      <w:numFmt w:val="decimal"/>
      <w:lvlText w:val="%1."/>
      <w:lvlJc w:val="left"/>
      <w:pPr>
        <w:ind w:left="720" w:hanging="360"/>
      </w:pPr>
    </w:lvl>
    <w:lvl w:ilvl="1" w:tplc="2ACAF190">
      <w:start w:val="1"/>
      <w:numFmt w:val="lowerLetter"/>
      <w:lvlText w:val="%2."/>
      <w:lvlJc w:val="left"/>
      <w:pPr>
        <w:ind w:left="1440" w:hanging="360"/>
      </w:pPr>
    </w:lvl>
    <w:lvl w:ilvl="2" w:tplc="D5CA224E">
      <w:start w:val="1"/>
      <w:numFmt w:val="lowerRoman"/>
      <w:lvlText w:val="%3."/>
      <w:lvlJc w:val="right"/>
      <w:pPr>
        <w:ind w:left="2160" w:hanging="180"/>
      </w:pPr>
    </w:lvl>
    <w:lvl w:ilvl="3" w:tplc="943AE552">
      <w:start w:val="1"/>
      <w:numFmt w:val="decimal"/>
      <w:lvlText w:val="%4."/>
      <w:lvlJc w:val="left"/>
      <w:pPr>
        <w:ind w:left="2880" w:hanging="360"/>
      </w:pPr>
    </w:lvl>
    <w:lvl w:ilvl="4" w:tplc="378662A2">
      <w:start w:val="1"/>
      <w:numFmt w:val="lowerLetter"/>
      <w:lvlText w:val="%5."/>
      <w:lvlJc w:val="left"/>
      <w:pPr>
        <w:ind w:left="3600" w:hanging="360"/>
      </w:pPr>
    </w:lvl>
    <w:lvl w:ilvl="5" w:tplc="34A05506">
      <w:start w:val="1"/>
      <w:numFmt w:val="lowerRoman"/>
      <w:lvlText w:val="%6."/>
      <w:lvlJc w:val="right"/>
      <w:pPr>
        <w:ind w:left="4320" w:hanging="180"/>
      </w:pPr>
    </w:lvl>
    <w:lvl w:ilvl="6" w:tplc="1FCE65D4">
      <w:start w:val="1"/>
      <w:numFmt w:val="decimal"/>
      <w:lvlText w:val="%7."/>
      <w:lvlJc w:val="left"/>
      <w:pPr>
        <w:ind w:left="5040" w:hanging="360"/>
      </w:pPr>
    </w:lvl>
    <w:lvl w:ilvl="7" w:tplc="D2A0E7AE">
      <w:start w:val="1"/>
      <w:numFmt w:val="lowerLetter"/>
      <w:lvlText w:val="%8."/>
      <w:lvlJc w:val="left"/>
      <w:pPr>
        <w:ind w:left="5760" w:hanging="360"/>
      </w:pPr>
    </w:lvl>
    <w:lvl w:ilvl="8" w:tplc="C1D23D52">
      <w:start w:val="1"/>
      <w:numFmt w:val="lowerRoman"/>
      <w:lvlText w:val="%9."/>
      <w:lvlJc w:val="right"/>
      <w:pPr>
        <w:ind w:left="6480" w:hanging="180"/>
      </w:pPr>
    </w:lvl>
  </w:abstractNum>
  <w:abstractNum w:abstractNumId="33" w15:restartNumberingAfterBreak="0">
    <w:nsid w:val="55D6BF3E"/>
    <w:multiLevelType w:val="hybridMultilevel"/>
    <w:tmpl w:val="1B4691BC"/>
    <w:lvl w:ilvl="0" w:tplc="6706EF34">
      <w:start w:val="1"/>
      <w:numFmt w:val="bullet"/>
      <w:lvlText w:val=""/>
      <w:lvlJc w:val="left"/>
      <w:pPr>
        <w:ind w:left="720" w:hanging="360"/>
      </w:pPr>
      <w:rPr>
        <w:rFonts w:ascii="Symbol" w:hAnsi="Symbol" w:hint="default"/>
      </w:rPr>
    </w:lvl>
    <w:lvl w:ilvl="1" w:tplc="518A925A">
      <w:start w:val="1"/>
      <w:numFmt w:val="bullet"/>
      <w:lvlText w:val="o"/>
      <w:lvlJc w:val="left"/>
      <w:pPr>
        <w:ind w:left="1440" w:hanging="360"/>
      </w:pPr>
      <w:rPr>
        <w:rFonts w:ascii="Courier New" w:hAnsi="Courier New" w:hint="default"/>
      </w:rPr>
    </w:lvl>
    <w:lvl w:ilvl="2" w:tplc="1EDC261E">
      <w:start w:val="1"/>
      <w:numFmt w:val="bullet"/>
      <w:lvlText w:val=""/>
      <w:lvlJc w:val="left"/>
      <w:pPr>
        <w:ind w:left="2160" w:hanging="360"/>
      </w:pPr>
      <w:rPr>
        <w:rFonts w:ascii="Wingdings" w:hAnsi="Wingdings" w:hint="default"/>
      </w:rPr>
    </w:lvl>
    <w:lvl w:ilvl="3" w:tplc="DA44E51A">
      <w:start w:val="1"/>
      <w:numFmt w:val="bullet"/>
      <w:lvlText w:val=""/>
      <w:lvlJc w:val="left"/>
      <w:pPr>
        <w:ind w:left="2880" w:hanging="360"/>
      </w:pPr>
      <w:rPr>
        <w:rFonts w:ascii="Symbol" w:hAnsi="Symbol" w:hint="default"/>
      </w:rPr>
    </w:lvl>
    <w:lvl w:ilvl="4" w:tplc="91E0E642">
      <w:start w:val="1"/>
      <w:numFmt w:val="bullet"/>
      <w:lvlText w:val="o"/>
      <w:lvlJc w:val="left"/>
      <w:pPr>
        <w:ind w:left="3600" w:hanging="360"/>
      </w:pPr>
      <w:rPr>
        <w:rFonts w:ascii="Courier New" w:hAnsi="Courier New" w:hint="default"/>
      </w:rPr>
    </w:lvl>
    <w:lvl w:ilvl="5" w:tplc="209A3734">
      <w:start w:val="1"/>
      <w:numFmt w:val="bullet"/>
      <w:lvlText w:val=""/>
      <w:lvlJc w:val="left"/>
      <w:pPr>
        <w:ind w:left="4320" w:hanging="360"/>
      </w:pPr>
      <w:rPr>
        <w:rFonts w:ascii="Wingdings" w:hAnsi="Wingdings" w:hint="default"/>
      </w:rPr>
    </w:lvl>
    <w:lvl w:ilvl="6" w:tplc="4E4E7C38">
      <w:start w:val="1"/>
      <w:numFmt w:val="bullet"/>
      <w:lvlText w:val=""/>
      <w:lvlJc w:val="left"/>
      <w:pPr>
        <w:ind w:left="5040" w:hanging="360"/>
      </w:pPr>
      <w:rPr>
        <w:rFonts w:ascii="Symbol" w:hAnsi="Symbol" w:hint="default"/>
      </w:rPr>
    </w:lvl>
    <w:lvl w:ilvl="7" w:tplc="DD661C9C">
      <w:start w:val="1"/>
      <w:numFmt w:val="bullet"/>
      <w:lvlText w:val="o"/>
      <w:lvlJc w:val="left"/>
      <w:pPr>
        <w:ind w:left="5760" w:hanging="360"/>
      </w:pPr>
      <w:rPr>
        <w:rFonts w:ascii="Courier New" w:hAnsi="Courier New" w:hint="default"/>
      </w:rPr>
    </w:lvl>
    <w:lvl w:ilvl="8" w:tplc="E44A8888">
      <w:start w:val="1"/>
      <w:numFmt w:val="bullet"/>
      <w:lvlText w:val=""/>
      <w:lvlJc w:val="left"/>
      <w:pPr>
        <w:ind w:left="6480" w:hanging="360"/>
      </w:pPr>
      <w:rPr>
        <w:rFonts w:ascii="Wingdings" w:hAnsi="Wingdings" w:hint="default"/>
      </w:rPr>
    </w:lvl>
  </w:abstractNum>
  <w:abstractNum w:abstractNumId="34" w15:restartNumberingAfterBreak="0">
    <w:nsid w:val="591BC943"/>
    <w:multiLevelType w:val="hybridMultilevel"/>
    <w:tmpl w:val="05FE5A0A"/>
    <w:lvl w:ilvl="0" w:tplc="A61629A2">
      <w:start w:val="1"/>
      <w:numFmt w:val="bullet"/>
      <w:lvlText w:val=""/>
      <w:lvlJc w:val="left"/>
      <w:pPr>
        <w:ind w:left="720" w:hanging="360"/>
      </w:pPr>
      <w:rPr>
        <w:rFonts w:ascii="Symbol" w:hAnsi="Symbol" w:hint="default"/>
      </w:rPr>
    </w:lvl>
    <w:lvl w:ilvl="1" w:tplc="89D4266A">
      <w:start w:val="1"/>
      <w:numFmt w:val="bullet"/>
      <w:lvlText w:val="o"/>
      <w:lvlJc w:val="left"/>
      <w:pPr>
        <w:ind w:left="1440" w:hanging="360"/>
      </w:pPr>
      <w:rPr>
        <w:rFonts w:ascii="Courier New" w:hAnsi="Courier New" w:hint="default"/>
      </w:rPr>
    </w:lvl>
    <w:lvl w:ilvl="2" w:tplc="1CD09DD6">
      <w:start w:val="1"/>
      <w:numFmt w:val="bullet"/>
      <w:lvlText w:val=""/>
      <w:lvlJc w:val="left"/>
      <w:pPr>
        <w:ind w:left="2160" w:hanging="360"/>
      </w:pPr>
      <w:rPr>
        <w:rFonts w:ascii="Wingdings" w:hAnsi="Wingdings" w:hint="default"/>
      </w:rPr>
    </w:lvl>
    <w:lvl w:ilvl="3" w:tplc="974E0BA8">
      <w:start w:val="1"/>
      <w:numFmt w:val="bullet"/>
      <w:lvlText w:val=""/>
      <w:lvlJc w:val="left"/>
      <w:pPr>
        <w:ind w:left="2880" w:hanging="360"/>
      </w:pPr>
      <w:rPr>
        <w:rFonts w:ascii="Symbol" w:hAnsi="Symbol" w:hint="default"/>
      </w:rPr>
    </w:lvl>
    <w:lvl w:ilvl="4" w:tplc="8D96441A">
      <w:start w:val="1"/>
      <w:numFmt w:val="bullet"/>
      <w:lvlText w:val="o"/>
      <w:lvlJc w:val="left"/>
      <w:pPr>
        <w:ind w:left="3600" w:hanging="360"/>
      </w:pPr>
      <w:rPr>
        <w:rFonts w:ascii="Courier New" w:hAnsi="Courier New" w:hint="default"/>
      </w:rPr>
    </w:lvl>
    <w:lvl w:ilvl="5" w:tplc="06765D84">
      <w:start w:val="1"/>
      <w:numFmt w:val="bullet"/>
      <w:lvlText w:val=""/>
      <w:lvlJc w:val="left"/>
      <w:pPr>
        <w:ind w:left="4320" w:hanging="360"/>
      </w:pPr>
      <w:rPr>
        <w:rFonts w:ascii="Wingdings" w:hAnsi="Wingdings" w:hint="default"/>
      </w:rPr>
    </w:lvl>
    <w:lvl w:ilvl="6" w:tplc="03A41E40">
      <w:start w:val="1"/>
      <w:numFmt w:val="bullet"/>
      <w:lvlText w:val=""/>
      <w:lvlJc w:val="left"/>
      <w:pPr>
        <w:ind w:left="5040" w:hanging="360"/>
      </w:pPr>
      <w:rPr>
        <w:rFonts w:ascii="Symbol" w:hAnsi="Symbol" w:hint="default"/>
      </w:rPr>
    </w:lvl>
    <w:lvl w:ilvl="7" w:tplc="F4786B96">
      <w:start w:val="1"/>
      <w:numFmt w:val="bullet"/>
      <w:lvlText w:val="o"/>
      <w:lvlJc w:val="left"/>
      <w:pPr>
        <w:ind w:left="5760" w:hanging="360"/>
      </w:pPr>
      <w:rPr>
        <w:rFonts w:ascii="Courier New" w:hAnsi="Courier New" w:hint="default"/>
      </w:rPr>
    </w:lvl>
    <w:lvl w:ilvl="8" w:tplc="C23629C8">
      <w:start w:val="1"/>
      <w:numFmt w:val="bullet"/>
      <w:lvlText w:val=""/>
      <w:lvlJc w:val="left"/>
      <w:pPr>
        <w:ind w:left="6480" w:hanging="360"/>
      </w:pPr>
      <w:rPr>
        <w:rFonts w:ascii="Wingdings" w:hAnsi="Wingdings" w:hint="default"/>
      </w:rPr>
    </w:lvl>
  </w:abstractNum>
  <w:abstractNum w:abstractNumId="35" w15:restartNumberingAfterBreak="0">
    <w:nsid w:val="5A1929E4"/>
    <w:multiLevelType w:val="hybridMultilevel"/>
    <w:tmpl w:val="B9F8051A"/>
    <w:lvl w:ilvl="0" w:tplc="A2FAB900">
      <w:start w:val="2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5D96F5EE"/>
    <w:multiLevelType w:val="hybridMultilevel"/>
    <w:tmpl w:val="29BEA626"/>
    <w:lvl w:ilvl="0" w:tplc="AC0E44B0">
      <w:start w:val="1"/>
      <w:numFmt w:val="bullet"/>
      <w:lvlText w:val="-"/>
      <w:lvlJc w:val="left"/>
      <w:pPr>
        <w:ind w:left="720" w:hanging="360"/>
      </w:pPr>
      <w:rPr>
        <w:rFonts w:ascii="Calibri" w:hAnsi="Calibri" w:hint="default"/>
      </w:rPr>
    </w:lvl>
    <w:lvl w:ilvl="1" w:tplc="85AEDAE6">
      <w:start w:val="1"/>
      <w:numFmt w:val="bullet"/>
      <w:lvlText w:val="o"/>
      <w:lvlJc w:val="left"/>
      <w:pPr>
        <w:ind w:left="1440" w:hanging="360"/>
      </w:pPr>
      <w:rPr>
        <w:rFonts w:ascii="Courier New" w:hAnsi="Courier New" w:hint="default"/>
      </w:rPr>
    </w:lvl>
    <w:lvl w:ilvl="2" w:tplc="68B8C8A8">
      <w:start w:val="1"/>
      <w:numFmt w:val="bullet"/>
      <w:lvlText w:val=""/>
      <w:lvlJc w:val="left"/>
      <w:pPr>
        <w:ind w:left="2160" w:hanging="360"/>
      </w:pPr>
      <w:rPr>
        <w:rFonts w:ascii="Wingdings" w:hAnsi="Wingdings" w:hint="default"/>
      </w:rPr>
    </w:lvl>
    <w:lvl w:ilvl="3" w:tplc="614E77F4">
      <w:start w:val="1"/>
      <w:numFmt w:val="bullet"/>
      <w:lvlText w:val=""/>
      <w:lvlJc w:val="left"/>
      <w:pPr>
        <w:ind w:left="2880" w:hanging="360"/>
      </w:pPr>
      <w:rPr>
        <w:rFonts w:ascii="Symbol" w:hAnsi="Symbol" w:hint="default"/>
      </w:rPr>
    </w:lvl>
    <w:lvl w:ilvl="4" w:tplc="56C2DD7E">
      <w:start w:val="1"/>
      <w:numFmt w:val="bullet"/>
      <w:lvlText w:val="o"/>
      <w:lvlJc w:val="left"/>
      <w:pPr>
        <w:ind w:left="3600" w:hanging="360"/>
      </w:pPr>
      <w:rPr>
        <w:rFonts w:ascii="Courier New" w:hAnsi="Courier New" w:hint="default"/>
      </w:rPr>
    </w:lvl>
    <w:lvl w:ilvl="5" w:tplc="C0E45ADA">
      <w:start w:val="1"/>
      <w:numFmt w:val="bullet"/>
      <w:lvlText w:val=""/>
      <w:lvlJc w:val="left"/>
      <w:pPr>
        <w:ind w:left="4320" w:hanging="360"/>
      </w:pPr>
      <w:rPr>
        <w:rFonts w:ascii="Wingdings" w:hAnsi="Wingdings" w:hint="default"/>
      </w:rPr>
    </w:lvl>
    <w:lvl w:ilvl="6" w:tplc="B60C5DF8">
      <w:start w:val="1"/>
      <w:numFmt w:val="bullet"/>
      <w:lvlText w:val=""/>
      <w:lvlJc w:val="left"/>
      <w:pPr>
        <w:ind w:left="5040" w:hanging="360"/>
      </w:pPr>
      <w:rPr>
        <w:rFonts w:ascii="Symbol" w:hAnsi="Symbol" w:hint="default"/>
      </w:rPr>
    </w:lvl>
    <w:lvl w:ilvl="7" w:tplc="7FA69228">
      <w:start w:val="1"/>
      <w:numFmt w:val="bullet"/>
      <w:lvlText w:val="o"/>
      <w:lvlJc w:val="left"/>
      <w:pPr>
        <w:ind w:left="5760" w:hanging="360"/>
      </w:pPr>
      <w:rPr>
        <w:rFonts w:ascii="Courier New" w:hAnsi="Courier New" w:hint="default"/>
      </w:rPr>
    </w:lvl>
    <w:lvl w:ilvl="8" w:tplc="6EBE0302">
      <w:start w:val="1"/>
      <w:numFmt w:val="bullet"/>
      <w:lvlText w:val=""/>
      <w:lvlJc w:val="left"/>
      <w:pPr>
        <w:ind w:left="6480" w:hanging="360"/>
      </w:pPr>
      <w:rPr>
        <w:rFonts w:ascii="Wingdings" w:hAnsi="Wingdings" w:hint="default"/>
      </w:rPr>
    </w:lvl>
  </w:abstractNum>
  <w:abstractNum w:abstractNumId="37" w15:restartNumberingAfterBreak="0">
    <w:nsid w:val="5E136E1D"/>
    <w:multiLevelType w:val="multilevel"/>
    <w:tmpl w:val="74322A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F92FBD0"/>
    <w:multiLevelType w:val="hybridMultilevel"/>
    <w:tmpl w:val="EA86AA0A"/>
    <w:lvl w:ilvl="0" w:tplc="F6A8382E">
      <w:start w:val="1"/>
      <w:numFmt w:val="decimal"/>
      <w:lvlText w:val="%1."/>
      <w:lvlJc w:val="left"/>
      <w:pPr>
        <w:ind w:left="720" w:hanging="360"/>
      </w:pPr>
    </w:lvl>
    <w:lvl w:ilvl="1" w:tplc="B8FE8D12">
      <w:start w:val="1"/>
      <w:numFmt w:val="lowerLetter"/>
      <w:lvlText w:val="%2."/>
      <w:lvlJc w:val="left"/>
      <w:pPr>
        <w:ind w:left="1440" w:hanging="360"/>
      </w:pPr>
    </w:lvl>
    <w:lvl w:ilvl="2" w:tplc="953A55A8">
      <w:start w:val="1"/>
      <w:numFmt w:val="lowerRoman"/>
      <w:lvlText w:val="%3."/>
      <w:lvlJc w:val="right"/>
      <w:pPr>
        <w:ind w:left="2160" w:hanging="180"/>
      </w:pPr>
    </w:lvl>
    <w:lvl w:ilvl="3" w:tplc="6BF4D92C">
      <w:start w:val="1"/>
      <w:numFmt w:val="decimal"/>
      <w:lvlText w:val="%4."/>
      <w:lvlJc w:val="left"/>
      <w:pPr>
        <w:ind w:left="2880" w:hanging="360"/>
      </w:pPr>
    </w:lvl>
    <w:lvl w:ilvl="4" w:tplc="1A9661B0">
      <w:start w:val="1"/>
      <w:numFmt w:val="lowerLetter"/>
      <w:lvlText w:val="%5."/>
      <w:lvlJc w:val="left"/>
      <w:pPr>
        <w:ind w:left="3600" w:hanging="360"/>
      </w:pPr>
    </w:lvl>
    <w:lvl w:ilvl="5" w:tplc="02909058">
      <w:start w:val="1"/>
      <w:numFmt w:val="lowerRoman"/>
      <w:lvlText w:val="%6."/>
      <w:lvlJc w:val="right"/>
      <w:pPr>
        <w:ind w:left="4320" w:hanging="180"/>
      </w:pPr>
    </w:lvl>
    <w:lvl w:ilvl="6" w:tplc="285E1CE2">
      <w:start w:val="1"/>
      <w:numFmt w:val="decimal"/>
      <w:lvlText w:val="%7."/>
      <w:lvlJc w:val="left"/>
      <w:pPr>
        <w:ind w:left="5040" w:hanging="360"/>
      </w:pPr>
    </w:lvl>
    <w:lvl w:ilvl="7" w:tplc="806E68E0">
      <w:start w:val="1"/>
      <w:numFmt w:val="lowerLetter"/>
      <w:lvlText w:val="%8."/>
      <w:lvlJc w:val="left"/>
      <w:pPr>
        <w:ind w:left="5760" w:hanging="360"/>
      </w:pPr>
    </w:lvl>
    <w:lvl w:ilvl="8" w:tplc="ED3CD6A4">
      <w:start w:val="1"/>
      <w:numFmt w:val="lowerRoman"/>
      <w:lvlText w:val="%9."/>
      <w:lvlJc w:val="right"/>
      <w:pPr>
        <w:ind w:left="6480" w:hanging="180"/>
      </w:pPr>
    </w:lvl>
  </w:abstractNum>
  <w:abstractNum w:abstractNumId="39" w15:restartNumberingAfterBreak="0">
    <w:nsid w:val="608660AB"/>
    <w:multiLevelType w:val="hybridMultilevel"/>
    <w:tmpl w:val="32D47710"/>
    <w:lvl w:ilvl="0" w:tplc="1DD268B2">
      <w:start w:val="1"/>
      <w:numFmt w:val="bullet"/>
      <w:lvlText w:val=""/>
      <w:lvlJc w:val="left"/>
      <w:pPr>
        <w:ind w:left="720" w:hanging="360"/>
      </w:pPr>
      <w:rPr>
        <w:rFonts w:ascii="Symbol" w:hAnsi="Symbol" w:hint="default"/>
      </w:rPr>
    </w:lvl>
    <w:lvl w:ilvl="1" w:tplc="00B4465E">
      <w:start w:val="1"/>
      <w:numFmt w:val="bullet"/>
      <w:lvlText w:val="o"/>
      <w:lvlJc w:val="left"/>
      <w:pPr>
        <w:ind w:left="1440" w:hanging="360"/>
      </w:pPr>
      <w:rPr>
        <w:rFonts w:ascii="Courier New" w:hAnsi="Courier New" w:hint="default"/>
      </w:rPr>
    </w:lvl>
    <w:lvl w:ilvl="2" w:tplc="EC16D008">
      <w:start w:val="1"/>
      <w:numFmt w:val="bullet"/>
      <w:lvlText w:val=""/>
      <w:lvlJc w:val="left"/>
      <w:pPr>
        <w:ind w:left="2160" w:hanging="360"/>
      </w:pPr>
      <w:rPr>
        <w:rFonts w:ascii="Wingdings" w:hAnsi="Wingdings" w:hint="default"/>
      </w:rPr>
    </w:lvl>
    <w:lvl w:ilvl="3" w:tplc="6CFEE50A">
      <w:start w:val="1"/>
      <w:numFmt w:val="bullet"/>
      <w:lvlText w:val=""/>
      <w:lvlJc w:val="left"/>
      <w:pPr>
        <w:ind w:left="2880" w:hanging="360"/>
      </w:pPr>
      <w:rPr>
        <w:rFonts w:ascii="Symbol" w:hAnsi="Symbol" w:hint="default"/>
      </w:rPr>
    </w:lvl>
    <w:lvl w:ilvl="4" w:tplc="47EC81DE">
      <w:start w:val="1"/>
      <w:numFmt w:val="bullet"/>
      <w:lvlText w:val="o"/>
      <w:lvlJc w:val="left"/>
      <w:pPr>
        <w:ind w:left="3600" w:hanging="360"/>
      </w:pPr>
      <w:rPr>
        <w:rFonts w:ascii="Courier New" w:hAnsi="Courier New" w:hint="default"/>
      </w:rPr>
    </w:lvl>
    <w:lvl w:ilvl="5" w:tplc="B34AC27E">
      <w:start w:val="1"/>
      <w:numFmt w:val="bullet"/>
      <w:lvlText w:val=""/>
      <w:lvlJc w:val="left"/>
      <w:pPr>
        <w:ind w:left="4320" w:hanging="360"/>
      </w:pPr>
      <w:rPr>
        <w:rFonts w:ascii="Wingdings" w:hAnsi="Wingdings" w:hint="default"/>
      </w:rPr>
    </w:lvl>
    <w:lvl w:ilvl="6" w:tplc="0614A05A">
      <w:start w:val="1"/>
      <w:numFmt w:val="bullet"/>
      <w:lvlText w:val=""/>
      <w:lvlJc w:val="left"/>
      <w:pPr>
        <w:ind w:left="5040" w:hanging="360"/>
      </w:pPr>
      <w:rPr>
        <w:rFonts w:ascii="Symbol" w:hAnsi="Symbol" w:hint="default"/>
      </w:rPr>
    </w:lvl>
    <w:lvl w:ilvl="7" w:tplc="3F16A308">
      <w:start w:val="1"/>
      <w:numFmt w:val="bullet"/>
      <w:lvlText w:val="o"/>
      <w:lvlJc w:val="left"/>
      <w:pPr>
        <w:ind w:left="5760" w:hanging="360"/>
      </w:pPr>
      <w:rPr>
        <w:rFonts w:ascii="Courier New" w:hAnsi="Courier New" w:hint="default"/>
      </w:rPr>
    </w:lvl>
    <w:lvl w:ilvl="8" w:tplc="D2E4F024">
      <w:start w:val="1"/>
      <w:numFmt w:val="bullet"/>
      <w:lvlText w:val=""/>
      <w:lvlJc w:val="left"/>
      <w:pPr>
        <w:ind w:left="6480" w:hanging="360"/>
      </w:pPr>
      <w:rPr>
        <w:rFonts w:ascii="Wingdings" w:hAnsi="Wingdings" w:hint="default"/>
      </w:rPr>
    </w:lvl>
  </w:abstractNum>
  <w:abstractNum w:abstractNumId="40" w15:restartNumberingAfterBreak="0">
    <w:nsid w:val="6269102C"/>
    <w:multiLevelType w:val="multilevel"/>
    <w:tmpl w:val="C456A1C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1" w15:restartNumberingAfterBreak="0">
    <w:nsid w:val="63456B86"/>
    <w:multiLevelType w:val="hybridMultilevel"/>
    <w:tmpl w:val="95D80284"/>
    <w:lvl w:ilvl="0" w:tplc="BEC29BFE">
      <w:start w:val="1"/>
      <w:numFmt w:val="bullet"/>
      <w:lvlText w:val="-"/>
      <w:lvlJc w:val="left"/>
      <w:pPr>
        <w:ind w:left="720" w:hanging="360"/>
      </w:pPr>
      <w:rPr>
        <w:rFonts w:ascii="Calibri" w:hAnsi="Calibri" w:hint="default"/>
      </w:rPr>
    </w:lvl>
    <w:lvl w:ilvl="1" w:tplc="DF94EB40">
      <w:start w:val="1"/>
      <w:numFmt w:val="bullet"/>
      <w:lvlText w:val="o"/>
      <w:lvlJc w:val="left"/>
      <w:pPr>
        <w:ind w:left="1440" w:hanging="360"/>
      </w:pPr>
      <w:rPr>
        <w:rFonts w:ascii="Courier New" w:hAnsi="Courier New" w:hint="default"/>
      </w:rPr>
    </w:lvl>
    <w:lvl w:ilvl="2" w:tplc="B314A34C">
      <w:start w:val="1"/>
      <w:numFmt w:val="bullet"/>
      <w:lvlText w:val=""/>
      <w:lvlJc w:val="left"/>
      <w:pPr>
        <w:ind w:left="2160" w:hanging="360"/>
      </w:pPr>
      <w:rPr>
        <w:rFonts w:ascii="Wingdings" w:hAnsi="Wingdings" w:hint="default"/>
      </w:rPr>
    </w:lvl>
    <w:lvl w:ilvl="3" w:tplc="0AE654B0">
      <w:start w:val="1"/>
      <w:numFmt w:val="bullet"/>
      <w:lvlText w:val=""/>
      <w:lvlJc w:val="left"/>
      <w:pPr>
        <w:ind w:left="2880" w:hanging="360"/>
      </w:pPr>
      <w:rPr>
        <w:rFonts w:ascii="Symbol" w:hAnsi="Symbol" w:hint="default"/>
      </w:rPr>
    </w:lvl>
    <w:lvl w:ilvl="4" w:tplc="4CCA387C">
      <w:start w:val="1"/>
      <w:numFmt w:val="bullet"/>
      <w:lvlText w:val="o"/>
      <w:lvlJc w:val="left"/>
      <w:pPr>
        <w:ind w:left="3600" w:hanging="360"/>
      </w:pPr>
      <w:rPr>
        <w:rFonts w:ascii="Courier New" w:hAnsi="Courier New" w:hint="default"/>
      </w:rPr>
    </w:lvl>
    <w:lvl w:ilvl="5" w:tplc="6A7C7F4E">
      <w:start w:val="1"/>
      <w:numFmt w:val="bullet"/>
      <w:lvlText w:val=""/>
      <w:lvlJc w:val="left"/>
      <w:pPr>
        <w:ind w:left="4320" w:hanging="360"/>
      </w:pPr>
      <w:rPr>
        <w:rFonts w:ascii="Wingdings" w:hAnsi="Wingdings" w:hint="default"/>
      </w:rPr>
    </w:lvl>
    <w:lvl w:ilvl="6" w:tplc="6CE27578">
      <w:start w:val="1"/>
      <w:numFmt w:val="bullet"/>
      <w:lvlText w:val=""/>
      <w:lvlJc w:val="left"/>
      <w:pPr>
        <w:ind w:left="5040" w:hanging="360"/>
      </w:pPr>
      <w:rPr>
        <w:rFonts w:ascii="Symbol" w:hAnsi="Symbol" w:hint="default"/>
      </w:rPr>
    </w:lvl>
    <w:lvl w:ilvl="7" w:tplc="0F2670CC">
      <w:start w:val="1"/>
      <w:numFmt w:val="bullet"/>
      <w:lvlText w:val="o"/>
      <w:lvlJc w:val="left"/>
      <w:pPr>
        <w:ind w:left="5760" w:hanging="360"/>
      </w:pPr>
      <w:rPr>
        <w:rFonts w:ascii="Courier New" w:hAnsi="Courier New" w:hint="default"/>
      </w:rPr>
    </w:lvl>
    <w:lvl w:ilvl="8" w:tplc="CA0CB3B4">
      <w:start w:val="1"/>
      <w:numFmt w:val="bullet"/>
      <w:lvlText w:val=""/>
      <w:lvlJc w:val="left"/>
      <w:pPr>
        <w:ind w:left="6480" w:hanging="360"/>
      </w:pPr>
      <w:rPr>
        <w:rFonts w:ascii="Wingdings" w:hAnsi="Wingdings" w:hint="default"/>
      </w:rPr>
    </w:lvl>
  </w:abstractNum>
  <w:abstractNum w:abstractNumId="42" w15:restartNumberingAfterBreak="0">
    <w:nsid w:val="6627AFFA"/>
    <w:multiLevelType w:val="hybridMultilevel"/>
    <w:tmpl w:val="90A45520"/>
    <w:lvl w:ilvl="0" w:tplc="46827726">
      <w:start w:val="1"/>
      <w:numFmt w:val="bullet"/>
      <w:lvlText w:val=""/>
      <w:lvlJc w:val="left"/>
      <w:pPr>
        <w:ind w:left="720" w:hanging="360"/>
      </w:pPr>
      <w:rPr>
        <w:rFonts w:ascii="Symbol" w:hAnsi="Symbol" w:hint="default"/>
      </w:rPr>
    </w:lvl>
    <w:lvl w:ilvl="1" w:tplc="80E2F10E">
      <w:start w:val="1"/>
      <w:numFmt w:val="bullet"/>
      <w:lvlText w:val="o"/>
      <w:lvlJc w:val="left"/>
      <w:pPr>
        <w:ind w:left="1440" w:hanging="360"/>
      </w:pPr>
      <w:rPr>
        <w:rFonts w:ascii="Courier New" w:hAnsi="Courier New" w:hint="default"/>
      </w:rPr>
    </w:lvl>
    <w:lvl w:ilvl="2" w:tplc="3E1C07A4">
      <w:start w:val="1"/>
      <w:numFmt w:val="bullet"/>
      <w:lvlText w:val=""/>
      <w:lvlJc w:val="left"/>
      <w:pPr>
        <w:ind w:left="2160" w:hanging="360"/>
      </w:pPr>
      <w:rPr>
        <w:rFonts w:ascii="Wingdings" w:hAnsi="Wingdings" w:hint="default"/>
      </w:rPr>
    </w:lvl>
    <w:lvl w:ilvl="3" w:tplc="9B0A3C38">
      <w:start w:val="1"/>
      <w:numFmt w:val="bullet"/>
      <w:lvlText w:val=""/>
      <w:lvlJc w:val="left"/>
      <w:pPr>
        <w:ind w:left="2880" w:hanging="360"/>
      </w:pPr>
      <w:rPr>
        <w:rFonts w:ascii="Symbol" w:hAnsi="Symbol" w:hint="default"/>
      </w:rPr>
    </w:lvl>
    <w:lvl w:ilvl="4" w:tplc="9A4A9956">
      <w:start w:val="1"/>
      <w:numFmt w:val="bullet"/>
      <w:lvlText w:val="o"/>
      <w:lvlJc w:val="left"/>
      <w:pPr>
        <w:ind w:left="3600" w:hanging="360"/>
      </w:pPr>
      <w:rPr>
        <w:rFonts w:ascii="Courier New" w:hAnsi="Courier New" w:hint="default"/>
      </w:rPr>
    </w:lvl>
    <w:lvl w:ilvl="5" w:tplc="0E44BBA4">
      <w:start w:val="1"/>
      <w:numFmt w:val="bullet"/>
      <w:lvlText w:val=""/>
      <w:lvlJc w:val="left"/>
      <w:pPr>
        <w:ind w:left="4320" w:hanging="360"/>
      </w:pPr>
      <w:rPr>
        <w:rFonts w:ascii="Wingdings" w:hAnsi="Wingdings" w:hint="default"/>
      </w:rPr>
    </w:lvl>
    <w:lvl w:ilvl="6" w:tplc="2FE02748">
      <w:start w:val="1"/>
      <w:numFmt w:val="bullet"/>
      <w:lvlText w:val=""/>
      <w:lvlJc w:val="left"/>
      <w:pPr>
        <w:ind w:left="5040" w:hanging="360"/>
      </w:pPr>
      <w:rPr>
        <w:rFonts w:ascii="Symbol" w:hAnsi="Symbol" w:hint="default"/>
      </w:rPr>
    </w:lvl>
    <w:lvl w:ilvl="7" w:tplc="3E664BE8">
      <w:start w:val="1"/>
      <w:numFmt w:val="bullet"/>
      <w:lvlText w:val="o"/>
      <w:lvlJc w:val="left"/>
      <w:pPr>
        <w:ind w:left="5760" w:hanging="360"/>
      </w:pPr>
      <w:rPr>
        <w:rFonts w:ascii="Courier New" w:hAnsi="Courier New" w:hint="default"/>
      </w:rPr>
    </w:lvl>
    <w:lvl w:ilvl="8" w:tplc="82DA6F6A">
      <w:start w:val="1"/>
      <w:numFmt w:val="bullet"/>
      <w:lvlText w:val=""/>
      <w:lvlJc w:val="left"/>
      <w:pPr>
        <w:ind w:left="6480" w:hanging="360"/>
      </w:pPr>
      <w:rPr>
        <w:rFonts w:ascii="Wingdings" w:hAnsi="Wingdings" w:hint="default"/>
      </w:rPr>
    </w:lvl>
  </w:abstractNum>
  <w:abstractNum w:abstractNumId="43" w15:restartNumberingAfterBreak="0">
    <w:nsid w:val="67B22963"/>
    <w:multiLevelType w:val="hybridMultilevel"/>
    <w:tmpl w:val="B3C0498E"/>
    <w:lvl w:ilvl="0" w:tplc="46848EE8">
      <w:start w:val="1"/>
      <w:numFmt w:val="bullet"/>
      <w:lvlText w:val="-"/>
      <w:lvlJc w:val="left"/>
      <w:pPr>
        <w:ind w:left="720" w:hanging="360"/>
      </w:pPr>
      <w:rPr>
        <w:rFonts w:ascii="Calibri" w:hAnsi="Calibri" w:hint="default"/>
      </w:rPr>
    </w:lvl>
    <w:lvl w:ilvl="1" w:tplc="027E0BDA">
      <w:start w:val="1"/>
      <w:numFmt w:val="bullet"/>
      <w:lvlText w:val="o"/>
      <w:lvlJc w:val="left"/>
      <w:pPr>
        <w:ind w:left="1440" w:hanging="360"/>
      </w:pPr>
      <w:rPr>
        <w:rFonts w:ascii="Courier New" w:hAnsi="Courier New" w:hint="default"/>
      </w:rPr>
    </w:lvl>
    <w:lvl w:ilvl="2" w:tplc="26F4BDF2">
      <w:start w:val="1"/>
      <w:numFmt w:val="bullet"/>
      <w:lvlText w:val=""/>
      <w:lvlJc w:val="left"/>
      <w:pPr>
        <w:ind w:left="2160" w:hanging="360"/>
      </w:pPr>
      <w:rPr>
        <w:rFonts w:ascii="Wingdings" w:hAnsi="Wingdings" w:hint="default"/>
      </w:rPr>
    </w:lvl>
    <w:lvl w:ilvl="3" w:tplc="75CED7D4">
      <w:start w:val="1"/>
      <w:numFmt w:val="bullet"/>
      <w:lvlText w:val=""/>
      <w:lvlJc w:val="left"/>
      <w:pPr>
        <w:ind w:left="2880" w:hanging="360"/>
      </w:pPr>
      <w:rPr>
        <w:rFonts w:ascii="Symbol" w:hAnsi="Symbol" w:hint="default"/>
      </w:rPr>
    </w:lvl>
    <w:lvl w:ilvl="4" w:tplc="790AFE94">
      <w:start w:val="1"/>
      <w:numFmt w:val="bullet"/>
      <w:lvlText w:val="o"/>
      <w:lvlJc w:val="left"/>
      <w:pPr>
        <w:ind w:left="3600" w:hanging="360"/>
      </w:pPr>
      <w:rPr>
        <w:rFonts w:ascii="Courier New" w:hAnsi="Courier New" w:hint="default"/>
      </w:rPr>
    </w:lvl>
    <w:lvl w:ilvl="5" w:tplc="20B2D3EC">
      <w:start w:val="1"/>
      <w:numFmt w:val="bullet"/>
      <w:lvlText w:val=""/>
      <w:lvlJc w:val="left"/>
      <w:pPr>
        <w:ind w:left="4320" w:hanging="360"/>
      </w:pPr>
      <w:rPr>
        <w:rFonts w:ascii="Wingdings" w:hAnsi="Wingdings" w:hint="default"/>
      </w:rPr>
    </w:lvl>
    <w:lvl w:ilvl="6" w:tplc="AFBEA932">
      <w:start w:val="1"/>
      <w:numFmt w:val="bullet"/>
      <w:lvlText w:val=""/>
      <w:lvlJc w:val="left"/>
      <w:pPr>
        <w:ind w:left="5040" w:hanging="360"/>
      </w:pPr>
      <w:rPr>
        <w:rFonts w:ascii="Symbol" w:hAnsi="Symbol" w:hint="default"/>
      </w:rPr>
    </w:lvl>
    <w:lvl w:ilvl="7" w:tplc="6F966C4A">
      <w:start w:val="1"/>
      <w:numFmt w:val="bullet"/>
      <w:lvlText w:val="o"/>
      <w:lvlJc w:val="left"/>
      <w:pPr>
        <w:ind w:left="5760" w:hanging="360"/>
      </w:pPr>
      <w:rPr>
        <w:rFonts w:ascii="Courier New" w:hAnsi="Courier New" w:hint="default"/>
      </w:rPr>
    </w:lvl>
    <w:lvl w:ilvl="8" w:tplc="DE2A7E4E">
      <w:start w:val="1"/>
      <w:numFmt w:val="bullet"/>
      <w:lvlText w:val=""/>
      <w:lvlJc w:val="left"/>
      <w:pPr>
        <w:ind w:left="6480" w:hanging="360"/>
      </w:pPr>
      <w:rPr>
        <w:rFonts w:ascii="Wingdings" w:hAnsi="Wingdings" w:hint="default"/>
      </w:rPr>
    </w:lvl>
  </w:abstractNum>
  <w:abstractNum w:abstractNumId="44" w15:restartNumberingAfterBreak="0">
    <w:nsid w:val="67D07228"/>
    <w:multiLevelType w:val="hybridMultilevel"/>
    <w:tmpl w:val="FFDC3F8A"/>
    <w:lvl w:ilvl="0" w:tplc="DAF8E7A8">
      <w:start w:val="1"/>
      <w:numFmt w:val="bullet"/>
      <w:lvlText w:val=""/>
      <w:lvlJc w:val="left"/>
      <w:pPr>
        <w:ind w:left="720" w:hanging="360"/>
      </w:pPr>
      <w:rPr>
        <w:rFonts w:ascii="Symbol" w:hAnsi="Symbol" w:hint="default"/>
      </w:rPr>
    </w:lvl>
    <w:lvl w:ilvl="1" w:tplc="DA3839B6">
      <w:start w:val="1"/>
      <w:numFmt w:val="bullet"/>
      <w:lvlText w:val="o"/>
      <w:lvlJc w:val="left"/>
      <w:pPr>
        <w:ind w:left="1440" w:hanging="360"/>
      </w:pPr>
      <w:rPr>
        <w:rFonts w:ascii="Courier New" w:hAnsi="Courier New" w:hint="default"/>
      </w:rPr>
    </w:lvl>
    <w:lvl w:ilvl="2" w:tplc="71207A82">
      <w:start w:val="1"/>
      <w:numFmt w:val="bullet"/>
      <w:lvlText w:val=""/>
      <w:lvlJc w:val="left"/>
      <w:pPr>
        <w:ind w:left="2160" w:hanging="360"/>
      </w:pPr>
      <w:rPr>
        <w:rFonts w:ascii="Wingdings" w:hAnsi="Wingdings" w:hint="default"/>
      </w:rPr>
    </w:lvl>
    <w:lvl w:ilvl="3" w:tplc="539C1232">
      <w:start w:val="1"/>
      <w:numFmt w:val="bullet"/>
      <w:lvlText w:val=""/>
      <w:lvlJc w:val="left"/>
      <w:pPr>
        <w:ind w:left="2880" w:hanging="360"/>
      </w:pPr>
      <w:rPr>
        <w:rFonts w:ascii="Symbol" w:hAnsi="Symbol" w:hint="default"/>
      </w:rPr>
    </w:lvl>
    <w:lvl w:ilvl="4" w:tplc="6F0A6B54">
      <w:start w:val="1"/>
      <w:numFmt w:val="bullet"/>
      <w:lvlText w:val="o"/>
      <w:lvlJc w:val="left"/>
      <w:pPr>
        <w:ind w:left="3600" w:hanging="360"/>
      </w:pPr>
      <w:rPr>
        <w:rFonts w:ascii="Courier New" w:hAnsi="Courier New" w:hint="default"/>
      </w:rPr>
    </w:lvl>
    <w:lvl w:ilvl="5" w:tplc="F8CC4EBC">
      <w:start w:val="1"/>
      <w:numFmt w:val="bullet"/>
      <w:lvlText w:val=""/>
      <w:lvlJc w:val="left"/>
      <w:pPr>
        <w:ind w:left="4320" w:hanging="360"/>
      </w:pPr>
      <w:rPr>
        <w:rFonts w:ascii="Wingdings" w:hAnsi="Wingdings" w:hint="default"/>
      </w:rPr>
    </w:lvl>
    <w:lvl w:ilvl="6" w:tplc="F3602D1A">
      <w:start w:val="1"/>
      <w:numFmt w:val="bullet"/>
      <w:lvlText w:val=""/>
      <w:lvlJc w:val="left"/>
      <w:pPr>
        <w:ind w:left="5040" w:hanging="360"/>
      </w:pPr>
      <w:rPr>
        <w:rFonts w:ascii="Symbol" w:hAnsi="Symbol" w:hint="default"/>
      </w:rPr>
    </w:lvl>
    <w:lvl w:ilvl="7" w:tplc="B4EC58D6">
      <w:start w:val="1"/>
      <w:numFmt w:val="bullet"/>
      <w:lvlText w:val="o"/>
      <w:lvlJc w:val="left"/>
      <w:pPr>
        <w:ind w:left="5760" w:hanging="360"/>
      </w:pPr>
      <w:rPr>
        <w:rFonts w:ascii="Courier New" w:hAnsi="Courier New" w:hint="default"/>
      </w:rPr>
    </w:lvl>
    <w:lvl w:ilvl="8" w:tplc="9E26A6C8">
      <w:start w:val="1"/>
      <w:numFmt w:val="bullet"/>
      <w:lvlText w:val=""/>
      <w:lvlJc w:val="left"/>
      <w:pPr>
        <w:ind w:left="6480" w:hanging="360"/>
      </w:pPr>
      <w:rPr>
        <w:rFonts w:ascii="Wingdings" w:hAnsi="Wingdings" w:hint="default"/>
      </w:rPr>
    </w:lvl>
  </w:abstractNum>
  <w:abstractNum w:abstractNumId="45" w15:restartNumberingAfterBreak="0">
    <w:nsid w:val="6B8A4E72"/>
    <w:multiLevelType w:val="hybridMultilevel"/>
    <w:tmpl w:val="99E0C1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6" w15:restartNumberingAfterBreak="0">
    <w:nsid w:val="6BA0E391"/>
    <w:multiLevelType w:val="hybridMultilevel"/>
    <w:tmpl w:val="FFFFFFFF"/>
    <w:lvl w:ilvl="0" w:tplc="B8120CE0">
      <w:start w:val="1"/>
      <w:numFmt w:val="bullet"/>
      <w:lvlText w:val="-"/>
      <w:lvlJc w:val="left"/>
      <w:pPr>
        <w:ind w:left="720" w:hanging="360"/>
      </w:pPr>
      <w:rPr>
        <w:rFonts w:ascii="Calibri" w:hAnsi="Calibri" w:hint="default"/>
      </w:rPr>
    </w:lvl>
    <w:lvl w:ilvl="1" w:tplc="33BE5B4E">
      <w:start w:val="1"/>
      <w:numFmt w:val="bullet"/>
      <w:lvlText w:val="o"/>
      <w:lvlJc w:val="left"/>
      <w:pPr>
        <w:ind w:left="1440" w:hanging="360"/>
      </w:pPr>
      <w:rPr>
        <w:rFonts w:ascii="Courier New" w:hAnsi="Courier New" w:hint="default"/>
      </w:rPr>
    </w:lvl>
    <w:lvl w:ilvl="2" w:tplc="12883098">
      <w:start w:val="1"/>
      <w:numFmt w:val="bullet"/>
      <w:lvlText w:val=""/>
      <w:lvlJc w:val="left"/>
      <w:pPr>
        <w:ind w:left="2160" w:hanging="360"/>
      </w:pPr>
      <w:rPr>
        <w:rFonts w:ascii="Wingdings" w:hAnsi="Wingdings" w:hint="default"/>
      </w:rPr>
    </w:lvl>
    <w:lvl w:ilvl="3" w:tplc="96E41AD2">
      <w:start w:val="1"/>
      <w:numFmt w:val="bullet"/>
      <w:lvlText w:val=""/>
      <w:lvlJc w:val="left"/>
      <w:pPr>
        <w:ind w:left="2880" w:hanging="360"/>
      </w:pPr>
      <w:rPr>
        <w:rFonts w:ascii="Symbol" w:hAnsi="Symbol" w:hint="default"/>
      </w:rPr>
    </w:lvl>
    <w:lvl w:ilvl="4" w:tplc="6316E322">
      <w:start w:val="1"/>
      <w:numFmt w:val="bullet"/>
      <w:lvlText w:val="o"/>
      <w:lvlJc w:val="left"/>
      <w:pPr>
        <w:ind w:left="3600" w:hanging="360"/>
      </w:pPr>
      <w:rPr>
        <w:rFonts w:ascii="Courier New" w:hAnsi="Courier New" w:hint="default"/>
      </w:rPr>
    </w:lvl>
    <w:lvl w:ilvl="5" w:tplc="4E0813DA">
      <w:start w:val="1"/>
      <w:numFmt w:val="bullet"/>
      <w:lvlText w:val=""/>
      <w:lvlJc w:val="left"/>
      <w:pPr>
        <w:ind w:left="4320" w:hanging="360"/>
      </w:pPr>
      <w:rPr>
        <w:rFonts w:ascii="Wingdings" w:hAnsi="Wingdings" w:hint="default"/>
      </w:rPr>
    </w:lvl>
    <w:lvl w:ilvl="6" w:tplc="1374AE44">
      <w:start w:val="1"/>
      <w:numFmt w:val="bullet"/>
      <w:lvlText w:val=""/>
      <w:lvlJc w:val="left"/>
      <w:pPr>
        <w:ind w:left="5040" w:hanging="360"/>
      </w:pPr>
      <w:rPr>
        <w:rFonts w:ascii="Symbol" w:hAnsi="Symbol" w:hint="default"/>
      </w:rPr>
    </w:lvl>
    <w:lvl w:ilvl="7" w:tplc="F19225CC">
      <w:start w:val="1"/>
      <w:numFmt w:val="bullet"/>
      <w:lvlText w:val="o"/>
      <w:lvlJc w:val="left"/>
      <w:pPr>
        <w:ind w:left="5760" w:hanging="360"/>
      </w:pPr>
      <w:rPr>
        <w:rFonts w:ascii="Courier New" w:hAnsi="Courier New" w:hint="default"/>
      </w:rPr>
    </w:lvl>
    <w:lvl w:ilvl="8" w:tplc="879CD9DE">
      <w:start w:val="1"/>
      <w:numFmt w:val="bullet"/>
      <w:lvlText w:val=""/>
      <w:lvlJc w:val="left"/>
      <w:pPr>
        <w:ind w:left="6480" w:hanging="360"/>
      </w:pPr>
      <w:rPr>
        <w:rFonts w:ascii="Wingdings" w:hAnsi="Wingdings" w:hint="default"/>
      </w:rPr>
    </w:lvl>
  </w:abstractNum>
  <w:abstractNum w:abstractNumId="47" w15:restartNumberingAfterBreak="0">
    <w:nsid w:val="6ECCE8C1"/>
    <w:multiLevelType w:val="hybridMultilevel"/>
    <w:tmpl w:val="A718E560"/>
    <w:lvl w:ilvl="0" w:tplc="441C3FC8">
      <w:start w:val="1"/>
      <w:numFmt w:val="bullet"/>
      <w:lvlText w:val=""/>
      <w:lvlJc w:val="left"/>
      <w:pPr>
        <w:ind w:left="720" w:hanging="360"/>
      </w:pPr>
      <w:rPr>
        <w:rFonts w:ascii="Symbol" w:hAnsi="Symbol" w:hint="default"/>
      </w:rPr>
    </w:lvl>
    <w:lvl w:ilvl="1" w:tplc="51661502">
      <w:start w:val="1"/>
      <w:numFmt w:val="bullet"/>
      <w:lvlText w:val="o"/>
      <w:lvlJc w:val="left"/>
      <w:pPr>
        <w:ind w:left="1440" w:hanging="360"/>
      </w:pPr>
      <w:rPr>
        <w:rFonts w:ascii="Courier New" w:hAnsi="Courier New" w:hint="default"/>
      </w:rPr>
    </w:lvl>
    <w:lvl w:ilvl="2" w:tplc="3F8654EE">
      <w:start w:val="1"/>
      <w:numFmt w:val="bullet"/>
      <w:lvlText w:val=""/>
      <w:lvlJc w:val="left"/>
      <w:pPr>
        <w:ind w:left="2160" w:hanging="360"/>
      </w:pPr>
      <w:rPr>
        <w:rFonts w:ascii="Wingdings" w:hAnsi="Wingdings" w:hint="default"/>
      </w:rPr>
    </w:lvl>
    <w:lvl w:ilvl="3" w:tplc="875EC024">
      <w:start w:val="1"/>
      <w:numFmt w:val="bullet"/>
      <w:lvlText w:val=""/>
      <w:lvlJc w:val="left"/>
      <w:pPr>
        <w:ind w:left="2880" w:hanging="360"/>
      </w:pPr>
      <w:rPr>
        <w:rFonts w:ascii="Symbol" w:hAnsi="Symbol" w:hint="default"/>
      </w:rPr>
    </w:lvl>
    <w:lvl w:ilvl="4" w:tplc="AD32CAFE">
      <w:start w:val="1"/>
      <w:numFmt w:val="bullet"/>
      <w:lvlText w:val="o"/>
      <w:lvlJc w:val="left"/>
      <w:pPr>
        <w:ind w:left="3600" w:hanging="360"/>
      </w:pPr>
      <w:rPr>
        <w:rFonts w:ascii="Courier New" w:hAnsi="Courier New" w:hint="default"/>
      </w:rPr>
    </w:lvl>
    <w:lvl w:ilvl="5" w:tplc="2326D95C">
      <w:start w:val="1"/>
      <w:numFmt w:val="bullet"/>
      <w:lvlText w:val=""/>
      <w:lvlJc w:val="left"/>
      <w:pPr>
        <w:ind w:left="4320" w:hanging="360"/>
      </w:pPr>
      <w:rPr>
        <w:rFonts w:ascii="Wingdings" w:hAnsi="Wingdings" w:hint="default"/>
      </w:rPr>
    </w:lvl>
    <w:lvl w:ilvl="6" w:tplc="1A105314">
      <w:start w:val="1"/>
      <w:numFmt w:val="bullet"/>
      <w:lvlText w:val=""/>
      <w:lvlJc w:val="left"/>
      <w:pPr>
        <w:ind w:left="5040" w:hanging="360"/>
      </w:pPr>
      <w:rPr>
        <w:rFonts w:ascii="Symbol" w:hAnsi="Symbol" w:hint="default"/>
      </w:rPr>
    </w:lvl>
    <w:lvl w:ilvl="7" w:tplc="770805EE">
      <w:start w:val="1"/>
      <w:numFmt w:val="bullet"/>
      <w:lvlText w:val="o"/>
      <w:lvlJc w:val="left"/>
      <w:pPr>
        <w:ind w:left="5760" w:hanging="360"/>
      </w:pPr>
      <w:rPr>
        <w:rFonts w:ascii="Courier New" w:hAnsi="Courier New" w:hint="default"/>
      </w:rPr>
    </w:lvl>
    <w:lvl w:ilvl="8" w:tplc="E842AF56">
      <w:start w:val="1"/>
      <w:numFmt w:val="bullet"/>
      <w:lvlText w:val=""/>
      <w:lvlJc w:val="left"/>
      <w:pPr>
        <w:ind w:left="6480" w:hanging="360"/>
      </w:pPr>
      <w:rPr>
        <w:rFonts w:ascii="Wingdings" w:hAnsi="Wingdings" w:hint="default"/>
      </w:rPr>
    </w:lvl>
  </w:abstractNum>
  <w:abstractNum w:abstractNumId="48" w15:restartNumberingAfterBreak="0">
    <w:nsid w:val="700B41BF"/>
    <w:multiLevelType w:val="hybridMultilevel"/>
    <w:tmpl w:val="F056DBA2"/>
    <w:lvl w:ilvl="0" w:tplc="5D0E4EF2">
      <w:start w:val="1"/>
      <w:numFmt w:val="bullet"/>
      <w:lvlText w:val=""/>
      <w:lvlJc w:val="left"/>
      <w:pPr>
        <w:ind w:left="720" w:hanging="360"/>
      </w:pPr>
      <w:rPr>
        <w:rFonts w:ascii="Symbol" w:hAnsi="Symbol" w:hint="default"/>
      </w:rPr>
    </w:lvl>
    <w:lvl w:ilvl="1" w:tplc="E8DCED22">
      <w:start w:val="1"/>
      <w:numFmt w:val="bullet"/>
      <w:lvlText w:val="o"/>
      <w:lvlJc w:val="left"/>
      <w:pPr>
        <w:ind w:left="1440" w:hanging="360"/>
      </w:pPr>
      <w:rPr>
        <w:rFonts w:ascii="Courier New" w:hAnsi="Courier New" w:hint="default"/>
      </w:rPr>
    </w:lvl>
    <w:lvl w:ilvl="2" w:tplc="F8B02696">
      <w:start w:val="1"/>
      <w:numFmt w:val="bullet"/>
      <w:lvlText w:val=""/>
      <w:lvlJc w:val="left"/>
      <w:pPr>
        <w:ind w:left="2160" w:hanging="360"/>
      </w:pPr>
      <w:rPr>
        <w:rFonts w:ascii="Wingdings" w:hAnsi="Wingdings" w:hint="default"/>
      </w:rPr>
    </w:lvl>
    <w:lvl w:ilvl="3" w:tplc="C3820B22">
      <w:start w:val="1"/>
      <w:numFmt w:val="bullet"/>
      <w:lvlText w:val=""/>
      <w:lvlJc w:val="left"/>
      <w:pPr>
        <w:ind w:left="2880" w:hanging="360"/>
      </w:pPr>
      <w:rPr>
        <w:rFonts w:ascii="Symbol" w:hAnsi="Symbol" w:hint="default"/>
      </w:rPr>
    </w:lvl>
    <w:lvl w:ilvl="4" w:tplc="93B07558">
      <w:start w:val="1"/>
      <w:numFmt w:val="bullet"/>
      <w:lvlText w:val="o"/>
      <w:lvlJc w:val="left"/>
      <w:pPr>
        <w:ind w:left="3600" w:hanging="360"/>
      </w:pPr>
      <w:rPr>
        <w:rFonts w:ascii="Courier New" w:hAnsi="Courier New" w:hint="default"/>
      </w:rPr>
    </w:lvl>
    <w:lvl w:ilvl="5" w:tplc="43CAFCB0">
      <w:start w:val="1"/>
      <w:numFmt w:val="bullet"/>
      <w:lvlText w:val=""/>
      <w:lvlJc w:val="left"/>
      <w:pPr>
        <w:ind w:left="4320" w:hanging="360"/>
      </w:pPr>
      <w:rPr>
        <w:rFonts w:ascii="Wingdings" w:hAnsi="Wingdings" w:hint="default"/>
      </w:rPr>
    </w:lvl>
    <w:lvl w:ilvl="6" w:tplc="85D82BD6">
      <w:start w:val="1"/>
      <w:numFmt w:val="bullet"/>
      <w:lvlText w:val=""/>
      <w:lvlJc w:val="left"/>
      <w:pPr>
        <w:ind w:left="5040" w:hanging="360"/>
      </w:pPr>
      <w:rPr>
        <w:rFonts w:ascii="Symbol" w:hAnsi="Symbol" w:hint="default"/>
      </w:rPr>
    </w:lvl>
    <w:lvl w:ilvl="7" w:tplc="2F227EF8">
      <w:start w:val="1"/>
      <w:numFmt w:val="bullet"/>
      <w:lvlText w:val="o"/>
      <w:lvlJc w:val="left"/>
      <w:pPr>
        <w:ind w:left="5760" w:hanging="360"/>
      </w:pPr>
      <w:rPr>
        <w:rFonts w:ascii="Courier New" w:hAnsi="Courier New" w:hint="default"/>
      </w:rPr>
    </w:lvl>
    <w:lvl w:ilvl="8" w:tplc="6E3EBE1A">
      <w:start w:val="1"/>
      <w:numFmt w:val="bullet"/>
      <w:lvlText w:val=""/>
      <w:lvlJc w:val="left"/>
      <w:pPr>
        <w:ind w:left="6480" w:hanging="360"/>
      </w:pPr>
      <w:rPr>
        <w:rFonts w:ascii="Wingdings" w:hAnsi="Wingdings" w:hint="default"/>
      </w:rPr>
    </w:lvl>
  </w:abstractNum>
  <w:abstractNum w:abstractNumId="49" w15:restartNumberingAfterBreak="0">
    <w:nsid w:val="793313C6"/>
    <w:multiLevelType w:val="hybridMultilevel"/>
    <w:tmpl w:val="B630E34C"/>
    <w:lvl w:ilvl="0" w:tplc="70085FE0">
      <w:start w:val="1"/>
      <w:numFmt w:val="bullet"/>
      <w:lvlText w:val=""/>
      <w:lvlJc w:val="left"/>
      <w:pPr>
        <w:ind w:left="720" w:hanging="360"/>
      </w:pPr>
      <w:rPr>
        <w:rFonts w:ascii="Symbol" w:hAnsi="Symbol" w:hint="default"/>
      </w:rPr>
    </w:lvl>
    <w:lvl w:ilvl="1" w:tplc="692A000A">
      <w:start w:val="1"/>
      <w:numFmt w:val="bullet"/>
      <w:lvlText w:val="o"/>
      <w:lvlJc w:val="left"/>
      <w:pPr>
        <w:ind w:left="1440" w:hanging="360"/>
      </w:pPr>
      <w:rPr>
        <w:rFonts w:ascii="Courier New" w:hAnsi="Courier New" w:hint="default"/>
      </w:rPr>
    </w:lvl>
    <w:lvl w:ilvl="2" w:tplc="C9BEFDF4">
      <w:start w:val="1"/>
      <w:numFmt w:val="bullet"/>
      <w:lvlText w:val=""/>
      <w:lvlJc w:val="left"/>
      <w:pPr>
        <w:ind w:left="2160" w:hanging="360"/>
      </w:pPr>
      <w:rPr>
        <w:rFonts w:ascii="Wingdings" w:hAnsi="Wingdings" w:hint="default"/>
      </w:rPr>
    </w:lvl>
    <w:lvl w:ilvl="3" w:tplc="3A0EB964">
      <w:start w:val="1"/>
      <w:numFmt w:val="bullet"/>
      <w:lvlText w:val=""/>
      <w:lvlJc w:val="left"/>
      <w:pPr>
        <w:ind w:left="2880" w:hanging="360"/>
      </w:pPr>
      <w:rPr>
        <w:rFonts w:ascii="Symbol" w:hAnsi="Symbol" w:hint="default"/>
      </w:rPr>
    </w:lvl>
    <w:lvl w:ilvl="4" w:tplc="CF987F86">
      <w:start w:val="1"/>
      <w:numFmt w:val="bullet"/>
      <w:lvlText w:val="o"/>
      <w:lvlJc w:val="left"/>
      <w:pPr>
        <w:ind w:left="3600" w:hanging="360"/>
      </w:pPr>
      <w:rPr>
        <w:rFonts w:ascii="Courier New" w:hAnsi="Courier New" w:hint="default"/>
      </w:rPr>
    </w:lvl>
    <w:lvl w:ilvl="5" w:tplc="BB4C0D50">
      <w:start w:val="1"/>
      <w:numFmt w:val="bullet"/>
      <w:lvlText w:val=""/>
      <w:lvlJc w:val="left"/>
      <w:pPr>
        <w:ind w:left="4320" w:hanging="360"/>
      </w:pPr>
      <w:rPr>
        <w:rFonts w:ascii="Wingdings" w:hAnsi="Wingdings" w:hint="default"/>
      </w:rPr>
    </w:lvl>
    <w:lvl w:ilvl="6" w:tplc="33768DC2">
      <w:start w:val="1"/>
      <w:numFmt w:val="bullet"/>
      <w:lvlText w:val=""/>
      <w:lvlJc w:val="left"/>
      <w:pPr>
        <w:ind w:left="5040" w:hanging="360"/>
      </w:pPr>
      <w:rPr>
        <w:rFonts w:ascii="Symbol" w:hAnsi="Symbol" w:hint="default"/>
      </w:rPr>
    </w:lvl>
    <w:lvl w:ilvl="7" w:tplc="BE868F14">
      <w:start w:val="1"/>
      <w:numFmt w:val="bullet"/>
      <w:lvlText w:val="o"/>
      <w:lvlJc w:val="left"/>
      <w:pPr>
        <w:ind w:left="5760" w:hanging="360"/>
      </w:pPr>
      <w:rPr>
        <w:rFonts w:ascii="Courier New" w:hAnsi="Courier New" w:hint="default"/>
      </w:rPr>
    </w:lvl>
    <w:lvl w:ilvl="8" w:tplc="6956A332">
      <w:start w:val="1"/>
      <w:numFmt w:val="bullet"/>
      <w:lvlText w:val=""/>
      <w:lvlJc w:val="left"/>
      <w:pPr>
        <w:ind w:left="6480" w:hanging="360"/>
      </w:pPr>
      <w:rPr>
        <w:rFonts w:ascii="Wingdings" w:hAnsi="Wingdings" w:hint="default"/>
      </w:rPr>
    </w:lvl>
  </w:abstractNum>
  <w:num w:numId="1" w16cid:durableId="1166021536">
    <w:abstractNumId w:val="15"/>
  </w:num>
  <w:num w:numId="2" w16cid:durableId="1521820409">
    <w:abstractNumId w:val="41"/>
  </w:num>
  <w:num w:numId="3" w16cid:durableId="130680313">
    <w:abstractNumId w:val="36"/>
  </w:num>
  <w:num w:numId="4" w16cid:durableId="1998149949">
    <w:abstractNumId w:val="43"/>
  </w:num>
  <w:num w:numId="5" w16cid:durableId="1380931519">
    <w:abstractNumId w:val="32"/>
  </w:num>
  <w:num w:numId="6" w16cid:durableId="290331040">
    <w:abstractNumId w:val="8"/>
  </w:num>
  <w:num w:numId="7" w16cid:durableId="1457215540">
    <w:abstractNumId w:val="14"/>
  </w:num>
  <w:num w:numId="8" w16cid:durableId="117915093">
    <w:abstractNumId w:val="6"/>
  </w:num>
  <w:num w:numId="9" w16cid:durableId="578180200">
    <w:abstractNumId w:val="23"/>
  </w:num>
  <w:num w:numId="10" w16cid:durableId="545800349">
    <w:abstractNumId w:val="42"/>
  </w:num>
  <w:num w:numId="11" w16cid:durableId="132334168">
    <w:abstractNumId w:val="24"/>
  </w:num>
  <w:num w:numId="12" w16cid:durableId="326903062">
    <w:abstractNumId w:val="2"/>
  </w:num>
  <w:num w:numId="13" w16cid:durableId="116029582">
    <w:abstractNumId w:val="47"/>
  </w:num>
  <w:num w:numId="14" w16cid:durableId="1005210184">
    <w:abstractNumId w:val="26"/>
  </w:num>
  <w:num w:numId="15" w16cid:durableId="664356957">
    <w:abstractNumId w:val="44"/>
  </w:num>
  <w:num w:numId="16" w16cid:durableId="1743259652">
    <w:abstractNumId w:val="29"/>
  </w:num>
  <w:num w:numId="17" w16cid:durableId="1629314230">
    <w:abstractNumId w:val="10"/>
  </w:num>
  <w:num w:numId="18" w16cid:durableId="818572872">
    <w:abstractNumId w:val="39"/>
  </w:num>
  <w:num w:numId="19" w16cid:durableId="964046864">
    <w:abstractNumId w:val="20"/>
  </w:num>
  <w:num w:numId="20" w16cid:durableId="979729105">
    <w:abstractNumId w:val="49"/>
  </w:num>
  <w:num w:numId="21" w16cid:durableId="1379284246">
    <w:abstractNumId w:val="33"/>
  </w:num>
  <w:num w:numId="22" w16cid:durableId="230385590">
    <w:abstractNumId w:val="34"/>
  </w:num>
  <w:num w:numId="23" w16cid:durableId="1577588243">
    <w:abstractNumId w:val="17"/>
  </w:num>
  <w:num w:numId="24" w16cid:durableId="1859197416">
    <w:abstractNumId w:val="0"/>
  </w:num>
  <w:num w:numId="25" w16cid:durableId="1758669387">
    <w:abstractNumId w:val="28"/>
  </w:num>
  <w:num w:numId="26" w16cid:durableId="47463325">
    <w:abstractNumId w:val="3"/>
  </w:num>
  <w:num w:numId="27" w16cid:durableId="966158667">
    <w:abstractNumId w:val="13"/>
  </w:num>
  <w:num w:numId="28" w16cid:durableId="931595300">
    <w:abstractNumId w:val="37"/>
  </w:num>
  <w:num w:numId="29" w16cid:durableId="899754698">
    <w:abstractNumId w:val="19"/>
  </w:num>
  <w:num w:numId="30" w16cid:durableId="1442988953">
    <w:abstractNumId w:val="7"/>
  </w:num>
  <w:num w:numId="31" w16cid:durableId="991757959">
    <w:abstractNumId w:val="30"/>
  </w:num>
  <w:num w:numId="32" w16cid:durableId="1680888669">
    <w:abstractNumId w:val="48"/>
  </w:num>
  <w:num w:numId="33" w16cid:durableId="366686124">
    <w:abstractNumId w:val="4"/>
  </w:num>
  <w:num w:numId="34" w16cid:durableId="987200884">
    <w:abstractNumId w:val="5"/>
  </w:num>
  <w:num w:numId="35" w16cid:durableId="1288390856">
    <w:abstractNumId w:val="11"/>
  </w:num>
  <w:num w:numId="36" w16cid:durableId="578175101">
    <w:abstractNumId w:val="21"/>
  </w:num>
  <w:num w:numId="37" w16cid:durableId="1015763093">
    <w:abstractNumId w:val="40"/>
  </w:num>
  <w:num w:numId="38" w16cid:durableId="279145867">
    <w:abstractNumId w:val="31"/>
  </w:num>
  <w:num w:numId="39" w16cid:durableId="216012211">
    <w:abstractNumId w:val="18"/>
  </w:num>
  <w:num w:numId="40" w16cid:durableId="1860120810">
    <w:abstractNumId w:val="38"/>
  </w:num>
  <w:num w:numId="41" w16cid:durableId="218977152">
    <w:abstractNumId w:val="12"/>
  </w:num>
  <w:num w:numId="42" w16cid:durableId="984506899">
    <w:abstractNumId w:val="16"/>
  </w:num>
  <w:num w:numId="43" w16cid:durableId="2076664975">
    <w:abstractNumId w:val="1"/>
  </w:num>
  <w:num w:numId="44" w16cid:durableId="1417049044">
    <w:abstractNumId w:val="27"/>
  </w:num>
  <w:num w:numId="45" w16cid:durableId="154423097">
    <w:abstractNumId w:val="9"/>
  </w:num>
  <w:num w:numId="46" w16cid:durableId="1267154828">
    <w:abstractNumId w:val="35"/>
  </w:num>
  <w:num w:numId="47" w16cid:durableId="412631890">
    <w:abstractNumId w:val="25"/>
  </w:num>
  <w:num w:numId="48" w16cid:durableId="1546334022">
    <w:abstractNumId w:val="22"/>
  </w:num>
  <w:num w:numId="49" w16cid:durableId="1592663100">
    <w:abstractNumId w:val="46"/>
  </w:num>
  <w:num w:numId="50" w16cid:durableId="1801537591">
    <w:abstractNumId w:val="4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2C2"/>
    <w:rsid w:val="000079C1"/>
    <w:rsid w:val="00030F2D"/>
    <w:rsid w:val="0003229E"/>
    <w:rsid w:val="00032990"/>
    <w:rsid w:val="00032FA9"/>
    <w:rsid w:val="00037546"/>
    <w:rsid w:val="00043752"/>
    <w:rsid w:val="00045A1E"/>
    <w:rsid w:val="000554C0"/>
    <w:rsid w:val="0007361F"/>
    <w:rsid w:val="000A11DC"/>
    <w:rsid w:val="000B5543"/>
    <w:rsid w:val="000C36E4"/>
    <w:rsid w:val="000D0B02"/>
    <w:rsid w:val="000D11DB"/>
    <w:rsid w:val="000F2A4E"/>
    <w:rsid w:val="000F6862"/>
    <w:rsid w:val="0010073D"/>
    <w:rsid w:val="0012007A"/>
    <w:rsid w:val="0013677C"/>
    <w:rsid w:val="001642D3"/>
    <w:rsid w:val="00165514"/>
    <w:rsid w:val="001828A4"/>
    <w:rsid w:val="001918E1"/>
    <w:rsid w:val="001A4E7E"/>
    <w:rsid w:val="001D7B54"/>
    <w:rsid w:val="001EF889"/>
    <w:rsid w:val="001F057D"/>
    <w:rsid w:val="001F214D"/>
    <w:rsid w:val="00213913"/>
    <w:rsid w:val="0022032F"/>
    <w:rsid w:val="00234E70"/>
    <w:rsid w:val="0023550B"/>
    <w:rsid w:val="00236BAF"/>
    <w:rsid w:val="00237062"/>
    <w:rsid w:val="002405A4"/>
    <w:rsid w:val="0024362D"/>
    <w:rsid w:val="002515D0"/>
    <w:rsid w:val="002556F9"/>
    <w:rsid w:val="002564BF"/>
    <w:rsid w:val="002747B5"/>
    <w:rsid w:val="00276598"/>
    <w:rsid w:val="0028219D"/>
    <w:rsid w:val="00283345"/>
    <w:rsid w:val="002868F3"/>
    <w:rsid w:val="002A291E"/>
    <w:rsid w:val="002A7098"/>
    <w:rsid w:val="002CAA9C"/>
    <w:rsid w:val="002E2AFF"/>
    <w:rsid w:val="002E5967"/>
    <w:rsid w:val="002F3822"/>
    <w:rsid w:val="00353F08"/>
    <w:rsid w:val="00360972"/>
    <w:rsid w:val="0036671E"/>
    <w:rsid w:val="00370B7E"/>
    <w:rsid w:val="00373F9E"/>
    <w:rsid w:val="0037E053"/>
    <w:rsid w:val="00381703"/>
    <w:rsid w:val="00386DF6"/>
    <w:rsid w:val="00391FF9"/>
    <w:rsid w:val="00397994"/>
    <w:rsid w:val="003BB09D"/>
    <w:rsid w:val="003C32C2"/>
    <w:rsid w:val="003C48AE"/>
    <w:rsid w:val="003C4E9C"/>
    <w:rsid w:val="003D5DAA"/>
    <w:rsid w:val="003E6B7F"/>
    <w:rsid w:val="003E7DAD"/>
    <w:rsid w:val="003EAFB9"/>
    <w:rsid w:val="00401B5C"/>
    <w:rsid w:val="00412F0E"/>
    <w:rsid w:val="0041A690"/>
    <w:rsid w:val="00424184"/>
    <w:rsid w:val="0042591C"/>
    <w:rsid w:val="00440821"/>
    <w:rsid w:val="00484060"/>
    <w:rsid w:val="004B1610"/>
    <w:rsid w:val="004C6A7F"/>
    <w:rsid w:val="004E0A74"/>
    <w:rsid w:val="004EBC15"/>
    <w:rsid w:val="00526E65"/>
    <w:rsid w:val="005708F3"/>
    <w:rsid w:val="00584002"/>
    <w:rsid w:val="00596369"/>
    <w:rsid w:val="005A1CBD"/>
    <w:rsid w:val="005A3EF7"/>
    <w:rsid w:val="005B2560"/>
    <w:rsid w:val="005B4467"/>
    <w:rsid w:val="005C1838"/>
    <w:rsid w:val="005C1DFE"/>
    <w:rsid w:val="005C2043"/>
    <w:rsid w:val="005D41C2"/>
    <w:rsid w:val="005E4551"/>
    <w:rsid w:val="005E63E2"/>
    <w:rsid w:val="005F2258"/>
    <w:rsid w:val="005F2F7B"/>
    <w:rsid w:val="005F46A0"/>
    <w:rsid w:val="006100AB"/>
    <w:rsid w:val="00611F8F"/>
    <w:rsid w:val="00616114"/>
    <w:rsid w:val="006314BD"/>
    <w:rsid w:val="006368E9"/>
    <w:rsid w:val="00644B5F"/>
    <w:rsid w:val="00654830"/>
    <w:rsid w:val="0066362A"/>
    <w:rsid w:val="006808BE"/>
    <w:rsid w:val="00683ED0"/>
    <w:rsid w:val="006859C6"/>
    <w:rsid w:val="006A71A1"/>
    <w:rsid w:val="006B183D"/>
    <w:rsid w:val="006E699E"/>
    <w:rsid w:val="006F55DA"/>
    <w:rsid w:val="007067CA"/>
    <w:rsid w:val="00707F9B"/>
    <w:rsid w:val="0071D6BA"/>
    <w:rsid w:val="00762C09"/>
    <w:rsid w:val="007641E0"/>
    <w:rsid w:val="0078377E"/>
    <w:rsid w:val="00793B1A"/>
    <w:rsid w:val="00795C22"/>
    <w:rsid w:val="007A1A21"/>
    <w:rsid w:val="007A7A4E"/>
    <w:rsid w:val="007B48A9"/>
    <w:rsid w:val="007B7630"/>
    <w:rsid w:val="007C5504"/>
    <w:rsid w:val="007E0D56"/>
    <w:rsid w:val="007E16CC"/>
    <w:rsid w:val="007E61FA"/>
    <w:rsid w:val="00800D3A"/>
    <w:rsid w:val="00802518"/>
    <w:rsid w:val="0080B2DE"/>
    <w:rsid w:val="00817662"/>
    <w:rsid w:val="00821677"/>
    <w:rsid w:val="008235A2"/>
    <w:rsid w:val="00826470"/>
    <w:rsid w:val="00833992"/>
    <w:rsid w:val="00840CB4"/>
    <w:rsid w:val="00856806"/>
    <w:rsid w:val="008621E1"/>
    <w:rsid w:val="00864E6A"/>
    <w:rsid w:val="008B367A"/>
    <w:rsid w:val="008B6C54"/>
    <w:rsid w:val="008D11F6"/>
    <w:rsid w:val="008DFD01"/>
    <w:rsid w:val="008E16C8"/>
    <w:rsid w:val="008E7597"/>
    <w:rsid w:val="008F1D8F"/>
    <w:rsid w:val="008F50C5"/>
    <w:rsid w:val="008F615D"/>
    <w:rsid w:val="009011E4"/>
    <w:rsid w:val="0093012D"/>
    <w:rsid w:val="00942421"/>
    <w:rsid w:val="0096122D"/>
    <w:rsid w:val="00972C0B"/>
    <w:rsid w:val="00980748"/>
    <w:rsid w:val="00983E0C"/>
    <w:rsid w:val="00992096"/>
    <w:rsid w:val="0099331F"/>
    <w:rsid w:val="009A6FCA"/>
    <w:rsid w:val="009C596C"/>
    <w:rsid w:val="009C7747"/>
    <w:rsid w:val="009E4E7B"/>
    <w:rsid w:val="009F3EF4"/>
    <w:rsid w:val="00A0224B"/>
    <w:rsid w:val="00A03E52"/>
    <w:rsid w:val="00A12965"/>
    <w:rsid w:val="00A175A7"/>
    <w:rsid w:val="00A253DF"/>
    <w:rsid w:val="00A443AB"/>
    <w:rsid w:val="00A45694"/>
    <w:rsid w:val="00A616C4"/>
    <w:rsid w:val="00AB275C"/>
    <w:rsid w:val="00AB7265"/>
    <w:rsid w:val="00AC0869"/>
    <w:rsid w:val="00AC3DDD"/>
    <w:rsid w:val="00AC4336"/>
    <w:rsid w:val="00AC576A"/>
    <w:rsid w:val="00AD7F5D"/>
    <w:rsid w:val="00AECAF0"/>
    <w:rsid w:val="00B17835"/>
    <w:rsid w:val="00B348A3"/>
    <w:rsid w:val="00B4484B"/>
    <w:rsid w:val="00B45094"/>
    <w:rsid w:val="00B54788"/>
    <w:rsid w:val="00B56B1F"/>
    <w:rsid w:val="00B634BD"/>
    <w:rsid w:val="00B66912"/>
    <w:rsid w:val="00B7098E"/>
    <w:rsid w:val="00B807E3"/>
    <w:rsid w:val="00BC4C62"/>
    <w:rsid w:val="00C138F4"/>
    <w:rsid w:val="00C322F4"/>
    <w:rsid w:val="00C47512"/>
    <w:rsid w:val="00C52E02"/>
    <w:rsid w:val="00C71DC4"/>
    <w:rsid w:val="00C7229F"/>
    <w:rsid w:val="00C72AEE"/>
    <w:rsid w:val="00C82CC8"/>
    <w:rsid w:val="00C85A94"/>
    <w:rsid w:val="00C97D70"/>
    <w:rsid w:val="00CA1B87"/>
    <w:rsid w:val="00CBE0A2"/>
    <w:rsid w:val="00CC2E60"/>
    <w:rsid w:val="00CD4BED"/>
    <w:rsid w:val="00CFE3F5"/>
    <w:rsid w:val="00D00878"/>
    <w:rsid w:val="00D03FE7"/>
    <w:rsid w:val="00D24AF8"/>
    <w:rsid w:val="00D63602"/>
    <w:rsid w:val="00D6765B"/>
    <w:rsid w:val="00D73EFD"/>
    <w:rsid w:val="00DC24A5"/>
    <w:rsid w:val="00DD3192"/>
    <w:rsid w:val="00DD3483"/>
    <w:rsid w:val="00DD3B01"/>
    <w:rsid w:val="00DD654A"/>
    <w:rsid w:val="00DE3FDF"/>
    <w:rsid w:val="00E35CF4"/>
    <w:rsid w:val="00E4007C"/>
    <w:rsid w:val="00E41DF9"/>
    <w:rsid w:val="00E45E83"/>
    <w:rsid w:val="00E47B22"/>
    <w:rsid w:val="00E532EB"/>
    <w:rsid w:val="00E73CCB"/>
    <w:rsid w:val="00E826F2"/>
    <w:rsid w:val="00EA1EB6"/>
    <w:rsid w:val="00EA3CAC"/>
    <w:rsid w:val="00EB6236"/>
    <w:rsid w:val="00EB7151"/>
    <w:rsid w:val="00EC0425"/>
    <w:rsid w:val="00EC0AB0"/>
    <w:rsid w:val="00EC3D45"/>
    <w:rsid w:val="00EC6B0B"/>
    <w:rsid w:val="00F153EA"/>
    <w:rsid w:val="00F205F3"/>
    <w:rsid w:val="00F24AC8"/>
    <w:rsid w:val="00F4E008"/>
    <w:rsid w:val="00F902AF"/>
    <w:rsid w:val="00FA3A0D"/>
    <w:rsid w:val="00FE3A58"/>
    <w:rsid w:val="01077A61"/>
    <w:rsid w:val="010CCCB7"/>
    <w:rsid w:val="011BD3A0"/>
    <w:rsid w:val="012027E9"/>
    <w:rsid w:val="012F902F"/>
    <w:rsid w:val="01457BC7"/>
    <w:rsid w:val="0151536C"/>
    <w:rsid w:val="015C18A9"/>
    <w:rsid w:val="0168783F"/>
    <w:rsid w:val="0172903E"/>
    <w:rsid w:val="01735B11"/>
    <w:rsid w:val="0174654D"/>
    <w:rsid w:val="018495E8"/>
    <w:rsid w:val="018918A8"/>
    <w:rsid w:val="01915660"/>
    <w:rsid w:val="0194EE23"/>
    <w:rsid w:val="019A3F4D"/>
    <w:rsid w:val="019AA519"/>
    <w:rsid w:val="019BF3C0"/>
    <w:rsid w:val="01A0648A"/>
    <w:rsid w:val="01B76FE6"/>
    <w:rsid w:val="01C604A0"/>
    <w:rsid w:val="01C70667"/>
    <w:rsid w:val="01C75876"/>
    <w:rsid w:val="01D09C2E"/>
    <w:rsid w:val="01DC0476"/>
    <w:rsid w:val="01F5B426"/>
    <w:rsid w:val="01F5E07F"/>
    <w:rsid w:val="0218ECC3"/>
    <w:rsid w:val="02233E8B"/>
    <w:rsid w:val="0235335D"/>
    <w:rsid w:val="024FDB83"/>
    <w:rsid w:val="026707C0"/>
    <w:rsid w:val="026EE77A"/>
    <w:rsid w:val="027E24B1"/>
    <w:rsid w:val="028DD38C"/>
    <w:rsid w:val="029649AB"/>
    <w:rsid w:val="029AF09F"/>
    <w:rsid w:val="02AFE793"/>
    <w:rsid w:val="02C1224E"/>
    <w:rsid w:val="02C49F31"/>
    <w:rsid w:val="02C92507"/>
    <w:rsid w:val="02D98527"/>
    <w:rsid w:val="02D98911"/>
    <w:rsid w:val="02DA9E42"/>
    <w:rsid w:val="02DE20BA"/>
    <w:rsid w:val="02EEF676"/>
    <w:rsid w:val="03010FFF"/>
    <w:rsid w:val="030812A5"/>
    <w:rsid w:val="030E7C80"/>
    <w:rsid w:val="031F13B0"/>
    <w:rsid w:val="03280DBA"/>
    <w:rsid w:val="032F850E"/>
    <w:rsid w:val="033412CD"/>
    <w:rsid w:val="03389CEA"/>
    <w:rsid w:val="033B0B64"/>
    <w:rsid w:val="03470988"/>
    <w:rsid w:val="03482683"/>
    <w:rsid w:val="035661C3"/>
    <w:rsid w:val="036666EC"/>
    <w:rsid w:val="037153D4"/>
    <w:rsid w:val="037C44CB"/>
    <w:rsid w:val="03892673"/>
    <w:rsid w:val="038EE3C1"/>
    <w:rsid w:val="03948CBE"/>
    <w:rsid w:val="03956D25"/>
    <w:rsid w:val="039A5465"/>
    <w:rsid w:val="03A752E8"/>
    <w:rsid w:val="03AB3CE9"/>
    <w:rsid w:val="03B30D7C"/>
    <w:rsid w:val="03C993CD"/>
    <w:rsid w:val="03D14B47"/>
    <w:rsid w:val="03D1EC15"/>
    <w:rsid w:val="03DAEBDC"/>
    <w:rsid w:val="03E0A43C"/>
    <w:rsid w:val="03EAD14A"/>
    <w:rsid w:val="03ECF076"/>
    <w:rsid w:val="03F41AB4"/>
    <w:rsid w:val="03F55ED7"/>
    <w:rsid w:val="03F7829F"/>
    <w:rsid w:val="03FB60DA"/>
    <w:rsid w:val="03FEE189"/>
    <w:rsid w:val="0404EDAC"/>
    <w:rsid w:val="041B60CC"/>
    <w:rsid w:val="041F025A"/>
    <w:rsid w:val="0426ECF9"/>
    <w:rsid w:val="0429A3ED"/>
    <w:rsid w:val="0429B267"/>
    <w:rsid w:val="042A8FB2"/>
    <w:rsid w:val="042EAA0C"/>
    <w:rsid w:val="04318A09"/>
    <w:rsid w:val="043E83AB"/>
    <w:rsid w:val="0447C085"/>
    <w:rsid w:val="044E8DA6"/>
    <w:rsid w:val="04622849"/>
    <w:rsid w:val="04706349"/>
    <w:rsid w:val="047178AC"/>
    <w:rsid w:val="04722B2A"/>
    <w:rsid w:val="0491D73C"/>
    <w:rsid w:val="04990406"/>
    <w:rsid w:val="04A9D0A9"/>
    <w:rsid w:val="04AB6554"/>
    <w:rsid w:val="04B1362F"/>
    <w:rsid w:val="04B7C96E"/>
    <w:rsid w:val="04B956A0"/>
    <w:rsid w:val="04D3436E"/>
    <w:rsid w:val="04D6156A"/>
    <w:rsid w:val="04D81A39"/>
    <w:rsid w:val="04D9972D"/>
    <w:rsid w:val="04E31B6C"/>
    <w:rsid w:val="04E538BF"/>
    <w:rsid w:val="04EA3DE0"/>
    <w:rsid w:val="04EF6883"/>
    <w:rsid w:val="04F23224"/>
    <w:rsid w:val="04F8C828"/>
    <w:rsid w:val="0503454B"/>
    <w:rsid w:val="050629FD"/>
    <w:rsid w:val="050B9209"/>
    <w:rsid w:val="050BDA8C"/>
    <w:rsid w:val="0514ABAC"/>
    <w:rsid w:val="05363733"/>
    <w:rsid w:val="0538C73B"/>
    <w:rsid w:val="053C32DD"/>
    <w:rsid w:val="05409727"/>
    <w:rsid w:val="054B2AB8"/>
    <w:rsid w:val="05530941"/>
    <w:rsid w:val="055BD40F"/>
    <w:rsid w:val="055BD842"/>
    <w:rsid w:val="056F8D43"/>
    <w:rsid w:val="057C658C"/>
    <w:rsid w:val="057E549E"/>
    <w:rsid w:val="058513CD"/>
    <w:rsid w:val="05890EFA"/>
    <w:rsid w:val="058EBC9F"/>
    <w:rsid w:val="0595A4C0"/>
    <w:rsid w:val="05968C26"/>
    <w:rsid w:val="059F1010"/>
    <w:rsid w:val="05A3495B"/>
    <w:rsid w:val="05A8092C"/>
    <w:rsid w:val="05A8EE5D"/>
    <w:rsid w:val="05AE504B"/>
    <w:rsid w:val="05AFE659"/>
    <w:rsid w:val="05BA748C"/>
    <w:rsid w:val="05BECD51"/>
    <w:rsid w:val="05BED359"/>
    <w:rsid w:val="05BF28F2"/>
    <w:rsid w:val="05C0A323"/>
    <w:rsid w:val="05C469A9"/>
    <w:rsid w:val="05D1B9DB"/>
    <w:rsid w:val="05D5585E"/>
    <w:rsid w:val="05E245F0"/>
    <w:rsid w:val="05E5620A"/>
    <w:rsid w:val="05FA5B9F"/>
    <w:rsid w:val="0607466D"/>
    <w:rsid w:val="0607D568"/>
    <w:rsid w:val="06149B60"/>
    <w:rsid w:val="0618E652"/>
    <w:rsid w:val="06268ADB"/>
    <w:rsid w:val="0637C9A5"/>
    <w:rsid w:val="06455811"/>
    <w:rsid w:val="06463004"/>
    <w:rsid w:val="0649B4CC"/>
    <w:rsid w:val="06693DAC"/>
    <w:rsid w:val="0670F3A5"/>
    <w:rsid w:val="0671E5CB"/>
    <w:rsid w:val="067CC6B3"/>
    <w:rsid w:val="0684536C"/>
    <w:rsid w:val="0684B3E0"/>
    <w:rsid w:val="06877127"/>
    <w:rsid w:val="068A37EB"/>
    <w:rsid w:val="068FF8C4"/>
    <w:rsid w:val="0693A096"/>
    <w:rsid w:val="069B3E45"/>
    <w:rsid w:val="06A0A6E5"/>
    <w:rsid w:val="06A12AA9"/>
    <w:rsid w:val="06B8D323"/>
    <w:rsid w:val="06BB6FE8"/>
    <w:rsid w:val="06BFF795"/>
    <w:rsid w:val="06C93F67"/>
    <w:rsid w:val="06CF5702"/>
    <w:rsid w:val="06D72E5D"/>
    <w:rsid w:val="06D73D77"/>
    <w:rsid w:val="06D7444A"/>
    <w:rsid w:val="06DC6788"/>
    <w:rsid w:val="06E24F52"/>
    <w:rsid w:val="06E4E195"/>
    <w:rsid w:val="06ED8222"/>
    <w:rsid w:val="0721F9C9"/>
    <w:rsid w:val="072BCEA7"/>
    <w:rsid w:val="0748FC4A"/>
    <w:rsid w:val="075AEC6A"/>
    <w:rsid w:val="075B2091"/>
    <w:rsid w:val="075EEAB1"/>
    <w:rsid w:val="07605C70"/>
    <w:rsid w:val="0761072E"/>
    <w:rsid w:val="07628D5B"/>
    <w:rsid w:val="076C4EDB"/>
    <w:rsid w:val="077C4F5E"/>
    <w:rsid w:val="0787471A"/>
    <w:rsid w:val="078919E7"/>
    <w:rsid w:val="078E8C04"/>
    <w:rsid w:val="079CAFDC"/>
    <w:rsid w:val="07A40831"/>
    <w:rsid w:val="07A6A1E4"/>
    <w:rsid w:val="07B1A846"/>
    <w:rsid w:val="07C2D29D"/>
    <w:rsid w:val="07C6913B"/>
    <w:rsid w:val="07C8C080"/>
    <w:rsid w:val="07CBF103"/>
    <w:rsid w:val="07D80718"/>
    <w:rsid w:val="07DD35E9"/>
    <w:rsid w:val="07DEF1FA"/>
    <w:rsid w:val="07E4B460"/>
    <w:rsid w:val="07FFCE91"/>
    <w:rsid w:val="081933B9"/>
    <w:rsid w:val="081C53E5"/>
    <w:rsid w:val="082C2950"/>
    <w:rsid w:val="082E98CC"/>
    <w:rsid w:val="083307C7"/>
    <w:rsid w:val="083328AC"/>
    <w:rsid w:val="0838BB17"/>
    <w:rsid w:val="0843C868"/>
    <w:rsid w:val="0846424B"/>
    <w:rsid w:val="084C9C12"/>
    <w:rsid w:val="085C16CF"/>
    <w:rsid w:val="085C9796"/>
    <w:rsid w:val="08612A22"/>
    <w:rsid w:val="08615664"/>
    <w:rsid w:val="08663ED2"/>
    <w:rsid w:val="0867BC1E"/>
    <w:rsid w:val="086F458C"/>
    <w:rsid w:val="087837E9"/>
    <w:rsid w:val="0878ADED"/>
    <w:rsid w:val="087ADA33"/>
    <w:rsid w:val="08818BC2"/>
    <w:rsid w:val="08990BD4"/>
    <w:rsid w:val="08B26A3D"/>
    <w:rsid w:val="08BF9769"/>
    <w:rsid w:val="08C06199"/>
    <w:rsid w:val="08C22FB0"/>
    <w:rsid w:val="08CAC851"/>
    <w:rsid w:val="08D57DDE"/>
    <w:rsid w:val="08DA1364"/>
    <w:rsid w:val="08E07E57"/>
    <w:rsid w:val="08E4E511"/>
    <w:rsid w:val="08E8B60B"/>
    <w:rsid w:val="08F2154E"/>
    <w:rsid w:val="08F347D5"/>
    <w:rsid w:val="08F38745"/>
    <w:rsid w:val="08F5FC1C"/>
    <w:rsid w:val="0929EE3B"/>
    <w:rsid w:val="092AD6D5"/>
    <w:rsid w:val="092C7B0A"/>
    <w:rsid w:val="0934589D"/>
    <w:rsid w:val="093F4FEC"/>
    <w:rsid w:val="0946CCFC"/>
    <w:rsid w:val="0947F898"/>
    <w:rsid w:val="09481013"/>
    <w:rsid w:val="0949D633"/>
    <w:rsid w:val="095F7D3D"/>
    <w:rsid w:val="0967C164"/>
    <w:rsid w:val="09764E01"/>
    <w:rsid w:val="09768349"/>
    <w:rsid w:val="0978EAE5"/>
    <w:rsid w:val="0980ABFF"/>
    <w:rsid w:val="098796C5"/>
    <w:rsid w:val="09A25C36"/>
    <w:rsid w:val="09A54E57"/>
    <w:rsid w:val="09A8B085"/>
    <w:rsid w:val="09BE8753"/>
    <w:rsid w:val="09BFCF4B"/>
    <w:rsid w:val="09C06140"/>
    <w:rsid w:val="09C1928C"/>
    <w:rsid w:val="09C307E8"/>
    <w:rsid w:val="09C96BE9"/>
    <w:rsid w:val="09CA5E92"/>
    <w:rsid w:val="09EE55CC"/>
    <w:rsid w:val="09FC79A7"/>
    <w:rsid w:val="0A1E781E"/>
    <w:rsid w:val="0A2A390A"/>
    <w:rsid w:val="0A32A364"/>
    <w:rsid w:val="0A343320"/>
    <w:rsid w:val="0A3F4F84"/>
    <w:rsid w:val="0A4740FF"/>
    <w:rsid w:val="0A5DDA7E"/>
    <w:rsid w:val="0A60DECE"/>
    <w:rsid w:val="0A636F69"/>
    <w:rsid w:val="0A6AF532"/>
    <w:rsid w:val="0A87A08B"/>
    <w:rsid w:val="0A900A5F"/>
    <w:rsid w:val="0A9F99F8"/>
    <w:rsid w:val="0AA0EB21"/>
    <w:rsid w:val="0AB5A0B3"/>
    <w:rsid w:val="0AC01912"/>
    <w:rsid w:val="0AC02AD9"/>
    <w:rsid w:val="0AC3EB6E"/>
    <w:rsid w:val="0ACE5745"/>
    <w:rsid w:val="0AD167ED"/>
    <w:rsid w:val="0AD36857"/>
    <w:rsid w:val="0AE7B02F"/>
    <w:rsid w:val="0AF256EE"/>
    <w:rsid w:val="0AF82366"/>
    <w:rsid w:val="0AFAA408"/>
    <w:rsid w:val="0B0CCF28"/>
    <w:rsid w:val="0B0FE8AE"/>
    <w:rsid w:val="0B19295B"/>
    <w:rsid w:val="0B1C5522"/>
    <w:rsid w:val="0B27DACE"/>
    <w:rsid w:val="0B473060"/>
    <w:rsid w:val="0B48A9D3"/>
    <w:rsid w:val="0B4C35D2"/>
    <w:rsid w:val="0B6E9236"/>
    <w:rsid w:val="0B726404"/>
    <w:rsid w:val="0B7270F0"/>
    <w:rsid w:val="0B847663"/>
    <w:rsid w:val="0B84AABF"/>
    <w:rsid w:val="0B8A6D6E"/>
    <w:rsid w:val="0B8E9F67"/>
    <w:rsid w:val="0B9D7019"/>
    <w:rsid w:val="0BA46C08"/>
    <w:rsid w:val="0BA89890"/>
    <w:rsid w:val="0BACF8DE"/>
    <w:rsid w:val="0BB4D819"/>
    <w:rsid w:val="0BBC1712"/>
    <w:rsid w:val="0BBCE3A6"/>
    <w:rsid w:val="0BC0F345"/>
    <w:rsid w:val="0BC0F5DF"/>
    <w:rsid w:val="0BC82CB0"/>
    <w:rsid w:val="0BDE9DEC"/>
    <w:rsid w:val="0BDEE0FF"/>
    <w:rsid w:val="0BEE26EC"/>
    <w:rsid w:val="0BEFEA00"/>
    <w:rsid w:val="0BFBB4A9"/>
    <w:rsid w:val="0BFF3FCA"/>
    <w:rsid w:val="0C00FCBA"/>
    <w:rsid w:val="0C131F5D"/>
    <w:rsid w:val="0C17FA08"/>
    <w:rsid w:val="0C25B12B"/>
    <w:rsid w:val="0C32B9A1"/>
    <w:rsid w:val="0C385021"/>
    <w:rsid w:val="0C39BBF1"/>
    <w:rsid w:val="0C3D278C"/>
    <w:rsid w:val="0C5380B1"/>
    <w:rsid w:val="0C60ED1E"/>
    <w:rsid w:val="0C641BCC"/>
    <w:rsid w:val="0C6B20D0"/>
    <w:rsid w:val="0C6B7E91"/>
    <w:rsid w:val="0C71CDB5"/>
    <w:rsid w:val="0C7391BF"/>
    <w:rsid w:val="0C863A6B"/>
    <w:rsid w:val="0C8FCC7A"/>
    <w:rsid w:val="0C9731E1"/>
    <w:rsid w:val="0C9F6226"/>
    <w:rsid w:val="0CA3EEDF"/>
    <w:rsid w:val="0CC355E2"/>
    <w:rsid w:val="0CCCCE4A"/>
    <w:rsid w:val="0CCEB297"/>
    <w:rsid w:val="0CD71A4D"/>
    <w:rsid w:val="0CE1021D"/>
    <w:rsid w:val="0CFD7B91"/>
    <w:rsid w:val="0D0C4D13"/>
    <w:rsid w:val="0D1690D1"/>
    <w:rsid w:val="0D37F63F"/>
    <w:rsid w:val="0D38ED32"/>
    <w:rsid w:val="0D3AF49A"/>
    <w:rsid w:val="0D3B2BFB"/>
    <w:rsid w:val="0D407437"/>
    <w:rsid w:val="0D433B72"/>
    <w:rsid w:val="0D49C3FC"/>
    <w:rsid w:val="0D49D00E"/>
    <w:rsid w:val="0D4CE04F"/>
    <w:rsid w:val="0D52E8EF"/>
    <w:rsid w:val="0D5AE0B4"/>
    <w:rsid w:val="0D61D9CC"/>
    <w:rsid w:val="0D6461B8"/>
    <w:rsid w:val="0D6D5F14"/>
    <w:rsid w:val="0D79C657"/>
    <w:rsid w:val="0D91BFC4"/>
    <w:rsid w:val="0D95545E"/>
    <w:rsid w:val="0DA91AB5"/>
    <w:rsid w:val="0DB9D49B"/>
    <w:rsid w:val="0DBA60C6"/>
    <w:rsid w:val="0DBE5CBC"/>
    <w:rsid w:val="0DCFF119"/>
    <w:rsid w:val="0DD434D1"/>
    <w:rsid w:val="0DDC478F"/>
    <w:rsid w:val="0DF1D4ED"/>
    <w:rsid w:val="0DF41186"/>
    <w:rsid w:val="0DFFEC2D"/>
    <w:rsid w:val="0E07126A"/>
    <w:rsid w:val="0E0A1C48"/>
    <w:rsid w:val="0E0A8B88"/>
    <w:rsid w:val="0E0B39EA"/>
    <w:rsid w:val="0E17787B"/>
    <w:rsid w:val="0E2F7CBE"/>
    <w:rsid w:val="0E31C41A"/>
    <w:rsid w:val="0E457B1A"/>
    <w:rsid w:val="0E63E99D"/>
    <w:rsid w:val="0E7A2A38"/>
    <w:rsid w:val="0E7C9777"/>
    <w:rsid w:val="0E83A2A3"/>
    <w:rsid w:val="0E8561AE"/>
    <w:rsid w:val="0E8C81AB"/>
    <w:rsid w:val="0E9147C4"/>
    <w:rsid w:val="0E93FF65"/>
    <w:rsid w:val="0E996A9D"/>
    <w:rsid w:val="0EA69475"/>
    <w:rsid w:val="0EA80815"/>
    <w:rsid w:val="0EAE3B79"/>
    <w:rsid w:val="0EAF38B1"/>
    <w:rsid w:val="0EB6B967"/>
    <w:rsid w:val="0ECBD91A"/>
    <w:rsid w:val="0ED2498B"/>
    <w:rsid w:val="0ED54626"/>
    <w:rsid w:val="0ED813F3"/>
    <w:rsid w:val="0EFB280C"/>
    <w:rsid w:val="0EFF1FCC"/>
    <w:rsid w:val="0F02799A"/>
    <w:rsid w:val="0F02F242"/>
    <w:rsid w:val="0F033DED"/>
    <w:rsid w:val="0F3D795D"/>
    <w:rsid w:val="0F44E9EC"/>
    <w:rsid w:val="0F4DA191"/>
    <w:rsid w:val="0F553D59"/>
    <w:rsid w:val="0F63E010"/>
    <w:rsid w:val="0F643819"/>
    <w:rsid w:val="0F664C35"/>
    <w:rsid w:val="0F6B96A8"/>
    <w:rsid w:val="0F701658"/>
    <w:rsid w:val="0F8D0EE5"/>
    <w:rsid w:val="0F92F89C"/>
    <w:rsid w:val="0FA9E7F1"/>
    <w:rsid w:val="0FB60E80"/>
    <w:rsid w:val="0FC5C811"/>
    <w:rsid w:val="0FCF9C23"/>
    <w:rsid w:val="0FD702E8"/>
    <w:rsid w:val="0FE66769"/>
    <w:rsid w:val="0FF41F08"/>
    <w:rsid w:val="0FF98DD1"/>
    <w:rsid w:val="0FFABB13"/>
    <w:rsid w:val="0FFF1C37"/>
    <w:rsid w:val="0FFFA8D0"/>
    <w:rsid w:val="0FFFEFD1"/>
    <w:rsid w:val="1005C9B2"/>
    <w:rsid w:val="100D2778"/>
    <w:rsid w:val="101167B1"/>
    <w:rsid w:val="10117D24"/>
    <w:rsid w:val="10188298"/>
    <w:rsid w:val="1020507E"/>
    <w:rsid w:val="1020DC60"/>
    <w:rsid w:val="102DF839"/>
    <w:rsid w:val="103F1237"/>
    <w:rsid w:val="10405035"/>
    <w:rsid w:val="105519C5"/>
    <w:rsid w:val="10645630"/>
    <w:rsid w:val="1067A97B"/>
    <w:rsid w:val="10721698"/>
    <w:rsid w:val="1077DD2B"/>
    <w:rsid w:val="1085CE1D"/>
    <w:rsid w:val="108BF60A"/>
    <w:rsid w:val="109DA96E"/>
    <w:rsid w:val="109EF234"/>
    <w:rsid w:val="10A27C60"/>
    <w:rsid w:val="10A72616"/>
    <w:rsid w:val="10AD24E0"/>
    <w:rsid w:val="10B12332"/>
    <w:rsid w:val="10B529FC"/>
    <w:rsid w:val="10C11371"/>
    <w:rsid w:val="10C5FEA9"/>
    <w:rsid w:val="10C83091"/>
    <w:rsid w:val="10D4EC43"/>
    <w:rsid w:val="10DC229A"/>
    <w:rsid w:val="10F19A6A"/>
    <w:rsid w:val="10F8135A"/>
    <w:rsid w:val="11169ADC"/>
    <w:rsid w:val="1119E481"/>
    <w:rsid w:val="112336C2"/>
    <w:rsid w:val="112546A5"/>
    <w:rsid w:val="112745A4"/>
    <w:rsid w:val="112C25A2"/>
    <w:rsid w:val="11340D7D"/>
    <w:rsid w:val="11378CEF"/>
    <w:rsid w:val="11392C8C"/>
    <w:rsid w:val="113C6E3B"/>
    <w:rsid w:val="113FA509"/>
    <w:rsid w:val="1141E4D9"/>
    <w:rsid w:val="11483A75"/>
    <w:rsid w:val="11649680"/>
    <w:rsid w:val="11670F01"/>
    <w:rsid w:val="11720A84"/>
    <w:rsid w:val="1175B4FE"/>
    <w:rsid w:val="1178B9FC"/>
    <w:rsid w:val="1180746A"/>
    <w:rsid w:val="11873C52"/>
    <w:rsid w:val="11911100"/>
    <w:rsid w:val="1195F038"/>
    <w:rsid w:val="11B28D98"/>
    <w:rsid w:val="11B5F08E"/>
    <w:rsid w:val="11B8C37C"/>
    <w:rsid w:val="11BD4BD6"/>
    <w:rsid w:val="11BE5686"/>
    <w:rsid w:val="11CC3FFA"/>
    <w:rsid w:val="11D0ECB4"/>
    <w:rsid w:val="11DB6756"/>
    <w:rsid w:val="11FCCC41"/>
    <w:rsid w:val="11FD123A"/>
    <w:rsid w:val="1200A536"/>
    <w:rsid w:val="1200B040"/>
    <w:rsid w:val="120238CD"/>
    <w:rsid w:val="12076454"/>
    <w:rsid w:val="120A0091"/>
    <w:rsid w:val="12266506"/>
    <w:rsid w:val="1230AB81"/>
    <w:rsid w:val="1259885A"/>
    <w:rsid w:val="12668553"/>
    <w:rsid w:val="126D9776"/>
    <w:rsid w:val="126E8BBC"/>
    <w:rsid w:val="1282D121"/>
    <w:rsid w:val="1290058B"/>
    <w:rsid w:val="12990DBF"/>
    <w:rsid w:val="12A0E51A"/>
    <w:rsid w:val="12A16BC1"/>
    <w:rsid w:val="12B802B2"/>
    <w:rsid w:val="12BBFF4F"/>
    <w:rsid w:val="12C23115"/>
    <w:rsid w:val="12D2E304"/>
    <w:rsid w:val="12D7F1BC"/>
    <w:rsid w:val="12D9490A"/>
    <w:rsid w:val="12DC9BEF"/>
    <w:rsid w:val="12DD4519"/>
    <w:rsid w:val="12E1A5ED"/>
    <w:rsid w:val="12FD68D3"/>
    <w:rsid w:val="12FEA72D"/>
    <w:rsid w:val="13081B12"/>
    <w:rsid w:val="130DE86A"/>
    <w:rsid w:val="1327299E"/>
    <w:rsid w:val="132C25D3"/>
    <w:rsid w:val="132DD9FF"/>
    <w:rsid w:val="133422F0"/>
    <w:rsid w:val="133B7291"/>
    <w:rsid w:val="1344C83A"/>
    <w:rsid w:val="13624441"/>
    <w:rsid w:val="136D5919"/>
    <w:rsid w:val="1374A035"/>
    <w:rsid w:val="13756B87"/>
    <w:rsid w:val="1385AD75"/>
    <w:rsid w:val="139BE411"/>
    <w:rsid w:val="139F4A3D"/>
    <w:rsid w:val="13AD1C86"/>
    <w:rsid w:val="13B873CA"/>
    <w:rsid w:val="13B98833"/>
    <w:rsid w:val="13CB510F"/>
    <w:rsid w:val="13E29DD1"/>
    <w:rsid w:val="13E36D38"/>
    <w:rsid w:val="13E7FDFA"/>
    <w:rsid w:val="13E9DC30"/>
    <w:rsid w:val="13FEB58C"/>
    <w:rsid w:val="1400685E"/>
    <w:rsid w:val="1402669D"/>
    <w:rsid w:val="140A21DB"/>
    <w:rsid w:val="14119784"/>
    <w:rsid w:val="1422ED2C"/>
    <w:rsid w:val="142BD5EC"/>
    <w:rsid w:val="142FF64C"/>
    <w:rsid w:val="1435AAD6"/>
    <w:rsid w:val="143617C4"/>
    <w:rsid w:val="143D016F"/>
    <w:rsid w:val="144AB7CE"/>
    <w:rsid w:val="14566263"/>
    <w:rsid w:val="145811EE"/>
    <w:rsid w:val="145D664D"/>
    <w:rsid w:val="14629EEA"/>
    <w:rsid w:val="14641CDF"/>
    <w:rsid w:val="146B728A"/>
    <w:rsid w:val="146E5DA0"/>
    <w:rsid w:val="146ECB5F"/>
    <w:rsid w:val="147254DF"/>
    <w:rsid w:val="1476A0F1"/>
    <w:rsid w:val="1479CE94"/>
    <w:rsid w:val="147A6110"/>
    <w:rsid w:val="147DFA06"/>
    <w:rsid w:val="1485D0C7"/>
    <w:rsid w:val="1488613F"/>
    <w:rsid w:val="148A7291"/>
    <w:rsid w:val="14930725"/>
    <w:rsid w:val="14A758E1"/>
    <w:rsid w:val="14B52332"/>
    <w:rsid w:val="14B8BA2C"/>
    <w:rsid w:val="14BDC8A2"/>
    <w:rsid w:val="14CB5E1E"/>
    <w:rsid w:val="14CE4C03"/>
    <w:rsid w:val="14D6E3B3"/>
    <w:rsid w:val="14D742F2"/>
    <w:rsid w:val="14E12E28"/>
    <w:rsid w:val="14FA98FB"/>
    <w:rsid w:val="150E5FF1"/>
    <w:rsid w:val="1513805B"/>
    <w:rsid w:val="1513A0BF"/>
    <w:rsid w:val="1520C665"/>
    <w:rsid w:val="15247580"/>
    <w:rsid w:val="153AEA1A"/>
    <w:rsid w:val="153B1A9E"/>
    <w:rsid w:val="1540CC56"/>
    <w:rsid w:val="15435832"/>
    <w:rsid w:val="155E1721"/>
    <w:rsid w:val="155F672D"/>
    <w:rsid w:val="156C814C"/>
    <w:rsid w:val="157809AE"/>
    <w:rsid w:val="159B92EC"/>
    <w:rsid w:val="15A16B6B"/>
    <w:rsid w:val="15A1CDC7"/>
    <w:rsid w:val="15A3EA4F"/>
    <w:rsid w:val="15A78F89"/>
    <w:rsid w:val="15A85D66"/>
    <w:rsid w:val="15B1282A"/>
    <w:rsid w:val="15B7B05F"/>
    <w:rsid w:val="15C9E793"/>
    <w:rsid w:val="15CDF532"/>
    <w:rsid w:val="15D27248"/>
    <w:rsid w:val="15D9766B"/>
    <w:rsid w:val="15DB3576"/>
    <w:rsid w:val="15DFC8FD"/>
    <w:rsid w:val="15E42837"/>
    <w:rsid w:val="15E6D615"/>
    <w:rsid w:val="15EB0F87"/>
    <w:rsid w:val="15F02D8A"/>
    <w:rsid w:val="15F621C4"/>
    <w:rsid w:val="1600D7C3"/>
    <w:rsid w:val="1608DA39"/>
    <w:rsid w:val="160B1BCE"/>
    <w:rsid w:val="16139150"/>
    <w:rsid w:val="1616353F"/>
    <w:rsid w:val="16183F83"/>
    <w:rsid w:val="162D2C5F"/>
    <w:rsid w:val="16365F6A"/>
    <w:rsid w:val="163BE17F"/>
    <w:rsid w:val="16470B13"/>
    <w:rsid w:val="1654B67F"/>
    <w:rsid w:val="16571224"/>
    <w:rsid w:val="16594E9D"/>
    <w:rsid w:val="165C71C6"/>
    <w:rsid w:val="165E32E8"/>
    <w:rsid w:val="1666AC76"/>
    <w:rsid w:val="166761A2"/>
    <w:rsid w:val="166C7102"/>
    <w:rsid w:val="166CBE6A"/>
    <w:rsid w:val="166D32F1"/>
    <w:rsid w:val="1671DD8B"/>
    <w:rsid w:val="16736247"/>
    <w:rsid w:val="167AFC4A"/>
    <w:rsid w:val="167C68FC"/>
    <w:rsid w:val="167F01BC"/>
    <w:rsid w:val="16865B5A"/>
    <w:rsid w:val="169D8C7E"/>
    <w:rsid w:val="16B14B88"/>
    <w:rsid w:val="16B2AC49"/>
    <w:rsid w:val="16BB9156"/>
    <w:rsid w:val="16BCAC1F"/>
    <w:rsid w:val="16C999BD"/>
    <w:rsid w:val="16DC5F6A"/>
    <w:rsid w:val="16E37099"/>
    <w:rsid w:val="16E9D239"/>
    <w:rsid w:val="16F70950"/>
    <w:rsid w:val="17028E30"/>
    <w:rsid w:val="1704FD6C"/>
    <w:rsid w:val="170A92BA"/>
    <w:rsid w:val="171E14A7"/>
    <w:rsid w:val="171F9EBC"/>
    <w:rsid w:val="1728CC88"/>
    <w:rsid w:val="172CDFC6"/>
    <w:rsid w:val="172EAAAA"/>
    <w:rsid w:val="1751CA67"/>
    <w:rsid w:val="175D3C49"/>
    <w:rsid w:val="176554A4"/>
    <w:rsid w:val="17662DA2"/>
    <w:rsid w:val="1770C17C"/>
    <w:rsid w:val="1771BA2B"/>
    <w:rsid w:val="178086F4"/>
    <w:rsid w:val="1786EAB9"/>
    <w:rsid w:val="179D1CA3"/>
    <w:rsid w:val="17AB8184"/>
    <w:rsid w:val="17B0729F"/>
    <w:rsid w:val="17B33C39"/>
    <w:rsid w:val="17B44315"/>
    <w:rsid w:val="17C12065"/>
    <w:rsid w:val="17CFF8A8"/>
    <w:rsid w:val="17E24745"/>
    <w:rsid w:val="17EA0253"/>
    <w:rsid w:val="17EA2297"/>
    <w:rsid w:val="17F7B1CE"/>
    <w:rsid w:val="17FA7383"/>
    <w:rsid w:val="17FFED87"/>
    <w:rsid w:val="1803FE3D"/>
    <w:rsid w:val="1818395D"/>
    <w:rsid w:val="18224487"/>
    <w:rsid w:val="1822EA5C"/>
    <w:rsid w:val="18249528"/>
    <w:rsid w:val="1825B1D3"/>
    <w:rsid w:val="182BE086"/>
    <w:rsid w:val="18463C5E"/>
    <w:rsid w:val="18471234"/>
    <w:rsid w:val="18494487"/>
    <w:rsid w:val="18543BB6"/>
    <w:rsid w:val="1859AA99"/>
    <w:rsid w:val="185A8A12"/>
    <w:rsid w:val="188F5EEF"/>
    <w:rsid w:val="188FF940"/>
    <w:rsid w:val="18A66559"/>
    <w:rsid w:val="18A69C89"/>
    <w:rsid w:val="18B5C7EC"/>
    <w:rsid w:val="18C49A75"/>
    <w:rsid w:val="18DBE939"/>
    <w:rsid w:val="18DD021E"/>
    <w:rsid w:val="18E8341F"/>
    <w:rsid w:val="18F07523"/>
    <w:rsid w:val="18F252D0"/>
    <w:rsid w:val="18F5D628"/>
    <w:rsid w:val="18FE7DA8"/>
    <w:rsid w:val="18FE85C6"/>
    <w:rsid w:val="190AEC1C"/>
    <w:rsid w:val="191761E4"/>
    <w:rsid w:val="191A9146"/>
    <w:rsid w:val="191B111D"/>
    <w:rsid w:val="191E59FE"/>
    <w:rsid w:val="1921F193"/>
    <w:rsid w:val="19237980"/>
    <w:rsid w:val="193670AB"/>
    <w:rsid w:val="193AD041"/>
    <w:rsid w:val="193BA23C"/>
    <w:rsid w:val="19406C11"/>
    <w:rsid w:val="1946CB2C"/>
    <w:rsid w:val="1965D717"/>
    <w:rsid w:val="196DC13D"/>
    <w:rsid w:val="196E841E"/>
    <w:rsid w:val="197ADB2C"/>
    <w:rsid w:val="197C5220"/>
    <w:rsid w:val="1985D2B4"/>
    <w:rsid w:val="1991786E"/>
    <w:rsid w:val="19984CBE"/>
    <w:rsid w:val="19A36474"/>
    <w:rsid w:val="19B11209"/>
    <w:rsid w:val="19BC6A4A"/>
    <w:rsid w:val="19C0C857"/>
    <w:rsid w:val="19C40B95"/>
    <w:rsid w:val="19D278C5"/>
    <w:rsid w:val="19DBFEF3"/>
    <w:rsid w:val="19DF89FE"/>
    <w:rsid w:val="19E3EC1F"/>
    <w:rsid w:val="19E6F5BB"/>
    <w:rsid w:val="19EDFE8D"/>
    <w:rsid w:val="1A001041"/>
    <w:rsid w:val="1A03AB30"/>
    <w:rsid w:val="1A0A5183"/>
    <w:rsid w:val="1A15F880"/>
    <w:rsid w:val="1A1E9298"/>
    <w:rsid w:val="1A335A23"/>
    <w:rsid w:val="1A52F704"/>
    <w:rsid w:val="1A610FE3"/>
    <w:rsid w:val="1A6C405B"/>
    <w:rsid w:val="1A8BB414"/>
    <w:rsid w:val="1A8C1B5F"/>
    <w:rsid w:val="1A9A20F5"/>
    <w:rsid w:val="1A9A4E09"/>
    <w:rsid w:val="1A9D0419"/>
    <w:rsid w:val="1A9DAAA9"/>
    <w:rsid w:val="1AA554C7"/>
    <w:rsid w:val="1AAAD739"/>
    <w:rsid w:val="1AB6F6C1"/>
    <w:rsid w:val="1ABE31E8"/>
    <w:rsid w:val="1AD8DB2F"/>
    <w:rsid w:val="1AE983E9"/>
    <w:rsid w:val="1AEADCFB"/>
    <w:rsid w:val="1AECCAB7"/>
    <w:rsid w:val="1B03B55B"/>
    <w:rsid w:val="1B03FF22"/>
    <w:rsid w:val="1B087AB8"/>
    <w:rsid w:val="1B1E0D0C"/>
    <w:rsid w:val="1B27B48E"/>
    <w:rsid w:val="1B444087"/>
    <w:rsid w:val="1B44A403"/>
    <w:rsid w:val="1B58BAEF"/>
    <w:rsid w:val="1B5970F2"/>
    <w:rsid w:val="1B797E2B"/>
    <w:rsid w:val="1B8EED7B"/>
    <w:rsid w:val="1B923E9E"/>
    <w:rsid w:val="1B93FCB6"/>
    <w:rsid w:val="1BB0EE9D"/>
    <w:rsid w:val="1BB249A8"/>
    <w:rsid w:val="1BBAFEA4"/>
    <w:rsid w:val="1BC02475"/>
    <w:rsid w:val="1BC30417"/>
    <w:rsid w:val="1BD228A8"/>
    <w:rsid w:val="1BDD8214"/>
    <w:rsid w:val="1BEC56A4"/>
    <w:rsid w:val="1BEDACA8"/>
    <w:rsid w:val="1BF365BB"/>
    <w:rsid w:val="1BFDDB6C"/>
    <w:rsid w:val="1BFFFF6E"/>
    <w:rsid w:val="1C022950"/>
    <w:rsid w:val="1C14D8A4"/>
    <w:rsid w:val="1C162465"/>
    <w:rsid w:val="1C19495E"/>
    <w:rsid w:val="1C23B8A1"/>
    <w:rsid w:val="1C371AC1"/>
    <w:rsid w:val="1C455129"/>
    <w:rsid w:val="1C4DA75A"/>
    <w:rsid w:val="1C53E811"/>
    <w:rsid w:val="1C54A611"/>
    <w:rsid w:val="1C62F567"/>
    <w:rsid w:val="1C6F4B67"/>
    <w:rsid w:val="1C8C2D4A"/>
    <w:rsid w:val="1C9105B3"/>
    <w:rsid w:val="1CA9A130"/>
    <w:rsid w:val="1CA9D027"/>
    <w:rsid w:val="1CABD39F"/>
    <w:rsid w:val="1CB8F8AF"/>
    <w:rsid w:val="1CBEF959"/>
    <w:rsid w:val="1CE21E72"/>
    <w:rsid w:val="1CF6D209"/>
    <w:rsid w:val="1D0D566E"/>
    <w:rsid w:val="1D1206B4"/>
    <w:rsid w:val="1D1DF22D"/>
    <w:rsid w:val="1D2B30E6"/>
    <w:rsid w:val="1D3307E3"/>
    <w:rsid w:val="1D448928"/>
    <w:rsid w:val="1D44C9E5"/>
    <w:rsid w:val="1D47BB0A"/>
    <w:rsid w:val="1D72A559"/>
    <w:rsid w:val="1D73B675"/>
    <w:rsid w:val="1D7A0686"/>
    <w:rsid w:val="1D8358B6"/>
    <w:rsid w:val="1D870E46"/>
    <w:rsid w:val="1D9E7293"/>
    <w:rsid w:val="1DAA8212"/>
    <w:rsid w:val="1DACA10A"/>
    <w:rsid w:val="1DAEBC48"/>
    <w:rsid w:val="1DAF3C5B"/>
    <w:rsid w:val="1DB36F4B"/>
    <w:rsid w:val="1DCD7FF8"/>
    <w:rsid w:val="1DCF64C7"/>
    <w:rsid w:val="1DD74B28"/>
    <w:rsid w:val="1DE2764A"/>
    <w:rsid w:val="1DE99211"/>
    <w:rsid w:val="1DEFA13A"/>
    <w:rsid w:val="1DF81B4C"/>
    <w:rsid w:val="1DFD5AB8"/>
    <w:rsid w:val="1E096B8E"/>
    <w:rsid w:val="1E0C8739"/>
    <w:rsid w:val="1E17FA06"/>
    <w:rsid w:val="1E18E318"/>
    <w:rsid w:val="1E19B609"/>
    <w:rsid w:val="1E19FD7B"/>
    <w:rsid w:val="1E1FE0D2"/>
    <w:rsid w:val="1E215A0A"/>
    <w:rsid w:val="1E275866"/>
    <w:rsid w:val="1E28ECDF"/>
    <w:rsid w:val="1E294D69"/>
    <w:rsid w:val="1E2BF86E"/>
    <w:rsid w:val="1E32D7BA"/>
    <w:rsid w:val="1E520644"/>
    <w:rsid w:val="1E63E844"/>
    <w:rsid w:val="1E6C2E92"/>
    <w:rsid w:val="1E70B69C"/>
    <w:rsid w:val="1E80A4C0"/>
    <w:rsid w:val="1E8A644D"/>
    <w:rsid w:val="1EAA92FB"/>
    <w:rsid w:val="1EBA62A1"/>
    <w:rsid w:val="1ECE5562"/>
    <w:rsid w:val="1ECF946F"/>
    <w:rsid w:val="1EF2D883"/>
    <w:rsid w:val="1EF4A983"/>
    <w:rsid w:val="1EF80382"/>
    <w:rsid w:val="1EFDF80C"/>
    <w:rsid w:val="1EFED47A"/>
    <w:rsid w:val="1F06FE17"/>
    <w:rsid w:val="1F100F51"/>
    <w:rsid w:val="1F17D9AA"/>
    <w:rsid w:val="1F1A3480"/>
    <w:rsid w:val="1F2520E8"/>
    <w:rsid w:val="1F2B1CA8"/>
    <w:rsid w:val="1F348106"/>
    <w:rsid w:val="1F4F3FAC"/>
    <w:rsid w:val="1F502682"/>
    <w:rsid w:val="1F50F690"/>
    <w:rsid w:val="1F572B54"/>
    <w:rsid w:val="1F5777FE"/>
    <w:rsid w:val="1F5F47FF"/>
    <w:rsid w:val="1F77BD1D"/>
    <w:rsid w:val="1F792D0D"/>
    <w:rsid w:val="1F7A1205"/>
    <w:rsid w:val="1F7B3DD4"/>
    <w:rsid w:val="1F89D2CA"/>
    <w:rsid w:val="1F8E91AC"/>
    <w:rsid w:val="1F8F5C1F"/>
    <w:rsid w:val="1FA60120"/>
    <w:rsid w:val="1FA8C7DD"/>
    <w:rsid w:val="1FACFB58"/>
    <w:rsid w:val="1FAD07A6"/>
    <w:rsid w:val="1FADC386"/>
    <w:rsid w:val="1FBA587F"/>
    <w:rsid w:val="1FC5C0C6"/>
    <w:rsid w:val="1FCC6FB3"/>
    <w:rsid w:val="1FCE3945"/>
    <w:rsid w:val="1FDBEBDB"/>
    <w:rsid w:val="1FF51438"/>
    <w:rsid w:val="1FF9463F"/>
    <w:rsid w:val="1FFCE3A7"/>
    <w:rsid w:val="200644C8"/>
    <w:rsid w:val="200F202B"/>
    <w:rsid w:val="20118B9F"/>
    <w:rsid w:val="20161DD3"/>
    <w:rsid w:val="2020D1E1"/>
    <w:rsid w:val="20221243"/>
    <w:rsid w:val="202388A1"/>
    <w:rsid w:val="203C67B3"/>
    <w:rsid w:val="203D1ACE"/>
    <w:rsid w:val="203D2748"/>
    <w:rsid w:val="20452505"/>
    <w:rsid w:val="206A9425"/>
    <w:rsid w:val="20718312"/>
    <w:rsid w:val="20748910"/>
    <w:rsid w:val="20757C7B"/>
    <w:rsid w:val="20767B43"/>
    <w:rsid w:val="208A8E48"/>
    <w:rsid w:val="208EB516"/>
    <w:rsid w:val="20997095"/>
    <w:rsid w:val="20C2FACC"/>
    <w:rsid w:val="20C879DF"/>
    <w:rsid w:val="20CBE3BB"/>
    <w:rsid w:val="20D01152"/>
    <w:rsid w:val="20D05167"/>
    <w:rsid w:val="20D1A378"/>
    <w:rsid w:val="20D23E5B"/>
    <w:rsid w:val="20DF461F"/>
    <w:rsid w:val="20EDBC0D"/>
    <w:rsid w:val="20FEED8A"/>
    <w:rsid w:val="210C0FD6"/>
    <w:rsid w:val="210F88AE"/>
    <w:rsid w:val="21248858"/>
    <w:rsid w:val="2126B651"/>
    <w:rsid w:val="213212C7"/>
    <w:rsid w:val="21580858"/>
    <w:rsid w:val="2180EFF1"/>
    <w:rsid w:val="21839E18"/>
    <w:rsid w:val="2186EAEE"/>
    <w:rsid w:val="21A30981"/>
    <w:rsid w:val="21AE29F2"/>
    <w:rsid w:val="21BB3D59"/>
    <w:rsid w:val="21BB44FD"/>
    <w:rsid w:val="21C36F4D"/>
    <w:rsid w:val="21C88B38"/>
    <w:rsid w:val="21CD52F6"/>
    <w:rsid w:val="21E5A0AD"/>
    <w:rsid w:val="21F23E58"/>
    <w:rsid w:val="21FDEB74"/>
    <w:rsid w:val="22105971"/>
    <w:rsid w:val="2217C73A"/>
    <w:rsid w:val="22217620"/>
    <w:rsid w:val="22234B89"/>
    <w:rsid w:val="222793B2"/>
    <w:rsid w:val="222C5B71"/>
    <w:rsid w:val="222FFE7F"/>
    <w:rsid w:val="22306DAB"/>
    <w:rsid w:val="2240A06E"/>
    <w:rsid w:val="224173AC"/>
    <w:rsid w:val="2247B013"/>
    <w:rsid w:val="2250490B"/>
    <w:rsid w:val="2263605C"/>
    <w:rsid w:val="227908F5"/>
    <w:rsid w:val="2286E06E"/>
    <w:rsid w:val="2286FDB3"/>
    <w:rsid w:val="228BDC65"/>
    <w:rsid w:val="22904267"/>
    <w:rsid w:val="229B6A50"/>
    <w:rsid w:val="229D7580"/>
    <w:rsid w:val="22A250C3"/>
    <w:rsid w:val="22B0D8F0"/>
    <w:rsid w:val="22C42607"/>
    <w:rsid w:val="22C44A6C"/>
    <w:rsid w:val="22C9DC55"/>
    <w:rsid w:val="22CE9650"/>
    <w:rsid w:val="22CFE88D"/>
    <w:rsid w:val="22D859F0"/>
    <w:rsid w:val="22DF217E"/>
    <w:rsid w:val="22E85511"/>
    <w:rsid w:val="23033256"/>
    <w:rsid w:val="2305AA52"/>
    <w:rsid w:val="2312E43C"/>
    <w:rsid w:val="231C0D62"/>
    <w:rsid w:val="231F6E79"/>
    <w:rsid w:val="23243D77"/>
    <w:rsid w:val="2324C465"/>
    <w:rsid w:val="23390BE3"/>
    <w:rsid w:val="233BB9D1"/>
    <w:rsid w:val="234E07C0"/>
    <w:rsid w:val="234F6F66"/>
    <w:rsid w:val="2356734E"/>
    <w:rsid w:val="2365205F"/>
    <w:rsid w:val="236B7566"/>
    <w:rsid w:val="236EB2FD"/>
    <w:rsid w:val="2374C80A"/>
    <w:rsid w:val="237F4EFF"/>
    <w:rsid w:val="238426F8"/>
    <w:rsid w:val="239BAA04"/>
    <w:rsid w:val="23A459FE"/>
    <w:rsid w:val="23B40B69"/>
    <w:rsid w:val="23BF13DE"/>
    <w:rsid w:val="23C2EB5D"/>
    <w:rsid w:val="23D89D42"/>
    <w:rsid w:val="23DCB9D4"/>
    <w:rsid w:val="23E40F40"/>
    <w:rsid w:val="23FF8329"/>
    <w:rsid w:val="23FF9C86"/>
    <w:rsid w:val="2407ED3E"/>
    <w:rsid w:val="2427FED6"/>
    <w:rsid w:val="242A9E55"/>
    <w:rsid w:val="244F3904"/>
    <w:rsid w:val="24593332"/>
    <w:rsid w:val="245D1059"/>
    <w:rsid w:val="245EAE71"/>
    <w:rsid w:val="2465B812"/>
    <w:rsid w:val="2468A77D"/>
    <w:rsid w:val="2468A94F"/>
    <w:rsid w:val="247189D5"/>
    <w:rsid w:val="2476266B"/>
    <w:rsid w:val="24888B55"/>
    <w:rsid w:val="248A4F0C"/>
    <w:rsid w:val="248EAB71"/>
    <w:rsid w:val="24928579"/>
    <w:rsid w:val="24981835"/>
    <w:rsid w:val="2499F2C1"/>
    <w:rsid w:val="249E8757"/>
    <w:rsid w:val="24AA99E2"/>
    <w:rsid w:val="24ABE810"/>
    <w:rsid w:val="24ABEDDA"/>
    <w:rsid w:val="24BFC396"/>
    <w:rsid w:val="24DC2838"/>
    <w:rsid w:val="24DDB215"/>
    <w:rsid w:val="24DF7483"/>
    <w:rsid w:val="24E9F7D0"/>
    <w:rsid w:val="24F0CD5B"/>
    <w:rsid w:val="24F55442"/>
    <w:rsid w:val="24FFE185"/>
    <w:rsid w:val="250F8300"/>
    <w:rsid w:val="2511A7D1"/>
    <w:rsid w:val="25135364"/>
    <w:rsid w:val="251BFAD2"/>
    <w:rsid w:val="2520086C"/>
    <w:rsid w:val="252B25AB"/>
    <w:rsid w:val="2535BCA9"/>
    <w:rsid w:val="2535F166"/>
    <w:rsid w:val="2545ADA8"/>
    <w:rsid w:val="256D55F6"/>
    <w:rsid w:val="257166AC"/>
    <w:rsid w:val="25771E35"/>
    <w:rsid w:val="258590DB"/>
    <w:rsid w:val="25873E5B"/>
    <w:rsid w:val="2589F794"/>
    <w:rsid w:val="258CB9C2"/>
    <w:rsid w:val="25A20C4B"/>
    <w:rsid w:val="25A2EB4B"/>
    <w:rsid w:val="25A57554"/>
    <w:rsid w:val="25A6CAE6"/>
    <w:rsid w:val="25C7F30A"/>
    <w:rsid w:val="25C8DC49"/>
    <w:rsid w:val="25CA500B"/>
    <w:rsid w:val="25D30B12"/>
    <w:rsid w:val="25DA76AC"/>
    <w:rsid w:val="25DB9470"/>
    <w:rsid w:val="25E0EB80"/>
    <w:rsid w:val="25E763A2"/>
    <w:rsid w:val="25EC51FE"/>
    <w:rsid w:val="260636F9"/>
    <w:rsid w:val="2606866D"/>
    <w:rsid w:val="261B614C"/>
    <w:rsid w:val="261D2ED8"/>
    <w:rsid w:val="2626E37C"/>
    <w:rsid w:val="26321447"/>
    <w:rsid w:val="2632EDDD"/>
    <w:rsid w:val="263AEBAE"/>
    <w:rsid w:val="2658DCEA"/>
    <w:rsid w:val="265E9E7F"/>
    <w:rsid w:val="2660437D"/>
    <w:rsid w:val="2660C558"/>
    <w:rsid w:val="26767AA4"/>
    <w:rsid w:val="267C7684"/>
    <w:rsid w:val="26819B15"/>
    <w:rsid w:val="26872953"/>
    <w:rsid w:val="26952731"/>
    <w:rsid w:val="26A1E322"/>
    <w:rsid w:val="26B0CB27"/>
    <w:rsid w:val="26BCEFA1"/>
    <w:rsid w:val="26BD2C68"/>
    <w:rsid w:val="26C369DB"/>
    <w:rsid w:val="26C68D05"/>
    <w:rsid w:val="26CA6BD2"/>
    <w:rsid w:val="26CB9AC2"/>
    <w:rsid w:val="26D15C97"/>
    <w:rsid w:val="26D1FDB7"/>
    <w:rsid w:val="26DCC440"/>
    <w:rsid w:val="26E71331"/>
    <w:rsid w:val="26F1F733"/>
    <w:rsid w:val="26FD52F0"/>
    <w:rsid w:val="270DF74A"/>
    <w:rsid w:val="2710BE65"/>
    <w:rsid w:val="27199027"/>
    <w:rsid w:val="272A7217"/>
    <w:rsid w:val="27455AFB"/>
    <w:rsid w:val="27496D35"/>
    <w:rsid w:val="274C034D"/>
    <w:rsid w:val="274C47E8"/>
    <w:rsid w:val="27646F98"/>
    <w:rsid w:val="278A0B8F"/>
    <w:rsid w:val="278FB2F2"/>
    <w:rsid w:val="27994D9F"/>
    <w:rsid w:val="27ABB766"/>
    <w:rsid w:val="27B04514"/>
    <w:rsid w:val="27BD9734"/>
    <w:rsid w:val="27C86D9D"/>
    <w:rsid w:val="27C9B39E"/>
    <w:rsid w:val="27D4C96B"/>
    <w:rsid w:val="27DF31B5"/>
    <w:rsid w:val="27FAA9C2"/>
    <w:rsid w:val="27FBD092"/>
    <w:rsid w:val="28019B23"/>
    <w:rsid w:val="280608EA"/>
    <w:rsid w:val="281A1CEB"/>
    <w:rsid w:val="2822244A"/>
    <w:rsid w:val="28329D60"/>
    <w:rsid w:val="28495CA6"/>
    <w:rsid w:val="284CE2AE"/>
    <w:rsid w:val="285D6518"/>
    <w:rsid w:val="2865149D"/>
    <w:rsid w:val="286FD9DA"/>
    <w:rsid w:val="2877E574"/>
    <w:rsid w:val="28825771"/>
    <w:rsid w:val="28848E94"/>
    <w:rsid w:val="288BAC49"/>
    <w:rsid w:val="288CE616"/>
    <w:rsid w:val="288E9C78"/>
    <w:rsid w:val="28922E67"/>
    <w:rsid w:val="289918D2"/>
    <w:rsid w:val="289C213F"/>
    <w:rsid w:val="28A5A540"/>
    <w:rsid w:val="28ADF507"/>
    <w:rsid w:val="28AE2603"/>
    <w:rsid w:val="28B5955C"/>
    <w:rsid w:val="28BB8E3F"/>
    <w:rsid w:val="28C66B5A"/>
    <w:rsid w:val="28C813ED"/>
    <w:rsid w:val="28CBAD3F"/>
    <w:rsid w:val="28F87C25"/>
    <w:rsid w:val="28F95E4F"/>
    <w:rsid w:val="29093192"/>
    <w:rsid w:val="290A42FA"/>
    <w:rsid w:val="290AABD4"/>
    <w:rsid w:val="2910B183"/>
    <w:rsid w:val="291CC6B4"/>
    <w:rsid w:val="292E8343"/>
    <w:rsid w:val="29312F89"/>
    <w:rsid w:val="2935BBE8"/>
    <w:rsid w:val="29360867"/>
    <w:rsid w:val="294A16F6"/>
    <w:rsid w:val="294B383E"/>
    <w:rsid w:val="294FF225"/>
    <w:rsid w:val="295949CC"/>
    <w:rsid w:val="296B6746"/>
    <w:rsid w:val="2981452B"/>
    <w:rsid w:val="2981F848"/>
    <w:rsid w:val="29822BB8"/>
    <w:rsid w:val="298918F6"/>
    <w:rsid w:val="29949E98"/>
    <w:rsid w:val="29976E18"/>
    <w:rsid w:val="299D4536"/>
    <w:rsid w:val="29A2D60F"/>
    <w:rsid w:val="29A6D7EF"/>
    <w:rsid w:val="29A9A44F"/>
    <w:rsid w:val="29B449A1"/>
    <w:rsid w:val="29C325DD"/>
    <w:rsid w:val="29C65663"/>
    <w:rsid w:val="29C78F23"/>
    <w:rsid w:val="29CB3856"/>
    <w:rsid w:val="29CE6DC1"/>
    <w:rsid w:val="29CFA57E"/>
    <w:rsid w:val="29E518F4"/>
    <w:rsid w:val="29E7F5C8"/>
    <w:rsid w:val="29F03488"/>
    <w:rsid w:val="29F3F8EB"/>
    <w:rsid w:val="2A01DAA5"/>
    <w:rsid w:val="2A0BE4C0"/>
    <w:rsid w:val="2A0BE71E"/>
    <w:rsid w:val="2A11C78F"/>
    <w:rsid w:val="2A3432FA"/>
    <w:rsid w:val="2A37F1A0"/>
    <w:rsid w:val="2A383423"/>
    <w:rsid w:val="2A4B403E"/>
    <w:rsid w:val="2A4E5978"/>
    <w:rsid w:val="2A4EBE38"/>
    <w:rsid w:val="2A57A3E6"/>
    <w:rsid w:val="2A5A5D6A"/>
    <w:rsid w:val="2A5E680E"/>
    <w:rsid w:val="2A5FE3C3"/>
    <w:rsid w:val="2A80B77C"/>
    <w:rsid w:val="2A869A9D"/>
    <w:rsid w:val="2A87FECA"/>
    <w:rsid w:val="2A8CA773"/>
    <w:rsid w:val="2A9E26D0"/>
    <w:rsid w:val="2AA1C3E7"/>
    <w:rsid w:val="2AB4C798"/>
    <w:rsid w:val="2AC092E7"/>
    <w:rsid w:val="2AC23B8F"/>
    <w:rsid w:val="2AC77C7A"/>
    <w:rsid w:val="2ACF5E09"/>
    <w:rsid w:val="2AEAAA19"/>
    <w:rsid w:val="2AEFFC80"/>
    <w:rsid w:val="2AF17FEA"/>
    <w:rsid w:val="2AF6EC7F"/>
    <w:rsid w:val="2AF9C05C"/>
    <w:rsid w:val="2B05619B"/>
    <w:rsid w:val="2B09CA6B"/>
    <w:rsid w:val="2B148259"/>
    <w:rsid w:val="2B15F142"/>
    <w:rsid w:val="2B1D5EA9"/>
    <w:rsid w:val="2B202E85"/>
    <w:rsid w:val="2B217520"/>
    <w:rsid w:val="2B27E653"/>
    <w:rsid w:val="2B2972FD"/>
    <w:rsid w:val="2B2A87BE"/>
    <w:rsid w:val="2B2C1B3C"/>
    <w:rsid w:val="2B334FA5"/>
    <w:rsid w:val="2B39F016"/>
    <w:rsid w:val="2B3A1D06"/>
    <w:rsid w:val="2B3B3A57"/>
    <w:rsid w:val="2B4256AD"/>
    <w:rsid w:val="2B5115C5"/>
    <w:rsid w:val="2B566A09"/>
    <w:rsid w:val="2B597948"/>
    <w:rsid w:val="2B5EA14C"/>
    <w:rsid w:val="2B679127"/>
    <w:rsid w:val="2B6FEDA6"/>
    <w:rsid w:val="2B82F940"/>
    <w:rsid w:val="2B905F86"/>
    <w:rsid w:val="2B90937C"/>
    <w:rsid w:val="2B9150C8"/>
    <w:rsid w:val="2B9B3EFF"/>
    <w:rsid w:val="2BA48FF8"/>
    <w:rsid w:val="2BA7B521"/>
    <w:rsid w:val="2BAF4515"/>
    <w:rsid w:val="2BC34D0B"/>
    <w:rsid w:val="2BC6E720"/>
    <w:rsid w:val="2BCAA227"/>
    <w:rsid w:val="2BCE672E"/>
    <w:rsid w:val="2BEB21DB"/>
    <w:rsid w:val="2BFF8CC5"/>
    <w:rsid w:val="2C0F0F23"/>
    <w:rsid w:val="2C165D84"/>
    <w:rsid w:val="2C17EC8C"/>
    <w:rsid w:val="2C24E5A4"/>
    <w:rsid w:val="2C2520FB"/>
    <w:rsid w:val="2C26BCFF"/>
    <w:rsid w:val="2C5176A9"/>
    <w:rsid w:val="2C543FA8"/>
    <w:rsid w:val="2C554A79"/>
    <w:rsid w:val="2C5D40FF"/>
    <w:rsid w:val="2C63AD6D"/>
    <w:rsid w:val="2C6857C5"/>
    <w:rsid w:val="2C69FF22"/>
    <w:rsid w:val="2C6ADF93"/>
    <w:rsid w:val="2C707AE0"/>
    <w:rsid w:val="2C7585CD"/>
    <w:rsid w:val="2C819306"/>
    <w:rsid w:val="2C825877"/>
    <w:rsid w:val="2C89E8C7"/>
    <w:rsid w:val="2C8A59E4"/>
    <w:rsid w:val="2C997A7B"/>
    <w:rsid w:val="2C9E4E78"/>
    <w:rsid w:val="2C9E7050"/>
    <w:rsid w:val="2CAF1703"/>
    <w:rsid w:val="2CAF2C59"/>
    <w:rsid w:val="2CB536E6"/>
    <w:rsid w:val="2CBC669B"/>
    <w:rsid w:val="2CBF6711"/>
    <w:rsid w:val="2CCEC7DF"/>
    <w:rsid w:val="2CCEF8AC"/>
    <w:rsid w:val="2CD7302D"/>
    <w:rsid w:val="2CD800A3"/>
    <w:rsid w:val="2CDBA44B"/>
    <w:rsid w:val="2CF6FEFB"/>
    <w:rsid w:val="2CF7358D"/>
    <w:rsid w:val="2CF8A7DE"/>
    <w:rsid w:val="2CF9B7EF"/>
    <w:rsid w:val="2D0B9431"/>
    <w:rsid w:val="2D0D3200"/>
    <w:rsid w:val="2D0E366D"/>
    <w:rsid w:val="2D104158"/>
    <w:rsid w:val="2D28983E"/>
    <w:rsid w:val="2D2F4724"/>
    <w:rsid w:val="2D335FDC"/>
    <w:rsid w:val="2D33D98A"/>
    <w:rsid w:val="2D38830B"/>
    <w:rsid w:val="2D3D2E9A"/>
    <w:rsid w:val="2D409E1B"/>
    <w:rsid w:val="2D40D099"/>
    <w:rsid w:val="2D4FE93E"/>
    <w:rsid w:val="2D55F885"/>
    <w:rsid w:val="2D599F24"/>
    <w:rsid w:val="2D5D1319"/>
    <w:rsid w:val="2D693917"/>
    <w:rsid w:val="2D6A5EE6"/>
    <w:rsid w:val="2D7DD192"/>
    <w:rsid w:val="2D925044"/>
    <w:rsid w:val="2D948A18"/>
    <w:rsid w:val="2D97C225"/>
    <w:rsid w:val="2D9CCD0B"/>
    <w:rsid w:val="2DA4366D"/>
    <w:rsid w:val="2DA66871"/>
    <w:rsid w:val="2DAC78A2"/>
    <w:rsid w:val="2DC410DA"/>
    <w:rsid w:val="2DC46564"/>
    <w:rsid w:val="2DCC26DF"/>
    <w:rsid w:val="2DD3622B"/>
    <w:rsid w:val="2DD65149"/>
    <w:rsid w:val="2DE03C1C"/>
    <w:rsid w:val="2DE70B82"/>
    <w:rsid w:val="2DEDB58F"/>
    <w:rsid w:val="2DFA365D"/>
    <w:rsid w:val="2DFD0E86"/>
    <w:rsid w:val="2E0A74D5"/>
    <w:rsid w:val="2E0D7EFE"/>
    <w:rsid w:val="2E19FB95"/>
    <w:rsid w:val="2E28B9FA"/>
    <w:rsid w:val="2E2ECCD9"/>
    <w:rsid w:val="2E3DF2E5"/>
    <w:rsid w:val="2E3ED869"/>
    <w:rsid w:val="2E4494BC"/>
    <w:rsid w:val="2E563F44"/>
    <w:rsid w:val="2E8CBB85"/>
    <w:rsid w:val="2E8EAA8E"/>
    <w:rsid w:val="2E9E67F9"/>
    <w:rsid w:val="2E9E7DE0"/>
    <w:rsid w:val="2EA52F2D"/>
    <w:rsid w:val="2EA8D5B1"/>
    <w:rsid w:val="2EAF7E8F"/>
    <w:rsid w:val="2EB8E496"/>
    <w:rsid w:val="2EBE5926"/>
    <w:rsid w:val="2EBF8689"/>
    <w:rsid w:val="2EC07EF7"/>
    <w:rsid w:val="2EC3461F"/>
    <w:rsid w:val="2ECB87EC"/>
    <w:rsid w:val="2ECE1B0C"/>
    <w:rsid w:val="2ED45621"/>
    <w:rsid w:val="2ED5B41C"/>
    <w:rsid w:val="2EFC5757"/>
    <w:rsid w:val="2F0C5F07"/>
    <w:rsid w:val="2F10922B"/>
    <w:rsid w:val="2F14F844"/>
    <w:rsid w:val="2F15AB13"/>
    <w:rsid w:val="2F18FD99"/>
    <w:rsid w:val="2F36E8F8"/>
    <w:rsid w:val="2F374F50"/>
    <w:rsid w:val="2F39ADDA"/>
    <w:rsid w:val="2F3A0DE1"/>
    <w:rsid w:val="2F408C0E"/>
    <w:rsid w:val="2F4B773D"/>
    <w:rsid w:val="2F52D3DC"/>
    <w:rsid w:val="2F6184EF"/>
    <w:rsid w:val="2F683095"/>
    <w:rsid w:val="2F696309"/>
    <w:rsid w:val="2F6E169D"/>
    <w:rsid w:val="2F6F1696"/>
    <w:rsid w:val="2F70045C"/>
    <w:rsid w:val="2F74ACBE"/>
    <w:rsid w:val="2F8C31F4"/>
    <w:rsid w:val="2F8E2917"/>
    <w:rsid w:val="2F90C1A5"/>
    <w:rsid w:val="2F9B696A"/>
    <w:rsid w:val="2F9F95C7"/>
    <w:rsid w:val="2FA40C38"/>
    <w:rsid w:val="2FAB8FB2"/>
    <w:rsid w:val="2FAFED8C"/>
    <w:rsid w:val="2FB495A9"/>
    <w:rsid w:val="2FB91E7C"/>
    <w:rsid w:val="2FC3E3BC"/>
    <w:rsid w:val="2FC5F683"/>
    <w:rsid w:val="2FCB39CA"/>
    <w:rsid w:val="2FCFB035"/>
    <w:rsid w:val="2FE298ED"/>
    <w:rsid w:val="2FEF92DA"/>
    <w:rsid w:val="3002DAE4"/>
    <w:rsid w:val="301D96BC"/>
    <w:rsid w:val="30248FD7"/>
    <w:rsid w:val="302F5F80"/>
    <w:rsid w:val="30322693"/>
    <w:rsid w:val="3039125F"/>
    <w:rsid w:val="3047E21A"/>
    <w:rsid w:val="305EACFF"/>
    <w:rsid w:val="306DED75"/>
    <w:rsid w:val="30732FBD"/>
    <w:rsid w:val="307E59E2"/>
    <w:rsid w:val="3082616B"/>
    <w:rsid w:val="3087081F"/>
    <w:rsid w:val="30A3747E"/>
    <w:rsid w:val="30BFC60B"/>
    <w:rsid w:val="30C9F102"/>
    <w:rsid w:val="30CBDC5E"/>
    <w:rsid w:val="30D46057"/>
    <w:rsid w:val="30D604D7"/>
    <w:rsid w:val="30DCA4CC"/>
    <w:rsid w:val="30E3D5CB"/>
    <w:rsid w:val="30E482A2"/>
    <w:rsid w:val="310C241B"/>
    <w:rsid w:val="311072C3"/>
    <w:rsid w:val="31148B91"/>
    <w:rsid w:val="311D8564"/>
    <w:rsid w:val="311E8776"/>
    <w:rsid w:val="3121A19C"/>
    <w:rsid w:val="31243E4B"/>
    <w:rsid w:val="3127821C"/>
    <w:rsid w:val="3128D447"/>
    <w:rsid w:val="312FD9CA"/>
    <w:rsid w:val="313A3305"/>
    <w:rsid w:val="31435D5E"/>
    <w:rsid w:val="3147ED81"/>
    <w:rsid w:val="3160A565"/>
    <w:rsid w:val="3162696C"/>
    <w:rsid w:val="31662E03"/>
    <w:rsid w:val="317FE1E9"/>
    <w:rsid w:val="318413E2"/>
    <w:rsid w:val="3184D640"/>
    <w:rsid w:val="31A3ED5B"/>
    <w:rsid w:val="31A5D3BE"/>
    <w:rsid w:val="31B35F4C"/>
    <w:rsid w:val="31BED93E"/>
    <w:rsid w:val="31C31ECC"/>
    <w:rsid w:val="31C52530"/>
    <w:rsid w:val="31C75E23"/>
    <w:rsid w:val="31CF02AA"/>
    <w:rsid w:val="31D0FBE3"/>
    <w:rsid w:val="31D9CA06"/>
    <w:rsid w:val="31E6B0DF"/>
    <w:rsid w:val="31E9C3A7"/>
    <w:rsid w:val="31EBA310"/>
    <w:rsid w:val="31F6E0DC"/>
    <w:rsid w:val="31FF6DA1"/>
    <w:rsid w:val="320980AC"/>
    <w:rsid w:val="320FAF11"/>
    <w:rsid w:val="3213CF1C"/>
    <w:rsid w:val="3228B6FF"/>
    <w:rsid w:val="322C79E5"/>
    <w:rsid w:val="3230B7C0"/>
    <w:rsid w:val="32449B4E"/>
    <w:rsid w:val="324CFBB5"/>
    <w:rsid w:val="325176FB"/>
    <w:rsid w:val="3258D3E5"/>
    <w:rsid w:val="32616BE0"/>
    <w:rsid w:val="3263856A"/>
    <w:rsid w:val="3267EA28"/>
    <w:rsid w:val="327DF1E8"/>
    <w:rsid w:val="32865622"/>
    <w:rsid w:val="3288752D"/>
    <w:rsid w:val="328CD7FB"/>
    <w:rsid w:val="32916299"/>
    <w:rsid w:val="3293AD6F"/>
    <w:rsid w:val="3299A5ED"/>
    <w:rsid w:val="329AC7FD"/>
    <w:rsid w:val="329C1598"/>
    <w:rsid w:val="32A2ACF0"/>
    <w:rsid w:val="32A50924"/>
    <w:rsid w:val="32A74898"/>
    <w:rsid w:val="32AE30C7"/>
    <w:rsid w:val="32BBEA7D"/>
    <w:rsid w:val="32BD4C25"/>
    <w:rsid w:val="32DBAE72"/>
    <w:rsid w:val="32DBBB29"/>
    <w:rsid w:val="32E03ED5"/>
    <w:rsid w:val="32E3B268"/>
    <w:rsid w:val="32F1913B"/>
    <w:rsid w:val="32F685D2"/>
    <w:rsid w:val="3300CA93"/>
    <w:rsid w:val="330300E8"/>
    <w:rsid w:val="330AB84A"/>
    <w:rsid w:val="3319CFDB"/>
    <w:rsid w:val="331E04C9"/>
    <w:rsid w:val="333438FD"/>
    <w:rsid w:val="33366E6B"/>
    <w:rsid w:val="333CE29F"/>
    <w:rsid w:val="334D4EB4"/>
    <w:rsid w:val="334DF7B7"/>
    <w:rsid w:val="33689483"/>
    <w:rsid w:val="336E1233"/>
    <w:rsid w:val="33775339"/>
    <w:rsid w:val="337AAD1C"/>
    <w:rsid w:val="3380B9FD"/>
    <w:rsid w:val="338BFF5B"/>
    <w:rsid w:val="338E0CAC"/>
    <w:rsid w:val="3393B8D6"/>
    <w:rsid w:val="3399479A"/>
    <w:rsid w:val="3399FB9C"/>
    <w:rsid w:val="33A78265"/>
    <w:rsid w:val="33AADA8B"/>
    <w:rsid w:val="33AEDDE1"/>
    <w:rsid w:val="33AF5ED8"/>
    <w:rsid w:val="33BCF53E"/>
    <w:rsid w:val="33BEA685"/>
    <w:rsid w:val="33C50607"/>
    <w:rsid w:val="33C9F332"/>
    <w:rsid w:val="33D37F57"/>
    <w:rsid w:val="33D8176B"/>
    <w:rsid w:val="33DE0BB8"/>
    <w:rsid w:val="33E247BB"/>
    <w:rsid w:val="33E4BE0D"/>
    <w:rsid w:val="33F178CB"/>
    <w:rsid w:val="33FE45C7"/>
    <w:rsid w:val="3407673A"/>
    <w:rsid w:val="341204F3"/>
    <w:rsid w:val="34132978"/>
    <w:rsid w:val="3415DE96"/>
    <w:rsid w:val="341E31B7"/>
    <w:rsid w:val="3423BB65"/>
    <w:rsid w:val="342E38A1"/>
    <w:rsid w:val="3443B071"/>
    <w:rsid w:val="34478BDE"/>
    <w:rsid w:val="34526320"/>
    <w:rsid w:val="3452DB60"/>
    <w:rsid w:val="34552626"/>
    <w:rsid w:val="34567ABA"/>
    <w:rsid w:val="34636D3D"/>
    <w:rsid w:val="346844F9"/>
    <w:rsid w:val="34798E7C"/>
    <w:rsid w:val="34878721"/>
    <w:rsid w:val="348DF2C7"/>
    <w:rsid w:val="348FC8DE"/>
    <w:rsid w:val="349D1756"/>
    <w:rsid w:val="349F2F60"/>
    <w:rsid w:val="34B9707E"/>
    <w:rsid w:val="34BB5E3D"/>
    <w:rsid w:val="34BEC2D4"/>
    <w:rsid w:val="34C7CB05"/>
    <w:rsid w:val="34CEE6DC"/>
    <w:rsid w:val="34D2C465"/>
    <w:rsid w:val="34DEEF3B"/>
    <w:rsid w:val="34F41283"/>
    <w:rsid w:val="3505EF51"/>
    <w:rsid w:val="350DB96D"/>
    <w:rsid w:val="350E0BCC"/>
    <w:rsid w:val="3511D8E6"/>
    <w:rsid w:val="3519A967"/>
    <w:rsid w:val="352D00F2"/>
    <w:rsid w:val="35322FFB"/>
    <w:rsid w:val="3535BBB4"/>
    <w:rsid w:val="3536C96E"/>
    <w:rsid w:val="354B2500"/>
    <w:rsid w:val="354FFB2D"/>
    <w:rsid w:val="3551C612"/>
    <w:rsid w:val="355BCC33"/>
    <w:rsid w:val="355E415E"/>
    <w:rsid w:val="359743B1"/>
    <w:rsid w:val="359DE5B4"/>
    <w:rsid w:val="35ADA524"/>
    <w:rsid w:val="35B89B5A"/>
    <w:rsid w:val="35B905F9"/>
    <w:rsid w:val="35BAB8C1"/>
    <w:rsid w:val="35BAD5A7"/>
    <w:rsid w:val="35BF5384"/>
    <w:rsid w:val="35C1C560"/>
    <w:rsid w:val="35C59AA4"/>
    <w:rsid w:val="35CB4869"/>
    <w:rsid w:val="35CF6BA2"/>
    <w:rsid w:val="35D13237"/>
    <w:rsid w:val="35D292A1"/>
    <w:rsid w:val="35D4EC73"/>
    <w:rsid w:val="35DBC6C6"/>
    <w:rsid w:val="35E17A61"/>
    <w:rsid w:val="35E598DC"/>
    <w:rsid w:val="35F1E001"/>
    <w:rsid w:val="35F91953"/>
    <w:rsid w:val="35FE925B"/>
    <w:rsid w:val="360D9957"/>
    <w:rsid w:val="360F8D6D"/>
    <w:rsid w:val="361AA382"/>
    <w:rsid w:val="361C940C"/>
    <w:rsid w:val="3622070C"/>
    <w:rsid w:val="362706EE"/>
    <w:rsid w:val="362E4DD2"/>
    <w:rsid w:val="363CB517"/>
    <w:rsid w:val="363E6CC2"/>
    <w:rsid w:val="365638E1"/>
    <w:rsid w:val="36586C88"/>
    <w:rsid w:val="365E6B81"/>
    <w:rsid w:val="3661598E"/>
    <w:rsid w:val="367AB260"/>
    <w:rsid w:val="36922DD1"/>
    <w:rsid w:val="3694637C"/>
    <w:rsid w:val="369480EA"/>
    <w:rsid w:val="369C6FDF"/>
    <w:rsid w:val="369F1E1D"/>
    <w:rsid w:val="36AEB959"/>
    <w:rsid w:val="36BC058D"/>
    <w:rsid w:val="36D8081B"/>
    <w:rsid w:val="36D9F960"/>
    <w:rsid w:val="36E0B015"/>
    <w:rsid w:val="36E22333"/>
    <w:rsid w:val="36EE9190"/>
    <w:rsid w:val="36F9E542"/>
    <w:rsid w:val="37127D76"/>
    <w:rsid w:val="371EE2C0"/>
    <w:rsid w:val="372289BB"/>
    <w:rsid w:val="3726B27B"/>
    <w:rsid w:val="3746B57A"/>
    <w:rsid w:val="3753E4D3"/>
    <w:rsid w:val="3778CC47"/>
    <w:rsid w:val="378107A2"/>
    <w:rsid w:val="378995EE"/>
    <w:rsid w:val="37899929"/>
    <w:rsid w:val="379563FA"/>
    <w:rsid w:val="37974D95"/>
    <w:rsid w:val="37B02CD9"/>
    <w:rsid w:val="37BBC1AA"/>
    <w:rsid w:val="37BD58DD"/>
    <w:rsid w:val="37C2D74F"/>
    <w:rsid w:val="37D05680"/>
    <w:rsid w:val="37E5BAAF"/>
    <w:rsid w:val="37E796D7"/>
    <w:rsid w:val="37ED40FE"/>
    <w:rsid w:val="37F3F3BE"/>
    <w:rsid w:val="380C8C03"/>
    <w:rsid w:val="380E1D23"/>
    <w:rsid w:val="3814AB62"/>
    <w:rsid w:val="381ECE73"/>
    <w:rsid w:val="382884FA"/>
    <w:rsid w:val="382F98CD"/>
    <w:rsid w:val="382FAEB2"/>
    <w:rsid w:val="38329CDF"/>
    <w:rsid w:val="384810E3"/>
    <w:rsid w:val="38482EAE"/>
    <w:rsid w:val="3848947C"/>
    <w:rsid w:val="385327B2"/>
    <w:rsid w:val="385C79EC"/>
    <w:rsid w:val="3865B6C6"/>
    <w:rsid w:val="386C78FE"/>
    <w:rsid w:val="386EFB74"/>
    <w:rsid w:val="3870D41E"/>
    <w:rsid w:val="387C6AEE"/>
    <w:rsid w:val="38883C83"/>
    <w:rsid w:val="38935AD4"/>
    <w:rsid w:val="38954430"/>
    <w:rsid w:val="38971977"/>
    <w:rsid w:val="389C088C"/>
    <w:rsid w:val="38A6F07A"/>
    <w:rsid w:val="38AAADB5"/>
    <w:rsid w:val="38B4AEF5"/>
    <w:rsid w:val="38B59E23"/>
    <w:rsid w:val="38C27090"/>
    <w:rsid w:val="38C83CA4"/>
    <w:rsid w:val="38D9822F"/>
    <w:rsid w:val="38DCE4AB"/>
    <w:rsid w:val="38DF12B7"/>
    <w:rsid w:val="38F8F188"/>
    <w:rsid w:val="38FB0AE5"/>
    <w:rsid w:val="3905E91B"/>
    <w:rsid w:val="39143342"/>
    <w:rsid w:val="3914B1C2"/>
    <w:rsid w:val="393A06F3"/>
    <w:rsid w:val="393CE7EC"/>
    <w:rsid w:val="3946AEBB"/>
    <w:rsid w:val="39480C35"/>
    <w:rsid w:val="3952A57C"/>
    <w:rsid w:val="3954909F"/>
    <w:rsid w:val="3957920B"/>
    <w:rsid w:val="39670952"/>
    <w:rsid w:val="39678DB3"/>
    <w:rsid w:val="397C5B01"/>
    <w:rsid w:val="3986117B"/>
    <w:rsid w:val="39887CCE"/>
    <w:rsid w:val="398892F9"/>
    <w:rsid w:val="398B0188"/>
    <w:rsid w:val="3993C6A5"/>
    <w:rsid w:val="399BBFAC"/>
    <w:rsid w:val="39A7AFF7"/>
    <w:rsid w:val="39A8992B"/>
    <w:rsid w:val="39B87983"/>
    <w:rsid w:val="39CB692E"/>
    <w:rsid w:val="39CD91E8"/>
    <w:rsid w:val="39D1D890"/>
    <w:rsid w:val="39D72A7C"/>
    <w:rsid w:val="39DA4760"/>
    <w:rsid w:val="39DD4937"/>
    <w:rsid w:val="39E6FD97"/>
    <w:rsid w:val="39F0894C"/>
    <w:rsid w:val="39F49738"/>
    <w:rsid w:val="3A03EAFF"/>
    <w:rsid w:val="3A062939"/>
    <w:rsid w:val="3A0770DC"/>
    <w:rsid w:val="3A09534E"/>
    <w:rsid w:val="3A09980B"/>
    <w:rsid w:val="3A16C04B"/>
    <w:rsid w:val="3A183B4F"/>
    <w:rsid w:val="3A1924BC"/>
    <w:rsid w:val="3A1A82AB"/>
    <w:rsid w:val="3A1BFE2B"/>
    <w:rsid w:val="3A243740"/>
    <w:rsid w:val="3A349B94"/>
    <w:rsid w:val="3A390146"/>
    <w:rsid w:val="3A3EBFA0"/>
    <w:rsid w:val="3A3F8DAA"/>
    <w:rsid w:val="3A405CF0"/>
    <w:rsid w:val="3A604341"/>
    <w:rsid w:val="3A61D01A"/>
    <w:rsid w:val="3A634E52"/>
    <w:rsid w:val="3A650348"/>
    <w:rsid w:val="3A69429F"/>
    <w:rsid w:val="3A6F7A86"/>
    <w:rsid w:val="3A717F7E"/>
    <w:rsid w:val="3A842C4C"/>
    <w:rsid w:val="3A88E093"/>
    <w:rsid w:val="3A9098ED"/>
    <w:rsid w:val="3A970988"/>
    <w:rsid w:val="3AA603C4"/>
    <w:rsid w:val="3AA62F91"/>
    <w:rsid w:val="3AB551AA"/>
    <w:rsid w:val="3AB57FEA"/>
    <w:rsid w:val="3AB6242D"/>
    <w:rsid w:val="3AC1A523"/>
    <w:rsid w:val="3AC8BB6A"/>
    <w:rsid w:val="3AD114DE"/>
    <w:rsid w:val="3AD85E77"/>
    <w:rsid w:val="3AD9CD3A"/>
    <w:rsid w:val="3ADEC926"/>
    <w:rsid w:val="3AE5D1E2"/>
    <w:rsid w:val="3AE5E622"/>
    <w:rsid w:val="3AEB926B"/>
    <w:rsid w:val="3AEEB3FF"/>
    <w:rsid w:val="3AF6790A"/>
    <w:rsid w:val="3B0A50EE"/>
    <w:rsid w:val="3B0BAB34"/>
    <w:rsid w:val="3B0EE85B"/>
    <w:rsid w:val="3B140B4D"/>
    <w:rsid w:val="3B160BCD"/>
    <w:rsid w:val="3B1B8FF9"/>
    <w:rsid w:val="3B1D06A4"/>
    <w:rsid w:val="3B203BB9"/>
    <w:rsid w:val="3B3B4320"/>
    <w:rsid w:val="3B46A904"/>
    <w:rsid w:val="3B4A18CC"/>
    <w:rsid w:val="3B5214FA"/>
    <w:rsid w:val="3B56DC88"/>
    <w:rsid w:val="3B5F0B6F"/>
    <w:rsid w:val="3B67398F"/>
    <w:rsid w:val="3B7420AF"/>
    <w:rsid w:val="3B74A15A"/>
    <w:rsid w:val="3B775BE4"/>
    <w:rsid w:val="3B7902E7"/>
    <w:rsid w:val="3B87EECC"/>
    <w:rsid w:val="3B9EA62F"/>
    <w:rsid w:val="3BBCA247"/>
    <w:rsid w:val="3BBDB3B2"/>
    <w:rsid w:val="3BC4D7C2"/>
    <w:rsid w:val="3BEAE18E"/>
    <w:rsid w:val="3BFF832F"/>
    <w:rsid w:val="3C0FFD33"/>
    <w:rsid w:val="3C174A68"/>
    <w:rsid w:val="3C2310EF"/>
    <w:rsid w:val="3C29FA45"/>
    <w:rsid w:val="3C387FD0"/>
    <w:rsid w:val="3C3D2536"/>
    <w:rsid w:val="3C4179D8"/>
    <w:rsid w:val="3C41D425"/>
    <w:rsid w:val="3C472500"/>
    <w:rsid w:val="3C567D0B"/>
    <w:rsid w:val="3C587DE3"/>
    <w:rsid w:val="3C629AD4"/>
    <w:rsid w:val="3C62F401"/>
    <w:rsid w:val="3C63EFC5"/>
    <w:rsid w:val="3C66259A"/>
    <w:rsid w:val="3C6AA402"/>
    <w:rsid w:val="3C8ABC88"/>
    <w:rsid w:val="3C8B58FF"/>
    <w:rsid w:val="3C9CE677"/>
    <w:rsid w:val="3C9D9BC3"/>
    <w:rsid w:val="3CA565B8"/>
    <w:rsid w:val="3CBB023E"/>
    <w:rsid w:val="3CBF97D6"/>
    <w:rsid w:val="3CCD27C5"/>
    <w:rsid w:val="3CCE15E2"/>
    <w:rsid w:val="3CCF9B92"/>
    <w:rsid w:val="3CD267CA"/>
    <w:rsid w:val="3CD771C3"/>
    <w:rsid w:val="3CE08D3E"/>
    <w:rsid w:val="3CE467AF"/>
    <w:rsid w:val="3CF2F748"/>
    <w:rsid w:val="3CF4CD29"/>
    <w:rsid w:val="3CF7722D"/>
    <w:rsid w:val="3CF9CB2A"/>
    <w:rsid w:val="3CFB9610"/>
    <w:rsid w:val="3CFF42F4"/>
    <w:rsid w:val="3D01CF34"/>
    <w:rsid w:val="3D030643"/>
    <w:rsid w:val="3D0335AE"/>
    <w:rsid w:val="3D0EEEB5"/>
    <w:rsid w:val="3D1391E7"/>
    <w:rsid w:val="3D16F59C"/>
    <w:rsid w:val="3D1732BF"/>
    <w:rsid w:val="3D1C8C9F"/>
    <w:rsid w:val="3D1CA1E8"/>
    <w:rsid w:val="3D27E856"/>
    <w:rsid w:val="3D3BB741"/>
    <w:rsid w:val="3D3F7600"/>
    <w:rsid w:val="3D4439E3"/>
    <w:rsid w:val="3D4DB4D3"/>
    <w:rsid w:val="3D5955B5"/>
    <w:rsid w:val="3D647F9C"/>
    <w:rsid w:val="3D7E2FC1"/>
    <w:rsid w:val="3D93C668"/>
    <w:rsid w:val="3DA9DD4D"/>
    <w:rsid w:val="3DC5DE46"/>
    <w:rsid w:val="3DCC92C1"/>
    <w:rsid w:val="3DEBE813"/>
    <w:rsid w:val="3DED785C"/>
    <w:rsid w:val="3DF3B51F"/>
    <w:rsid w:val="3DF7A4A8"/>
    <w:rsid w:val="3E11F935"/>
    <w:rsid w:val="3E197FB4"/>
    <w:rsid w:val="3E1CF067"/>
    <w:rsid w:val="3E1F5E1A"/>
    <w:rsid w:val="3E239091"/>
    <w:rsid w:val="3E2AA21B"/>
    <w:rsid w:val="3E2AAF9A"/>
    <w:rsid w:val="3E5C1965"/>
    <w:rsid w:val="3E7243A0"/>
    <w:rsid w:val="3E760F43"/>
    <w:rsid w:val="3E765311"/>
    <w:rsid w:val="3E80C931"/>
    <w:rsid w:val="3E8E1A1F"/>
    <w:rsid w:val="3E97D94D"/>
    <w:rsid w:val="3EA6309F"/>
    <w:rsid w:val="3EA6FEA9"/>
    <w:rsid w:val="3EA90872"/>
    <w:rsid w:val="3EA9A446"/>
    <w:rsid w:val="3EB15376"/>
    <w:rsid w:val="3EB743BA"/>
    <w:rsid w:val="3EBC30D3"/>
    <w:rsid w:val="3EC29ACF"/>
    <w:rsid w:val="3ECE0E2F"/>
    <w:rsid w:val="3ED13D97"/>
    <w:rsid w:val="3ED38751"/>
    <w:rsid w:val="3ED687DD"/>
    <w:rsid w:val="3EE1576F"/>
    <w:rsid w:val="3EE187E2"/>
    <w:rsid w:val="3EE43ED6"/>
    <w:rsid w:val="3EF14DB1"/>
    <w:rsid w:val="3EFB3335"/>
    <w:rsid w:val="3F023A55"/>
    <w:rsid w:val="3F1175AB"/>
    <w:rsid w:val="3F1452E6"/>
    <w:rsid w:val="3F1D625B"/>
    <w:rsid w:val="3F3C9762"/>
    <w:rsid w:val="3F3DF125"/>
    <w:rsid w:val="3F4088C1"/>
    <w:rsid w:val="3F50158B"/>
    <w:rsid w:val="3F56F835"/>
    <w:rsid w:val="3F582725"/>
    <w:rsid w:val="3F668E62"/>
    <w:rsid w:val="3F6AB5CF"/>
    <w:rsid w:val="3F7A5404"/>
    <w:rsid w:val="3F8CF5CA"/>
    <w:rsid w:val="3F935595"/>
    <w:rsid w:val="3F96B500"/>
    <w:rsid w:val="3FA05A78"/>
    <w:rsid w:val="3FA12C02"/>
    <w:rsid w:val="3FA862FA"/>
    <w:rsid w:val="3FAC026B"/>
    <w:rsid w:val="3FACD3BC"/>
    <w:rsid w:val="3FAD9452"/>
    <w:rsid w:val="3FB28E30"/>
    <w:rsid w:val="3FCE86DD"/>
    <w:rsid w:val="3FCF1B0B"/>
    <w:rsid w:val="3FD65A0C"/>
    <w:rsid w:val="3FD66237"/>
    <w:rsid w:val="3FDC0692"/>
    <w:rsid w:val="3FDF2E65"/>
    <w:rsid w:val="3FE26BE8"/>
    <w:rsid w:val="3FF09411"/>
    <w:rsid w:val="3FFBCA37"/>
    <w:rsid w:val="4005A442"/>
    <w:rsid w:val="4005B56E"/>
    <w:rsid w:val="4005B6A4"/>
    <w:rsid w:val="400DA42A"/>
    <w:rsid w:val="401ED442"/>
    <w:rsid w:val="40258753"/>
    <w:rsid w:val="402B512D"/>
    <w:rsid w:val="4033024E"/>
    <w:rsid w:val="40432FF0"/>
    <w:rsid w:val="40444809"/>
    <w:rsid w:val="4055719A"/>
    <w:rsid w:val="40596D7A"/>
    <w:rsid w:val="405F6C75"/>
    <w:rsid w:val="40732EBF"/>
    <w:rsid w:val="40754BFF"/>
    <w:rsid w:val="4078CB37"/>
    <w:rsid w:val="407F9F77"/>
    <w:rsid w:val="4080D58D"/>
    <w:rsid w:val="40835AF6"/>
    <w:rsid w:val="4083B395"/>
    <w:rsid w:val="408B9BC0"/>
    <w:rsid w:val="40917EE4"/>
    <w:rsid w:val="4095703F"/>
    <w:rsid w:val="40970396"/>
    <w:rsid w:val="40BA9670"/>
    <w:rsid w:val="40BF1906"/>
    <w:rsid w:val="40BFE6D2"/>
    <w:rsid w:val="40DA5BB7"/>
    <w:rsid w:val="40DD50F6"/>
    <w:rsid w:val="40E3F509"/>
    <w:rsid w:val="40E57D38"/>
    <w:rsid w:val="40F4FB05"/>
    <w:rsid w:val="40FA94DE"/>
    <w:rsid w:val="41009CAE"/>
    <w:rsid w:val="41049C4D"/>
    <w:rsid w:val="41061CCA"/>
    <w:rsid w:val="410B233C"/>
    <w:rsid w:val="412C7D0E"/>
    <w:rsid w:val="41380EA0"/>
    <w:rsid w:val="4140E260"/>
    <w:rsid w:val="41441B80"/>
    <w:rsid w:val="414541F2"/>
    <w:rsid w:val="416AEB6C"/>
    <w:rsid w:val="416FE311"/>
    <w:rsid w:val="4189CC3F"/>
    <w:rsid w:val="419296CA"/>
    <w:rsid w:val="41A8D511"/>
    <w:rsid w:val="41A9820A"/>
    <w:rsid w:val="41ACEBA0"/>
    <w:rsid w:val="41AD665C"/>
    <w:rsid w:val="41B62CB8"/>
    <w:rsid w:val="41C157B4"/>
    <w:rsid w:val="41C3FE71"/>
    <w:rsid w:val="41D5E7E7"/>
    <w:rsid w:val="41E62D47"/>
    <w:rsid w:val="41E7C0DE"/>
    <w:rsid w:val="41F1C2B3"/>
    <w:rsid w:val="41F422B8"/>
    <w:rsid w:val="42065B99"/>
    <w:rsid w:val="420A7CB9"/>
    <w:rsid w:val="420DE7B3"/>
    <w:rsid w:val="420E43C4"/>
    <w:rsid w:val="4216F288"/>
    <w:rsid w:val="421BDF98"/>
    <w:rsid w:val="4221AA76"/>
    <w:rsid w:val="42261A53"/>
    <w:rsid w:val="4227F752"/>
    <w:rsid w:val="422A86C6"/>
    <w:rsid w:val="422B2ECE"/>
    <w:rsid w:val="422E4343"/>
    <w:rsid w:val="4243824A"/>
    <w:rsid w:val="4244EE8A"/>
    <w:rsid w:val="4246464A"/>
    <w:rsid w:val="424A1989"/>
    <w:rsid w:val="424A43AE"/>
    <w:rsid w:val="424AF372"/>
    <w:rsid w:val="424DD2C0"/>
    <w:rsid w:val="42578A99"/>
    <w:rsid w:val="425A9DF0"/>
    <w:rsid w:val="425EAE5F"/>
    <w:rsid w:val="4263D15F"/>
    <w:rsid w:val="426B9310"/>
    <w:rsid w:val="4273BD0C"/>
    <w:rsid w:val="4274D5FC"/>
    <w:rsid w:val="427FDF21"/>
    <w:rsid w:val="428910B1"/>
    <w:rsid w:val="429FD3CE"/>
    <w:rsid w:val="42AB2242"/>
    <w:rsid w:val="42B115A9"/>
    <w:rsid w:val="42BFB3CD"/>
    <w:rsid w:val="42D469B0"/>
    <w:rsid w:val="42D70AEB"/>
    <w:rsid w:val="42DB8F4B"/>
    <w:rsid w:val="42E4821D"/>
    <w:rsid w:val="42E8D8AB"/>
    <w:rsid w:val="42E9657F"/>
    <w:rsid w:val="42F5E02E"/>
    <w:rsid w:val="42F7F399"/>
    <w:rsid w:val="42FEFB53"/>
    <w:rsid w:val="430169FD"/>
    <w:rsid w:val="430E9DBD"/>
    <w:rsid w:val="431725B3"/>
    <w:rsid w:val="4317327F"/>
    <w:rsid w:val="4318C00B"/>
    <w:rsid w:val="432C4D2F"/>
    <w:rsid w:val="433B71EF"/>
    <w:rsid w:val="4346E51D"/>
    <w:rsid w:val="43567FC3"/>
    <w:rsid w:val="4359CD47"/>
    <w:rsid w:val="435D2815"/>
    <w:rsid w:val="435D3483"/>
    <w:rsid w:val="43638CA7"/>
    <w:rsid w:val="436A4F33"/>
    <w:rsid w:val="4372E7E8"/>
    <w:rsid w:val="437FC1B3"/>
    <w:rsid w:val="4381C11E"/>
    <w:rsid w:val="4386BCE3"/>
    <w:rsid w:val="438D4FAC"/>
    <w:rsid w:val="438F317C"/>
    <w:rsid w:val="4395F92D"/>
    <w:rsid w:val="439B372E"/>
    <w:rsid w:val="439F37F0"/>
    <w:rsid w:val="43A13092"/>
    <w:rsid w:val="43A724DB"/>
    <w:rsid w:val="43A9B814"/>
    <w:rsid w:val="43AA1425"/>
    <w:rsid w:val="43B4F905"/>
    <w:rsid w:val="43C33C82"/>
    <w:rsid w:val="43C38CE0"/>
    <w:rsid w:val="43C8C41B"/>
    <w:rsid w:val="43CEA458"/>
    <w:rsid w:val="43D3C120"/>
    <w:rsid w:val="43E3BCD9"/>
    <w:rsid w:val="43E876B9"/>
    <w:rsid w:val="43F9CE27"/>
    <w:rsid w:val="44045DAA"/>
    <w:rsid w:val="440C502D"/>
    <w:rsid w:val="440E5437"/>
    <w:rsid w:val="440EB8FE"/>
    <w:rsid w:val="44190310"/>
    <w:rsid w:val="4423AEF4"/>
    <w:rsid w:val="4423B97F"/>
    <w:rsid w:val="4426FA04"/>
    <w:rsid w:val="4427B6C4"/>
    <w:rsid w:val="442A6958"/>
    <w:rsid w:val="442E93E9"/>
    <w:rsid w:val="443F3FF7"/>
    <w:rsid w:val="4440F1B5"/>
    <w:rsid w:val="445C06D1"/>
    <w:rsid w:val="4468A319"/>
    <w:rsid w:val="446E05E6"/>
    <w:rsid w:val="4472DB4C"/>
    <w:rsid w:val="4473FE66"/>
    <w:rsid w:val="44746A54"/>
    <w:rsid w:val="44917565"/>
    <w:rsid w:val="4492B194"/>
    <w:rsid w:val="44976A84"/>
    <w:rsid w:val="4499468C"/>
    <w:rsid w:val="449AB270"/>
    <w:rsid w:val="449D6BE0"/>
    <w:rsid w:val="44B30BFC"/>
    <w:rsid w:val="44BAED93"/>
    <w:rsid w:val="44C27C25"/>
    <w:rsid w:val="44D18D81"/>
    <w:rsid w:val="44D64B97"/>
    <w:rsid w:val="44D927C7"/>
    <w:rsid w:val="44DA8839"/>
    <w:rsid w:val="44DACA5B"/>
    <w:rsid w:val="44EB9F23"/>
    <w:rsid w:val="44EF91D5"/>
    <w:rsid w:val="44F0E514"/>
    <w:rsid w:val="4500C451"/>
    <w:rsid w:val="4508654D"/>
    <w:rsid w:val="451C9921"/>
    <w:rsid w:val="451D6F97"/>
    <w:rsid w:val="4529BCB2"/>
    <w:rsid w:val="4533B100"/>
    <w:rsid w:val="453C2BE4"/>
    <w:rsid w:val="4547231F"/>
    <w:rsid w:val="454CFFB6"/>
    <w:rsid w:val="4581851C"/>
    <w:rsid w:val="4587C601"/>
    <w:rsid w:val="458E8D25"/>
    <w:rsid w:val="459505AF"/>
    <w:rsid w:val="45A5CF57"/>
    <w:rsid w:val="45BD6340"/>
    <w:rsid w:val="45CB480E"/>
    <w:rsid w:val="45CD6CE9"/>
    <w:rsid w:val="45CDA1A6"/>
    <w:rsid w:val="45E3FA86"/>
    <w:rsid w:val="45E590A8"/>
    <w:rsid w:val="45EE466D"/>
    <w:rsid w:val="45FCBE2D"/>
    <w:rsid w:val="4606AC64"/>
    <w:rsid w:val="461A47D0"/>
    <w:rsid w:val="461B43EF"/>
    <w:rsid w:val="461F866D"/>
    <w:rsid w:val="461F8C75"/>
    <w:rsid w:val="462112A6"/>
    <w:rsid w:val="462148B0"/>
    <w:rsid w:val="462AC3F1"/>
    <w:rsid w:val="4635E20D"/>
    <w:rsid w:val="4637396B"/>
    <w:rsid w:val="463855AB"/>
    <w:rsid w:val="463BD56C"/>
    <w:rsid w:val="464E4138"/>
    <w:rsid w:val="4650CFDF"/>
    <w:rsid w:val="4652D49E"/>
    <w:rsid w:val="4656E403"/>
    <w:rsid w:val="46594A72"/>
    <w:rsid w:val="465E6E11"/>
    <w:rsid w:val="466AB8E0"/>
    <w:rsid w:val="466E591F"/>
    <w:rsid w:val="466F2368"/>
    <w:rsid w:val="46721BF8"/>
    <w:rsid w:val="46726F61"/>
    <w:rsid w:val="467340B2"/>
    <w:rsid w:val="4680B131"/>
    <w:rsid w:val="46936AF8"/>
    <w:rsid w:val="46A6456F"/>
    <w:rsid w:val="46AF7C1C"/>
    <w:rsid w:val="46B42883"/>
    <w:rsid w:val="46B46E6E"/>
    <w:rsid w:val="46B7743F"/>
    <w:rsid w:val="46BD9150"/>
    <w:rsid w:val="46C09630"/>
    <w:rsid w:val="46CEE45E"/>
    <w:rsid w:val="46ED93B5"/>
    <w:rsid w:val="46F67005"/>
    <w:rsid w:val="46F87CF8"/>
    <w:rsid w:val="46FA15B4"/>
    <w:rsid w:val="470FCA38"/>
    <w:rsid w:val="4710090C"/>
    <w:rsid w:val="47196860"/>
    <w:rsid w:val="471D931E"/>
    <w:rsid w:val="471FB579"/>
    <w:rsid w:val="4723D3F3"/>
    <w:rsid w:val="4734CD9E"/>
    <w:rsid w:val="473BF593"/>
    <w:rsid w:val="473D6F29"/>
    <w:rsid w:val="47435977"/>
    <w:rsid w:val="474749EF"/>
    <w:rsid w:val="474A437E"/>
    <w:rsid w:val="475166FE"/>
    <w:rsid w:val="47530814"/>
    <w:rsid w:val="4759FD0F"/>
    <w:rsid w:val="475E0DB5"/>
    <w:rsid w:val="47674474"/>
    <w:rsid w:val="47686476"/>
    <w:rsid w:val="4768BB1B"/>
    <w:rsid w:val="476D8C4E"/>
    <w:rsid w:val="476E6DC9"/>
    <w:rsid w:val="4793A793"/>
    <w:rsid w:val="4794A098"/>
    <w:rsid w:val="47A5A6A8"/>
    <w:rsid w:val="47A7788A"/>
    <w:rsid w:val="47ABF5EE"/>
    <w:rsid w:val="47AECDB6"/>
    <w:rsid w:val="47AFC25C"/>
    <w:rsid w:val="47BB5CD6"/>
    <w:rsid w:val="47BC47E2"/>
    <w:rsid w:val="47BE7D70"/>
    <w:rsid w:val="47C113D3"/>
    <w:rsid w:val="47CB0082"/>
    <w:rsid w:val="47CC8469"/>
    <w:rsid w:val="47CF050B"/>
    <w:rsid w:val="47D02900"/>
    <w:rsid w:val="47D9AEA1"/>
    <w:rsid w:val="47E2614F"/>
    <w:rsid w:val="47E33C80"/>
    <w:rsid w:val="47EAA3A2"/>
    <w:rsid w:val="47EF6E65"/>
    <w:rsid w:val="47F65913"/>
    <w:rsid w:val="48004F09"/>
    <w:rsid w:val="48037462"/>
    <w:rsid w:val="4806BF22"/>
    <w:rsid w:val="480D34BD"/>
    <w:rsid w:val="4817EE51"/>
    <w:rsid w:val="482336D9"/>
    <w:rsid w:val="482B69D9"/>
    <w:rsid w:val="482DBC26"/>
    <w:rsid w:val="482DE45F"/>
    <w:rsid w:val="483505F4"/>
    <w:rsid w:val="48509A4D"/>
    <w:rsid w:val="485B06E9"/>
    <w:rsid w:val="485CA400"/>
    <w:rsid w:val="4863643C"/>
    <w:rsid w:val="486AB4BF"/>
    <w:rsid w:val="48713D09"/>
    <w:rsid w:val="487D8548"/>
    <w:rsid w:val="48835EB3"/>
    <w:rsid w:val="48837E01"/>
    <w:rsid w:val="489FDF35"/>
    <w:rsid w:val="48A2157B"/>
    <w:rsid w:val="48A28949"/>
    <w:rsid w:val="48A2BD28"/>
    <w:rsid w:val="48A77D17"/>
    <w:rsid w:val="48A89EA6"/>
    <w:rsid w:val="48B4392D"/>
    <w:rsid w:val="48E8555C"/>
    <w:rsid w:val="48ED375F"/>
    <w:rsid w:val="48F40791"/>
    <w:rsid w:val="48FDDA7B"/>
    <w:rsid w:val="48FDDEA4"/>
    <w:rsid w:val="49035736"/>
    <w:rsid w:val="4909B946"/>
    <w:rsid w:val="490BE80C"/>
    <w:rsid w:val="491EB602"/>
    <w:rsid w:val="491FF04B"/>
    <w:rsid w:val="4920572D"/>
    <w:rsid w:val="4920D242"/>
    <w:rsid w:val="49245C2B"/>
    <w:rsid w:val="49303C32"/>
    <w:rsid w:val="4931A872"/>
    <w:rsid w:val="4937CFE9"/>
    <w:rsid w:val="49385529"/>
    <w:rsid w:val="494B5CCD"/>
    <w:rsid w:val="4950D400"/>
    <w:rsid w:val="4951F6FF"/>
    <w:rsid w:val="4952ACC4"/>
    <w:rsid w:val="4954B7AF"/>
    <w:rsid w:val="495CD4F4"/>
    <w:rsid w:val="496D5115"/>
    <w:rsid w:val="49743F95"/>
    <w:rsid w:val="497C246F"/>
    <w:rsid w:val="4980A3FC"/>
    <w:rsid w:val="49851F24"/>
    <w:rsid w:val="4989A9BF"/>
    <w:rsid w:val="49971B29"/>
    <w:rsid w:val="4997AEDA"/>
    <w:rsid w:val="4998C4E9"/>
    <w:rsid w:val="499EB193"/>
    <w:rsid w:val="499FD296"/>
    <w:rsid w:val="49B2DB5F"/>
    <w:rsid w:val="49C5D541"/>
    <w:rsid w:val="49D12FF1"/>
    <w:rsid w:val="49D3C8BB"/>
    <w:rsid w:val="49DDF1CC"/>
    <w:rsid w:val="49DDF969"/>
    <w:rsid w:val="49E50225"/>
    <w:rsid w:val="49F47562"/>
    <w:rsid w:val="49FD082F"/>
    <w:rsid w:val="4A076D57"/>
    <w:rsid w:val="4A137771"/>
    <w:rsid w:val="4A157FE2"/>
    <w:rsid w:val="4A18E8F5"/>
    <w:rsid w:val="4A1C3DAF"/>
    <w:rsid w:val="4A21A5BB"/>
    <w:rsid w:val="4A27FB34"/>
    <w:rsid w:val="4A2E6BFF"/>
    <w:rsid w:val="4A35D5A7"/>
    <w:rsid w:val="4A423539"/>
    <w:rsid w:val="4A49C1C3"/>
    <w:rsid w:val="4A55DFB3"/>
    <w:rsid w:val="4A563290"/>
    <w:rsid w:val="4A61DE51"/>
    <w:rsid w:val="4A70BB48"/>
    <w:rsid w:val="4A8745FE"/>
    <w:rsid w:val="4A8D8757"/>
    <w:rsid w:val="4A919DD1"/>
    <w:rsid w:val="4A93D18D"/>
    <w:rsid w:val="4A943AE6"/>
    <w:rsid w:val="4AA5A402"/>
    <w:rsid w:val="4AB5884F"/>
    <w:rsid w:val="4AB5B237"/>
    <w:rsid w:val="4AC1706C"/>
    <w:rsid w:val="4AC33D5B"/>
    <w:rsid w:val="4ACAD9DD"/>
    <w:rsid w:val="4ADF0DD2"/>
    <w:rsid w:val="4AE12FBC"/>
    <w:rsid w:val="4AEBEC93"/>
    <w:rsid w:val="4AF2EE8A"/>
    <w:rsid w:val="4AF54130"/>
    <w:rsid w:val="4B0199AB"/>
    <w:rsid w:val="4B092523"/>
    <w:rsid w:val="4B0F6B25"/>
    <w:rsid w:val="4B112028"/>
    <w:rsid w:val="4B13CF25"/>
    <w:rsid w:val="4B207866"/>
    <w:rsid w:val="4B22F751"/>
    <w:rsid w:val="4B24410B"/>
    <w:rsid w:val="4B2AF52D"/>
    <w:rsid w:val="4B2CA1F6"/>
    <w:rsid w:val="4B337F3B"/>
    <w:rsid w:val="4B33AC01"/>
    <w:rsid w:val="4B3DEAD9"/>
    <w:rsid w:val="4B404617"/>
    <w:rsid w:val="4B48694B"/>
    <w:rsid w:val="4B48868A"/>
    <w:rsid w:val="4B4BCACD"/>
    <w:rsid w:val="4B51FE62"/>
    <w:rsid w:val="4B592C90"/>
    <w:rsid w:val="4B74257B"/>
    <w:rsid w:val="4B92FD19"/>
    <w:rsid w:val="4B9DF9CD"/>
    <w:rsid w:val="4BA18387"/>
    <w:rsid w:val="4BA7FDB0"/>
    <w:rsid w:val="4BACD779"/>
    <w:rsid w:val="4BB1041A"/>
    <w:rsid w:val="4BB2A4CB"/>
    <w:rsid w:val="4BB42D5B"/>
    <w:rsid w:val="4BB52B65"/>
    <w:rsid w:val="4BDC7B06"/>
    <w:rsid w:val="4BE4A64C"/>
    <w:rsid w:val="4BE619EC"/>
    <w:rsid w:val="4BF3BBF5"/>
    <w:rsid w:val="4BF73F90"/>
    <w:rsid w:val="4C043752"/>
    <w:rsid w:val="4C0B8F8A"/>
    <w:rsid w:val="4C1A28CC"/>
    <w:rsid w:val="4C2C977C"/>
    <w:rsid w:val="4C2D6E32"/>
    <w:rsid w:val="4C2D70E5"/>
    <w:rsid w:val="4C2FF0C6"/>
    <w:rsid w:val="4C31DE72"/>
    <w:rsid w:val="4C358E17"/>
    <w:rsid w:val="4C41D0D9"/>
    <w:rsid w:val="4C511960"/>
    <w:rsid w:val="4C5442C1"/>
    <w:rsid w:val="4C6A47F7"/>
    <w:rsid w:val="4C713631"/>
    <w:rsid w:val="4C73938F"/>
    <w:rsid w:val="4C73B9A1"/>
    <w:rsid w:val="4C7B5C99"/>
    <w:rsid w:val="4C7E1BAE"/>
    <w:rsid w:val="4C801278"/>
    <w:rsid w:val="4C87CE7F"/>
    <w:rsid w:val="4C95D5AA"/>
    <w:rsid w:val="4C986DA8"/>
    <w:rsid w:val="4C99CB6B"/>
    <w:rsid w:val="4C9D5C74"/>
    <w:rsid w:val="4CA0285D"/>
    <w:rsid w:val="4CAB8EC8"/>
    <w:rsid w:val="4CADE130"/>
    <w:rsid w:val="4CB5B0F0"/>
    <w:rsid w:val="4CC0F177"/>
    <w:rsid w:val="4CDD6497"/>
    <w:rsid w:val="4CFFD3C7"/>
    <w:rsid w:val="4D236A07"/>
    <w:rsid w:val="4D3067D2"/>
    <w:rsid w:val="4D36164F"/>
    <w:rsid w:val="4D43CE11"/>
    <w:rsid w:val="4D449C4A"/>
    <w:rsid w:val="4D4BBAE2"/>
    <w:rsid w:val="4D4D9A17"/>
    <w:rsid w:val="4D53F0AC"/>
    <w:rsid w:val="4D60E3BA"/>
    <w:rsid w:val="4D622B67"/>
    <w:rsid w:val="4D6E843A"/>
    <w:rsid w:val="4D73135E"/>
    <w:rsid w:val="4D748ABF"/>
    <w:rsid w:val="4D764037"/>
    <w:rsid w:val="4D7CD4CD"/>
    <w:rsid w:val="4DA9CCD0"/>
    <w:rsid w:val="4DAEF8FB"/>
    <w:rsid w:val="4DB17A93"/>
    <w:rsid w:val="4DB57C86"/>
    <w:rsid w:val="4DB59B44"/>
    <w:rsid w:val="4DB6012E"/>
    <w:rsid w:val="4DB91D07"/>
    <w:rsid w:val="4DBD9104"/>
    <w:rsid w:val="4DCAB399"/>
    <w:rsid w:val="4DE3DBF6"/>
    <w:rsid w:val="4DE4A6E8"/>
    <w:rsid w:val="4DE5666E"/>
    <w:rsid w:val="4E011C23"/>
    <w:rsid w:val="4E0B4638"/>
    <w:rsid w:val="4E0BC64C"/>
    <w:rsid w:val="4E22B3D4"/>
    <w:rsid w:val="4E259BC9"/>
    <w:rsid w:val="4E308D68"/>
    <w:rsid w:val="4E39CDAF"/>
    <w:rsid w:val="4E431453"/>
    <w:rsid w:val="4E43D6D0"/>
    <w:rsid w:val="4E4F6DCB"/>
    <w:rsid w:val="4E5BE072"/>
    <w:rsid w:val="4E639C89"/>
    <w:rsid w:val="4E669860"/>
    <w:rsid w:val="4E68B0BE"/>
    <w:rsid w:val="4E69BD5F"/>
    <w:rsid w:val="4E6F3E1E"/>
    <w:rsid w:val="4E7A0EE2"/>
    <w:rsid w:val="4E813D8B"/>
    <w:rsid w:val="4E850601"/>
    <w:rsid w:val="4E85A6EC"/>
    <w:rsid w:val="4E86F61E"/>
    <w:rsid w:val="4E928169"/>
    <w:rsid w:val="4E96BE0B"/>
    <w:rsid w:val="4E9E492A"/>
    <w:rsid w:val="4EAADCF3"/>
    <w:rsid w:val="4EAB2EC5"/>
    <w:rsid w:val="4EC63D81"/>
    <w:rsid w:val="4ECBF973"/>
    <w:rsid w:val="4ED65B47"/>
    <w:rsid w:val="4ED853E1"/>
    <w:rsid w:val="4ED9F643"/>
    <w:rsid w:val="4EDE7024"/>
    <w:rsid w:val="4EF07528"/>
    <w:rsid w:val="4F19C896"/>
    <w:rsid w:val="4F203EEA"/>
    <w:rsid w:val="4F26FD80"/>
    <w:rsid w:val="4F280EFB"/>
    <w:rsid w:val="4F36AD53"/>
    <w:rsid w:val="4F4033F5"/>
    <w:rsid w:val="4F52F42F"/>
    <w:rsid w:val="4F609F54"/>
    <w:rsid w:val="4F6A0293"/>
    <w:rsid w:val="4F74818E"/>
    <w:rsid w:val="4F8BAF3C"/>
    <w:rsid w:val="4F8F98B1"/>
    <w:rsid w:val="4F94D995"/>
    <w:rsid w:val="4FA6ED27"/>
    <w:rsid w:val="4FAD2220"/>
    <w:rsid w:val="4FBAF50F"/>
    <w:rsid w:val="4FBE16CE"/>
    <w:rsid w:val="4FC6883C"/>
    <w:rsid w:val="4FCC1678"/>
    <w:rsid w:val="4FCF5A4C"/>
    <w:rsid w:val="4FD9D02B"/>
    <w:rsid w:val="4FE6380D"/>
    <w:rsid w:val="4FE9B48E"/>
    <w:rsid w:val="4FF9BA63"/>
    <w:rsid w:val="50129663"/>
    <w:rsid w:val="50133750"/>
    <w:rsid w:val="501360AC"/>
    <w:rsid w:val="501AB28D"/>
    <w:rsid w:val="50223A25"/>
    <w:rsid w:val="5023C7F4"/>
    <w:rsid w:val="50494B94"/>
    <w:rsid w:val="504E6796"/>
    <w:rsid w:val="5057130E"/>
    <w:rsid w:val="50580BB1"/>
    <w:rsid w:val="505F7DD0"/>
    <w:rsid w:val="5062F84F"/>
    <w:rsid w:val="50725E92"/>
    <w:rsid w:val="5079812D"/>
    <w:rsid w:val="507B23C3"/>
    <w:rsid w:val="507B6776"/>
    <w:rsid w:val="507C5550"/>
    <w:rsid w:val="508DEA36"/>
    <w:rsid w:val="50904BAA"/>
    <w:rsid w:val="509F8352"/>
    <w:rsid w:val="50A210FD"/>
    <w:rsid w:val="50AD9E58"/>
    <w:rsid w:val="50AE8CF8"/>
    <w:rsid w:val="50B5CEEE"/>
    <w:rsid w:val="50BB4005"/>
    <w:rsid w:val="50D199E5"/>
    <w:rsid w:val="50D9DE1A"/>
    <w:rsid w:val="50F49A6F"/>
    <w:rsid w:val="50F540BE"/>
    <w:rsid w:val="510551C0"/>
    <w:rsid w:val="510F2140"/>
    <w:rsid w:val="511C17E0"/>
    <w:rsid w:val="512BCC99"/>
    <w:rsid w:val="512ED219"/>
    <w:rsid w:val="513C22DF"/>
    <w:rsid w:val="513CD493"/>
    <w:rsid w:val="5140BED2"/>
    <w:rsid w:val="514549ED"/>
    <w:rsid w:val="5160AC6C"/>
    <w:rsid w:val="516661F5"/>
    <w:rsid w:val="51696FD5"/>
    <w:rsid w:val="516A7D77"/>
    <w:rsid w:val="5180542D"/>
    <w:rsid w:val="5188D066"/>
    <w:rsid w:val="518DC460"/>
    <w:rsid w:val="51925E57"/>
    <w:rsid w:val="5199E3FC"/>
    <w:rsid w:val="519BBBA0"/>
    <w:rsid w:val="51A0CD0E"/>
    <w:rsid w:val="51ACA05C"/>
    <w:rsid w:val="51B082D9"/>
    <w:rsid w:val="51B7AACF"/>
    <w:rsid w:val="51D99F85"/>
    <w:rsid w:val="51DBFBBE"/>
    <w:rsid w:val="51DFA6E0"/>
    <w:rsid w:val="51ECB469"/>
    <w:rsid w:val="51EFA262"/>
    <w:rsid w:val="51FEBF38"/>
    <w:rsid w:val="521545D6"/>
    <w:rsid w:val="5215796E"/>
    <w:rsid w:val="52232278"/>
    <w:rsid w:val="522A67CD"/>
    <w:rsid w:val="523AACCB"/>
    <w:rsid w:val="523B63CF"/>
    <w:rsid w:val="5243A5E0"/>
    <w:rsid w:val="524A5D59"/>
    <w:rsid w:val="524EE2BA"/>
    <w:rsid w:val="5251BEF6"/>
    <w:rsid w:val="5253E7D0"/>
    <w:rsid w:val="525D32C8"/>
    <w:rsid w:val="525E4433"/>
    <w:rsid w:val="525F9BBF"/>
    <w:rsid w:val="5264F13E"/>
    <w:rsid w:val="526B34C2"/>
    <w:rsid w:val="526BF335"/>
    <w:rsid w:val="5281FD2E"/>
    <w:rsid w:val="5282DE00"/>
    <w:rsid w:val="52867C58"/>
    <w:rsid w:val="528776FB"/>
    <w:rsid w:val="52890C67"/>
    <w:rsid w:val="528C3A99"/>
    <w:rsid w:val="5294B73F"/>
    <w:rsid w:val="529E24BC"/>
    <w:rsid w:val="52A43C8E"/>
    <w:rsid w:val="52A4AE0E"/>
    <w:rsid w:val="52A9B19B"/>
    <w:rsid w:val="52B8D791"/>
    <w:rsid w:val="52BF3639"/>
    <w:rsid w:val="52C60F12"/>
    <w:rsid w:val="52C7FCFB"/>
    <w:rsid w:val="52CF26F9"/>
    <w:rsid w:val="52D121B9"/>
    <w:rsid w:val="52D6E5AF"/>
    <w:rsid w:val="52DDE7A6"/>
    <w:rsid w:val="52EC427D"/>
    <w:rsid w:val="52F8FCD7"/>
    <w:rsid w:val="5315F9C3"/>
    <w:rsid w:val="531781E0"/>
    <w:rsid w:val="531D3F1A"/>
    <w:rsid w:val="53243478"/>
    <w:rsid w:val="532D5649"/>
    <w:rsid w:val="53424059"/>
    <w:rsid w:val="534A1A82"/>
    <w:rsid w:val="53516516"/>
    <w:rsid w:val="53584ACE"/>
    <w:rsid w:val="537B3965"/>
    <w:rsid w:val="537C2430"/>
    <w:rsid w:val="537F5757"/>
    <w:rsid w:val="538153B1"/>
    <w:rsid w:val="538478C2"/>
    <w:rsid w:val="53870341"/>
    <w:rsid w:val="539106C8"/>
    <w:rsid w:val="53BE2519"/>
    <w:rsid w:val="53C723A8"/>
    <w:rsid w:val="53C8B0D4"/>
    <w:rsid w:val="53CD3EA9"/>
    <w:rsid w:val="53DF16C4"/>
    <w:rsid w:val="53E151D9"/>
    <w:rsid w:val="53EDB59E"/>
    <w:rsid w:val="53F44FBD"/>
    <w:rsid w:val="5402FBC2"/>
    <w:rsid w:val="5407BE33"/>
    <w:rsid w:val="542D0325"/>
    <w:rsid w:val="542E4764"/>
    <w:rsid w:val="543EAB4C"/>
    <w:rsid w:val="54408D22"/>
    <w:rsid w:val="5444ACE9"/>
    <w:rsid w:val="544FC452"/>
    <w:rsid w:val="5451A802"/>
    <w:rsid w:val="5455D3EF"/>
    <w:rsid w:val="545D5981"/>
    <w:rsid w:val="546F3A34"/>
    <w:rsid w:val="5482FAC0"/>
    <w:rsid w:val="54836703"/>
    <w:rsid w:val="548D1325"/>
    <w:rsid w:val="5498AE52"/>
    <w:rsid w:val="5499D9D6"/>
    <w:rsid w:val="54A59673"/>
    <w:rsid w:val="54ADACCE"/>
    <w:rsid w:val="54AFE788"/>
    <w:rsid w:val="54C44482"/>
    <w:rsid w:val="54CA8620"/>
    <w:rsid w:val="54CCF557"/>
    <w:rsid w:val="54CFBB03"/>
    <w:rsid w:val="54E9A7B3"/>
    <w:rsid w:val="54EEC4C3"/>
    <w:rsid w:val="54EFD0A7"/>
    <w:rsid w:val="5512BE68"/>
    <w:rsid w:val="5519742A"/>
    <w:rsid w:val="551B8CE1"/>
    <w:rsid w:val="5528288F"/>
    <w:rsid w:val="552F516C"/>
    <w:rsid w:val="554CF250"/>
    <w:rsid w:val="555147F1"/>
    <w:rsid w:val="55605C10"/>
    <w:rsid w:val="5563BCCD"/>
    <w:rsid w:val="558A5C75"/>
    <w:rsid w:val="558AA86C"/>
    <w:rsid w:val="558C163B"/>
    <w:rsid w:val="55B98371"/>
    <w:rsid w:val="55BFB250"/>
    <w:rsid w:val="55C01F59"/>
    <w:rsid w:val="55C31112"/>
    <w:rsid w:val="55D0B1F6"/>
    <w:rsid w:val="55E085E3"/>
    <w:rsid w:val="55E264AA"/>
    <w:rsid w:val="55F13422"/>
    <w:rsid w:val="55F7D0B0"/>
    <w:rsid w:val="55FE3D7D"/>
    <w:rsid w:val="55FEDA35"/>
    <w:rsid w:val="56259F9C"/>
    <w:rsid w:val="562B38E4"/>
    <w:rsid w:val="562C5E5F"/>
    <w:rsid w:val="5653C550"/>
    <w:rsid w:val="565D95F5"/>
    <w:rsid w:val="5661D54C"/>
    <w:rsid w:val="56638586"/>
    <w:rsid w:val="566E705D"/>
    <w:rsid w:val="5670E9E3"/>
    <w:rsid w:val="56749A72"/>
    <w:rsid w:val="5678FB0E"/>
    <w:rsid w:val="567FC69A"/>
    <w:rsid w:val="56882618"/>
    <w:rsid w:val="568E755D"/>
    <w:rsid w:val="568EF8A6"/>
    <w:rsid w:val="569807B3"/>
    <w:rsid w:val="569F64BB"/>
    <w:rsid w:val="56A3DC81"/>
    <w:rsid w:val="56B5A932"/>
    <w:rsid w:val="56B5D83D"/>
    <w:rsid w:val="56B65D4D"/>
    <w:rsid w:val="56C3265D"/>
    <w:rsid w:val="56C49850"/>
    <w:rsid w:val="56CB3323"/>
    <w:rsid w:val="56CC9052"/>
    <w:rsid w:val="56D239D3"/>
    <w:rsid w:val="56D75334"/>
    <w:rsid w:val="56DABA42"/>
    <w:rsid w:val="56EEB36A"/>
    <w:rsid w:val="56F463D0"/>
    <w:rsid w:val="56FB3052"/>
    <w:rsid w:val="56FEE622"/>
    <w:rsid w:val="57068ED9"/>
    <w:rsid w:val="570E694B"/>
    <w:rsid w:val="5727FE2D"/>
    <w:rsid w:val="572BD336"/>
    <w:rsid w:val="57300E82"/>
    <w:rsid w:val="573A4F8C"/>
    <w:rsid w:val="57441AE0"/>
    <w:rsid w:val="5748529C"/>
    <w:rsid w:val="5748C637"/>
    <w:rsid w:val="574F7CC4"/>
    <w:rsid w:val="57591DFB"/>
    <w:rsid w:val="575C4E93"/>
    <w:rsid w:val="5767BCE0"/>
    <w:rsid w:val="577195DF"/>
    <w:rsid w:val="5774B2A6"/>
    <w:rsid w:val="577BA588"/>
    <w:rsid w:val="57809209"/>
    <w:rsid w:val="5793967B"/>
    <w:rsid w:val="57998035"/>
    <w:rsid w:val="57A60047"/>
    <w:rsid w:val="57AE9721"/>
    <w:rsid w:val="57B1B8E3"/>
    <w:rsid w:val="57B860D2"/>
    <w:rsid w:val="57BC61EA"/>
    <w:rsid w:val="57C0DAE0"/>
    <w:rsid w:val="57D8CB1B"/>
    <w:rsid w:val="57E00FA4"/>
    <w:rsid w:val="57E06C0E"/>
    <w:rsid w:val="57E1DEE5"/>
    <w:rsid w:val="57F77748"/>
    <w:rsid w:val="57FE0A54"/>
    <w:rsid w:val="580866CA"/>
    <w:rsid w:val="580BFAA8"/>
    <w:rsid w:val="580EA996"/>
    <w:rsid w:val="58172737"/>
    <w:rsid w:val="581C0950"/>
    <w:rsid w:val="5820B072"/>
    <w:rsid w:val="5830FC23"/>
    <w:rsid w:val="5845F5B9"/>
    <w:rsid w:val="584BC92A"/>
    <w:rsid w:val="584DE0C8"/>
    <w:rsid w:val="584F0FB5"/>
    <w:rsid w:val="584F891F"/>
    <w:rsid w:val="5857B6D9"/>
    <w:rsid w:val="58614F7B"/>
    <w:rsid w:val="5861E8BE"/>
    <w:rsid w:val="5865AD88"/>
    <w:rsid w:val="5866C1A5"/>
    <w:rsid w:val="58673AAE"/>
    <w:rsid w:val="586EF49E"/>
    <w:rsid w:val="58737C26"/>
    <w:rsid w:val="5878621E"/>
    <w:rsid w:val="5882122A"/>
    <w:rsid w:val="58988A1F"/>
    <w:rsid w:val="58AB691E"/>
    <w:rsid w:val="58AC1B36"/>
    <w:rsid w:val="58B4A66C"/>
    <w:rsid w:val="58BE4119"/>
    <w:rsid w:val="58BF6E06"/>
    <w:rsid w:val="58C0A0E5"/>
    <w:rsid w:val="58CE3AB4"/>
    <w:rsid w:val="58CEE501"/>
    <w:rsid w:val="58CF9F97"/>
    <w:rsid w:val="590DE8F2"/>
    <w:rsid w:val="591C245F"/>
    <w:rsid w:val="5926D9D0"/>
    <w:rsid w:val="592706C8"/>
    <w:rsid w:val="59453321"/>
    <w:rsid w:val="5952307C"/>
    <w:rsid w:val="595BD214"/>
    <w:rsid w:val="595F22B7"/>
    <w:rsid w:val="597995B4"/>
    <w:rsid w:val="597BDF7C"/>
    <w:rsid w:val="597E59B6"/>
    <w:rsid w:val="5986B1AF"/>
    <w:rsid w:val="598BB324"/>
    <w:rsid w:val="5992EA49"/>
    <w:rsid w:val="599C3895"/>
    <w:rsid w:val="59A4379F"/>
    <w:rsid w:val="59ACD07A"/>
    <w:rsid w:val="59BBEBD5"/>
    <w:rsid w:val="59CE03AC"/>
    <w:rsid w:val="59DAED39"/>
    <w:rsid w:val="59E6A8FC"/>
    <w:rsid w:val="59EE7568"/>
    <w:rsid w:val="59F71E1C"/>
    <w:rsid w:val="59FF8103"/>
    <w:rsid w:val="5A016D4D"/>
    <w:rsid w:val="5A025675"/>
    <w:rsid w:val="5A0281D2"/>
    <w:rsid w:val="5A02D3E5"/>
    <w:rsid w:val="5A052BD3"/>
    <w:rsid w:val="5A0D3F0C"/>
    <w:rsid w:val="5A130F06"/>
    <w:rsid w:val="5A244DD0"/>
    <w:rsid w:val="5A249670"/>
    <w:rsid w:val="5A2DA23B"/>
    <w:rsid w:val="5A2EE2C7"/>
    <w:rsid w:val="5A3015ED"/>
    <w:rsid w:val="5A322B70"/>
    <w:rsid w:val="5A38AEDF"/>
    <w:rsid w:val="5A494F5D"/>
    <w:rsid w:val="5A4A3633"/>
    <w:rsid w:val="5A729808"/>
    <w:rsid w:val="5A7791FA"/>
    <w:rsid w:val="5A78FD58"/>
    <w:rsid w:val="5A7E2652"/>
    <w:rsid w:val="5AA799E8"/>
    <w:rsid w:val="5AADB58F"/>
    <w:rsid w:val="5AB41884"/>
    <w:rsid w:val="5AB5900C"/>
    <w:rsid w:val="5ABBCA1A"/>
    <w:rsid w:val="5AD8705B"/>
    <w:rsid w:val="5ADA38DE"/>
    <w:rsid w:val="5ADAB311"/>
    <w:rsid w:val="5AE36436"/>
    <w:rsid w:val="5AEA97BE"/>
    <w:rsid w:val="5AECF37F"/>
    <w:rsid w:val="5B02704B"/>
    <w:rsid w:val="5B064B2F"/>
    <w:rsid w:val="5B0848ED"/>
    <w:rsid w:val="5B09F7C0"/>
    <w:rsid w:val="5B0A0C6E"/>
    <w:rsid w:val="5B106BDD"/>
    <w:rsid w:val="5B12A6B7"/>
    <w:rsid w:val="5B1F0CE5"/>
    <w:rsid w:val="5B1FF2E2"/>
    <w:rsid w:val="5B200468"/>
    <w:rsid w:val="5B2B4ECC"/>
    <w:rsid w:val="5B30D83A"/>
    <w:rsid w:val="5B330F0B"/>
    <w:rsid w:val="5B340BD8"/>
    <w:rsid w:val="5B3C8D36"/>
    <w:rsid w:val="5B4CE961"/>
    <w:rsid w:val="5B667A9B"/>
    <w:rsid w:val="5B7C0254"/>
    <w:rsid w:val="5B7DA216"/>
    <w:rsid w:val="5B83B67C"/>
    <w:rsid w:val="5B9A7661"/>
    <w:rsid w:val="5BB92344"/>
    <w:rsid w:val="5BBC33D4"/>
    <w:rsid w:val="5BD3375A"/>
    <w:rsid w:val="5BDBDA8E"/>
    <w:rsid w:val="5BE27ED9"/>
    <w:rsid w:val="5BE3298B"/>
    <w:rsid w:val="5BE44462"/>
    <w:rsid w:val="5BF53BC3"/>
    <w:rsid w:val="5C028C12"/>
    <w:rsid w:val="5C099F23"/>
    <w:rsid w:val="5C0B102F"/>
    <w:rsid w:val="5C1F69F1"/>
    <w:rsid w:val="5C229D94"/>
    <w:rsid w:val="5C3128BE"/>
    <w:rsid w:val="5C3DC618"/>
    <w:rsid w:val="5C3FE0EB"/>
    <w:rsid w:val="5C411531"/>
    <w:rsid w:val="5C428AF5"/>
    <w:rsid w:val="5C431B71"/>
    <w:rsid w:val="5C57FF22"/>
    <w:rsid w:val="5C642C0F"/>
    <w:rsid w:val="5C6A3C93"/>
    <w:rsid w:val="5C7AC798"/>
    <w:rsid w:val="5C81B363"/>
    <w:rsid w:val="5C84DD30"/>
    <w:rsid w:val="5C8D38A3"/>
    <w:rsid w:val="5C904347"/>
    <w:rsid w:val="5C94F358"/>
    <w:rsid w:val="5CA75361"/>
    <w:rsid w:val="5CAFF6C7"/>
    <w:rsid w:val="5CB3803E"/>
    <w:rsid w:val="5CCD7821"/>
    <w:rsid w:val="5CCEAB71"/>
    <w:rsid w:val="5CCFDC39"/>
    <w:rsid w:val="5CD07C71"/>
    <w:rsid w:val="5CEC99B1"/>
    <w:rsid w:val="5CFBE2C5"/>
    <w:rsid w:val="5D27195B"/>
    <w:rsid w:val="5D2940ED"/>
    <w:rsid w:val="5D2BB658"/>
    <w:rsid w:val="5D2BFC6A"/>
    <w:rsid w:val="5D2E2723"/>
    <w:rsid w:val="5D344472"/>
    <w:rsid w:val="5D345FF3"/>
    <w:rsid w:val="5D37E90E"/>
    <w:rsid w:val="5D3BBE52"/>
    <w:rsid w:val="5D3D3397"/>
    <w:rsid w:val="5D3F7C6C"/>
    <w:rsid w:val="5D40EBF1"/>
    <w:rsid w:val="5D48D5DC"/>
    <w:rsid w:val="5D4DF733"/>
    <w:rsid w:val="5D4E3BE9"/>
    <w:rsid w:val="5D50F50C"/>
    <w:rsid w:val="5D53A468"/>
    <w:rsid w:val="5D5472F7"/>
    <w:rsid w:val="5D580435"/>
    <w:rsid w:val="5D60ACC7"/>
    <w:rsid w:val="5D610942"/>
    <w:rsid w:val="5D6AD311"/>
    <w:rsid w:val="5D6EF5F7"/>
    <w:rsid w:val="5D86E019"/>
    <w:rsid w:val="5D91A3B1"/>
    <w:rsid w:val="5D996EF6"/>
    <w:rsid w:val="5D9DCB76"/>
    <w:rsid w:val="5DA42B86"/>
    <w:rsid w:val="5DAD0C13"/>
    <w:rsid w:val="5DAE9B44"/>
    <w:rsid w:val="5DC03AC2"/>
    <w:rsid w:val="5DC5BFB4"/>
    <w:rsid w:val="5DCB1006"/>
    <w:rsid w:val="5DCCB52E"/>
    <w:rsid w:val="5DE0CC42"/>
    <w:rsid w:val="5DE15A15"/>
    <w:rsid w:val="5DE45A8B"/>
    <w:rsid w:val="5DE944A8"/>
    <w:rsid w:val="5DECCCDC"/>
    <w:rsid w:val="5DF03AB8"/>
    <w:rsid w:val="5DF61A1D"/>
    <w:rsid w:val="5E039822"/>
    <w:rsid w:val="5E05ED8C"/>
    <w:rsid w:val="5E12B53F"/>
    <w:rsid w:val="5E18C1E1"/>
    <w:rsid w:val="5E1A03D4"/>
    <w:rsid w:val="5E224B69"/>
    <w:rsid w:val="5E24894A"/>
    <w:rsid w:val="5E2555A3"/>
    <w:rsid w:val="5E2851CF"/>
    <w:rsid w:val="5E2A1A6F"/>
    <w:rsid w:val="5E315B31"/>
    <w:rsid w:val="5E40BC1C"/>
    <w:rsid w:val="5E488F11"/>
    <w:rsid w:val="5E596B39"/>
    <w:rsid w:val="5E5B7750"/>
    <w:rsid w:val="5E5F7EB7"/>
    <w:rsid w:val="5E6821D4"/>
    <w:rsid w:val="5E7B5D7F"/>
    <w:rsid w:val="5E8143C7"/>
    <w:rsid w:val="5E8E1332"/>
    <w:rsid w:val="5E8F1124"/>
    <w:rsid w:val="5EB670D0"/>
    <w:rsid w:val="5EBA8387"/>
    <w:rsid w:val="5EBEFC4C"/>
    <w:rsid w:val="5EC7E5DF"/>
    <w:rsid w:val="5ECE3900"/>
    <w:rsid w:val="5ECF12BD"/>
    <w:rsid w:val="5ED50170"/>
    <w:rsid w:val="5EDA04D3"/>
    <w:rsid w:val="5EDBBFD0"/>
    <w:rsid w:val="5EDCAF1D"/>
    <w:rsid w:val="5EDDACCB"/>
    <w:rsid w:val="5EEECBDB"/>
    <w:rsid w:val="5F001612"/>
    <w:rsid w:val="5F101AE6"/>
    <w:rsid w:val="5F1EFBC2"/>
    <w:rsid w:val="5F2B97D4"/>
    <w:rsid w:val="5F3F50F1"/>
    <w:rsid w:val="5F429FD5"/>
    <w:rsid w:val="5F4E29B3"/>
    <w:rsid w:val="5F60CA88"/>
    <w:rsid w:val="5F6435E5"/>
    <w:rsid w:val="5F65A12A"/>
    <w:rsid w:val="5F78B5F3"/>
    <w:rsid w:val="5F7B32BE"/>
    <w:rsid w:val="5F802AEC"/>
    <w:rsid w:val="5F833FC9"/>
    <w:rsid w:val="5F9AA38F"/>
    <w:rsid w:val="5FA4599A"/>
    <w:rsid w:val="5FAD1D87"/>
    <w:rsid w:val="5FC23578"/>
    <w:rsid w:val="5FC2DE88"/>
    <w:rsid w:val="5FCCAD9C"/>
    <w:rsid w:val="5FD10EAB"/>
    <w:rsid w:val="5FD5CFDF"/>
    <w:rsid w:val="5FE516A1"/>
    <w:rsid w:val="5FEB2100"/>
    <w:rsid w:val="60087325"/>
    <w:rsid w:val="60128925"/>
    <w:rsid w:val="60140015"/>
    <w:rsid w:val="601B15DF"/>
    <w:rsid w:val="601D1428"/>
    <w:rsid w:val="601F3DCC"/>
    <w:rsid w:val="6028B6ED"/>
    <w:rsid w:val="6039F522"/>
    <w:rsid w:val="60490F80"/>
    <w:rsid w:val="60534800"/>
    <w:rsid w:val="60735F14"/>
    <w:rsid w:val="6081B912"/>
    <w:rsid w:val="6084045E"/>
    <w:rsid w:val="608499EB"/>
    <w:rsid w:val="60BE4203"/>
    <w:rsid w:val="60C1C287"/>
    <w:rsid w:val="60C3CD2F"/>
    <w:rsid w:val="60DE9345"/>
    <w:rsid w:val="60F224F9"/>
    <w:rsid w:val="60F84912"/>
    <w:rsid w:val="60FFD27A"/>
    <w:rsid w:val="610D3A87"/>
    <w:rsid w:val="61101241"/>
    <w:rsid w:val="61196B25"/>
    <w:rsid w:val="611B33D8"/>
    <w:rsid w:val="611BFB4D"/>
    <w:rsid w:val="6125C12B"/>
    <w:rsid w:val="613D0FC3"/>
    <w:rsid w:val="614A56BD"/>
    <w:rsid w:val="614EC340"/>
    <w:rsid w:val="6150E5E3"/>
    <w:rsid w:val="6150E9E2"/>
    <w:rsid w:val="61518448"/>
    <w:rsid w:val="616124B4"/>
    <w:rsid w:val="6161568A"/>
    <w:rsid w:val="6161A6FD"/>
    <w:rsid w:val="616B43E1"/>
    <w:rsid w:val="6177164B"/>
    <w:rsid w:val="61794DF2"/>
    <w:rsid w:val="617C15BE"/>
    <w:rsid w:val="618409FA"/>
    <w:rsid w:val="618EAEB1"/>
    <w:rsid w:val="61914204"/>
    <w:rsid w:val="6197EA54"/>
    <w:rsid w:val="61993FF8"/>
    <w:rsid w:val="61C867F8"/>
    <w:rsid w:val="61CC172E"/>
    <w:rsid w:val="61D4C50A"/>
    <w:rsid w:val="61F7A12A"/>
    <w:rsid w:val="61FF3712"/>
    <w:rsid w:val="62171A57"/>
    <w:rsid w:val="621DCF2C"/>
    <w:rsid w:val="62206A4C"/>
    <w:rsid w:val="62256C70"/>
    <w:rsid w:val="6234CC3A"/>
    <w:rsid w:val="625E3BB5"/>
    <w:rsid w:val="6261CC47"/>
    <w:rsid w:val="626FF8BF"/>
    <w:rsid w:val="6271F920"/>
    <w:rsid w:val="6276F634"/>
    <w:rsid w:val="627CF887"/>
    <w:rsid w:val="628D5C5B"/>
    <w:rsid w:val="629041B2"/>
    <w:rsid w:val="6291DF18"/>
    <w:rsid w:val="6295BA4E"/>
    <w:rsid w:val="62985E9D"/>
    <w:rsid w:val="629D41EC"/>
    <w:rsid w:val="62B82FFC"/>
    <w:rsid w:val="62BBED23"/>
    <w:rsid w:val="62CCDBE5"/>
    <w:rsid w:val="62CF8161"/>
    <w:rsid w:val="62CFB72A"/>
    <w:rsid w:val="62D249E0"/>
    <w:rsid w:val="62D6C68C"/>
    <w:rsid w:val="62D93A4C"/>
    <w:rsid w:val="62DA7E26"/>
    <w:rsid w:val="62DD1823"/>
    <w:rsid w:val="62DE3DF4"/>
    <w:rsid w:val="62EA15D1"/>
    <w:rsid w:val="62F07289"/>
    <w:rsid w:val="62F0A074"/>
    <w:rsid w:val="62FBF611"/>
    <w:rsid w:val="63097D9D"/>
    <w:rsid w:val="630EC5CA"/>
    <w:rsid w:val="63142D3F"/>
    <w:rsid w:val="631AFF59"/>
    <w:rsid w:val="632ABCC7"/>
    <w:rsid w:val="633159B8"/>
    <w:rsid w:val="634013E7"/>
    <w:rsid w:val="634A573A"/>
    <w:rsid w:val="6355FF0C"/>
    <w:rsid w:val="6356B657"/>
    <w:rsid w:val="63674DF3"/>
    <w:rsid w:val="6368FFB5"/>
    <w:rsid w:val="63715D7A"/>
    <w:rsid w:val="637A3010"/>
    <w:rsid w:val="639EDB65"/>
    <w:rsid w:val="63A5FEA2"/>
    <w:rsid w:val="63A74ED8"/>
    <w:rsid w:val="63AA2D69"/>
    <w:rsid w:val="63FD5C58"/>
    <w:rsid w:val="63FE014F"/>
    <w:rsid w:val="640277A7"/>
    <w:rsid w:val="6404FE6D"/>
    <w:rsid w:val="640506C3"/>
    <w:rsid w:val="64179ACE"/>
    <w:rsid w:val="642DAF79"/>
    <w:rsid w:val="642E26FA"/>
    <w:rsid w:val="643A73B2"/>
    <w:rsid w:val="644BA36B"/>
    <w:rsid w:val="64535957"/>
    <w:rsid w:val="64591063"/>
    <w:rsid w:val="645D61ED"/>
    <w:rsid w:val="64694E4D"/>
    <w:rsid w:val="6481D3F4"/>
    <w:rsid w:val="6499736D"/>
    <w:rsid w:val="64B031AD"/>
    <w:rsid w:val="64B8B5D6"/>
    <w:rsid w:val="64BBAABC"/>
    <w:rsid w:val="64C20DB4"/>
    <w:rsid w:val="64C3741A"/>
    <w:rsid w:val="64CD02BF"/>
    <w:rsid w:val="64D0CC19"/>
    <w:rsid w:val="64DC82C4"/>
    <w:rsid w:val="64F0BC79"/>
    <w:rsid w:val="64F32D74"/>
    <w:rsid w:val="6531E58F"/>
    <w:rsid w:val="65393908"/>
    <w:rsid w:val="6544F8FF"/>
    <w:rsid w:val="65466271"/>
    <w:rsid w:val="654F46FE"/>
    <w:rsid w:val="6557F770"/>
    <w:rsid w:val="6557FDC2"/>
    <w:rsid w:val="65590918"/>
    <w:rsid w:val="6574073A"/>
    <w:rsid w:val="657B63A1"/>
    <w:rsid w:val="657E6D60"/>
    <w:rsid w:val="657EA696"/>
    <w:rsid w:val="6580F810"/>
    <w:rsid w:val="6581B7D6"/>
    <w:rsid w:val="658B894A"/>
    <w:rsid w:val="6592CF09"/>
    <w:rsid w:val="659D577C"/>
    <w:rsid w:val="659D9461"/>
    <w:rsid w:val="65A6DE19"/>
    <w:rsid w:val="65A73018"/>
    <w:rsid w:val="65C44562"/>
    <w:rsid w:val="65EB00C9"/>
    <w:rsid w:val="65F0CD36"/>
    <w:rsid w:val="65F7F01A"/>
    <w:rsid w:val="65FA6ED3"/>
    <w:rsid w:val="660789BE"/>
    <w:rsid w:val="66095E1B"/>
    <w:rsid w:val="66147488"/>
    <w:rsid w:val="661EEEB7"/>
    <w:rsid w:val="66249128"/>
    <w:rsid w:val="6633882D"/>
    <w:rsid w:val="66379ECD"/>
    <w:rsid w:val="6643C83E"/>
    <w:rsid w:val="66490E5C"/>
    <w:rsid w:val="664A2D2E"/>
    <w:rsid w:val="6659FD38"/>
    <w:rsid w:val="665B882E"/>
    <w:rsid w:val="665CCB05"/>
    <w:rsid w:val="66693BBA"/>
    <w:rsid w:val="6678D575"/>
    <w:rsid w:val="66866F64"/>
    <w:rsid w:val="668BBBE0"/>
    <w:rsid w:val="669488BC"/>
    <w:rsid w:val="66999818"/>
    <w:rsid w:val="66A01BD9"/>
    <w:rsid w:val="66ABE67B"/>
    <w:rsid w:val="66AE44E4"/>
    <w:rsid w:val="66B0C388"/>
    <w:rsid w:val="66B75040"/>
    <w:rsid w:val="66C4FDEF"/>
    <w:rsid w:val="66C63E51"/>
    <w:rsid w:val="66C85DE6"/>
    <w:rsid w:val="66D50969"/>
    <w:rsid w:val="66DF65B3"/>
    <w:rsid w:val="66EB1F45"/>
    <w:rsid w:val="66FBC8F5"/>
    <w:rsid w:val="67129D36"/>
    <w:rsid w:val="6712FD3F"/>
    <w:rsid w:val="671416A3"/>
    <w:rsid w:val="6715AF20"/>
    <w:rsid w:val="6715EA01"/>
    <w:rsid w:val="671E5DCE"/>
    <w:rsid w:val="672DECEE"/>
    <w:rsid w:val="67358A83"/>
    <w:rsid w:val="6736451C"/>
    <w:rsid w:val="6738950B"/>
    <w:rsid w:val="673D7E8C"/>
    <w:rsid w:val="674D36D7"/>
    <w:rsid w:val="67524129"/>
    <w:rsid w:val="675742F7"/>
    <w:rsid w:val="67596B20"/>
    <w:rsid w:val="67607370"/>
    <w:rsid w:val="6761C466"/>
    <w:rsid w:val="676DF9A9"/>
    <w:rsid w:val="676E862B"/>
    <w:rsid w:val="676EB2F0"/>
    <w:rsid w:val="676F997B"/>
    <w:rsid w:val="677E97FD"/>
    <w:rsid w:val="678875FE"/>
    <w:rsid w:val="678ADD5A"/>
    <w:rsid w:val="678CF211"/>
    <w:rsid w:val="678EBF2E"/>
    <w:rsid w:val="678EC648"/>
    <w:rsid w:val="67935BD4"/>
    <w:rsid w:val="6798C36D"/>
    <w:rsid w:val="679B6AA0"/>
    <w:rsid w:val="67AFBD3B"/>
    <w:rsid w:val="67C7872F"/>
    <w:rsid w:val="67E35B88"/>
    <w:rsid w:val="67E79E62"/>
    <w:rsid w:val="67E82A5D"/>
    <w:rsid w:val="67FCCC29"/>
    <w:rsid w:val="680152B7"/>
    <w:rsid w:val="6812C683"/>
    <w:rsid w:val="6816EB36"/>
    <w:rsid w:val="68223FC5"/>
    <w:rsid w:val="6823A388"/>
    <w:rsid w:val="68270CBF"/>
    <w:rsid w:val="6828F916"/>
    <w:rsid w:val="6829531A"/>
    <w:rsid w:val="68390827"/>
    <w:rsid w:val="68536E3C"/>
    <w:rsid w:val="68544B84"/>
    <w:rsid w:val="6855937C"/>
    <w:rsid w:val="68689A77"/>
    <w:rsid w:val="68740C49"/>
    <w:rsid w:val="687A6CC4"/>
    <w:rsid w:val="687AF029"/>
    <w:rsid w:val="68869FBC"/>
    <w:rsid w:val="688D43EC"/>
    <w:rsid w:val="6890C9E7"/>
    <w:rsid w:val="689EA17B"/>
    <w:rsid w:val="68A2BD11"/>
    <w:rsid w:val="68A51B78"/>
    <w:rsid w:val="68A549D1"/>
    <w:rsid w:val="68BD7D8E"/>
    <w:rsid w:val="68C9EA8E"/>
    <w:rsid w:val="68E05411"/>
    <w:rsid w:val="68E200A5"/>
    <w:rsid w:val="68E80B19"/>
    <w:rsid w:val="68E900FD"/>
    <w:rsid w:val="68F2ADA9"/>
    <w:rsid w:val="68F7962A"/>
    <w:rsid w:val="68F9A57C"/>
    <w:rsid w:val="68FF0645"/>
    <w:rsid w:val="690AAE29"/>
    <w:rsid w:val="6919DF82"/>
    <w:rsid w:val="6920E83E"/>
    <w:rsid w:val="69259A88"/>
    <w:rsid w:val="69263137"/>
    <w:rsid w:val="69302854"/>
    <w:rsid w:val="693BB714"/>
    <w:rsid w:val="693C1C3B"/>
    <w:rsid w:val="693C1C68"/>
    <w:rsid w:val="694879CB"/>
    <w:rsid w:val="694B6184"/>
    <w:rsid w:val="694DE3A4"/>
    <w:rsid w:val="695190FD"/>
    <w:rsid w:val="6962C7D0"/>
    <w:rsid w:val="696C4320"/>
    <w:rsid w:val="699F5525"/>
    <w:rsid w:val="69B6A6E7"/>
    <w:rsid w:val="69C5614D"/>
    <w:rsid w:val="69C7B9A1"/>
    <w:rsid w:val="69DF101B"/>
    <w:rsid w:val="69E00A59"/>
    <w:rsid w:val="69F965CB"/>
    <w:rsid w:val="69FCE212"/>
    <w:rsid w:val="6A11BF97"/>
    <w:rsid w:val="6A124BB0"/>
    <w:rsid w:val="6A1E3D28"/>
    <w:rsid w:val="6A260EF6"/>
    <w:rsid w:val="6A27FCDF"/>
    <w:rsid w:val="6A328F08"/>
    <w:rsid w:val="6A3FA9BC"/>
    <w:rsid w:val="6A484F3A"/>
    <w:rsid w:val="6A549CD7"/>
    <w:rsid w:val="6A5A9124"/>
    <w:rsid w:val="6A6BCC51"/>
    <w:rsid w:val="6A749E84"/>
    <w:rsid w:val="6A74AE40"/>
    <w:rsid w:val="6A912335"/>
    <w:rsid w:val="6A9A75D6"/>
    <w:rsid w:val="6A9C7CEB"/>
    <w:rsid w:val="6AA10245"/>
    <w:rsid w:val="6AA10BF7"/>
    <w:rsid w:val="6AAF310A"/>
    <w:rsid w:val="6AB005DC"/>
    <w:rsid w:val="6ABCC193"/>
    <w:rsid w:val="6ABD8065"/>
    <w:rsid w:val="6AC65FF0"/>
    <w:rsid w:val="6ACB2CF0"/>
    <w:rsid w:val="6ACDBB55"/>
    <w:rsid w:val="6ACF09B8"/>
    <w:rsid w:val="6AD7ECC9"/>
    <w:rsid w:val="6AEBCCB5"/>
    <w:rsid w:val="6AF0728D"/>
    <w:rsid w:val="6AF36512"/>
    <w:rsid w:val="6AFADC56"/>
    <w:rsid w:val="6AFB5F8E"/>
    <w:rsid w:val="6AFDBC76"/>
    <w:rsid w:val="6B04F0DF"/>
    <w:rsid w:val="6B1CC2C4"/>
    <w:rsid w:val="6B20597B"/>
    <w:rsid w:val="6B231FD9"/>
    <w:rsid w:val="6B2B1A82"/>
    <w:rsid w:val="6B2FE1CC"/>
    <w:rsid w:val="6B3242D4"/>
    <w:rsid w:val="6B3370E5"/>
    <w:rsid w:val="6B43A40A"/>
    <w:rsid w:val="6B4666EA"/>
    <w:rsid w:val="6B472053"/>
    <w:rsid w:val="6B4ABC50"/>
    <w:rsid w:val="6B5852D6"/>
    <w:rsid w:val="6B5FC6CF"/>
    <w:rsid w:val="6B625159"/>
    <w:rsid w:val="6B6AA386"/>
    <w:rsid w:val="6B6CE167"/>
    <w:rsid w:val="6B7592C7"/>
    <w:rsid w:val="6B8F522F"/>
    <w:rsid w:val="6B9949EB"/>
    <w:rsid w:val="6BA87A8C"/>
    <w:rsid w:val="6BAC99A6"/>
    <w:rsid w:val="6BADCBC7"/>
    <w:rsid w:val="6BBC4C5D"/>
    <w:rsid w:val="6BC21158"/>
    <w:rsid w:val="6BCE5F69"/>
    <w:rsid w:val="6BD7638B"/>
    <w:rsid w:val="6BE085B8"/>
    <w:rsid w:val="6BE36019"/>
    <w:rsid w:val="6BEDAEE4"/>
    <w:rsid w:val="6BF36C2D"/>
    <w:rsid w:val="6C02F77C"/>
    <w:rsid w:val="6C1EB4AC"/>
    <w:rsid w:val="6C293BD8"/>
    <w:rsid w:val="6C353CD0"/>
    <w:rsid w:val="6C38FEC7"/>
    <w:rsid w:val="6C39052C"/>
    <w:rsid w:val="6C3CC1CD"/>
    <w:rsid w:val="6C3EAF87"/>
    <w:rsid w:val="6C438A36"/>
    <w:rsid w:val="6C6753DF"/>
    <w:rsid w:val="6C6B4D70"/>
    <w:rsid w:val="6C6D6019"/>
    <w:rsid w:val="6C6DAB44"/>
    <w:rsid w:val="6C774786"/>
    <w:rsid w:val="6C79EFAC"/>
    <w:rsid w:val="6C831522"/>
    <w:rsid w:val="6C854696"/>
    <w:rsid w:val="6C8D54F5"/>
    <w:rsid w:val="6C8E0BBE"/>
    <w:rsid w:val="6C9871C5"/>
    <w:rsid w:val="6CA055D8"/>
    <w:rsid w:val="6CA80D93"/>
    <w:rsid w:val="6CA96DBD"/>
    <w:rsid w:val="6CAFD108"/>
    <w:rsid w:val="6CC34D19"/>
    <w:rsid w:val="6CC8DED7"/>
    <w:rsid w:val="6CCE3A76"/>
    <w:rsid w:val="6CE68CB1"/>
    <w:rsid w:val="6D04F166"/>
    <w:rsid w:val="6D122B45"/>
    <w:rsid w:val="6D174DE0"/>
    <w:rsid w:val="6D1CEAD3"/>
    <w:rsid w:val="6D25C723"/>
    <w:rsid w:val="6D270429"/>
    <w:rsid w:val="6D2F1F68"/>
    <w:rsid w:val="6D320FA8"/>
    <w:rsid w:val="6D40A745"/>
    <w:rsid w:val="6D41BC6D"/>
    <w:rsid w:val="6D4231BD"/>
    <w:rsid w:val="6D638835"/>
    <w:rsid w:val="6D66ADFB"/>
    <w:rsid w:val="6D6795E9"/>
    <w:rsid w:val="6D760C73"/>
    <w:rsid w:val="6D790989"/>
    <w:rsid w:val="6D82B9B9"/>
    <w:rsid w:val="6D8C8679"/>
    <w:rsid w:val="6D944D95"/>
    <w:rsid w:val="6D969B2F"/>
    <w:rsid w:val="6D97FC7E"/>
    <w:rsid w:val="6DBAF5FA"/>
    <w:rsid w:val="6DBC89BB"/>
    <w:rsid w:val="6DE574B2"/>
    <w:rsid w:val="6DEB0C7D"/>
    <w:rsid w:val="6DF569F1"/>
    <w:rsid w:val="6DF6C802"/>
    <w:rsid w:val="6DFF325C"/>
    <w:rsid w:val="6E0174CB"/>
    <w:rsid w:val="6E239EF6"/>
    <w:rsid w:val="6E4641AD"/>
    <w:rsid w:val="6E4B6214"/>
    <w:rsid w:val="6E5F6A0A"/>
    <w:rsid w:val="6E640164"/>
    <w:rsid w:val="6E6A00ED"/>
    <w:rsid w:val="6E73F5EE"/>
    <w:rsid w:val="6E75B8EF"/>
    <w:rsid w:val="6E9048B4"/>
    <w:rsid w:val="6E92E2AE"/>
    <w:rsid w:val="6E993E00"/>
    <w:rsid w:val="6E9BFFFE"/>
    <w:rsid w:val="6E9C496D"/>
    <w:rsid w:val="6EB1081A"/>
    <w:rsid w:val="6EB1F93E"/>
    <w:rsid w:val="6EBEDAF5"/>
    <w:rsid w:val="6EC6F2F1"/>
    <w:rsid w:val="6ECF363A"/>
    <w:rsid w:val="6ED2F311"/>
    <w:rsid w:val="6ED40A28"/>
    <w:rsid w:val="6EDE9579"/>
    <w:rsid w:val="6EF38F8C"/>
    <w:rsid w:val="6EF3998E"/>
    <w:rsid w:val="6F00DB0D"/>
    <w:rsid w:val="6F075811"/>
    <w:rsid w:val="6F0B7B6A"/>
    <w:rsid w:val="6F0BA142"/>
    <w:rsid w:val="6F286E37"/>
    <w:rsid w:val="6F2888CC"/>
    <w:rsid w:val="6F33E14B"/>
    <w:rsid w:val="6F396E0A"/>
    <w:rsid w:val="6F4DB3F2"/>
    <w:rsid w:val="6F518559"/>
    <w:rsid w:val="6F569EF7"/>
    <w:rsid w:val="6F65439D"/>
    <w:rsid w:val="6F6A0F91"/>
    <w:rsid w:val="6F6CB7BC"/>
    <w:rsid w:val="6F6CD64B"/>
    <w:rsid w:val="6F834CA8"/>
    <w:rsid w:val="6F86E5B1"/>
    <w:rsid w:val="6F8ED9BD"/>
    <w:rsid w:val="6F929863"/>
    <w:rsid w:val="6F9B02BD"/>
    <w:rsid w:val="6FA15119"/>
    <w:rsid w:val="6FA46B13"/>
    <w:rsid w:val="6FA658C8"/>
    <w:rsid w:val="6FADF80D"/>
    <w:rsid w:val="6FB80040"/>
    <w:rsid w:val="6FBCC267"/>
    <w:rsid w:val="6FC576EE"/>
    <w:rsid w:val="6FCF048A"/>
    <w:rsid w:val="6FD3AF8E"/>
    <w:rsid w:val="6FD83F3A"/>
    <w:rsid w:val="6FD9FA0F"/>
    <w:rsid w:val="6FE9E080"/>
    <w:rsid w:val="6FF44B7B"/>
    <w:rsid w:val="700049FB"/>
    <w:rsid w:val="700943AF"/>
    <w:rsid w:val="700A6C61"/>
    <w:rsid w:val="70122674"/>
    <w:rsid w:val="7016FE49"/>
    <w:rsid w:val="701A917D"/>
    <w:rsid w:val="701E2D73"/>
    <w:rsid w:val="7035F54D"/>
    <w:rsid w:val="703ACFF6"/>
    <w:rsid w:val="70418AF4"/>
    <w:rsid w:val="7046ADF8"/>
    <w:rsid w:val="7047C405"/>
    <w:rsid w:val="7052C5C8"/>
    <w:rsid w:val="7056D243"/>
    <w:rsid w:val="70723E16"/>
    <w:rsid w:val="7076DD40"/>
    <w:rsid w:val="707CF3E3"/>
    <w:rsid w:val="7096E8FA"/>
    <w:rsid w:val="70A34365"/>
    <w:rsid w:val="70D2DE2C"/>
    <w:rsid w:val="70D6689F"/>
    <w:rsid w:val="70F39A68"/>
    <w:rsid w:val="70F458BE"/>
    <w:rsid w:val="70FAE458"/>
    <w:rsid w:val="71037367"/>
    <w:rsid w:val="712827FD"/>
    <w:rsid w:val="712A3B39"/>
    <w:rsid w:val="712AAA1E"/>
    <w:rsid w:val="7131A4CB"/>
    <w:rsid w:val="714F820B"/>
    <w:rsid w:val="71571E00"/>
    <w:rsid w:val="7157F903"/>
    <w:rsid w:val="7158EA8A"/>
    <w:rsid w:val="715FDBD5"/>
    <w:rsid w:val="71765655"/>
    <w:rsid w:val="71802FAC"/>
    <w:rsid w:val="718B505B"/>
    <w:rsid w:val="719DBA3B"/>
    <w:rsid w:val="71A4A51F"/>
    <w:rsid w:val="71B84DDD"/>
    <w:rsid w:val="71BBE22B"/>
    <w:rsid w:val="71BEF645"/>
    <w:rsid w:val="71CC3E44"/>
    <w:rsid w:val="71D3DE96"/>
    <w:rsid w:val="71D5DD68"/>
    <w:rsid w:val="71DDC37B"/>
    <w:rsid w:val="71E81851"/>
    <w:rsid w:val="71E8D412"/>
    <w:rsid w:val="71EEF7F0"/>
    <w:rsid w:val="71F46BF2"/>
    <w:rsid w:val="7218EB00"/>
    <w:rsid w:val="72196DB3"/>
    <w:rsid w:val="72208138"/>
    <w:rsid w:val="7225CC65"/>
    <w:rsid w:val="722B739C"/>
    <w:rsid w:val="72324494"/>
    <w:rsid w:val="7237E457"/>
    <w:rsid w:val="723AE6A8"/>
    <w:rsid w:val="723B6E15"/>
    <w:rsid w:val="7243C80B"/>
    <w:rsid w:val="72447440"/>
    <w:rsid w:val="726A0C52"/>
    <w:rsid w:val="727AFA72"/>
    <w:rsid w:val="727FDD97"/>
    <w:rsid w:val="728A79CF"/>
    <w:rsid w:val="72AF6AFA"/>
    <w:rsid w:val="72B2D50D"/>
    <w:rsid w:val="72B3A9E0"/>
    <w:rsid w:val="72BADDA5"/>
    <w:rsid w:val="72C3173D"/>
    <w:rsid w:val="72CA3925"/>
    <w:rsid w:val="72DC960A"/>
    <w:rsid w:val="72E25642"/>
    <w:rsid w:val="72F3C964"/>
    <w:rsid w:val="72FA7645"/>
    <w:rsid w:val="7300342A"/>
    <w:rsid w:val="73022D63"/>
    <w:rsid w:val="73088A7A"/>
    <w:rsid w:val="731226B6"/>
    <w:rsid w:val="7319B2D0"/>
    <w:rsid w:val="731BE9C5"/>
    <w:rsid w:val="731C33B8"/>
    <w:rsid w:val="7321EF15"/>
    <w:rsid w:val="73385072"/>
    <w:rsid w:val="733FE15F"/>
    <w:rsid w:val="734CE5CE"/>
    <w:rsid w:val="734E8C4A"/>
    <w:rsid w:val="73511802"/>
    <w:rsid w:val="7351B057"/>
    <w:rsid w:val="7357C771"/>
    <w:rsid w:val="735F1352"/>
    <w:rsid w:val="73620C40"/>
    <w:rsid w:val="73675CE3"/>
    <w:rsid w:val="7369EB23"/>
    <w:rsid w:val="736EB387"/>
    <w:rsid w:val="737919AC"/>
    <w:rsid w:val="7384C9EF"/>
    <w:rsid w:val="7386380A"/>
    <w:rsid w:val="738A6983"/>
    <w:rsid w:val="738ED107"/>
    <w:rsid w:val="73911274"/>
    <w:rsid w:val="73930BAD"/>
    <w:rsid w:val="739A19B7"/>
    <w:rsid w:val="73A852D1"/>
    <w:rsid w:val="73CA68E6"/>
    <w:rsid w:val="73D053CB"/>
    <w:rsid w:val="73D06C9E"/>
    <w:rsid w:val="73D71BB0"/>
    <w:rsid w:val="73D77C3A"/>
    <w:rsid w:val="73DA4BFD"/>
    <w:rsid w:val="73F041AF"/>
    <w:rsid w:val="73F4E104"/>
    <w:rsid w:val="73F52F36"/>
    <w:rsid w:val="73F6A6CF"/>
    <w:rsid w:val="73FA06B9"/>
    <w:rsid w:val="73FD217F"/>
    <w:rsid w:val="7404F1A7"/>
    <w:rsid w:val="741AC71A"/>
    <w:rsid w:val="742B55AB"/>
    <w:rsid w:val="742F8671"/>
    <w:rsid w:val="7437B656"/>
    <w:rsid w:val="74505B10"/>
    <w:rsid w:val="745284C9"/>
    <w:rsid w:val="7463759A"/>
    <w:rsid w:val="74689090"/>
    <w:rsid w:val="74699739"/>
    <w:rsid w:val="7472AAF1"/>
    <w:rsid w:val="747DE2A0"/>
    <w:rsid w:val="747ECF0F"/>
    <w:rsid w:val="748CE30C"/>
    <w:rsid w:val="749D14D3"/>
    <w:rsid w:val="74ACFDED"/>
    <w:rsid w:val="74ADF717"/>
    <w:rsid w:val="74AF6C81"/>
    <w:rsid w:val="74BFEBA1"/>
    <w:rsid w:val="74C20DEB"/>
    <w:rsid w:val="74C2A218"/>
    <w:rsid w:val="74C71F74"/>
    <w:rsid w:val="74EFC3E8"/>
    <w:rsid w:val="74F82A9E"/>
    <w:rsid w:val="74FCBE41"/>
    <w:rsid w:val="7513B4C3"/>
    <w:rsid w:val="75180601"/>
    <w:rsid w:val="754159F9"/>
    <w:rsid w:val="75476F4C"/>
    <w:rsid w:val="75544F51"/>
    <w:rsid w:val="75552E82"/>
    <w:rsid w:val="75571DEC"/>
    <w:rsid w:val="7563C9B2"/>
    <w:rsid w:val="75679ECE"/>
    <w:rsid w:val="7575387F"/>
    <w:rsid w:val="757FC699"/>
    <w:rsid w:val="7586D75E"/>
    <w:rsid w:val="758AEC23"/>
    <w:rsid w:val="758D84FF"/>
    <w:rsid w:val="7598C656"/>
    <w:rsid w:val="7598F927"/>
    <w:rsid w:val="75B150FE"/>
    <w:rsid w:val="75D0B1DA"/>
    <w:rsid w:val="75E9C417"/>
    <w:rsid w:val="75FA1620"/>
    <w:rsid w:val="76044F98"/>
    <w:rsid w:val="760D083A"/>
    <w:rsid w:val="760F5E82"/>
    <w:rsid w:val="76100DEA"/>
    <w:rsid w:val="761970F2"/>
    <w:rsid w:val="761B90F7"/>
    <w:rsid w:val="7624D3C9"/>
    <w:rsid w:val="7628FBB6"/>
    <w:rsid w:val="762A85E7"/>
    <w:rsid w:val="765098A2"/>
    <w:rsid w:val="765EF130"/>
    <w:rsid w:val="765F4B77"/>
    <w:rsid w:val="76681FA2"/>
    <w:rsid w:val="766D0D86"/>
    <w:rsid w:val="7686A23B"/>
    <w:rsid w:val="768B7214"/>
    <w:rsid w:val="768F5F87"/>
    <w:rsid w:val="7692023B"/>
    <w:rsid w:val="76A8638B"/>
    <w:rsid w:val="76BF6433"/>
    <w:rsid w:val="76D671DA"/>
    <w:rsid w:val="76DD30D6"/>
    <w:rsid w:val="76F1EF1C"/>
    <w:rsid w:val="76FCD58A"/>
    <w:rsid w:val="76FD6905"/>
    <w:rsid w:val="7743303C"/>
    <w:rsid w:val="7747A089"/>
    <w:rsid w:val="774AF0A8"/>
    <w:rsid w:val="77530E6A"/>
    <w:rsid w:val="775AA77A"/>
    <w:rsid w:val="775DCA93"/>
    <w:rsid w:val="776A63E8"/>
    <w:rsid w:val="7777F66B"/>
    <w:rsid w:val="778367F0"/>
    <w:rsid w:val="778801D9"/>
    <w:rsid w:val="778D959C"/>
    <w:rsid w:val="77900733"/>
    <w:rsid w:val="77989ED6"/>
    <w:rsid w:val="779B8AFC"/>
    <w:rsid w:val="77CEC0EF"/>
    <w:rsid w:val="77D06A9B"/>
    <w:rsid w:val="77D9F826"/>
    <w:rsid w:val="77DD6E6E"/>
    <w:rsid w:val="77E1000B"/>
    <w:rsid w:val="77E72A07"/>
    <w:rsid w:val="77F2445A"/>
    <w:rsid w:val="782748DF"/>
    <w:rsid w:val="78282E7E"/>
    <w:rsid w:val="7835FD19"/>
    <w:rsid w:val="783CBBAF"/>
    <w:rsid w:val="78401350"/>
    <w:rsid w:val="7846B8A9"/>
    <w:rsid w:val="7857994B"/>
    <w:rsid w:val="785B2A61"/>
    <w:rsid w:val="785CFBB3"/>
    <w:rsid w:val="786C4CA6"/>
    <w:rsid w:val="787DCE33"/>
    <w:rsid w:val="78863AAB"/>
    <w:rsid w:val="78870F8C"/>
    <w:rsid w:val="788E08F1"/>
    <w:rsid w:val="78967D96"/>
    <w:rsid w:val="789E0147"/>
    <w:rsid w:val="78A97A46"/>
    <w:rsid w:val="78AAD7F4"/>
    <w:rsid w:val="78ABBA0F"/>
    <w:rsid w:val="78ABCD9C"/>
    <w:rsid w:val="78AD893C"/>
    <w:rsid w:val="78AE9E0F"/>
    <w:rsid w:val="78AEBB2A"/>
    <w:rsid w:val="78C2A2E3"/>
    <w:rsid w:val="78C9E653"/>
    <w:rsid w:val="78DB80C2"/>
    <w:rsid w:val="78DE416D"/>
    <w:rsid w:val="78E520CE"/>
    <w:rsid w:val="78FA9034"/>
    <w:rsid w:val="78FBEDA6"/>
    <w:rsid w:val="790024C3"/>
    <w:rsid w:val="790C5F2F"/>
    <w:rsid w:val="790FD198"/>
    <w:rsid w:val="7925B248"/>
    <w:rsid w:val="79272D22"/>
    <w:rsid w:val="792867DC"/>
    <w:rsid w:val="792BADAF"/>
    <w:rsid w:val="792C1D0A"/>
    <w:rsid w:val="7942E787"/>
    <w:rsid w:val="794A9417"/>
    <w:rsid w:val="794D215C"/>
    <w:rsid w:val="795BEE3C"/>
    <w:rsid w:val="7972AEBC"/>
    <w:rsid w:val="79786DDB"/>
    <w:rsid w:val="7981683A"/>
    <w:rsid w:val="79894ACF"/>
    <w:rsid w:val="7992AE98"/>
    <w:rsid w:val="79980A89"/>
    <w:rsid w:val="79B6ACF8"/>
    <w:rsid w:val="79CC1696"/>
    <w:rsid w:val="79D803C4"/>
    <w:rsid w:val="79DCA97E"/>
    <w:rsid w:val="79E640C1"/>
    <w:rsid w:val="79E807F2"/>
    <w:rsid w:val="79E9B0D5"/>
    <w:rsid w:val="79EB6611"/>
    <w:rsid w:val="79EC938D"/>
    <w:rsid w:val="79F17AC2"/>
    <w:rsid w:val="79F69346"/>
    <w:rsid w:val="7A0256EA"/>
    <w:rsid w:val="7A06663D"/>
    <w:rsid w:val="7A1E0752"/>
    <w:rsid w:val="7A282ACA"/>
    <w:rsid w:val="7A2F38F3"/>
    <w:rsid w:val="7A4318A7"/>
    <w:rsid w:val="7A508ADA"/>
    <w:rsid w:val="7A53A6AD"/>
    <w:rsid w:val="7A5666BD"/>
    <w:rsid w:val="7A58B374"/>
    <w:rsid w:val="7A5A8B02"/>
    <w:rsid w:val="7A5BC609"/>
    <w:rsid w:val="7A6E1F40"/>
    <w:rsid w:val="7A7C20B1"/>
    <w:rsid w:val="7A901999"/>
    <w:rsid w:val="7A91AD17"/>
    <w:rsid w:val="7A921216"/>
    <w:rsid w:val="7A940889"/>
    <w:rsid w:val="7AA26284"/>
    <w:rsid w:val="7AB75586"/>
    <w:rsid w:val="7AC6E698"/>
    <w:rsid w:val="7AC9858B"/>
    <w:rsid w:val="7ADD456D"/>
    <w:rsid w:val="7AF62557"/>
    <w:rsid w:val="7B1267CD"/>
    <w:rsid w:val="7B1CF95D"/>
    <w:rsid w:val="7B200A19"/>
    <w:rsid w:val="7B387407"/>
    <w:rsid w:val="7B3AB6BD"/>
    <w:rsid w:val="7B3B1C46"/>
    <w:rsid w:val="7B3E309A"/>
    <w:rsid w:val="7B483F9D"/>
    <w:rsid w:val="7B4B8765"/>
    <w:rsid w:val="7B4FB8CD"/>
    <w:rsid w:val="7B51E5E1"/>
    <w:rsid w:val="7B56BBAC"/>
    <w:rsid w:val="7B5BB07B"/>
    <w:rsid w:val="7B605F2C"/>
    <w:rsid w:val="7B643E79"/>
    <w:rsid w:val="7B709D42"/>
    <w:rsid w:val="7B761743"/>
    <w:rsid w:val="7B7D7E67"/>
    <w:rsid w:val="7B8234F8"/>
    <w:rsid w:val="7B9E91FD"/>
    <w:rsid w:val="7BA32CCE"/>
    <w:rsid w:val="7BA85510"/>
    <w:rsid w:val="7BA89E00"/>
    <w:rsid w:val="7BABA34F"/>
    <w:rsid w:val="7BBAFAAE"/>
    <w:rsid w:val="7BC43D7D"/>
    <w:rsid w:val="7BC50631"/>
    <w:rsid w:val="7BC693C3"/>
    <w:rsid w:val="7BC876DF"/>
    <w:rsid w:val="7BC98751"/>
    <w:rsid w:val="7BCAB633"/>
    <w:rsid w:val="7BCD8049"/>
    <w:rsid w:val="7BCE04DC"/>
    <w:rsid w:val="7BE1961D"/>
    <w:rsid w:val="7BFAEC5C"/>
    <w:rsid w:val="7C03401F"/>
    <w:rsid w:val="7C05306B"/>
    <w:rsid w:val="7C0A97A9"/>
    <w:rsid w:val="7C0C0044"/>
    <w:rsid w:val="7C14F040"/>
    <w:rsid w:val="7C17F112"/>
    <w:rsid w:val="7C1BAAA0"/>
    <w:rsid w:val="7C1BDB13"/>
    <w:rsid w:val="7C2E189D"/>
    <w:rsid w:val="7C34093D"/>
    <w:rsid w:val="7C35FA34"/>
    <w:rsid w:val="7C36BC02"/>
    <w:rsid w:val="7C3C57FA"/>
    <w:rsid w:val="7C46C09A"/>
    <w:rsid w:val="7C50852F"/>
    <w:rsid w:val="7C578614"/>
    <w:rsid w:val="7C5CC768"/>
    <w:rsid w:val="7C61FDC1"/>
    <w:rsid w:val="7C6FDD6A"/>
    <w:rsid w:val="7C7C65F4"/>
    <w:rsid w:val="7C895B87"/>
    <w:rsid w:val="7C8FA0DB"/>
    <w:rsid w:val="7C9A099A"/>
    <w:rsid w:val="7C9AE3F3"/>
    <w:rsid w:val="7CA5339A"/>
    <w:rsid w:val="7CA57762"/>
    <w:rsid w:val="7CCC593A"/>
    <w:rsid w:val="7CD2F361"/>
    <w:rsid w:val="7CD414BE"/>
    <w:rsid w:val="7CDD018A"/>
    <w:rsid w:val="7CDE6D44"/>
    <w:rsid w:val="7CDEF1AD"/>
    <w:rsid w:val="7CEF0CC9"/>
    <w:rsid w:val="7CEFA78B"/>
    <w:rsid w:val="7CFC6163"/>
    <w:rsid w:val="7D04B18B"/>
    <w:rsid w:val="7D19E4EE"/>
    <w:rsid w:val="7D1D4475"/>
    <w:rsid w:val="7D24D01B"/>
    <w:rsid w:val="7D306CD6"/>
    <w:rsid w:val="7D3D9B70"/>
    <w:rsid w:val="7D4573BA"/>
    <w:rsid w:val="7D47F75B"/>
    <w:rsid w:val="7D48798A"/>
    <w:rsid w:val="7D53BA97"/>
    <w:rsid w:val="7D56C9E4"/>
    <w:rsid w:val="7D5741DA"/>
    <w:rsid w:val="7D59BC71"/>
    <w:rsid w:val="7D5C28EB"/>
    <w:rsid w:val="7D60319B"/>
    <w:rsid w:val="7D6B55B0"/>
    <w:rsid w:val="7D6F4EB8"/>
    <w:rsid w:val="7D6FA436"/>
    <w:rsid w:val="7D7FC45E"/>
    <w:rsid w:val="7D83F243"/>
    <w:rsid w:val="7D935C1A"/>
    <w:rsid w:val="7D9495A2"/>
    <w:rsid w:val="7DA90258"/>
    <w:rsid w:val="7DB7AB74"/>
    <w:rsid w:val="7DBD79E7"/>
    <w:rsid w:val="7DC8B67A"/>
    <w:rsid w:val="7DCEDCAC"/>
    <w:rsid w:val="7DD6EC67"/>
    <w:rsid w:val="7E1BA482"/>
    <w:rsid w:val="7E236985"/>
    <w:rsid w:val="7E485D81"/>
    <w:rsid w:val="7E506AA4"/>
    <w:rsid w:val="7E525C3B"/>
    <w:rsid w:val="7E59B0FC"/>
    <w:rsid w:val="7E63195C"/>
    <w:rsid w:val="7E6452FD"/>
    <w:rsid w:val="7E7464B7"/>
    <w:rsid w:val="7E8ADD2A"/>
    <w:rsid w:val="7E902476"/>
    <w:rsid w:val="7E97FFD5"/>
    <w:rsid w:val="7E9C0FB1"/>
    <w:rsid w:val="7EA0AF68"/>
    <w:rsid w:val="7EA5DD91"/>
    <w:rsid w:val="7EAD3E18"/>
    <w:rsid w:val="7EB0BE2E"/>
    <w:rsid w:val="7EB2EBB3"/>
    <w:rsid w:val="7EB5ADF7"/>
    <w:rsid w:val="7EB5B54F"/>
    <w:rsid w:val="7EC57437"/>
    <w:rsid w:val="7EC96B19"/>
    <w:rsid w:val="7ECC5365"/>
    <w:rsid w:val="7ED2E30A"/>
    <w:rsid w:val="7EDF878E"/>
    <w:rsid w:val="7EEDEC4F"/>
    <w:rsid w:val="7EF29B70"/>
    <w:rsid w:val="7EF8C8F1"/>
    <w:rsid w:val="7EFDFA03"/>
    <w:rsid w:val="7EFF6DF0"/>
    <w:rsid w:val="7EFF7A3E"/>
    <w:rsid w:val="7EFFB2FA"/>
    <w:rsid w:val="7F0B43CC"/>
    <w:rsid w:val="7F1DFCAE"/>
    <w:rsid w:val="7F2C260D"/>
    <w:rsid w:val="7F3B6F3D"/>
    <w:rsid w:val="7F4802CF"/>
    <w:rsid w:val="7F4CC945"/>
    <w:rsid w:val="7F51F60B"/>
    <w:rsid w:val="7F58FEC7"/>
    <w:rsid w:val="7F6E42E8"/>
    <w:rsid w:val="7F747D76"/>
    <w:rsid w:val="7F7B8855"/>
    <w:rsid w:val="7F833EC5"/>
    <w:rsid w:val="7F9D9EC7"/>
    <w:rsid w:val="7FA69EB3"/>
    <w:rsid w:val="7FC5A46F"/>
    <w:rsid w:val="7FCFB880"/>
    <w:rsid w:val="7FD399A1"/>
    <w:rsid w:val="7FF35660"/>
    <w:rsid w:val="7FF835D8"/>
    <w:rsid w:val="7FFA7434"/>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F36AD"/>
  <w15:chartTrackingRefBased/>
  <w15:docId w15:val="{5288601B-882E-4EC9-8605-D26C83F79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AB0"/>
    <w:pPr>
      <w:spacing w:after="0" w:line="240" w:lineRule="auto"/>
    </w:pPr>
    <w:rPr>
      <w:rFonts w:ascii="Times New Roman" w:eastAsia="Times New Roman" w:hAnsi="Times New Roman" w:cs="Times New Roman"/>
      <w:sz w:val="24"/>
      <w:szCs w:val="24"/>
      <w:lang w:eastAsia="nb-NO"/>
    </w:rPr>
  </w:style>
  <w:style w:type="paragraph" w:styleId="Heading1">
    <w:name w:val="heading 1"/>
    <w:basedOn w:val="Normal"/>
    <w:next w:val="Normal"/>
    <w:link w:val="Heading1Char"/>
    <w:qFormat/>
    <w:rsid w:val="003C32C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C32C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C32C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3C32C2"/>
    <w:pPr>
      <w:keepNext/>
      <w:keepLines/>
      <w:spacing w:before="200"/>
      <w:ind w:left="864" w:hanging="864"/>
      <w:outlineLvl w:val="3"/>
    </w:pPr>
    <w:rPr>
      <w:rFonts w:asciiTheme="majorHAnsi" w:eastAsiaTheme="majorEastAsia" w:hAnsiTheme="majorHAnsi" w:cstheme="majorBidi"/>
      <w:b/>
      <w:bCs/>
      <w:i/>
      <w:iCs/>
      <w:color w:val="5B9BD5" w:themeColor="accent1"/>
      <w:lang w:val="en-US"/>
    </w:rPr>
  </w:style>
  <w:style w:type="paragraph" w:styleId="Heading6">
    <w:name w:val="heading 6"/>
    <w:basedOn w:val="Normal"/>
    <w:next w:val="Normal"/>
    <w:link w:val="Heading6Char"/>
    <w:uiPriority w:val="9"/>
    <w:unhideWhenUsed/>
    <w:qFormat/>
    <w:rsid w:val="003C32C2"/>
    <w:pPr>
      <w:keepNext/>
      <w:keepLines/>
      <w:spacing w:before="200"/>
      <w:ind w:left="1152" w:hanging="1152"/>
      <w:outlineLvl w:val="5"/>
    </w:pPr>
    <w:rPr>
      <w:rFonts w:asciiTheme="majorHAnsi" w:eastAsiaTheme="majorEastAsia" w:hAnsiTheme="majorHAnsi" w:cstheme="majorBidi"/>
      <w:i/>
      <w:iCs/>
      <w:color w:val="1F4D78" w:themeColor="accent1" w:themeShade="7F"/>
      <w:lang w:val="en-US"/>
    </w:rPr>
  </w:style>
  <w:style w:type="paragraph" w:styleId="Heading7">
    <w:name w:val="heading 7"/>
    <w:basedOn w:val="Normal"/>
    <w:next w:val="Normal"/>
    <w:link w:val="Heading7Char"/>
    <w:uiPriority w:val="9"/>
    <w:unhideWhenUsed/>
    <w:qFormat/>
    <w:rsid w:val="003C32C2"/>
    <w:pPr>
      <w:keepNext/>
      <w:keepLines/>
      <w:spacing w:before="200"/>
      <w:ind w:left="1296" w:hanging="1296"/>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semiHidden/>
    <w:unhideWhenUsed/>
    <w:qFormat/>
    <w:rsid w:val="003C32C2"/>
    <w:pPr>
      <w:keepNext/>
      <w:keepLines/>
      <w:spacing w:before="200"/>
      <w:ind w:left="1440" w:hanging="1440"/>
      <w:outlineLvl w:val="7"/>
    </w:pPr>
    <w:rPr>
      <w:rFonts w:asciiTheme="majorHAnsi" w:eastAsiaTheme="majorEastAsia" w:hAnsiTheme="majorHAnsi" w:cstheme="majorBidi"/>
      <w:color w:val="404040" w:themeColor="text1" w:themeTint="BF"/>
      <w:sz w:val="20"/>
      <w:lang w:val="en-US"/>
    </w:rPr>
  </w:style>
  <w:style w:type="paragraph" w:styleId="Heading9">
    <w:name w:val="heading 9"/>
    <w:basedOn w:val="Normal"/>
    <w:next w:val="Normal"/>
    <w:link w:val="Heading9Char"/>
    <w:uiPriority w:val="9"/>
    <w:semiHidden/>
    <w:unhideWhenUsed/>
    <w:qFormat/>
    <w:rsid w:val="003C32C2"/>
    <w:pPr>
      <w:keepNext/>
      <w:keepLines/>
      <w:spacing w:before="200"/>
      <w:ind w:left="1584" w:hanging="1584"/>
      <w:outlineLvl w:val="8"/>
    </w:pPr>
    <w:rPr>
      <w:rFonts w:asciiTheme="majorHAnsi" w:eastAsiaTheme="majorEastAsia" w:hAnsiTheme="majorHAnsi" w:cstheme="majorBidi"/>
      <w:i/>
      <w:iCs/>
      <w:color w:val="404040" w:themeColor="text1" w:themeTint="BF"/>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32C2"/>
    <w:rPr>
      <w:rFonts w:ascii="Arial" w:eastAsia="Times New Roman" w:hAnsi="Arial" w:cs="Arial"/>
      <w:b/>
      <w:bCs/>
      <w:kern w:val="32"/>
      <w:sz w:val="32"/>
      <w:szCs w:val="32"/>
      <w:lang w:eastAsia="nb-NO"/>
    </w:rPr>
  </w:style>
  <w:style w:type="character" w:customStyle="1" w:styleId="Heading2Char">
    <w:name w:val="Heading 2 Char"/>
    <w:basedOn w:val="DefaultParagraphFont"/>
    <w:link w:val="Heading2"/>
    <w:uiPriority w:val="9"/>
    <w:rsid w:val="003C32C2"/>
    <w:rPr>
      <w:rFonts w:ascii="Arial" w:eastAsia="Times New Roman" w:hAnsi="Arial" w:cs="Arial"/>
      <w:b/>
      <w:bCs/>
      <w:i/>
      <w:iCs/>
      <w:sz w:val="28"/>
      <w:szCs w:val="28"/>
      <w:lang w:eastAsia="nb-NO"/>
    </w:rPr>
  </w:style>
  <w:style w:type="character" w:customStyle="1" w:styleId="Heading3Char">
    <w:name w:val="Heading 3 Char"/>
    <w:basedOn w:val="DefaultParagraphFont"/>
    <w:link w:val="Heading3"/>
    <w:rsid w:val="003C32C2"/>
    <w:rPr>
      <w:rFonts w:ascii="Arial" w:eastAsia="Times New Roman" w:hAnsi="Arial" w:cs="Arial"/>
      <w:b/>
      <w:bCs/>
      <w:sz w:val="26"/>
      <w:szCs w:val="26"/>
      <w:lang w:eastAsia="nb-NO"/>
    </w:rPr>
  </w:style>
  <w:style w:type="character" w:customStyle="1" w:styleId="Heading4Char">
    <w:name w:val="Heading 4 Char"/>
    <w:basedOn w:val="DefaultParagraphFont"/>
    <w:link w:val="Heading4"/>
    <w:uiPriority w:val="9"/>
    <w:rsid w:val="003C32C2"/>
    <w:rPr>
      <w:rFonts w:asciiTheme="majorHAnsi" w:eastAsiaTheme="majorEastAsia" w:hAnsiTheme="majorHAnsi" w:cstheme="majorBidi"/>
      <w:b/>
      <w:bCs/>
      <w:i/>
      <w:iCs/>
      <w:color w:val="5B9BD5" w:themeColor="accent1"/>
      <w:sz w:val="24"/>
      <w:szCs w:val="20"/>
      <w:lang w:val="en-US" w:eastAsia="nb-NO"/>
    </w:rPr>
  </w:style>
  <w:style w:type="character" w:customStyle="1" w:styleId="Heading6Char">
    <w:name w:val="Heading 6 Char"/>
    <w:basedOn w:val="DefaultParagraphFont"/>
    <w:link w:val="Heading6"/>
    <w:uiPriority w:val="9"/>
    <w:rsid w:val="003C32C2"/>
    <w:rPr>
      <w:rFonts w:asciiTheme="majorHAnsi" w:eastAsiaTheme="majorEastAsia" w:hAnsiTheme="majorHAnsi" w:cstheme="majorBidi"/>
      <w:i/>
      <w:iCs/>
      <w:color w:val="1F4D78" w:themeColor="accent1" w:themeShade="7F"/>
      <w:sz w:val="24"/>
      <w:szCs w:val="20"/>
      <w:lang w:val="en-US" w:eastAsia="nb-NO"/>
    </w:rPr>
  </w:style>
  <w:style w:type="character" w:customStyle="1" w:styleId="Heading7Char">
    <w:name w:val="Heading 7 Char"/>
    <w:basedOn w:val="DefaultParagraphFont"/>
    <w:link w:val="Heading7"/>
    <w:uiPriority w:val="9"/>
    <w:rsid w:val="003C32C2"/>
    <w:rPr>
      <w:rFonts w:asciiTheme="majorHAnsi" w:eastAsiaTheme="majorEastAsia" w:hAnsiTheme="majorHAnsi" w:cstheme="majorBidi"/>
      <w:i/>
      <w:iCs/>
      <w:color w:val="404040" w:themeColor="text1" w:themeTint="BF"/>
      <w:sz w:val="24"/>
      <w:szCs w:val="20"/>
      <w:lang w:val="en-US" w:eastAsia="nb-NO"/>
    </w:rPr>
  </w:style>
  <w:style w:type="character" w:customStyle="1" w:styleId="Heading8Char">
    <w:name w:val="Heading 8 Char"/>
    <w:basedOn w:val="DefaultParagraphFont"/>
    <w:link w:val="Heading8"/>
    <w:uiPriority w:val="9"/>
    <w:semiHidden/>
    <w:rsid w:val="003C32C2"/>
    <w:rPr>
      <w:rFonts w:asciiTheme="majorHAnsi" w:eastAsiaTheme="majorEastAsia" w:hAnsiTheme="majorHAnsi" w:cstheme="majorBidi"/>
      <w:color w:val="404040" w:themeColor="text1" w:themeTint="BF"/>
      <w:sz w:val="20"/>
      <w:szCs w:val="20"/>
      <w:lang w:val="en-US" w:eastAsia="nb-NO"/>
    </w:rPr>
  </w:style>
  <w:style w:type="character" w:customStyle="1" w:styleId="Heading9Char">
    <w:name w:val="Heading 9 Char"/>
    <w:basedOn w:val="DefaultParagraphFont"/>
    <w:link w:val="Heading9"/>
    <w:uiPriority w:val="9"/>
    <w:semiHidden/>
    <w:rsid w:val="003C32C2"/>
    <w:rPr>
      <w:rFonts w:asciiTheme="majorHAnsi" w:eastAsiaTheme="majorEastAsia" w:hAnsiTheme="majorHAnsi" w:cstheme="majorBidi"/>
      <w:i/>
      <w:iCs/>
      <w:color w:val="404040" w:themeColor="text1" w:themeTint="BF"/>
      <w:sz w:val="20"/>
      <w:szCs w:val="20"/>
      <w:lang w:val="en-US" w:eastAsia="nb-NO"/>
    </w:rPr>
  </w:style>
  <w:style w:type="paragraph" w:styleId="TOC1">
    <w:name w:val="toc 1"/>
    <w:basedOn w:val="Normal"/>
    <w:next w:val="Normal"/>
    <w:autoRedefine/>
    <w:uiPriority w:val="39"/>
    <w:rsid w:val="003C32C2"/>
    <w:pPr>
      <w:spacing w:before="240" w:after="120"/>
    </w:pPr>
    <w:rPr>
      <w:rFonts w:asciiTheme="minorHAnsi" w:hAnsiTheme="minorHAnsi" w:cstheme="minorHAnsi"/>
      <w:b/>
      <w:bCs/>
      <w:sz w:val="20"/>
      <w:szCs w:val="20"/>
    </w:rPr>
  </w:style>
  <w:style w:type="paragraph" w:styleId="TOC2">
    <w:name w:val="toc 2"/>
    <w:basedOn w:val="Normal"/>
    <w:next w:val="Normal"/>
    <w:autoRedefine/>
    <w:uiPriority w:val="39"/>
    <w:rsid w:val="003C32C2"/>
    <w:pPr>
      <w:spacing w:before="120"/>
      <w:ind w:left="240"/>
    </w:pPr>
    <w:rPr>
      <w:rFonts w:asciiTheme="minorHAnsi" w:hAnsiTheme="minorHAnsi" w:cstheme="minorHAnsi"/>
      <w:i/>
      <w:iCs/>
      <w:sz w:val="20"/>
      <w:szCs w:val="20"/>
    </w:rPr>
  </w:style>
  <w:style w:type="paragraph" w:styleId="TOC3">
    <w:name w:val="toc 3"/>
    <w:basedOn w:val="Normal"/>
    <w:next w:val="Normal"/>
    <w:autoRedefine/>
    <w:uiPriority w:val="39"/>
    <w:rsid w:val="003C32C2"/>
    <w:pPr>
      <w:ind w:left="480"/>
    </w:pPr>
    <w:rPr>
      <w:rFonts w:asciiTheme="minorHAnsi" w:hAnsiTheme="minorHAnsi" w:cstheme="minorHAnsi"/>
      <w:sz w:val="20"/>
      <w:szCs w:val="20"/>
    </w:rPr>
  </w:style>
  <w:style w:type="paragraph" w:styleId="TOC4">
    <w:name w:val="toc 4"/>
    <w:basedOn w:val="Normal"/>
    <w:next w:val="Normal"/>
    <w:autoRedefine/>
    <w:semiHidden/>
    <w:rsid w:val="003C32C2"/>
    <w:pPr>
      <w:ind w:left="720"/>
    </w:pPr>
    <w:rPr>
      <w:rFonts w:asciiTheme="minorHAnsi" w:hAnsiTheme="minorHAnsi" w:cstheme="minorHAnsi"/>
      <w:sz w:val="20"/>
      <w:szCs w:val="20"/>
    </w:rPr>
  </w:style>
  <w:style w:type="paragraph" w:styleId="TOC5">
    <w:name w:val="toc 5"/>
    <w:basedOn w:val="Normal"/>
    <w:next w:val="Normal"/>
    <w:autoRedefine/>
    <w:semiHidden/>
    <w:rsid w:val="003C32C2"/>
    <w:pPr>
      <w:ind w:left="960"/>
    </w:pPr>
    <w:rPr>
      <w:rFonts w:asciiTheme="minorHAnsi" w:hAnsiTheme="minorHAnsi" w:cstheme="minorHAnsi"/>
      <w:sz w:val="20"/>
      <w:szCs w:val="20"/>
    </w:rPr>
  </w:style>
  <w:style w:type="paragraph" w:styleId="TOC6">
    <w:name w:val="toc 6"/>
    <w:basedOn w:val="Normal"/>
    <w:next w:val="Normal"/>
    <w:autoRedefine/>
    <w:semiHidden/>
    <w:rsid w:val="003C32C2"/>
    <w:pPr>
      <w:ind w:left="1200"/>
    </w:pPr>
    <w:rPr>
      <w:rFonts w:asciiTheme="minorHAnsi" w:hAnsiTheme="minorHAnsi" w:cstheme="minorHAnsi"/>
      <w:sz w:val="20"/>
      <w:szCs w:val="20"/>
    </w:rPr>
  </w:style>
  <w:style w:type="paragraph" w:styleId="TOC7">
    <w:name w:val="toc 7"/>
    <w:basedOn w:val="Normal"/>
    <w:next w:val="Normal"/>
    <w:autoRedefine/>
    <w:semiHidden/>
    <w:rsid w:val="003C32C2"/>
    <w:pPr>
      <w:ind w:left="1440"/>
    </w:pPr>
    <w:rPr>
      <w:rFonts w:asciiTheme="minorHAnsi" w:hAnsiTheme="minorHAnsi" w:cstheme="minorHAnsi"/>
      <w:sz w:val="20"/>
      <w:szCs w:val="20"/>
    </w:rPr>
  </w:style>
  <w:style w:type="paragraph" w:styleId="TOC8">
    <w:name w:val="toc 8"/>
    <w:basedOn w:val="Normal"/>
    <w:next w:val="Normal"/>
    <w:autoRedefine/>
    <w:semiHidden/>
    <w:rsid w:val="003C32C2"/>
    <w:pPr>
      <w:ind w:left="1680"/>
    </w:pPr>
    <w:rPr>
      <w:rFonts w:asciiTheme="minorHAnsi" w:hAnsiTheme="minorHAnsi" w:cstheme="minorHAnsi"/>
      <w:sz w:val="20"/>
      <w:szCs w:val="20"/>
    </w:rPr>
  </w:style>
  <w:style w:type="paragraph" w:styleId="TOC9">
    <w:name w:val="toc 9"/>
    <w:basedOn w:val="Normal"/>
    <w:next w:val="Normal"/>
    <w:autoRedefine/>
    <w:semiHidden/>
    <w:rsid w:val="003C32C2"/>
    <w:pPr>
      <w:ind w:left="1920"/>
    </w:pPr>
    <w:rPr>
      <w:rFonts w:asciiTheme="minorHAnsi" w:hAnsiTheme="minorHAnsi" w:cstheme="minorHAnsi"/>
      <w:sz w:val="20"/>
      <w:szCs w:val="20"/>
    </w:rPr>
  </w:style>
  <w:style w:type="character" w:styleId="Hyperlink">
    <w:name w:val="Hyperlink"/>
    <w:basedOn w:val="DefaultParagraphFont"/>
    <w:uiPriority w:val="99"/>
    <w:rsid w:val="003C32C2"/>
    <w:rPr>
      <w:color w:val="0000FF"/>
      <w:u w:val="single"/>
    </w:rPr>
  </w:style>
  <w:style w:type="character" w:styleId="FollowedHyperlink">
    <w:name w:val="FollowedHyperlink"/>
    <w:basedOn w:val="DefaultParagraphFont"/>
    <w:uiPriority w:val="99"/>
    <w:semiHidden/>
    <w:rsid w:val="003C32C2"/>
    <w:rPr>
      <w:color w:val="800080"/>
      <w:u w:val="single"/>
    </w:rPr>
  </w:style>
  <w:style w:type="paragraph" w:customStyle="1" w:styleId="xl25">
    <w:name w:val="xl25"/>
    <w:basedOn w:val="Normal"/>
    <w:rsid w:val="003C32C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Normal"/>
    <w:rsid w:val="003C32C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7">
    <w:name w:val="xl27"/>
    <w:basedOn w:val="Normal"/>
    <w:rsid w:val="003C32C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8">
    <w:name w:val="xl28"/>
    <w:basedOn w:val="Normal"/>
    <w:rsid w:val="003C32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9">
    <w:name w:val="xl29"/>
    <w:basedOn w:val="Normal"/>
    <w:rsid w:val="003C32C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0">
    <w:name w:val="xl30"/>
    <w:basedOn w:val="Normal"/>
    <w:rsid w:val="003C32C2"/>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31">
    <w:name w:val="xl31"/>
    <w:basedOn w:val="Normal"/>
    <w:rsid w:val="003C32C2"/>
    <w:pPr>
      <w:pBdr>
        <w:top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styleId="Header">
    <w:name w:val="header"/>
    <w:basedOn w:val="Normal"/>
    <w:link w:val="HeaderChar"/>
    <w:semiHidden/>
    <w:rsid w:val="003C32C2"/>
    <w:pPr>
      <w:tabs>
        <w:tab w:val="center" w:pos="4536"/>
        <w:tab w:val="right" w:pos="9072"/>
      </w:tabs>
    </w:pPr>
  </w:style>
  <w:style w:type="character" w:customStyle="1" w:styleId="HeaderChar">
    <w:name w:val="Header Char"/>
    <w:basedOn w:val="DefaultParagraphFont"/>
    <w:link w:val="Header"/>
    <w:semiHidden/>
    <w:rsid w:val="003C32C2"/>
    <w:rPr>
      <w:rFonts w:ascii="Times New Roman" w:eastAsia="Times New Roman" w:hAnsi="Times New Roman" w:cs="Times New Roman"/>
      <w:sz w:val="24"/>
      <w:szCs w:val="20"/>
      <w:lang w:eastAsia="nb-NO"/>
    </w:rPr>
  </w:style>
  <w:style w:type="paragraph" w:styleId="Footer">
    <w:name w:val="footer"/>
    <w:basedOn w:val="Normal"/>
    <w:link w:val="FooterChar"/>
    <w:uiPriority w:val="99"/>
    <w:rsid w:val="003C32C2"/>
    <w:pPr>
      <w:tabs>
        <w:tab w:val="center" w:pos="4536"/>
        <w:tab w:val="right" w:pos="9072"/>
      </w:tabs>
    </w:pPr>
  </w:style>
  <w:style w:type="character" w:customStyle="1" w:styleId="FooterChar">
    <w:name w:val="Footer Char"/>
    <w:basedOn w:val="DefaultParagraphFont"/>
    <w:link w:val="Footer"/>
    <w:uiPriority w:val="99"/>
    <w:rsid w:val="003C32C2"/>
    <w:rPr>
      <w:rFonts w:ascii="Times New Roman" w:eastAsia="Times New Roman" w:hAnsi="Times New Roman" w:cs="Times New Roman"/>
      <w:sz w:val="24"/>
      <w:szCs w:val="20"/>
      <w:lang w:eastAsia="nb-NO"/>
    </w:rPr>
  </w:style>
  <w:style w:type="character" w:styleId="PageNumber">
    <w:name w:val="page number"/>
    <w:basedOn w:val="DefaultParagraphFont"/>
    <w:semiHidden/>
    <w:rsid w:val="003C32C2"/>
  </w:style>
  <w:style w:type="paragraph" w:styleId="ListParagraph">
    <w:name w:val="List Paragraph"/>
    <w:basedOn w:val="Normal"/>
    <w:uiPriority w:val="34"/>
    <w:qFormat/>
    <w:rsid w:val="003C32C2"/>
    <w:pPr>
      <w:ind w:left="720"/>
      <w:contextualSpacing/>
    </w:pPr>
  </w:style>
  <w:style w:type="table" w:styleId="TableGrid">
    <w:name w:val="Table Grid"/>
    <w:basedOn w:val="TableNormal"/>
    <w:uiPriority w:val="39"/>
    <w:rsid w:val="003C32C2"/>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C32C2"/>
    <w:pPr>
      <w:spacing w:after="0" w:line="240" w:lineRule="auto"/>
    </w:pPr>
    <w:rPr>
      <w:rFonts w:ascii="Times New Roman" w:eastAsia="Times New Roman" w:hAnsi="Times New Roman" w:cs="Times New Roman"/>
      <w:sz w:val="24"/>
      <w:szCs w:val="20"/>
      <w:lang w:eastAsia="nb-NO"/>
    </w:rPr>
  </w:style>
  <w:style w:type="table" w:customStyle="1" w:styleId="Lysskyggelegging1">
    <w:name w:val="Lys skyggelegging1"/>
    <w:basedOn w:val="TableNormal"/>
    <w:uiPriority w:val="60"/>
    <w:rsid w:val="003C32C2"/>
    <w:pPr>
      <w:spacing w:after="0" w:line="240" w:lineRule="auto"/>
    </w:pPr>
    <w:rPr>
      <w:rFonts w:ascii="Times New Roman" w:eastAsia="Times New Roman" w:hAnsi="Times New Roman" w:cs="Times New Roman"/>
      <w:color w:val="000000" w:themeColor="text1" w:themeShade="BF"/>
      <w:sz w:val="20"/>
      <w:szCs w:val="20"/>
      <w:lang w:eastAsia="nb-NO"/>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ubtitle">
    <w:name w:val="Subtitle"/>
    <w:basedOn w:val="Normal"/>
    <w:next w:val="Normal"/>
    <w:link w:val="SubtitleChar"/>
    <w:uiPriority w:val="11"/>
    <w:qFormat/>
    <w:rsid w:val="003C32C2"/>
    <w:rPr>
      <w:rFonts w:asciiTheme="majorHAnsi" w:eastAsiaTheme="majorEastAsia" w:hAnsiTheme="majorHAnsi" w:cstheme="majorBidi"/>
      <w:i/>
      <w:iCs/>
      <w:color w:val="5B9BD5" w:themeColor="accent1"/>
      <w:spacing w:val="15"/>
      <w:lang w:val="en-US"/>
    </w:rPr>
  </w:style>
  <w:style w:type="character" w:customStyle="1" w:styleId="SubtitleChar">
    <w:name w:val="Subtitle Char"/>
    <w:basedOn w:val="DefaultParagraphFont"/>
    <w:link w:val="Subtitle"/>
    <w:uiPriority w:val="11"/>
    <w:rsid w:val="003C32C2"/>
    <w:rPr>
      <w:rFonts w:asciiTheme="majorHAnsi" w:eastAsiaTheme="majorEastAsia" w:hAnsiTheme="majorHAnsi" w:cstheme="majorBidi"/>
      <w:i/>
      <w:iCs/>
      <w:color w:val="5B9BD5" w:themeColor="accent1"/>
      <w:spacing w:val="15"/>
      <w:sz w:val="24"/>
      <w:szCs w:val="24"/>
      <w:lang w:val="en-US" w:eastAsia="nb-NO"/>
    </w:rPr>
  </w:style>
  <w:style w:type="paragraph" w:customStyle="1" w:styleId="Default">
    <w:name w:val="Default"/>
    <w:rsid w:val="003C32C2"/>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paragraph" w:customStyle="1" w:styleId="Pa5">
    <w:name w:val="Pa5"/>
    <w:basedOn w:val="Default"/>
    <w:next w:val="Default"/>
    <w:uiPriority w:val="99"/>
    <w:rsid w:val="003C32C2"/>
    <w:pPr>
      <w:spacing w:line="261" w:lineRule="atLeast"/>
    </w:pPr>
    <w:rPr>
      <w:rFonts w:ascii="The Sans" w:hAnsi="The Sans"/>
      <w:color w:val="auto"/>
    </w:rPr>
  </w:style>
  <w:style w:type="paragraph" w:customStyle="1" w:styleId="Pa4">
    <w:name w:val="Pa4"/>
    <w:basedOn w:val="Default"/>
    <w:next w:val="Default"/>
    <w:uiPriority w:val="99"/>
    <w:rsid w:val="003C32C2"/>
    <w:pPr>
      <w:spacing w:line="241" w:lineRule="atLeast"/>
    </w:pPr>
    <w:rPr>
      <w:rFonts w:ascii="The Sans" w:hAnsi="The Sans"/>
      <w:color w:val="auto"/>
    </w:rPr>
  </w:style>
  <w:style w:type="paragraph" w:customStyle="1" w:styleId="Pa6">
    <w:name w:val="Pa6"/>
    <w:basedOn w:val="Default"/>
    <w:next w:val="Default"/>
    <w:uiPriority w:val="99"/>
    <w:rsid w:val="003C32C2"/>
    <w:pPr>
      <w:spacing w:line="211" w:lineRule="atLeast"/>
    </w:pPr>
    <w:rPr>
      <w:rFonts w:ascii="The Sans" w:hAnsi="The Sans"/>
      <w:color w:val="auto"/>
    </w:rPr>
  </w:style>
  <w:style w:type="character" w:customStyle="1" w:styleId="A5">
    <w:name w:val="A5"/>
    <w:uiPriority w:val="99"/>
    <w:rsid w:val="003C32C2"/>
    <w:rPr>
      <w:rFonts w:ascii="The Sans" w:hAnsi="The Sans" w:cs="The Sans" w:hint="default"/>
      <w:b/>
      <w:bCs/>
      <w:color w:val="000000"/>
      <w:sz w:val="21"/>
      <w:szCs w:val="21"/>
    </w:rPr>
  </w:style>
  <w:style w:type="paragraph" w:styleId="TOCHeading">
    <w:name w:val="TOC Heading"/>
    <w:basedOn w:val="Heading1"/>
    <w:next w:val="Normal"/>
    <w:uiPriority w:val="39"/>
    <w:unhideWhenUsed/>
    <w:qFormat/>
    <w:rsid w:val="003C32C2"/>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BalloonText">
    <w:name w:val="Balloon Text"/>
    <w:basedOn w:val="Normal"/>
    <w:link w:val="BalloonTextChar"/>
    <w:uiPriority w:val="99"/>
    <w:semiHidden/>
    <w:unhideWhenUsed/>
    <w:rsid w:val="003C32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2C2"/>
    <w:rPr>
      <w:rFonts w:ascii="Segoe UI" w:eastAsia="Times New Roman" w:hAnsi="Segoe UI" w:cs="Segoe UI"/>
      <w:sz w:val="18"/>
      <w:szCs w:val="18"/>
      <w:lang w:eastAsia="nb-NO"/>
    </w:rPr>
  </w:style>
  <w:style w:type="paragraph" w:customStyle="1" w:styleId="g1Artikler">
    <w:name w:val="g1 (Artikler)"/>
    <w:basedOn w:val="Normal"/>
    <w:uiPriority w:val="99"/>
    <w:rsid w:val="003C32C2"/>
    <w:pPr>
      <w:widowControl w:val="0"/>
      <w:tabs>
        <w:tab w:val="left" w:pos="300"/>
        <w:tab w:val="left" w:pos="660"/>
        <w:tab w:val="left" w:pos="980"/>
        <w:tab w:val="left" w:pos="2800"/>
        <w:tab w:val="left" w:pos="4340"/>
        <w:tab w:val="left" w:pos="5900"/>
        <w:tab w:val="right" w:leader="dot" w:pos="9396"/>
      </w:tabs>
      <w:autoSpaceDE w:val="0"/>
      <w:autoSpaceDN w:val="0"/>
      <w:adjustRightInd w:val="0"/>
      <w:spacing w:line="320" w:lineRule="atLeast"/>
      <w:textAlignment w:val="center"/>
    </w:pPr>
    <w:rPr>
      <w:rFonts w:ascii="TheSans-B5Plain" w:eastAsia="Calibri" w:hAnsi="TheSans-B5Plain" w:cs="TheSans-B5Plain"/>
      <w:color w:val="000000"/>
      <w:sz w:val="26"/>
      <w:szCs w:val="26"/>
      <w:lang w:eastAsia="en-US"/>
    </w:rPr>
  </w:style>
  <w:style w:type="paragraph" w:styleId="NormalWeb">
    <w:name w:val="Normal (Web)"/>
    <w:basedOn w:val="Normal"/>
    <w:uiPriority w:val="99"/>
    <w:unhideWhenUsed/>
    <w:rsid w:val="00E73CCB"/>
    <w:pPr>
      <w:spacing w:before="100" w:beforeAutospacing="1" w:after="100" w:afterAutospacing="1"/>
    </w:pPr>
  </w:style>
  <w:style w:type="paragraph" w:customStyle="1" w:styleId="paragraph">
    <w:name w:val="paragraph"/>
    <w:basedOn w:val="Normal"/>
    <w:rsid w:val="007E0D56"/>
    <w:pPr>
      <w:spacing w:before="100" w:beforeAutospacing="1" w:after="100" w:afterAutospacing="1"/>
    </w:pPr>
  </w:style>
  <w:style w:type="character" w:customStyle="1" w:styleId="normaltextrun">
    <w:name w:val="normaltextrun"/>
    <w:basedOn w:val="DefaultParagraphFont"/>
    <w:rsid w:val="007E0D56"/>
  </w:style>
  <w:style w:type="character" w:customStyle="1" w:styleId="eop">
    <w:name w:val="eop"/>
    <w:basedOn w:val="DefaultParagraphFont"/>
    <w:rsid w:val="007E0D56"/>
  </w:style>
  <w:style w:type="character" w:customStyle="1" w:styleId="scxw96401464">
    <w:name w:val="scxw96401464"/>
    <w:basedOn w:val="DefaultParagraphFont"/>
    <w:rsid w:val="007E0D56"/>
  </w:style>
  <w:style w:type="character" w:customStyle="1" w:styleId="spellingerror">
    <w:name w:val="spellingerror"/>
    <w:basedOn w:val="DefaultParagraphFont"/>
    <w:rsid w:val="007E0D56"/>
  </w:style>
  <w:style w:type="paragraph" w:customStyle="1" w:styleId="font5">
    <w:name w:val="font5"/>
    <w:basedOn w:val="Normal"/>
    <w:rsid w:val="005C1838"/>
    <w:pPr>
      <w:spacing w:before="100" w:beforeAutospacing="1" w:after="100" w:afterAutospacing="1"/>
    </w:pPr>
    <w:rPr>
      <w:rFonts w:ascii="Calibri" w:hAnsi="Calibri"/>
      <w:i/>
      <w:iCs/>
      <w:color w:val="000000"/>
      <w:sz w:val="20"/>
      <w:szCs w:val="20"/>
    </w:rPr>
  </w:style>
  <w:style w:type="paragraph" w:customStyle="1" w:styleId="font6">
    <w:name w:val="font6"/>
    <w:basedOn w:val="Normal"/>
    <w:rsid w:val="005C1838"/>
    <w:pPr>
      <w:spacing w:before="100" w:beforeAutospacing="1" w:after="100" w:afterAutospacing="1"/>
    </w:pPr>
    <w:rPr>
      <w:rFonts w:ascii="Calibri" w:hAnsi="Calibri"/>
      <w:b/>
      <w:bCs/>
      <w:color w:val="000000"/>
      <w:sz w:val="20"/>
      <w:szCs w:val="20"/>
    </w:rPr>
  </w:style>
  <w:style w:type="paragraph" w:customStyle="1" w:styleId="font7">
    <w:name w:val="font7"/>
    <w:basedOn w:val="Normal"/>
    <w:rsid w:val="005C1838"/>
    <w:pPr>
      <w:spacing w:before="100" w:beforeAutospacing="1" w:after="100" w:afterAutospacing="1"/>
    </w:pPr>
    <w:rPr>
      <w:rFonts w:ascii="Source Sans Pro" w:hAnsi="Source Sans Pro"/>
      <w:color w:val="FFFFFF"/>
    </w:rPr>
  </w:style>
  <w:style w:type="paragraph" w:customStyle="1" w:styleId="font8">
    <w:name w:val="font8"/>
    <w:basedOn w:val="Normal"/>
    <w:rsid w:val="005C1838"/>
    <w:pPr>
      <w:spacing w:before="100" w:beforeAutospacing="1" w:after="100" w:afterAutospacing="1"/>
    </w:pPr>
    <w:rPr>
      <w:rFonts w:ascii="Source Sans Pro" w:hAnsi="Source Sans Pro"/>
      <w:b/>
      <w:bCs/>
      <w:color w:val="FFFFFF"/>
      <w:sz w:val="28"/>
      <w:szCs w:val="28"/>
    </w:rPr>
  </w:style>
  <w:style w:type="paragraph" w:customStyle="1" w:styleId="font9">
    <w:name w:val="font9"/>
    <w:basedOn w:val="Normal"/>
    <w:rsid w:val="005C1838"/>
    <w:pPr>
      <w:spacing w:before="100" w:beforeAutospacing="1" w:after="100" w:afterAutospacing="1"/>
    </w:pPr>
    <w:rPr>
      <w:rFonts w:ascii="Source Sans Pro" w:hAnsi="Source Sans Pro"/>
      <w:color w:val="FFFFFF"/>
      <w:sz w:val="28"/>
      <w:szCs w:val="28"/>
    </w:rPr>
  </w:style>
  <w:style w:type="paragraph" w:customStyle="1" w:styleId="font10">
    <w:name w:val="font10"/>
    <w:basedOn w:val="Normal"/>
    <w:rsid w:val="005C1838"/>
    <w:pPr>
      <w:spacing w:before="100" w:beforeAutospacing="1" w:after="100" w:afterAutospacing="1"/>
    </w:pPr>
    <w:rPr>
      <w:rFonts w:ascii="Calibri" w:hAnsi="Calibri"/>
      <w:b/>
      <w:bCs/>
      <w:color w:val="FF0000"/>
      <w:sz w:val="20"/>
      <w:szCs w:val="20"/>
      <w:u w:val="single"/>
    </w:rPr>
  </w:style>
  <w:style w:type="paragraph" w:customStyle="1" w:styleId="font11">
    <w:name w:val="font11"/>
    <w:basedOn w:val="Normal"/>
    <w:rsid w:val="005C1838"/>
    <w:pPr>
      <w:spacing w:before="100" w:beforeAutospacing="1" w:after="100" w:afterAutospacing="1"/>
    </w:pPr>
    <w:rPr>
      <w:rFonts w:ascii="Calibri" w:hAnsi="Calibri"/>
      <w:b/>
      <w:bCs/>
      <w:i/>
      <w:iCs/>
      <w:color w:val="FF0000"/>
      <w:sz w:val="20"/>
      <w:szCs w:val="20"/>
    </w:rPr>
  </w:style>
  <w:style w:type="paragraph" w:customStyle="1" w:styleId="font12">
    <w:name w:val="font12"/>
    <w:basedOn w:val="Normal"/>
    <w:rsid w:val="005C1838"/>
    <w:pPr>
      <w:spacing w:before="100" w:beforeAutospacing="1" w:after="100" w:afterAutospacing="1"/>
    </w:pPr>
    <w:rPr>
      <w:rFonts w:ascii="Source Sans Pro" w:hAnsi="Source Sans Pro"/>
      <w:i/>
      <w:iCs/>
      <w:color w:val="FFFFFF"/>
      <w:sz w:val="22"/>
      <w:szCs w:val="22"/>
    </w:rPr>
  </w:style>
  <w:style w:type="paragraph" w:customStyle="1" w:styleId="xl65">
    <w:name w:val="xl65"/>
    <w:basedOn w:val="Normal"/>
    <w:rsid w:val="005C1838"/>
    <w:pPr>
      <w:spacing w:before="100" w:beforeAutospacing="1" w:after="100" w:afterAutospacing="1"/>
    </w:pPr>
    <w:rPr>
      <w:sz w:val="20"/>
      <w:szCs w:val="20"/>
    </w:rPr>
  </w:style>
  <w:style w:type="paragraph" w:customStyle="1" w:styleId="xl66">
    <w:name w:val="xl66"/>
    <w:basedOn w:val="Normal"/>
    <w:rsid w:val="005C183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5C183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8">
    <w:name w:val="xl68"/>
    <w:basedOn w:val="Normal"/>
    <w:rsid w:val="005C1838"/>
    <w:pPr>
      <w:pBdr>
        <w:top w:val="single" w:sz="4" w:space="0" w:color="auto"/>
        <w:left w:val="single" w:sz="4" w:space="0" w:color="auto"/>
        <w:bottom w:val="single" w:sz="4" w:space="0" w:color="auto"/>
      </w:pBdr>
      <w:shd w:val="clear" w:color="000000" w:fill="FFFFFF"/>
      <w:spacing w:before="100" w:beforeAutospacing="1" w:after="100" w:afterAutospacing="1"/>
    </w:pPr>
    <w:rPr>
      <w:b/>
      <w:bCs/>
      <w:color w:val="C00000"/>
    </w:rPr>
  </w:style>
  <w:style w:type="paragraph" w:customStyle="1" w:styleId="xl69">
    <w:name w:val="xl69"/>
    <w:basedOn w:val="Normal"/>
    <w:rsid w:val="005C1838"/>
    <w:pPr>
      <w:pBdr>
        <w:top w:val="single" w:sz="4" w:space="0" w:color="auto"/>
        <w:bottom w:val="single" w:sz="4" w:space="0" w:color="auto"/>
      </w:pBdr>
      <w:shd w:val="clear" w:color="000000" w:fill="FFFFFF"/>
      <w:spacing w:before="100" w:beforeAutospacing="1" w:after="100" w:afterAutospacing="1"/>
    </w:pPr>
    <w:rPr>
      <w:b/>
      <w:bCs/>
      <w:color w:val="C00000"/>
    </w:rPr>
  </w:style>
  <w:style w:type="paragraph" w:customStyle="1" w:styleId="xl70">
    <w:name w:val="xl70"/>
    <w:basedOn w:val="Normal"/>
    <w:rsid w:val="005C1838"/>
    <w:pPr>
      <w:pBdr>
        <w:top w:val="single" w:sz="4" w:space="0" w:color="auto"/>
        <w:bottom w:val="single" w:sz="4" w:space="0" w:color="auto"/>
      </w:pBdr>
      <w:shd w:val="clear" w:color="000000" w:fill="FFFFFF"/>
      <w:spacing w:before="100" w:beforeAutospacing="1" w:after="100" w:afterAutospacing="1"/>
    </w:pPr>
  </w:style>
  <w:style w:type="paragraph" w:customStyle="1" w:styleId="xl71">
    <w:name w:val="xl71"/>
    <w:basedOn w:val="Normal"/>
    <w:rsid w:val="005C1838"/>
    <w:pPr>
      <w:shd w:val="clear" w:color="000000" w:fill="1F4E78"/>
      <w:spacing w:before="100" w:beforeAutospacing="1" w:after="100" w:afterAutospacing="1"/>
    </w:pPr>
    <w:rPr>
      <w:color w:val="FFFFFF"/>
    </w:rPr>
  </w:style>
  <w:style w:type="paragraph" w:customStyle="1" w:styleId="xl72">
    <w:name w:val="xl72"/>
    <w:basedOn w:val="Normal"/>
    <w:rsid w:val="005C183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3">
    <w:name w:val="xl73"/>
    <w:basedOn w:val="Normal"/>
    <w:rsid w:val="005C1838"/>
    <w:pPr>
      <w:pBdr>
        <w:top w:val="single" w:sz="4" w:space="0" w:color="auto"/>
        <w:left w:val="single" w:sz="4" w:space="0" w:color="auto"/>
        <w:bottom w:val="single" w:sz="4" w:space="0" w:color="auto"/>
      </w:pBdr>
      <w:shd w:val="clear" w:color="000000" w:fill="FFFF00"/>
      <w:spacing w:before="100" w:beforeAutospacing="1" w:after="100" w:afterAutospacing="1"/>
    </w:pPr>
    <w:rPr>
      <w:sz w:val="18"/>
      <w:szCs w:val="18"/>
    </w:rPr>
  </w:style>
  <w:style w:type="paragraph" w:customStyle="1" w:styleId="xl74">
    <w:name w:val="xl74"/>
    <w:basedOn w:val="Normal"/>
    <w:rsid w:val="005C1838"/>
    <w:pPr>
      <w:pBdr>
        <w:top w:val="single" w:sz="4" w:space="0" w:color="auto"/>
        <w:left w:val="single" w:sz="4" w:space="0" w:color="auto"/>
        <w:bottom w:val="single" w:sz="4" w:space="0" w:color="auto"/>
      </w:pBdr>
      <w:shd w:val="clear" w:color="000000" w:fill="92D050"/>
      <w:spacing w:before="100" w:beforeAutospacing="1" w:after="100" w:afterAutospacing="1"/>
    </w:pPr>
    <w:rPr>
      <w:sz w:val="18"/>
      <w:szCs w:val="18"/>
    </w:rPr>
  </w:style>
  <w:style w:type="paragraph" w:customStyle="1" w:styleId="xl75">
    <w:name w:val="xl75"/>
    <w:basedOn w:val="Normal"/>
    <w:rsid w:val="005C1838"/>
    <w:pPr>
      <w:pBdr>
        <w:top w:val="single" w:sz="4" w:space="0" w:color="auto"/>
        <w:left w:val="single" w:sz="4" w:space="0" w:color="auto"/>
        <w:bottom w:val="single" w:sz="4" w:space="0" w:color="auto"/>
      </w:pBdr>
      <w:shd w:val="clear" w:color="000000" w:fill="FF0000"/>
      <w:spacing w:before="100" w:beforeAutospacing="1" w:after="100" w:afterAutospacing="1"/>
    </w:pPr>
    <w:rPr>
      <w:sz w:val="18"/>
      <w:szCs w:val="18"/>
    </w:rPr>
  </w:style>
  <w:style w:type="paragraph" w:customStyle="1" w:styleId="xl76">
    <w:name w:val="xl76"/>
    <w:basedOn w:val="Normal"/>
    <w:rsid w:val="005C1838"/>
    <w:pPr>
      <w:pBdr>
        <w:top w:val="single" w:sz="4" w:space="0" w:color="auto"/>
        <w:left w:val="single" w:sz="4" w:space="0" w:color="auto"/>
        <w:bottom w:val="single" w:sz="4" w:space="0" w:color="auto"/>
      </w:pBdr>
      <w:shd w:val="clear" w:color="000000" w:fill="BDD7EE"/>
      <w:spacing w:before="100" w:beforeAutospacing="1" w:after="100" w:afterAutospacing="1"/>
    </w:pPr>
    <w:rPr>
      <w:sz w:val="18"/>
      <w:szCs w:val="18"/>
    </w:rPr>
  </w:style>
  <w:style w:type="paragraph" w:customStyle="1" w:styleId="xl77">
    <w:name w:val="xl77"/>
    <w:basedOn w:val="Normal"/>
    <w:rsid w:val="005C18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8">
    <w:name w:val="xl78"/>
    <w:basedOn w:val="Normal"/>
    <w:rsid w:val="005C1838"/>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9">
    <w:name w:val="xl79"/>
    <w:basedOn w:val="Normal"/>
    <w:rsid w:val="005C183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0">
    <w:name w:val="xl80"/>
    <w:basedOn w:val="Normal"/>
    <w:rsid w:val="005C1838"/>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1">
    <w:name w:val="xl81"/>
    <w:basedOn w:val="Normal"/>
    <w:rsid w:val="005C1838"/>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82">
    <w:name w:val="xl82"/>
    <w:basedOn w:val="Normal"/>
    <w:rsid w:val="005C1838"/>
    <w:pPr>
      <w:pBdr>
        <w:top w:val="single" w:sz="4" w:space="0" w:color="auto"/>
        <w:left w:val="single" w:sz="4" w:space="0" w:color="auto"/>
      </w:pBdr>
      <w:spacing w:before="100" w:beforeAutospacing="1" w:after="100" w:afterAutospacing="1"/>
      <w:jc w:val="center"/>
      <w:textAlignment w:val="top"/>
    </w:pPr>
    <w:rPr>
      <w:sz w:val="20"/>
      <w:szCs w:val="20"/>
    </w:rPr>
  </w:style>
  <w:style w:type="paragraph" w:customStyle="1" w:styleId="xl83">
    <w:name w:val="xl83"/>
    <w:basedOn w:val="Normal"/>
    <w:rsid w:val="005C1838"/>
    <w:pPr>
      <w:pBdr>
        <w:top w:val="single" w:sz="4" w:space="0" w:color="auto"/>
        <w:left w:val="single" w:sz="4" w:space="0" w:color="auto"/>
        <w:bottom w:val="single" w:sz="4" w:space="0" w:color="auto"/>
      </w:pBdr>
      <w:spacing w:before="100" w:beforeAutospacing="1" w:after="100" w:afterAutospacing="1"/>
    </w:pPr>
  </w:style>
  <w:style w:type="paragraph" w:customStyle="1" w:styleId="xl84">
    <w:name w:val="xl84"/>
    <w:basedOn w:val="Normal"/>
    <w:rsid w:val="005C1838"/>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85">
    <w:name w:val="xl85"/>
    <w:basedOn w:val="Normal"/>
    <w:rsid w:val="005C1838"/>
    <w:pPr>
      <w:pBdr>
        <w:top w:val="single" w:sz="4" w:space="0" w:color="auto"/>
        <w:bottom w:val="single" w:sz="4" w:space="0" w:color="auto"/>
      </w:pBdr>
      <w:shd w:val="clear" w:color="000000" w:fill="FFFFFF"/>
      <w:spacing w:before="100" w:beforeAutospacing="1" w:after="100" w:afterAutospacing="1"/>
      <w:textAlignment w:val="top"/>
    </w:pPr>
    <w:rPr>
      <w:sz w:val="18"/>
      <w:szCs w:val="18"/>
    </w:rPr>
  </w:style>
  <w:style w:type="paragraph" w:customStyle="1" w:styleId="xl86">
    <w:name w:val="xl86"/>
    <w:basedOn w:val="Normal"/>
    <w:rsid w:val="005C1838"/>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87">
    <w:name w:val="xl87"/>
    <w:basedOn w:val="Normal"/>
    <w:rsid w:val="005C183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8">
    <w:name w:val="xl88"/>
    <w:basedOn w:val="Normal"/>
    <w:rsid w:val="005C1838"/>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89">
    <w:name w:val="xl89"/>
    <w:basedOn w:val="Normal"/>
    <w:rsid w:val="005C183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90">
    <w:name w:val="xl90"/>
    <w:basedOn w:val="Normal"/>
    <w:rsid w:val="005C1838"/>
    <w:pPr>
      <w:spacing w:before="100" w:beforeAutospacing="1" w:after="100" w:afterAutospacing="1"/>
      <w:jc w:val="both"/>
      <w:textAlignment w:val="center"/>
    </w:pPr>
  </w:style>
  <w:style w:type="paragraph" w:customStyle="1" w:styleId="xl91">
    <w:name w:val="xl91"/>
    <w:basedOn w:val="Normal"/>
    <w:rsid w:val="005C1838"/>
    <w:pPr>
      <w:pBdr>
        <w:top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Normal"/>
    <w:rsid w:val="005C183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5C183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5C183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5">
    <w:name w:val="xl95"/>
    <w:basedOn w:val="Normal"/>
    <w:rsid w:val="005C1838"/>
    <w:pPr>
      <w:pBdr>
        <w:top w:val="single" w:sz="4" w:space="0" w:color="auto"/>
        <w:bottom w:val="single" w:sz="4" w:space="0" w:color="auto"/>
      </w:pBdr>
      <w:spacing w:before="100" w:beforeAutospacing="1" w:after="100" w:afterAutospacing="1"/>
    </w:pPr>
  </w:style>
  <w:style w:type="paragraph" w:customStyle="1" w:styleId="xl96">
    <w:name w:val="xl96"/>
    <w:basedOn w:val="Normal"/>
    <w:rsid w:val="005C183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7">
    <w:name w:val="xl97"/>
    <w:basedOn w:val="Normal"/>
    <w:rsid w:val="005C1838"/>
    <w:pPr>
      <w:pBdr>
        <w:top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8">
    <w:name w:val="xl98"/>
    <w:basedOn w:val="Normal"/>
    <w:rsid w:val="005C1838"/>
    <w:pPr>
      <w:pBdr>
        <w:top w:val="single" w:sz="4" w:space="0" w:color="auto"/>
        <w:bottom w:val="single" w:sz="4" w:space="0" w:color="auto"/>
      </w:pBdr>
      <w:shd w:val="clear" w:color="000000" w:fill="F2F2F2"/>
      <w:spacing w:before="100" w:beforeAutospacing="1" w:after="100" w:afterAutospacing="1"/>
      <w:textAlignment w:val="top"/>
    </w:pPr>
  </w:style>
  <w:style w:type="paragraph" w:customStyle="1" w:styleId="xl99">
    <w:name w:val="xl99"/>
    <w:basedOn w:val="Normal"/>
    <w:rsid w:val="005C1838"/>
    <w:pPr>
      <w:pBdr>
        <w:top w:val="single" w:sz="4" w:space="0" w:color="auto"/>
        <w:bottom w:val="single" w:sz="4" w:space="0" w:color="auto"/>
      </w:pBdr>
      <w:shd w:val="clear" w:color="000000" w:fill="F2F2F2"/>
      <w:spacing w:before="100" w:beforeAutospacing="1" w:after="100" w:afterAutospacing="1"/>
    </w:pPr>
    <w:rPr>
      <w:i/>
      <w:iCs/>
    </w:rPr>
  </w:style>
  <w:style w:type="paragraph" w:customStyle="1" w:styleId="xl100">
    <w:name w:val="xl100"/>
    <w:basedOn w:val="Normal"/>
    <w:rsid w:val="005C183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color w:val="C00000"/>
      <w:sz w:val="18"/>
      <w:szCs w:val="18"/>
    </w:rPr>
  </w:style>
  <w:style w:type="paragraph" w:customStyle="1" w:styleId="xl101">
    <w:name w:val="xl101"/>
    <w:basedOn w:val="Normal"/>
    <w:rsid w:val="005C183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color w:val="C00000"/>
      <w:sz w:val="20"/>
      <w:szCs w:val="20"/>
    </w:rPr>
  </w:style>
  <w:style w:type="paragraph" w:customStyle="1" w:styleId="xl102">
    <w:name w:val="xl102"/>
    <w:basedOn w:val="Normal"/>
    <w:rsid w:val="005C183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C00000"/>
      <w:sz w:val="18"/>
      <w:szCs w:val="18"/>
    </w:rPr>
  </w:style>
  <w:style w:type="paragraph" w:customStyle="1" w:styleId="xl103">
    <w:name w:val="xl103"/>
    <w:basedOn w:val="Normal"/>
    <w:rsid w:val="005C1838"/>
    <w:pPr>
      <w:pBdr>
        <w:top w:val="single" w:sz="4" w:space="0" w:color="auto"/>
        <w:left w:val="single" w:sz="4" w:space="0" w:color="auto"/>
      </w:pBdr>
      <w:spacing w:before="100" w:beforeAutospacing="1" w:after="100" w:afterAutospacing="1"/>
      <w:jc w:val="center"/>
      <w:textAlignment w:val="top"/>
    </w:pPr>
    <w:rPr>
      <w:sz w:val="20"/>
      <w:szCs w:val="20"/>
    </w:rPr>
  </w:style>
  <w:style w:type="paragraph" w:customStyle="1" w:styleId="xl104">
    <w:name w:val="xl104"/>
    <w:basedOn w:val="Normal"/>
    <w:rsid w:val="005C1838"/>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05">
    <w:name w:val="xl105"/>
    <w:basedOn w:val="Normal"/>
    <w:rsid w:val="005C18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6">
    <w:name w:val="xl106"/>
    <w:basedOn w:val="Normal"/>
    <w:rsid w:val="005C183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color w:val="C00000"/>
      <w:sz w:val="18"/>
      <w:szCs w:val="18"/>
    </w:rPr>
  </w:style>
  <w:style w:type="paragraph" w:customStyle="1" w:styleId="xl107">
    <w:name w:val="xl107"/>
    <w:basedOn w:val="Normal"/>
    <w:rsid w:val="005C1838"/>
    <w:pPr>
      <w:pBdr>
        <w:left w:val="single" w:sz="4" w:space="0" w:color="auto"/>
        <w:right w:val="single" w:sz="4" w:space="0" w:color="auto"/>
      </w:pBdr>
      <w:shd w:val="clear" w:color="000000" w:fill="1F4E78"/>
      <w:spacing w:before="100" w:beforeAutospacing="1" w:after="100" w:afterAutospacing="1"/>
    </w:pPr>
    <w:rPr>
      <w:b/>
      <w:bCs/>
      <w:color w:val="FFFFFF"/>
      <w:sz w:val="20"/>
      <w:szCs w:val="20"/>
    </w:rPr>
  </w:style>
  <w:style w:type="paragraph" w:customStyle="1" w:styleId="xl108">
    <w:name w:val="xl108"/>
    <w:basedOn w:val="Normal"/>
    <w:rsid w:val="005C1838"/>
    <w:pPr>
      <w:pBdr>
        <w:left w:val="single" w:sz="4" w:space="0" w:color="auto"/>
        <w:bottom w:val="single" w:sz="4" w:space="0" w:color="auto"/>
      </w:pBdr>
      <w:shd w:val="clear" w:color="000000" w:fill="1F4E78"/>
      <w:spacing w:before="100" w:beforeAutospacing="1" w:after="100" w:afterAutospacing="1"/>
    </w:pPr>
    <w:rPr>
      <w:b/>
      <w:bCs/>
      <w:color w:val="FFFFFF"/>
      <w:sz w:val="20"/>
      <w:szCs w:val="20"/>
    </w:rPr>
  </w:style>
  <w:style w:type="paragraph" w:customStyle="1" w:styleId="xl109">
    <w:name w:val="xl109"/>
    <w:basedOn w:val="Normal"/>
    <w:rsid w:val="005C1838"/>
    <w:pPr>
      <w:pBdr>
        <w:top w:val="single" w:sz="4" w:space="0" w:color="auto"/>
        <w:bottom w:val="single" w:sz="4" w:space="0" w:color="auto"/>
      </w:pBdr>
      <w:spacing w:before="100" w:beforeAutospacing="1" w:after="100" w:afterAutospacing="1"/>
    </w:pPr>
    <w:rPr>
      <w:color w:val="FF0000"/>
      <w:sz w:val="18"/>
      <w:szCs w:val="18"/>
    </w:rPr>
  </w:style>
  <w:style w:type="paragraph" w:customStyle="1" w:styleId="xl110">
    <w:name w:val="xl110"/>
    <w:basedOn w:val="Normal"/>
    <w:rsid w:val="005C1838"/>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11">
    <w:name w:val="xl111"/>
    <w:basedOn w:val="Normal"/>
    <w:rsid w:val="005C18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FF0000"/>
      <w:sz w:val="20"/>
      <w:szCs w:val="20"/>
    </w:rPr>
  </w:style>
  <w:style w:type="paragraph" w:customStyle="1" w:styleId="xl112">
    <w:name w:val="xl112"/>
    <w:basedOn w:val="Normal"/>
    <w:rsid w:val="005C1838"/>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13">
    <w:name w:val="xl113"/>
    <w:basedOn w:val="Normal"/>
    <w:rsid w:val="005C1838"/>
    <w:pPr>
      <w:pBdr>
        <w:top w:val="single" w:sz="4" w:space="0" w:color="auto"/>
        <w:left w:val="single" w:sz="4" w:space="0" w:color="auto"/>
        <w:bottom w:val="single" w:sz="4" w:space="0" w:color="auto"/>
      </w:pBdr>
      <w:shd w:val="clear" w:color="000000" w:fill="FF0000"/>
      <w:spacing w:before="100" w:beforeAutospacing="1" w:after="100" w:afterAutospacing="1"/>
      <w:textAlignment w:val="center"/>
    </w:pPr>
    <w:rPr>
      <w:rFonts w:ascii="Source Sans Pro" w:hAnsi="Source Sans Pro"/>
      <w:color w:val="FFFFFF"/>
      <w:sz w:val="28"/>
      <w:szCs w:val="28"/>
    </w:rPr>
  </w:style>
  <w:style w:type="paragraph" w:customStyle="1" w:styleId="xl114">
    <w:name w:val="xl114"/>
    <w:basedOn w:val="Normal"/>
    <w:rsid w:val="005C1838"/>
    <w:pPr>
      <w:pBdr>
        <w:top w:val="single" w:sz="4" w:space="0" w:color="auto"/>
        <w:bottom w:val="single" w:sz="4" w:space="0" w:color="auto"/>
      </w:pBdr>
      <w:shd w:val="clear" w:color="000000" w:fill="FF0000"/>
      <w:spacing w:before="100" w:beforeAutospacing="1" w:after="100" w:afterAutospacing="1"/>
      <w:textAlignment w:val="center"/>
    </w:pPr>
    <w:rPr>
      <w:rFonts w:ascii="Source Sans Pro" w:hAnsi="Source Sans Pro"/>
    </w:rPr>
  </w:style>
  <w:style w:type="paragraph" w:customStyle="1" w:styleId="xl115">
    <w:name w:val="xl115"/>
    <w:basedOn w:val="Normal"/>
    <w:rsid w:val="005C1838"/>
    <w:pPr>
      <w:pBdr>
        <w:top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Source Sans Pro" w:hAnsi="Source Sans Pro"/>
    </w:rPr>
  </w:style>
  <w:style w:type="paragraph" w:customStyle="1" w:styleId="xl116">
    <w:name w:val="xl116"/>
    <w:basedOn w:val="Normal"/>
    <w:rsid w:val="005C1838"/>
    <w:pPr>
      <w:pBdr>
        <w:left w:val="single" w:sz="4" w:space="0" w:color="auto"/>
        <w:bottom w:val="single" w:sz="4" w:space="0" w:color="auto"/>
      </w:pBdr>
      <w:shd w:val="clear" w:color="000000" w:fill="F2F2F2"/>
      <w:spacing w:before="100" w:beforeAutospacing="1" w:after="100" w:afterAutospacing="1"/>
      <w:textAlignment w:val="top"/>
    </w:pPr>
    <w:rPr>
      <w:b/>
      <w:bCs/>
      <w:i/>
      <w:iCs/>
    </w:rPr>
  </w:style>
  <w:style w:type="paragraph" w:customStyle="1" w:styleId="xl117">
    <w:name w:val="xl117"/>
    <w:basedOn w:val="Normal"/>
    <w:rsid w:val="005C1838"/>
    <w:pPr>
      <w:pBdr>
        <w:bottom w:val="single" w:sz="4" w:space="0" w:color="auto"/>
      </w:pBdr>
      <w:spacing w:before="100" w:beforeAutospacing="1" w:after="100" w:afterAutospacing="1"/>
      <w:textAlignment w:val="top"/>
    </w:pPr>
    <w:rPr>
      <w:b/>
      <w:bCs/>
    </w:rPr>
  </w:style>
  <w:style w:type="paragraph" w:customStyle="1" w:styleId="xl118">
    <w:name w:val="xl118"/>
    <w:basedOn w:val="Normal"/>
    <w:rsid w:val="005C1838"/>
    <w:pPr>
      <w:pBdr>
        <w:top w:val="single" w:sz="4" w:space="0" w:color="auto"/>
        <w:left w:val="single" w:sz="4" w:space="0" w:color="auto"/>
        <w:bottom w:val="single" w:sz="4" w:space="0" w:color="auto"/>
      </w:pBdr>
      <w:shd w:val="clear" w:color="000000" w:fill="F2F2F2"/>
      <w:spacing w:before="100" w:beforeAutospacing="1" w:after="100" w:afterAutospacing="1"/>
      <w:textAlignment w:val="top"/>
    </w:pPr>
    <w:rPr>
      <w:b/>
      <w:bCs/>
      <w:i/>
      <w:iCs/>
    </w:rPr>
  </w:style>
  <w:style w:type="paragraph" w:customStyle="1" w:styleId="xl119">
    <w:name w:val="xl119"/>
    <w:basedOn w:val="Normal"/>
    <w:rsid w:val="005C1838"/>
    <w:pPr>
      <w:pBdr>
        <w:top w:val="single" w:sz="4" w:space="0" w:color="auto"/>
        <w:bottom w:val="single" w:sz="4" w:space="0" w:color="auto"/>
      </w:pBdr>
      <w:shd w:val="clear" w:color="000000" w:fill="F2F2F2"/>
      <w:spacing w:before="100" w:beforeAutospacing="1" w:after="100" w:afterAutospacing="1"/>
      <w:textAlignment w:val="top"/>
    </w:pPr>
    <w:rPr>
      <w:b/>
      <w:bCs/>
    </w:rPr>
  </w:style>
  <w:style w:type="paragraph" w:customStyle="1" w:styleId="xl120">
    <w:name w:val="xl120"/>
    <w:basedOn w:val="Normal"/>
    <w:rsid w:val="005C1838"/>
    <w:pPr>
      <w:pBdr>
        <w:top w:val="single" w:sz="4" w:space="0" w:color="auto"/>
        <w:bottom w:val="single" w:sz="4" w:space="0" w:color="auto"/>
        <w:right w:val="single" w:sz="4" w:space="0" w:color="auto"/>
      </w:pBdr>
      <w:shd w:val="clear" w:color="000000" w:fill="F2F2F2"/>
      <w:spacing w:before="100" w:beforeAutospacing="1" w:after="100" w:afterAutospacing="1"/>
      <w:textAlignment w:val="top"/>
    </w:pPr>
    <w:rPr>
      <w:b/>
      <w:bCs/>
    </w:rPr>
  </w:style>
  <w:style w:type="paragraph" w:customStyle="1" w:styleId="xl121">
    <w:name w:val="xl121"/>
    <w:basedOn w:val="Normal"/>
    <w:rsid w:val="005C1838"/>
    <w:pPr>
      <w:pBdr>
        <w:bottom w:val="single" w:sz="4" w:space="0" w:color="auto"/>
      </w:pBdr>
      <w:shd w:val="clear" w:color="000000" w:fill="F2F2F2"/>
      <w:spacing w:before="100" w:beforeAutospacing="1" w:after="100" w:afterAutospacing="1"/>
      <w:textAlignment w:val="top"/>
    </w:pPr>
    <w:rPr>
      <w:b/>
      <w:bCs/>
    </w:rPr>
  </w:style>
  <w:style w:type="paragraph" w:customStyle="1" w:styleId="xl122">
    <w:name w:val="xl122"/>
    <w:basedOn w:val="Normal"/>
    <w:rsid w:val="005C1838"/>
    <w:pPr>
      <w:pBdr>
        <w:top w:val="single" w:sz="4" w:space="0" w:color="auto"/>
        <w:bottom w:val="single" w:sz="4" w:space="0" w:color="auto"/>
      </w:pBdr>
      <w:shd w:val="clear" w:color="000000" w:fill="F2F2F2"/>
      <w:spacing w:before="100" w:beforeAutospacing="1" w:after="100" w:afterAutospacing="1"/>
      <w:textAlignment w:val="top"/>
    </w:pPr>
    <w:rPr>
      <w:b/>
      <w:bCs/>
      <w:i/>
      <w:iCs/>
    </w:rPr>
  </w:style>
  <w:style w:type="paragraph" w:customStyle="1" w:styleId="xl123">
    <w:name w:val="xl123"/>
    <w:basedOn w:val="Normal"/>
    <w:rsid w:val="005C1838"/>
    <w:pPr>
      <w:pBdr>
        <w:bottom w:val="single" w:sz="4" w:space="0" w:color="auto"/>
      </w:pBdr>
      <w:shd w:val="clear" w:color="000000" w:fill="F2F2F2"/>
      <w:spacing w:before="100" w:beforeAutospacing="1" w:after="100" w:afterAutospacing="1"/>
      <w:textAlignment w:val="top"/>
    </w:pPr>
    <w:rPr>
      <w:b/>
      <w:bCs/>
      <w:i/>
      <w:iCs/>
    </w:rPr>
  </w:style>
  <w:style w:type="paragraph" w:customStyle="1" w:styleId="xl124">
    <w:name w:val="xl124"/>
    <w:basedOn w:val="Normal"/>
    <w:rsid w:val="005C1838"/>
    <w:pPr>
      <w:pBdr>
        <w:top w:val="single" w:sz="4" w:space="0" w:color="auto"/>
        <w:bottom w:val="single" w:sz="4" w:space="0" w:color="auto"/>
      </w:pBdr>
      <w:spacing w:before="100" w:beforeAutospacing="1" w:after="100" w:afterAutospacing="1"/>
      <w:textAlignment w:val="top"/>
    </w:pPr>
    <w:rPr>
      <w:b/>
      <w:bCs/>
    </w:rPr>
  </w:style>
  <w:style w:type="paragraph" w:customStyle="1" w:styleId="xl125">
    <w:name w:val="xl125"/>
    <w:basedOn w:val="Normal"/>
    <w:rsid w:val="005C1838"/>
    <w:pPr>
      <w:pBdr>
        <w:bottom w:val="single" w:sz="4" w:space="0" w:color="auto"/>
      </w:pBdr>
      <w:shd w:val="clear" w:color="000000" w:fill="F2F2F2"/>
      <w:spacing w:before="100" w:beforeAutospacing="1" w:after="100" w:afterAutospacing="1"/>
      <w:textAlignment w:val="top"/>
    </w:pPr>
    <w:rPr>
      <w:b/>
      <w:bCs/>
      <w:i/>
      <w:iCs/>
    </w:rPr>
  </w:style>
  <w:style w:type="paragraph" w:customStyle="1" w:styleId="xl126">
    <w:name w:val="xl126"/>
    <w:basedOn w:val="Normal"/>
    <w:rsid w:val="005C1838"/>
    <w:pPr>
      <w:pBdr>
        <w:top w:val="single" w:sz="4" w:space="0" w:color="auto"/>
        <w:left w:val="single" w:sz="4" w:space="0" w:color="auto"/>
        <w:bottom w:val="single" w:sz="4" w:space="0" w:color="auto"/>
      </w:pBdr>
      <w:shd w:val="clear" w:color="000000" w:fill="F2F2F2"/>
      <w:spacing w:before="100" w:beforeAutospacing="1" w:after="100" w:afterAutospacing="1"/>
      <w:textAlignment w:val="top"/>
    </w:pPr>
    <w:rPr>
      <w:b/>
      <w:bCs/>
      <w:i/>
      <w:iCs/>
    </w:rPr>
  </w:style>
  <w:style w:type="paragraph" w:customStyle="1" w:styleId="xl127">
    <w:name w:val="xl127"/>
    <w:basedOn w:val="Normal"/>
    <w:rsid w:val="005C1838"/>
    <w:pPr>
      <w:pBdr>
        <w:top w:val="single" w:sz="4" w:space="0" w:color="auto"/>
        <w:bottom w:val="single" w:sz="4" w:space="0" w:color="auto"/>
      </w:pBdr>
      <w:shd w:val="clear" w:color="000000" w:fill="F2F2F2"/>
      <w:spacing w:before="100" w:beforeAutospacing="1" w:after="100" w:afterAutospacing="1"/>
      <w:textAlignment w:val="top"/>
    </w:pPr>
    <w:rPr>
      <w:b/>
      <w:bCs/>
      <w:i/>
      <w:iCs/>
    </w:rPr>
  </w:style>
  <w:style w:type="paragraph" w:customStyle="1" w:styleId="xl128">
    <w:name w:val="xl128"/>
    <w:basedOn w:val="Normal"/>
    <w:rsid w:val="005C1838"/>
    <w:pPr>
      <w:pBdr>
        <w:top w:val="single" w:sz="4" w:space="0" w:color="auto"/>
        <w:left w:val="single" w:sz="4" w:space="0" w:color="auto"/>
        <w:bottom w:val="single" w:sz="4" w:space="0" w:color="auto"/>
      </w:pBdr>
      <w:shd w:val="clear" w:color="000000" w:fill="F2F2F2"/>
      <w:spacing w:before="100" w:beforeAutospacing="1" w:after="100" w:afterAutospacing="1"/>
    </w:pPr>
    <w:rPr>
      <w:b/>
      <w:bCs/>
    </w:rPr>
  </w:style>
  <w:style w:type="paragraph" w:customStyle="1" w:styleId="xl129">
    <w:name w:val="xl129"/>
    <w:basedOn w:val="Normal"/>
    <w:rsid w:val="005C1838"/>
    <w:pPr>
      <w:pBdr>
        <w:top w:val="single" w:sz="4" w:space="0" w:color="auto"/>
        <w:bottom w:val="single" w:sz="4" w:space="0" w:color="auto"/>
      </w:pBdr>
      <w:shd w:val="clear" w:color="000000" w:fill="F2F2F2"/>
      <w:spacing w:before="100" w:beforeAutospacing="1" w:after="100" w:afterAutospacing="1"/>
    </w:pPr>
    <w:rPr>
      <w:b/>
      <w:bCs/>
    </w:rPr>
  </w:style>
  <w:style w:type="paragraph" w:customStyle="1" w:styleId="xl130">
    <w:name w:val="xl130"/>
    <w:basedOn w:val="Normal"/>
    <w:rsid w:val="005C18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color w:val="FF0000"/>
      <w:sz w:val="20"/>
      <w:szCs w:val="20"/>
    </w:rPr>
  </w:style>
  <w:style w:type="paragraph" w:customStyle="1" w:styleId="xl131">
    <w:name w:val="xl131"/>
    <w:basedOn w:val="Normal"/>
    <w:rsid w:val="005C1838"/>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0"/>
      <w:szCs w:val="20"/>
    </w:rPr>
  </w:style>
  <w:style w:type="paragraph" w:customStyle="1" w:styleId="xl132">
    <w:name w:val="xl132"/>
    <w:basedOn w:val="Normal"/>
    <w:rsid w:val="005C1838"/>
    <w:pPr>
      <w:pBdr>
        <w:top w:val="single" w:sz="4" w:space="0" w:color="auto"/>
        <w:bottom w:val="single" w:sz="4" w:space="0" w:color="auto"/>
      </w:pBdr>
      <w:spacing w:before="100" w:beforeAutospacing="1" w:after="100" w:afterAutospacing="1"/>
      <w:textAlignment w:val="top"/>
    </w:pPr>
    <w:rPr>
      <w:b/>
      <w:bCs/>
    </w:rPr>
  </w:style>
  <w:style w:type="paragraph" w:customStyle="1" w:styleId="xl133">
    <w:name w:val="xl133"/>
    <w:basedOn w:val="Normal"/>
    <w:rsid w:val="005C1838"/>
    <w:pPr>
      <w:pBdr>
        <w:top w:val="single" w:sz="4" w:space="0" w:color="auto"/>
        <w:left w:val="single" w:sz="4" w:space="0" w:color="auto"/>
        <w:bottom w:val="single" w:sz="4" w:space="0" w:color="auto"/>
      </w:pBdr>
      <w:shd w:val="clear" w:color="000000" w:fill="F2F2F2"/>
      <w:spacing w:before="100" w:beforeAutospacing="1" w:after="100" w:afterAutospacing="1"/>
    </w:pPr>
    <w:rPr>
      <w:b/>
      <w:bCs/>
      <w:i/>
      <w:iCs/>
    </w:rPr>
  </w:style>
  <w:style w:type="paragraph" w:customStyle="1" w:styleId="xl134">
    <w:name w:val="xl134"/>
    <w:basedOn w:val="Normal"/>
    <w:rsid w:val="005C1838"/>
    <w:pPr>
      <w:pBdr>
        <w:top w:val="single" w:sz="4" w:space="0" w:color="auto"/>
        <w:bottom w:val="single" w:sz="4" w:space="0" w:color="auto"/>
      </w:pBdr>
      <w:spacing w:before="100" w:beforeAutospacing="1" w:after="100" w:afterAutospacing="1"/>
    </w:pPr>
    <w:rPr>
      <w:b/>
      <w:bCs/>
    </w:rPr>
  </w:style>
  <w:style w:type="paragraph" w:customStyle="1" w:styleId="xl135">
    <w:name w:val="xl135"/>
    <w:basedOn w:val="Normal"/>
    <w:rsid w:val="005C1838"/>
    <w:pPr>
      <w:pBdr>
        <w:left w:val="single" w:sz="4" w:space="0" w:color="auto"/>
        <w:bottom w:val="single" w:sz="4" w:space="0" w:color="auto"/>
      </w:pBdr>
      <w:shd w:val="clear" w:color="000000" w:fill="F2F2F2"/>
      <w:spacing w:before="100" w:beforeAutospacing="1" w:after="100" w:afterAutospacing="1"/>
    </w:pPr>
    <w:rPr>
      <w:b/>
      <w:bCs/>
      <w:i/>
      <w:iCs/>
    </w:rPr>
  </w:style>
  <w:style w:type="paragraph" w:customStyle="1" w:styleId="xl136">
    <w:name w:val="xl136"/>
    <w:basedOn w:val="Normal"/>
    <w:rsid w:val="005C1838"/>
    <w:pPr>
      <w:pBdr>
        <w:bottom w:val="single" w:sz="4" w:space="0" w:color="auto"/>
      </w:pBdr>
      <w:spacing w:before="100" w:beforeAutospacing="1" w:after="100" w:afterAutospacing="1"/>
    </w:pPr>
    <w:rPr>
      <w:b/>
      <w:bCs/>
    </w:rPr>
  </w:style>
  <w:style w:type="paragraph" w:customStyle="1" w:styleId="xl137">
    <w:name w:val="xl137"/>
    <w:basedOn w:val="Normal"/>
    <w:rsid w:val="005C1838"/>
    <w:pPr>
      <w:pBdr>
        <w:top w:val="single" w:sz="4" w:space="0" w:color="auto"/>
        <w:left w:val="single" w:sz="4" w:space="0" w:color="auto"/>
        <w:bottom w:val="single" w:sz="4" w:space="0" w:color="auto"/>
      </w:pBdr>
      <w:shd w:val="clear" w:color="000000" w:fill="0070C0"/>
      <w:spacing w:before="100" w:beforeAutospacing="1" w:after="100" w:afterAutospacing="1"/>
    </w:pPr>
    <w:rPr>
      <w:b/>
      <w:bCs/>
      <w:color w:val="FFFFFF"/>
    </w:rPr>
  </w:style>
  <w:style w:type="paragraph" w:customStyle="1" w:styleId="xl138">
    <w:name w:val="xl138"/>
    <w:basedOn w:val="Normal"/>
    <w:rsid w:val="005C1838"/>
    <w:pPr>
      <w:pBdr>
        <w:top w:val="single" w:sz="4" w:space="0" w:color="auto"/>
        <w:bottom w:val="single" w:sz="4" w:space="0" w:color="auto"/>
      </w:pBdr>
      <w:shd w:val="clear" w:color="000000" w:fill="0070C0"/>
      <w:spacing w:before="100" w:beforeAutospacing="1" w:after="100" w:afterAutospacing="1"/>
    </w:pPr>
    <w:rPr>
      <w:color w:val="FFFFFF"/>
    </w:rPr>
  </w:style>
  <w:style w:type="paragraph" w:customStyle="1" w:styleId="xl139">
    <w:name w:val="xl139"/>
    <w:basedOn w:val="Normal"/>
    <w:rsid w:val="005C1838"/>
    <w:pPr>
      <w:pBdr>
        <w:top w:val="single" w:sz="4" w:space="0" w:color="auto"/>
        <w:bottom w:val="single" w:sz="4" w:space="0" w:color="auto"/>
        <w:right w:val="single" w:sz="4" w:space="0" w:color="auto"/>
      </w:pBdr>
      <w:shd w:val="clear" w:color="000000" w:fill="0070C0"/>
      <w:spacing w:before="100" w:beforeAutospacing="1" w:after="100" w:afterAutospacing="1"/>
    </w:pPr>
    <w:rPr>
      <w:color w:val="FFFFFF"/>
    </w:rPr>
  </w:style>
  <w:style w:type="paragraph" w:customStyle="1" w:styleId="Standard">
    <w:name w:val="Standard"/>
    <w:basedOn w:val="Normal"/>
    <w:uiPriority w:val="1"/>
    <w:rsid w:val="5BB92344"/>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90807">
      <w:bodyDiv w:val="1"/>
      <w:marLeft w:val="0"/>
      <w:marRight w:val="0"/>
      <w:marTop w:val="0"/>
      <w:marBottom w:val="0"/>
      <w:divBdr>
        <w:top w:val="none" w:sz="0" w:space="0" w:color="auto"/>
        <w:left w:val="none" w:sz="0" w:space="0" w:color="auto"/>
        <w:bottom w:val="none" w:sz="0" w:space="0" w:color="auto"/>
        <w:right w:val="none" w:sz="0" w:space="0" w:color="auto"/>
      </w:divBdr>
    </w:div>
    <w:div w:id="127285476">
      <w:bodyDiv w:val="1"/>
      <w:marLeft w:val="0"/>
      <w:marRight w:val="0"/>
      <w:marTop w:val="0"/>
      <w:marBottom w:val="0"/>
      <w:divBdr>
        <w:top w:val="none" w:sz="0" w:space="0" w:color="auto"/>
        <w:left w:val="none" w:sz="0" w:space="0" w:color="auto"/>
        <w:bottom w:val="none" w:sz="0" w:space="0" w:color="auto"/>
        <w:right w:val="none" w:sz="0" w:space="0" w:color="auto"/>
      </w:divBdr>
    </w:div>
    <w:div w:id="143086225">
      <w:bodyDiv w:val="1"/>
      <w:marLeft w:val="0"/>
      <w:marRight w:val="0"/>
      <w:marTop w:val="0"/>
      <w:marBottom w:val="0"/>
      <w:divBdr>
        <w:top w:val="none" w:sz="0" w:space="0" w:color="auto"/>
        <w:left w:val="none" w:sz="0" w:space="0" w:color="auto"/>
        <w:bottom w:val="none" w:sz="0" w:space="0" w:color="auto"/>
        <w:right w:val="none" w:sz="0" w:space="0" w:color="auto"/>
      </w:divBdr>
    </w:div>
    <w:div w:id="173613032">
      <w:bodyDiv w:val="1"/>
      <w:marLeft w:val="0"/>
      <w:marRight w:val="0"/>
      <w:marTop w:val="0"/>
      <w:marBottom w:val="0"/>
      <w:divBdr>
        <w:top w:val="none" w:sz="0" w:space="0" w:color="auto"/>
        <w:left w:val="none" w:sz="0" w:space="0" w:color="auto"/>
        <w:bottom w:val="none" w:sz="0" w:space="0" w:color="auto"/>
        <w:right w:val="none" w:sz="0" w:space="0" w:color="auto"/>
      </w:divBdr>
      <w:divsChild>
        <w:div w:id="846749756">
          <w:marLeft w:val="0"/>
          <w:marRight w:val="0"/>
          <w:marTop w:val="0"/>
          <w:marBottom w:val="0"/>
          <w:divBdr>
            <w:top w:val="none" w:sz="0" w:space="0" w:color="auto"/>
            <w:left w:val="none" w:sz="0" w:space="0" w:color="auto"/>
            <w:bottom w:val="none" w:sz="0" w:space="0" w:color="auto"/>
            <w:right w:val="none" w:sz="0" w:space="0" w:color="auto"/>
          </w:divBdr>
        </w:div>
        <w:div w:id="852570554">
          <w:marLeft w:val="0"/>
          <w:marRight w:val="0"/>
          <w:marTop w:val="0"/>
          <w:marBottom w:val="0"/>
          <w:divBdr>
            <w:top w:val="none" w:sz="0" w:space="0" w:color="auto"/>
            <w:left w:val="none" w:sz="0" w:space="0" w:color="auto"/>
            <w:bottom w:val="none" w:sz="0" w:space="0" w:color="auto"/>
            <w:right w:val="none" w:sz="0" w:space="0" w:color="auto"/>
          </w:divBdr>
        </w:div>
        <w:div w:id="1951467278">
          <w:marLeft w:val="0"/>
          <w:marRight w:val="0"/>
          <w:marTop w:val="0"/>
          <w:marBottom w:val="0"/>
          <w:divBdr>
            <w:top w:val="none" w:sz="0" w:space="0" w:color="auto"/>
            <w:left w:val="none" w:sz="0" w:space="0" w:color="auto"/>
            <w:bottom w:val="none" w:sz="0" w:space="0" w:color="auto"/>
            <w:right w:val="none" w:sz="0" w:space="0" w:color="auto"/>
          </w:divBdr>
        </w:div>
      </w:divsChild>
    </w:div>
    <w:div w:id="224874667">
      <w:bodyDiv w:val="1"/>
      <w:marLeft w:val="0"/>
      <w:marRight w:val="0"/>
      <w:marTop w:val="0"/>
      <w:marBottom w:val="0"/>
      <w:divBdr>
        <w:top w:val="none" w:sz="0" w:space="0" w:color="auto"/>
        <w:left w:val="none" w:sz="0" w:space="0" w:color="auto"/>
        <w:bottom w:val="none" w:sz="0" w:space="0" w:color="auto"/>
        <w:right w:val="none" w:sz="0" w:space="0" w:color="auto"/>
      </w:divBdr>
      <w:divsChild>
        <w:div w:id="1629436275">
          <w:marLeft w:val="0"/>
          <w:marRight w:val="0"/>
          <w:marTop w:val="0"/>
          <w:marBottom w:val="0"/>
          <w:divBdr>
            <w:top w:val="none" w:sz="0" w:space="0" w:color="auto"/>
            <w:left w:val="none" w:sz="0" w:space="0" w:color="auto"/>
            <w:bottom w:val="none" w:sz="0" w:space="0" w:color="auto"/>
            <w:right w:val="none" w:sz="0" w:space="0" w:color="auto"/>
          </w:divBdr>
          <w:divsChild>
            <w:div w:id="1555039758">
              <w:marLeft w:val="0"/>
              <w:marRight w:val="0"/>
              <w:marTop w:val="0"/>
              <w:marBottom w:val="0"/>
              <w:divBdr>
                <w:top w:val="none" w:sz="0" w:space="0" w:color="auto"/>
                <w:left w:val="none" w:sz="0" w:space="0" w:color="auto"/>
                <w:bottom w:val="none" w:sz="0" w:space="0" w:color="auto"/>
                <w:right w:val="none" w:sz="0" w:space="0" w:color="auto"/>
              </w:divBdr>
              <w:divsChild>
                <w:div w:id="9508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6223">
      <w:bodyDiv w:val="1"/>
      <w:marLeft w:val="0"/>
      <w:marRight w:val="0"/>
      <w:marTop w:val="0"/>
      <w:marBottom w:val="0"/>
      <w:divBdr>
        <w:top w:val="none" w:sz="0" w:space="0" w:color="auto"/>
        <w:left w:val="none" w:sz="0" w:space="0" w:color="auto"/>
        <w:bottom w:val="none" w:sz="0" w:space="0" w:color="auto"/>
        <w:right w:val="none" w:sz="0" w:space="0" w:color="auto"/>
      </w:divBdr>
      <w:divsChild>
        <w:div w:id="1082531055">
          <w:marLeft w:val="0"/>
          <w:marRight w:val="0"/>
          <w:marTop w:val="0"/>
          <w:marBottom w:val="0"/>
          <w:divBdr>
            <w:top w:val="none" w:sz="0" w:space="0" w:color="auto"/>
            <w:left w:val="none" w:sz="0" w:space="0" w:color="auto"/>
            <w:bottom w:val="none" w:sz="0" w:space="0" w:color="auto"/>
            <w:right w:val="none" w:sz="0" w:space="0" w:color="auto"/>
          </w:divBdr>
          <w:divsChild>
            <w:div w:id="1046293599">
              <w:marLeft w:val="0"/>
              <w:marRight w:val="0"/>
              <w:marTop w:val="0"/>
              <w:marBottom w:val="0"/>
              <w:divBdr>
                <w:top w:val="none" w:sz="0" w:space="0" w:color="auto"/>
                <w:left w:val="none" w:sz="0" w:space="0" w:color="auto"/>
                <w:bottom w:val="none" w:sz="0" w:space="0" w:color="auto"/>
                <w:right w:val="none" w:sz="0" w:space="0" w:color="auto"/>
              </w:divBdr>
              <w:divsChild>
                <w:div w:id="1311708096">
                  <w:marLeft w:val="0"/>
                  <w:marRight w:val="0"/>
                  <w:marTop w:val="0"/>
                  <w:marBottom w:val="0"/>
                  <w:divBdr>
                    <w:top w:val="none" w:sz="0" w:space="0" w:color="auto"/>
                    <w:left w:val="none" w:sz="0" w:space="0" w:color="auto"/>
                    <w:bottom w:val="none" w:sz="0" w:space="0" w:color="auto"/>
                    <w:right w:val="none" w:sz="0" w:space="0" w:color="auto"/>
                  </w:divBdr>
                  <w:divsChild>
                    <w:div w:id="234899843">
                      <w:marLeft w:val="0"/>
                      <w:marRight w:val="0"/>
                      <w:marTop w:val="0"/>
                      <w:marBottom w:val="0"/>
                      <w:divBdr>
                        <w:top w:val="none" w:sz="0" w:space="0" w:color="auto"/>
                        <w:left w:val="none" w:sz="0" w:space="0" w:color="auto"/>
                        <w:bottom w:val="none" w:sz="0" w:space="0" w:color="auto"/>
                        <w:right w:val="none" w:sz="0" w:space="0" w:color="auto"/>
                      </w:divBdr>
                    </w:div>
                    <w:div w:id="362632922">
                      <w:marLeft w:val="0"/>
                      <w:marRight w:val="0"/>
                      <w:marTop w:val="0"/>
                      <w:marBottom w:val="0"/>
                      <w:divBdr>
                        <w:top w:val="none" w:sz="0" w:space="0" w:color="auto"/>
                        <w:left w:val="none" w:sz="0" w:space="0" w:color="auto"/>
                        <w:bottom w:val="none" w:sz="0" w:space="0" w:color="auto"/>
                        <w:right w:val="none" w:sz="0" w:space="0" w:color="auto"/>
                      </w:divBdr>
                    </w:div>
                  </w:divsChild>
                </w:div>
                <w:div w:id="2138602268">
                  <w:marLeft w:val="0"/>
                  <w:marRight w:val="0"/>
                  <w:marTop w:val="0"/>
                  <w:marBottom w:val="0"/>
                  <w:divBdr>
                    <w:top w:val="none" w:sz="0" w:space="0" w:color="auto"/>
                    <w:left w:val="none" w:sz="0" w:space="0" w:color="auto"/>
                    <w:bottom w:val="none" w:sz="0" w:space="0" w:color="auto"/>
                    <w:right w:val="none" w:sz="0" w:space="0" w:color="auto"/>
                  </w:divBdr>
                  <w:divsChild>
                    <w:div w:id="10773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249488">
      <w:bodyDiv w:val="1"/>
      <w:marLeft w:val="0"/>
      <w:marRight w:val="0"/>
      <w:marTop w:val="0"/>
      <w:marBottom w:val="0"/>
      <w:divBdr>
        <w:top w:val="none" w:sz="0" w:space="0" w:color="auto"/>
        <w:left w:val="none" w:sz="0" w:space="0" w:color="auto"/>
        <w:bottom w:val="none" w:sz="0" w:space="0" w:color="auto"/>
        <w:right w:val="none" w:sz="0" w:space="0" w:color="auto"/>
      </w:divBdr>
      <w:divsChild>
        <w:div w:id="184826292">
          <w:marLeft w:val="0"/>
          <w:marRight w:val="0"/>
          <w:marTop w:val="0"/>
          <w:marBottom w:val="0"/>
          <w:divBdr>
            <w:top w:val="none" w:sz="0" w:space="0" w:color="auto"/>
            <w:left w:val="none" w:sz="0" w:space="0" w:color="auto"/>
            <w:bottom w:val="none" w:sz="0" w:space="0" w:color="auto"/>
            <w:right w:val="none" w:sz="0" w:space="0" w:color="auto"/>
          </w:divBdr>
        </w:div>
        <w:div w:id="1355157235">
          <w:marLeft w:val="0"/>
          <w:marRight w:val="0"/>
          <w:marTop w:val="0"/>
          <w:marBottom w:val="0"/>
          <w:divBdr>
            <w:top w:val="none" w:sz="0" w:space="0" w:color="auto"/>
            <w:left w:val="none" w:sz="0" w:space="0" w:color="auto"/>
            <w:bottom w:val="none" w:sz="0" w:space="0" w:color="auto"/>
            <w:right w:val="none" w:sz="0" w:space="0" w:color="auto"/>
          </w:divBdr>
        </w:div>
        <w:div w:id="1474104156">
          <w:marLeft w:val="0"/>
          <w:marRight w:val="0"/>
          <w:marTop w:val="0"/>
          <w:marBottom w:val="0"/>
          <w:divBdr>
            <w:top w:val="none" w:sz="0" w:space="0" w:color="auto"/>
            <w:left w:val="none" w:sz="0" w:space="0" w:color="auto"/>
            <w:bottom w:val="none" w:sz="0" w:space="0" w:color="auto"/>
            <w:right w:val="none" w:sz="0" w:space="0" w:color="auto"/>
          </w:divBdr>
        </w:div>
      </w:divsChild>
    </w:div>
    <w:div w:id="450054610">
      <w:bodyDiv w:val="1"/>
      <w:marLeft w:val="0"/>
      <w:marRight w:val="0"/>
      <w:marTop w:val="0"/>
      <w:marBottom w:val="0"/>
      <w:divBdr>
        <w:top w:val="none" w:sz="0" w:space="0" w:color="auto"/>
        <w:left w:val="none" w:sz="0" w:space="0" w:color="auto"/>
        <w:bottom w:val="none" w:sz="0" w:space="0" w:color="auto"/>
        <w:right w:val="none" w:sz="0" w:space="0" w:color="auto"/>
      </w:divBdr>
    </w:div>
    <w:div w:id="492260548">
      <w:bodyDiv w:val="1"/>
      <w:marLeft w:val="0"/>
      <w:marRight w:val="0"/>
      <w:marTop w:val="0"/>
      <w:marBottom w:val="0"/>
      <w:divBdr>
        <w:top w:val="none" w:sz="0" w:space="0" w:color="auto"/>
        <w:left w:val="none" w:sz="0" w:space="0" w:color="auto"/>
        <w:bottom w:val="none" w:sz="0" w:space="0" w:color="auto"/>
        <w:right w:val="none" w:sz="0" w:space="0" w:color="auto"/>
      </w:divBdr>
      <w:divsChild>
        <w:div w:id="1445610982">
          <w:marLeft w:val="0"/>
          <w:marRight w:val="0"/>
          <w:marTop w:val="0"/>
          <w:marBottom w:val="0"/>
          <w:divBdr>
            <w:top w:val="none" w:sz="0" w:space="0" w:color="auto"/>
            <w:left w:val="none" w:sz="0" w:space="0" w:color="auto"/>
            <w:bottom w:val="none" w:sz="0" w:space="0" w:color="auto"/>
            <w:right w:val="none" w:sz="0" w:space="0" w:color="auto"/>
          </w:divBdr>
          <w:divsChild>
            <w:div w:id="565991325">
              <w:marLeft w:val="0"/>
              <w:marRight w:val="0"/>
              <w:marTop w:val="0"/>
              <w:marBottom w:val="0"/>
              <w:divBdr>
                <w:top w:val="none" w:sz="0" w:space="0" w:color="auto"/>
                <w:left w:val="none" w:sz="0" w:space="0" w:color="auto"/>
                <w:bottom w:val="none" w:sz="0" w:space="0" w:color="auto"/>
                <w:right w:val="none" w:sz="0" w:space="0" w:color="auto"/>
              </w:divBdr>
              <w:divsChild>
                <w:div w:id="18009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83911">
      <w:bodyDiv w:val="1"/>
      <w:marLeft w:val="0"/>
      <w:marRight w:val="0"/>
      <w:marTop w:val="0"/>
      <w:marBottom w:val="0"/>
      <w:divBdr>
        <w:top w:val="none" w:sz="0" w:space="0" w:color="auto"/>
        <w:left w:val="none" w:sz="0" w:space="0" w:color="auto"/>
        <w:bottom w:val="none" w:sz="0" w:space="0" w:color="auto"/>
        <w:right w:val="none" w:sz="0" w:space="0" w:color="auto"/>
      </w:divBdr>
      <w:divsChild>
        <w:div w:id="1393188231">
          <w:marLeft w:val="0"/>
          <w:marRight w:val="0"/>
          <w:marTop w:val="0"/>
          <w:marBottom w:val="0"/>
          <w:divBdr>
            <w:top w:val="none" w:sz="0" w:space="0" w:color="auto"/>
            <w:left w:val="none" w:sz="0" w:space="0" w:color="auto"/>
            <w:bottom w:val="none" w:sz="0" w:space="0" w:color="auto"/>
            <w:right w:val="none" w:sz="0" w:space="0" w:color="auto"/>
          </w:divBdr>
          <w:divsChild>
            <w:div w:id="384448228">
              <w:marLeft w:val="0"/>
              <w:marRight w:val="0"/>
              <w:marTop w:val="0"/>
              <w:marBottom w:val="0"/>
              <w:divBdr>
                <w:top w:val="none" w:sz="0" w:space="0" w:color="auto"/>
                <w:left w:val="none" w:sz="0" w:space="0" w:color="auto"/>
                <w:bottom w:val="none" w:sz="0" w:space="0" w:color="auto"/>
                <w:right w:val="none" w:sz="0" w:space="0" w:color="auto"/>
              </w:divBdr>
              <w:divsChild>
                <w:div w:id="131657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12347">
      <w:bodyDiv w:val="1"/>
      <w:marLeft w:val="0"/>
      <w:marRight w:val="0"/>
      <w:marTop w:val="0"/>
      <w:marBottom w:val="0"/>
      <w:divBdr>
        <w:top w:val="none" w:sz="0" w:space="0" w:color="auto"/>
        <w:left w:val="none" w:sz="0" w:space="0" w:color="auto"/>
        <w:bottom w:val="none" w:sz="0" w:space="0" w:color="auto"/>
        <w:right w:val="none" w:sz="0" w:space="0" w:color="auto"/>
      </w:divBdr>
    </w:div>
    <w:div w:id="622804717">
      <w:bodyDiv w:val="1"/>
      <w:marLeft w:val="0"/>
      <w:marRight w:val="0"/>
      <w:marTop w:val="0"/>
      <w:marBottom w:val="0"/>
      <w:divBdr>
        <w:top w:val="none" w:sz="0" w:space="0" w:color="auto"/>
        <w:left w:val="none" w:sz="0" w:space="0" w:color="auto"/>
        <w:bottom w:val="none" w:sz="0" w:space="0" w:color="auto"/>
        <w:right w:val="none" w:sz="0" w:space="0" w:color="auto"/>
      </w:divBdr>
      <w:divsChild>
        <w:div w:id="1798454801">
          <w:marLeft w:val="0"/>
          <w:marRight w:val="0"/>
          <w:marTop w:val="0"/>
          <w:marBottom w:val="0"/>
          <w:divBdr>
            <w:top w:val="none" w:sz="0" w:space="0" w:color="auto"/>
            <w:left w:val="none" w:sz="0" w:space="0" w:color="auto"/>
            <w:bottom w:val="none" w:sz="0" w:space="0" w:color="auto"/>
            <w:right w:val="none" w:sz="0" w:space="0" w:color="auto"/>
          </w:divBdr>
          <w:divsChild>
            <w:div w:id="1070687378">
              <w:marLeft w:val="0"/>
              <w:marRight w:val="0"/>
              <w:marTop w:val="0"/>
              <w:marBottom w:val="0"/>
              <w:divBdr>
                <w:top w:val="none" w:sz="0" w:space="0" w:color="auto"/>
                <w:left w:val="none" w:sz="0" w:space="0" w:color="auto"/>
                <w:bottom w:val="none" w:sz="0" w:space="0" w:color="auto"/>
                <w:right w:val="none" w:sz="0" w:space="0" w:color="auto"/>
              </w:divBdr>
              <w:divsChild>
                <w:div w:id="192684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308157">
      <w:bodyDiv w:val="1"/>
      <w:marLeft w:val="0"/>
      <w:marRight w:val="0"/>
      <w:marTop w:val="0"/>
      <w:marBottom w:val="0"/>
      <w:divBdr>
        <w:top w:val="none" w:sz="0" w:space="0" w:color="auto"/>
        <w:left w:val="none" w:sz="0" w:space="0" w:color="auto"/>
        <w:bottom w:val="none" w:sz="0" w:space="0" w:color="auto"/>
        <w:right w:val="none" w:sz="0" w:space="0" w:color="auto"/>
      </w:divBdr>
      <w:divsChild>
        <w:div w:id="341207889">
          <w:marLeft w:val="0"/>
          <w:marRight w:val="0"/>
          <w:marTop w:val="0"/>
          <w:marBottom w:val="0"/>
          <w:divBdr>
            <w:top w:val="none" w:sz="0" w:space="0" w:color="auto"/>
            <w:left w:val="none" w:sz="0" w:space="0" w:color="auto"/>
            <w:bottom w:val="none" w:sz="0" w:space="0" w:color="auto"/>
            <w:right w:val="none" w:sz="0" w:space="0" w:color="auto"/>
          </w:divBdr>
          <w:divsChild>
            <w:div w:id="1850558476">
              <w:marLeft w:val="0"/>
              <w:marRight w:val="0"/>
              <w:marTop w:val="0"/>
              <w:marBottom w:val="0"/>
              <w:divBdr>
                <w:top w:val="none" w:sz="0" w:space="0" w:color="auto"/>
                <w:left w:val="none" w:sz="0" w:space="0" w:color="auto"/>
                <w:bottom w:val="none" w:sz="0" w:space="0" w:color="auto"/>
                <w:right w:val="none" w:sz="0" w:space="0" w:color="auto"/>
              </w:divBdr>
              <w:divsChild>
                <w:div w:id="7608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289541">
      <w:bodyDiv w:val="1"/>
      <w:marLeft w:val="0"/>
      <w:marRight w:val="0"/>
      <w:marTop w:val="0"/>
      <w:marBottom w:val="0"/>
      <w:divBdr>
        <w:top w:val="none" w:sz="0" w:space="0" w:color="auto"/>
        <w:left w:val="none" w:sz="0" w:space="0" w:color="auto"/>
        <w:bottom w:val="none" w:sz="0" w:space="0" w:color="auto"/>
        <w:right w:val="none" w:sz="0" w:space="0" w:color="auto"/>
      </w:divBdr>
      <w:divsChild>
        <w:div w:id="256713021">
          <w:marLeft w:val="0"/>
          <w:marRight w:val="0"/>
          <w:marTop w:val="0"/>
          <w:marBottom w:val="0"/>
          <w:divBdr>
            <w:top w:val="none" w:sz="0" w:space="0" w:color="auto"/>
            <w:left w:val="none" w:sz="0" w:space="0" w:color="auto"/>
            <w:bottom w:val="none" w:sz="0" w:space="0" w:color="auto"/>
            <w:right w:val="none" w:sz="0" w:space="0" w:color="auto"/>
          </w:divBdr>
          <w:divsChild>
            <w:div w:id="920405054">
              <w:marLeft w:val="0"/>
              <w:marRight w:val="0"/>
              <w:marTop w:val="0"/>
              <w:marBottom w:val="0"/>
              <w:divBdr>
                <w:top w:val="none" w:sz="0" w:space="0" w:color="auto"/>
                <w:left w:val="none" w:sz="0" w:space="0" w:color="auto"/>
                <w:bottom w:val="none" w:sz="0" w:space="0" w:color="auto"/>
                <w:right w:val="none" w:sz="0" w:space="0" w:color="auto"/>
              </w:divBdr>
              <w:divsChild>
                <w:div w:id="2530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865284">
      <w:bodyDiv w:val="1"/>
      <w:marLeft w:val="0"/>
      <w:marRight w:val="0"/>
      <w:marTop w:val="0"/>
      <w:marBottom w:val="0"/>
      <w:divBdr>
        <w:top w:val="none" w:sz="0" w:space="0" w:color="auto"/>
        <w:left w:val="none" w:sz="0" w:space="0" w:color="auto"/>
        <w:bottom w:val="none" w:sz="0" w:space="0" w:color="auto"/>
        <w:right w:val="none" w:sz="0" w:space="0" w:color="auto"/>
      </w:divBdr>
      <w:divsChild>
        <w:div w:id="910391429">
          <w:marLeft w:val="0"/>
          <w:marRight w:val="0"/>
          <w:marTop w:val="0"/>
          <w:marBottom w:val="0"/>
          <w:divBdr>
            <w:top w:val="none" w:sz="0" w:space="0" w:color="auto"/>
            <w:left w:val="none" w:sz="0" w:space="0" w:color="auto"/>
            <w:bottom w:val="none" w:sz="0" w:space="0" w:color="auto"/>
            <w:right w:val="none" w:sz="0" w:space="0" w:color="auto"/>
          </w:divBdr>
          <w:divsChild>
            <w:div w:id="360211494">
              <w:marLeft w:val="0"/>
              <w:marRight w:val="0"/>
              <w:marTop w:val="0"/>
              <w:marBottom w:val="0"/>
              <w:divBdr>
                <w:top w:val="none" w:sz="0" w:space="0" w:color="auto"/>
                <w:left w:val="none" w:sz="0" w:space="0" w:color="auto"/>
                <w:bottom w:val="none" w:sz="0" w:space="0" w:color="auto"/>
                <w:right w:val="none" w:sz="0" w:space="0" w:color="auto"/>
              </w:divBdr>
              <w:divsChild>
                <w:div w:id="153295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3802">
      <w:bodyDiv w:val="1"/>
      <w:marLeft w:val="0"/>
      <w:marRight w:val="0"/>
      <w:marTop w:val="0"/>
      <w:marBottom w:val="0"/>
      <w:divBdr>
        <w:top w:val="none" w:sz="0" w:space="0" w:color="auto"/>
        <w:left w:val="none" w:sz="0" w:space="0" w:color="auto"/>
        <w:bottom w:val="none" w:sz="0" w:space="0" w:color="auto"/>
        <w:right w:val="none" w:sz="0" w:space="0" w:color="auto"/>
      </w:divBdr>
      <w:divsChild>
        <w:div w:id="39328454">
          <w:marLeft w:val="0"/>
          <w:marRight w:val="0"/>
          <w:marTop w:val="0"/>
          <w:marBottom w:val="0"/>
          <w:divBdr>
            <w:top w:val="none" w:sz="0" w:space="0" w:color="auto"/>
            <w:left w:val="none" w:sz="0" w:space="0" w:color="auto"/>
            <w:bottom w:val="none" w:sz="0" w:space="0" w:color="auto"/>
            <w:right w:val="none" w:sz="0" w:space="0" w:color="auto"/>
          </w:divBdr>
          <w:divsChild>
            <w:div w:id="54594624">
              <w:marLeft w:val="0"/>
              <w:marRight w:val="0"/>
              <w:marTop w:val="0"/>
              <w:marBottom w:val="0"/>
              <w:divBdr>
                <w:top w:val="none" w:sz="0" w:space="0" w:color="auto"/>
                <w:left w:val="none" w:sz="0" w:space="0" w:color="auto"/>
                <w:bottom w:val="none" w:sz="0" w:space="0" w:color="auto"/>
                <w:right w:val="none" w:sz="0" w:space="0" w:color="auto"/>
              </w:divBdr>
              <w:divsChild>
                <w:div w:id="10816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60404">
      <w:bodyDiv w:val="1"/>
      <w:marLeft w:val="0"/>
      <w:marRight w:val="0"/>
      <w:marTop w:val="0"/>
      <w:marBottom w:val="0"/>
      <w:divBdr>
        <w:top w:val="none" w:sz="0" w:space="0" w:color="auto"/>
        <w:left w:val="none" w:sz="0" w:space="0" w:color="auto"/>
        <w:bottom w:val="none" w:sz="0" w:space="0" w:color="auto"/>
        <w:right w:val="none" w:sz="0" w:space="0" w:color="auto"/>
      </w:divBdr>
      <w:divsChild>
        <w:div w:id="1247959795">
          <w:marLeft w:val="0"/>
          <w:marRight w:val="0"/>
          <w:marTop w:val="0"/>
          <w:marBottom w:val="0"/>
          <w:divBdr>
            <w:top w:val="none" w:sz="0" w:space="0" w:color="auto"/>
            <w:left w:val="none" w:sz="0" w:space="0" w:color="auto"/>
            <w:bottom w:val="none" w:sz="0" w:space="0" w:color="auto"/>
            <w:right w:val="none" w:sz="0" w:space="0" w:color="auto"/>
          </w:divBdr>
          <w:divsChild>
            <w:div w:id="1145588186">
              <w:marLeft w:val="0"/>
              <w:marRight w:val="0"/>
              <w:marTop w:val="0"/>
              <w:marBottom w:val="0"/>
              <w:divBdr>
                <w:top w:val="none" w:sz="0" w:space="0" w:color="auto"/>
                <w:left w:val="none" w:sz="0" w:space="0" w:color="auto"/>
                <w:bottom w:val="none" w:sz="0" w:space="0" w:color="auto"/>
                <w:right w:val="none" w:sz="0" w:space="0" w:color="auto"/>
              </w:divBdr>
              <w:divsChild>
                <w:div w:id="1425497783">
                  <w:marLeft w:val="0"/>
                  <w:marRight w:val="0"/>
                  <w:marTop w:val="0"/>
                  <w:marBottom w:val="0"/>
                  <w:divBdr>
                    <w:top w:val="none" w:sz="0" w:space="0" w:color="auto"/>
                    <w:left w:val="none" w:sz="0" w:space="0" w:color="auto"/>
                    <w:bottom w:val="none" w:sz="0" w:space="0" w:color="auto"/>
                    <w:right w:val="none" w:sz="0" w:space="0" w:color="auto"/>
                  </w:divBdr>
                  <w:divsChild>
                    <w:div w:id="212961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00018">
          <w:marLeft w:val="0"/>
          <w:marRight w:val="0"/>
          <w:marTop w:val="0"/>
          <w:marBottom w:val="0"/>
          <w:divBdr>
            <w:top w:val="none" w:sz="0" w:space="0" w:color="auto"/>
            <w:left w:val="none" w:sz="0" w:space="0" w:color="auto"/>
            <w:bottom w:val="none" w:sz="0" w:space="0" w:color="auto"/>
            <w:right w:val="none" w:sz="0" w:space="0" w:color="auto"/>
          </w:divBdr>
          <w:divsChild>
            <w:div w:id="1854372572">
              <w:marLeft w:val="0"/>
              <w:marRight w:val="0"/>
              <w:marTop w:val="0"/>
              <w:marBottom w:val="0"/>
              <w:divBdr>
                <w:top w:val="none" w:sz="0" w:space="0" w:color="auto"/>
                <w:left w:val="none" w:sz="0" w:space="0" w:color="auto"/>
                <w:bottom w:val="none" w:sz="0" w:space="0" w:color="auto"/>
                <w:right w:val="none" w:sz="0" w:space="0" w:color="auto"/>
              </w:divBdr>
              <w:divsChild>
                <w:div w:id="235290031">
                  <w:marLeft w:val="0"/>
                  <w:marRight w:val="0"/>
                  <w:marTop w:val="0"/>
                  <w:marBottom w:val="0"/>
                  <w:divBdr>
                    <w:top w:val="none" w:sz="0" w:space="0" w:color="auto"/>
                    <w:left w:val="none" w:sz="0" w:space="0" w:color="auto"/>
                    <w:bottom w:val="none" w:sz="0" w:space="0" w:color="auto"/>
                    <w:right w:val="none" w:sz="0" w:space="0" w:color="auto"/>
                  </w:divBdr>
                  <w:divsChild>
                    <w:div w:id="12337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91322">
      <w:bodyDiv w:val="1"/>
      <w:marLeft w:val="0"/>
      <w:marRight w:val="0"/>
      <w:marTop w:val="0"/>
      <w:marBottom w:val="0"/>
      <w:divBdr>
        <w:top w:val="none" w:sz="0" w:space="0" w:color="auto"/>
        <w:left w:val="none" w:sz="0" w:space="0" w:color="auto"/>
        <w:bottom w:val="none" w:sz="0" w:space="0" w:color="auto"/>
        <w:right w:val="none" w:sz="0" w:space="0" w:color="auto"/>
      </w:divBdr>
    </w:div>
    <w:div w:id="1085346499">
      <w:bodyDiv w:val="1"/>
      <w:marLeft w:val="0"/>
      <w:marRight w:val="0"/>
      <w:marTop w:val="0"/>
      <w:marBottom w:val="0"/>
      <w:divBdr>
        <w:top w:val="none" w:sz="0" w:space="0" w:color="auto"/>
        <w:left w:val="none" w:sz="0" w:space="0" w:color="auto"/>
        <w:bottom w:val="none" w:sz="0" w:space="0" w:color="auto"/>
        <w:right w:val="none" w:sz="0" w:space="0" w:color="auto"/>
      </w:divBdr>
      <w:divsChild>
        <w:div w:id="360134566">
          <w:marLeft w:val="0"/>
          <w:marRight w:val="0"/>
          <w:marTop w:val="0"/>
          <w:marBottom w:val="0"/>
          <w:divBdr>
            <w:top w:val="none" w:sz="0" w:space="0" w:color="auto"/>
            <w:left w:val="none" w:sz="0" w:space="0" w:color="auto"/>
            <w:bottom w:val="none" w:sz="0" w:space="0" w:color="auto"/>
            <w:right w:val="none" w:sz="0" w:space="0" w:color="auto"/>
          </w:divBdr>
        </w:div>
        <w:div w:id="1676881097">
          <w:marLeft w:val="0"/>
          <w:marRight w:val="0"/>
          <w:marTop w:val="0"/>
          <w:marBottom w:val="0"/>
          <w:divBdr>
            <w:top w:val="none" w:sz="0" w:space="0" w:color="auto"/>
            <w:left w:val="none" w:sz="0" w:space="0" w:color="auto"/>
            <w:bottom w:val="none" w:sz="0" w:space="0" w:color="auto"/>
            <w:right w:val="none" w:sz="0" w:space="0" w:color="auto"/>
          </w:divBdr>
        </w:div>
        <w:div w:id="1824351722">
          <w:marLeft w:val="0"/>
          <w:marRight w:val="0"/>
          <w:marTop w:val="0"/>
          <w:marBottom w:val="0"/>
          <w:divBdr>
            <w:top w:val="none" w:sz="0" w:space="0" w:color="auto"/>
            <w:left w:val="none" w:sz="0" w:space="0" w:color="auto"/>
            <w:bottom w:val="none" w:sz="0" w:space="0" w:color="auto"/>
            <w:right w:val="none" w:sz="0" w:space="0" w:color="auto"/>
          </w:divBdr>
        </w:div>
      </w:divsChild>
    </w:div>
    <w:div w:id="1140685327">
      <w:bodyDiv w:val="1"/>
      <w:marLeft w:val="0"/>
      <w:marRight w:val="0"/>
      <w:marTop w:val="0"/>
      <w:marBottom w:val="0"/>
      <w:divBdr>
        <w:top w:val="none" w:sz="0" w:space="0" w:color="auto"/>
        <w:left w:val="none" w:sz="0" w:space="0" w:color="auto"/>
        <w:bottom w:val="none" w:sz="0" w:space="0" w:color="auto"/>
        <w:right w:val="none" w:sz="0" w:space="0" w:color="auto"/>
      </w:divBdr>
      <w:divsChild>
        <w:div w:id="767117405">
          <w:marLeft w:val="0"/>
          <w:marRight w:val="0"/>
          <w:marTop w:val="0"/>
          <w:marBottom w:val="0"/>
          <w:divBdr>
            <w:top w:val="none" w:sz="0" w:space="0" w:color="auto"/>
            <w:left w:val="none" w:sz="0" w:space="0" w:color="auto"/>
            <w:bottom w:val="none" w:sz="0" w:space="0" w:color="auto"/>
            <w:right w:val="none" w:sz="0" w:space="0" w:color="auto"/>
          </w:divBdr>
          <w:divsChild>
            <w:div w:id="1904102727">
              <w:marLeft w:val="0"/>
              <w:marRight w:val="0"/>
              <w:marTop w:val="0"/>
              <w:marBottom w:val="0"/>
              <w:divBdr>
                <w:top w:val="none" w:sz="0" w:space="0" w:color="auto"/>
                <w:left w:val="none" w:sz="0" w:space="0" w:color="auto"/>
                <w:bottom w:val="none" w:sz="0" w:space="0" w:color="auto"/>
                <w:right w:val="none" w:sz="0" w:space="0" w:color="auto"/>
              </w:divBdr>
              <w:divsChild>
                <w:div w:id="208163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31839">
      <w:bodyDiv w:val="1"/>
      <w:marLeft w:val="0"/>
      <w:marRight w:val="0"/>
      <w:marTop w:val="0"/>
      <w:marBottom w:val="0"/>
      <w:divBdr>
        <w:top w:val="none" w:sz="0" w:space="0" w:color="auto"/>
        <w:left w:val="none" w:sz="0" w:space="0" w:color="auto"/>
        <w:bottom w:val="none" w:sz="0" w:space="0" w:color="auto"/>
        <w:right w:val="none" w:sz="0" w:space="0" w:color="auto"/>
      </w:divBdr>
      <w:divsChild>
        <w:div w:id="1422213770">
          <w:marLeft w:val="0"/>
          <w:marRight w:val="0"/>
          <w:marTop w:val="0"/>
          <w:marBottom w:val="0"/>
          <w:divBdr>
            <w:top w:val="none" w:sz="0" w:space="0" w:color="auto"/>
            <w:left w:val="none" w:sz="0" w:space="0" w:color="auto"/>
            <w:bottom w:val="none" w:sz="0" w:space="0" w:color="auto"/>
            <w:right w:val="none" w:sz="0" w:space="0" w:color="auto"/>
          </w:divBdr>
          <w:divsChild>
            <w:div w:id="663355904">
              <w:marLeft w:val="0"/>
              <w:marRight w:val="0"/>
              <w:marTop w:val="0"/>
              <w:marBottom w:val="0"/>
              <w:divBdr>
                <w:top w:val="none" w:sz="0" w:space="0" w:color="auto"/>
                <w:left w:val="none" w:sz="0" w:space="0" w:color="auto"/>
                <w:bottom w:val="none" w:sz="0" w:space="0" w:color="auto"/>
                <w:right w:val="none" w:sz="0" w:space="0" w:color="auto"/>
              </w:divBdr>
              <w:divsChild>
                <w:div w:id="94669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42399">
      <w:bodyDiv w:val="1"/>
      <w:marLeft w:val="0"/>
      <w:marRight w:val="0"/>
      <w:marTop w:val="0"/>
      <w:marBottom w:val="0"/>
      <w:divBdr>
        <w:top w:val="none" w:sz="0" w:space="0" w:color="auto"/>
        <w:left w:val="none" w:sz="0" w:space="0" w:color="auto"/>
        <w:bottom w:val="none" w:sz="0" w:space="0" w:color="auto"/>
        <w:right w:val="none" w:sz="0" w:space="0" w:color="auto"/>
      </w:divBdr>
      <w:divsChild>
        <w:div w:id="1174221439">
          <w:marLeft w:val="0"/>
          <w:marRight w:val="0"/>
          <w:marTop w:val="0"/>
          <w:marBottom w:val="0"/>
          <w:divBdr>
            <w:top w:val="none" w:sz="0" w:space="0" w:color="auto"/>
            <w:left w:val="none" w:sz="0" w:space="0" w:color="auto"/>
            <w:bottom w:val="none" w:sz="0" w:space="0" w:color="auto"/>
            <w:right w:val="none" w:sz="0" w:space="0" w:color="auto"/>
          </w:divBdr>
          <w:divsChild>
            <w:div w:id="543054863">
              <w:marLeft w:val="0"/>
              <w:marRight w:val="0"/>
              <w:marTop w:val="0"/>
              <w:marBottom w:val="0"/>
              <w:divBdr>
                <w:top w:val="none" w:sz="0" w:space="0" w:color="auto"/>
                <w:left w:val="none" w:sz="0" w:space="0" w:color="auto"/>
                <w:bottom w:val="none" w:sz="0" w:space="0" w:color="auto"/>
                <w:right w:val="none" w:sz="0" w:space="0" w:color="auto"/>
              </w:divBdr>
              <w:divsChild>
                <w:div w:id="5615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47531">
      <w:bodyDiv w:val="1"/>
      <w:marLeft w:val="0"/>
      <w:marRight w:val="0"/>
      <w:marTop w:val="0"/>
      <w:marBottom w:val="0"/>
      <w:divBdr>
        <w:top w:val="none" w:sz="0" w:space="0" w:color="auto"/>
        <w:left w:val="none" w:sz="0" w:space="0" w:color="auto"/>
        <w:bottom w:val="none" w:sz="0" w:space="0" w:color="auto"/>
        <w:right w:val="none" w:sz="0" w:space="0" w:color="auto"/>
      </w:divBdr>
      <w:divsChild>
        <w:div w:id="1701659995">
          <w:marLeft w:val="0"/>
          <w:marRight w:val="0"/>
          <w:marTop w:val="0"/>
          <w:marBottom w:val="0"/>
          <w:divBdr>
            <w:top w:val="none" w:sz="0" w:space="0" w:color="auto"/>
            <w:left w:val="none" w:sz="0" w:space="0" w:color="auto"/>
            <w:bottom w:val="none" w:sz="0" w:space="0" w:color="auto"/>
            <w:right w:val="none" w:sz="0" w:space="0" w:color="auto"/>
          </w:divBdr>
          <w:divsChild>
            <w:div w:id="1947544979">
              <w:marLeft w:val="0"/>
              <w:marRight w:val="0"/>
              <w:marTop w:val="0"/>
              <w:marBottom w:val="0"/>
              <w:divBdr>
                <w:top w:val="none" w:sz="0" w:space="0" w:color="auto"/>
                <w:left w:val="none" w:sz="0" w:space="0" w:color="auto"/>
                <w:bottom w:val="none" w:sz="0" w:space="0" w:color="auto"/>
                <w:right w:val="none" w:sz="0" w:space="0" w:color="auto"/>
              </w:divBdr>
              <w:divsChild>
                <w:div w:id="187761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11202">
      <w:bodyDiv w:val="1"/>
      <w:marLeft w:val="0"/>
      <w:marRight w:val="0"/>
      <w:marTop w:val="0"/>
      <w:marBottom w:val="0"/>
      <w:divBdr>
        <w:top w:val="none" w:sz="0" w:space="0" w:color="auto"/>
        <w:left w:val="none" w:sz="0" w:space="0" w:color="auto"/>
        <w:bottom w:val="none" w:sz="0" w:space="0" w:color="auto"/>
        <w:right w:val="none" w:sz="0" w:space="0" w:color="auto"/>
      </w:divBdr>
      <w:divsChild>
        <w:div w:id="1382823839">
          <w:marLeft w:val="0"/>
          <w:marRight w:val="0"/>
          <w:marTop w:val="0"/>
          <w:marBottom w:val="0"/>
          <w:divBdr>
            <w:top w:val="none" w:sz="0" w:space="0" w:color="auto"/>
            <w:left w:val="none" w:sz="0" w:space="0" w:color="auto"/>
            <w:bottom w:val="none" w:sz="0" w:space="0" w:color="auto"/>
            <w:right w:val="none" w:sz="0" w:space="0" w:color="auto"/>
          </w:divBdr>
          <w:divsChild>
            <w:div w:id="2141920493">
              <w:marLeft w:val="0"/>
              <w:marRight w:val="0"/>
              <w:marTop w:val="0"/>
              <w:marBottom w:val="0"/>
              <w:divBdr>
                <w:top w:val="none" w:sz="0" w:space="0" w:color="auto"/>
                <w:left w:val="none" w:sz="0" w:space="0" w:color="auto"/>
                <w:bottom w:val="none" w:sz="0" w:space="0" w:color="auto"/>
                <w:right w:val="none" w:sz="0" w:space="0" w:color="auto"/>
              </w:divBdr>
              <w:divsChild>
                <w:div w:id="10395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280560">
      <w:bodyDiv w:val="1"/>
      <w:marLeft w:val="0"/>
      <w:marRight w:val="0"/>
      <w:marTop w:val="0"/>
      <w:marBottom w:val="0"/>
      <w:divBdr>
        <w:top w:val="none" w:sz="0" w:space="0" w:color="auto"/>
        <w:left w:val="none" w:sz="0" w:space="0" w:color="auto"/>
        <w:bottom w:val="none" w:sz="0" w:space="0" w:color="auto"/>
        <w:right w:val="none" w:sz="0" w:space="0" w:color="auto"/>
      </w:divBdr>
      <w:divsChild>
        <w:div w:id="1012954166">
          <w:marLeft w:val="0"/>
          <w:marRight w:val="0"/>
          <w:marTop w:val="0"/>
          <w:marBottom w:val="0"/>
          <w:divBdr>
            <w:top w:val="none" w:sz="0" w:space="0" w:color="auto"/>
            <w:left w:val="none" w:sz="0" w:space="0" w:color="auto"/>
            <w:bottom w:val="none" w:sz="0" w:space="0" w:color="auto"/>
            <w:right w:val="none" w:sz="0" w:space="0" w:color="auto"/>
          </w:divBdr>
          <w:divsChild>
            <w:div w:id="859585131">
              <w:marLeft w:val="0"/>
              <w:marRight w:val="0"/>
              <w:marTop w:val="0"/>
              <w:marBottom w:val="0"/>
              <w:divBdr>
                <w:top w:val="none" w:sz="0" w:space="0" w:color="auto"/>
                <w:left w:val="none" w:sz="0" w:space="0" w:color="auto"/>
                <w:bottom w:val="none" w:sz="0" w:space="0" w:color="auto"/>
                <w:right w:val="none" w:sz="0" w:space="0" w:color="auto"/>
              </w:divBdr>
              <w:divsChild>
                <w:div w:id="142260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427329">
      <w:bodyDiv w:val="1"/>
      <w:marLeft w:val="0"/>
      <w:marRight w:val="0"/>
      <w:marTop w:val="0"/>
      <w:marBottom w:val="0"/>
      <w:divBdr>
        <w:top w:val="none" w:sz="0" w:space="0" w:color="auto"/>
        <w:left w:val="none" w:sz="0" w:space="0" w:color="auto"/>
        <w:bottom w:val="none" w:sz="0" w:space="0" w:color="auto"/>
        <w:right w:val="none" w:sz="0" w:space="0" w:color="auto"/>
      </w:divBdr>
    </w:div>
    <w:div w:id="1494177150">
      <w:bodyDiv w:val="1"/>
      <w:marLeft w:val="0"/>
      <w:marRight w:val="0"/>
      <w:marTop w:val="0"/>
      <w:marBottom w:val="0"/>
      <w:divBdr>
        <w:top w:val="none" w:sz="0" w:space="0" w:color="auto"/>
        <w:left w:val="none" w:sz="0" w:space="0" w:color="auto"/>
        <w:bottom w:val="none" w:sz="0" w:space="0" w:color="auto"/>
        <w:right w:val="none" w:sz="0" w:space="0" w:color="auto"/>
      </w:divBdr>
    </w:div>
    <w:div w:id="1608390512">
      <w:bodyDiv w:val="1"/>
      <w:marLeft w:val="0"/>
      <w:marRight w:val="0"/>
      <w:marTop w:val="0"/>
      <w:marBottom w:val="0"/>
      <w:divBdr>
        <w:top w:val="none" w:sz="0" w:space="0" w:color="auto"/>
        <w:left w:val="none" w:sz="0" w:space="0" w:color="auto"/>
        <w:bottom w:val="none" w:sz="0" w:space="0" w:color="auto"/>
        <w:right w:val="none" w:sz="0" w:space="0" w:color="auto"/>
      </w:divBdr>
      <w:divsChild>
        <w:div w:id="422991503">
          <w:marLeft w:val="0"/>
          <w:marRight w:val="0"/>
          <w:marTop w:val="0"/>
          <w:marBottom w:val="0"/>
          <w:divBdr>
            <w:top w:val="none" w:sz="0" w:space="0" w:color="auto"/>
            <w:left w:val="none" w:sz="0" w:space="0" w:color="auto"/>
            <w:bottom w:val="none" w:sz="0" w:space="0" w:color="auto"/>
            <w:right w:val="none" w:sz="0" w:space="0" w:color="auto"/>
          </w:divBdr>
          <w:divsChild>
            <w:div w:id="1632327577">
              <w:marLeft w:val="0"/>
              <w:marRight w:val="0"/>
              <w:marTop w:val="0"/>
              <w:marBottom w:val="0"/>
              <w:divBdr>
                <w:top w:val="none" w:sz="0" w:space="0" w:color="auto"/>
                <w:left w:val="none" w:sz="0" w:space="0" w:color="auto"/>
                <w:bottom w:val="none" w:sz="0" w:space="0" w:color="auto"/>
                <w:right w:val="none" w:sz="0" w:space="0" w:color="auto"/>
              </w:divBdr>
              <w:divsChild>
                <w:div w:id="149691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19364">
      <w:bodyDiv w:val="1"/>
      <w:marLeft w:val="0"/>
      <w:marRight w:val="0"/>
      <w:marTop w:val="0"/>
      <w:marBottom w:val="0"/>
      <w:divBdr>
        <w:top w:val="none" w:sz="0" w:space="0" w:color="auto"/>
        <w:left w:val="none" w:sz="0" w:space="0" w:color="auto"/>
        <w:bottom w:val="none" w:sz="0" w:space="0" w:color="auto"/>
        <w:right w:val="none" w:sz="0" w:space="0" w:color="auto"/>
      </w:divBdr>
      <w:divsChild>
        <w:div w:id="1634558095">
          <w:marLeft w:val="0"/>
          <w:marRight w:val="0"/>
          <w:marTop w:val="0"/>
          <w:marBottom w:val="0"/>
          <w:divBdr>
            <w:top w:val="none" w:sz="0" w:space="0" w:color="auto"/>
            <w:left w:val="none" w:sz="0" w:space="0" w:color="auto"/>
            <w:bottom w:val="none" w:sz="0" w:space="0" w:color="auto"/>
            <w:right w:val="none" w:sz="0" w:space="0" w:color="auto"/>
          </w:divBdr>
          <w:divsChild>
            <w:div w:id="152334356">
              <w:marLeft w:val="0"/>
              <w:marRight w:val="0"/>
              <w:marTop w:val="0"/>
              <w:marBottom w:val="0"/>
              <w:divBdr>
                <w:top w:val="none" w:sz="0" w:space="0" w:color="auto"/>
                <w:left w:val="none" w:sz="0" w:space="0" w:color="auto"/>
                <w:bottom w:val="none" w:sz="0" w:space="0" w:color="auto"/>
                <w:right w:val="none" w:sz="0" w:space="0" w:color="auto"/>
              </w:divBdr>
              <w:divsChild>
                <w:div w:id="9072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35843">
      <w:bodyDiv w:val="1"/>
      <w:marLeft w:val="0"/>
      <w:marRight w:val="0"/>
      <w:marTop w:val="0"/>
      <w:marBottom w:val="0"/>
      <w:divBdr>
        <w:top w:val="none" w:sz="0" w:space="0" w:color="auto"/>
        <w:left w:val="none" w:sz="0" w:space="0" w:color="auto"/>
        <w:bottom w:val="none" w:sz="0" w:space="0" w:color="auto"/>
        <w:right w:val="none" w:sz="0" w:space="0" w:color="auto"/>
      </w:divBdr>
      <w:divsChild>
        <w:div w:id="1187644873">
          <w:marLeft w:val="0"/>
          <w:marRight w:val="0"/>
          <w:marTop w:val="0"/>
          <w:marBottom w:val="120"/>
          <w:divBdr>
            <w:top w:val="none" w:sz="0" w:space="0" w:color="auto"/>
            <w:left w:val="none" w:sz="0" w:space="0" w:color="auto"/>
            <w:bottom w:val="none" w:sz="0" w:space="0" w:color="auto"/>
            <w:right w:val="none" w:sz="0" w:space="0" w:color="auto"/>
          </w:divBdr>
          <w:divsChild>
            <w:div w:id="1941524257">
              <w:marLeft w:val="0"/>
              <w:marRight w:val="0"/>
              <w:marTop w:val="0"/>
              <w:marBottom w:val="0"/>
              <w:divBdr>
                <w:top w:val="none" w:sz="0" w:space="0" w:color="auto"/>
                <w:left w:val="none" w:sz="0" w:space="0" w:color="auto"/>
                <w:bottom w:val="none" w:sz="0" w:space="0" w:color="auto"/>
                <w:right w:val="none" w:sz="0" w:space="0" w:color="auto"/>
              </w:divBdr>
            </w:div>
          </w:divsChild>
        </w:div>
        <w:div w:id="1951081958">
          <w:marLeft w:val="0"/>
          <w:marRight w:val="0"/>
          <w:marTop w:val="120"/>
          <w:marBottom w:val="120"/>
          <w:divBdr>
            <w:top w:val="none" w:sz="0" w:space="0" w:color="auto"/>
            <w:left w:val="none" w:sz="0" w:space="0" w:color="auto"/>
            <w:bottom w:val="none" w:sz="0" w:space="0" w:color="auto"/>
            <w:right w:val="none" w:sz="0" w:space="0" w:color="auto"/>
          </w:divBdr>
          <w:divsChild>
            <w:div w:id="32597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48509">
      <w:bodyDiv w:val="1"/>
      <w:marLeft w:val="0"/>
      <w:marRight w:val="0"/>
      <w:marTop w:val="0"/>
      <w:marBottom w:val="0"/>
      <w:divBdr>
        <w:top w:val="none" w:sz="0" w:space="0" w:color="auto"/>
        <w:left w:val="none" w:sz="0" w:space="0" w:color="auto"/>
        <w:bottom w:val="none" w:sz="0" w:space="0" w:color="auto"/>
        <w:right w:val="none" w:sz="0" w:space="0" w:color="auto"/>
      </w:divBdr>
      <w:divsChild>
        <w:div w:id="170611100">
          <w:marLeft w:val="0"/>
          <w:marRight w:val="0"/>
          <w:marTop w:val="0"/>
          <w:marBottom w:val="0"/>
          <w:divBdr>
            <w:top w:val="none" w:sz="0" w:space="0" w:color="auto"/>
            <w:left w:val="none" w:sz="0" w:space="0" w:color="auto"/>
            <w:bottom w:val="none" w:sz="0" w:space="0" w:color="auto"/>
            <w:right w:val="none" w:sz="0" w:space="0" w:color="auto"/>
          </w:divBdr>
          <w:divsChild>
            <w:div w:id="504516046">
              <w:marLeft w:val="0"/>
              <w:marRight w:val="0"/>
              <w:marTop w:val="0"/>
              <w:marBottom w:val="0"/>
              <w:divBdr>
                <w:top w:val="none" w:sz="0" w:space="0" w:color="auto"/>
                <w:left w:val="none" w:sz="0" w:space="0" w:color="auto"/>
                <w:bottom w:val="none" w:sz="0" w:space="0" w:color="auto"/>
                <w:right w:val="none" w:sz="0" w:space="0" w:color="auto"/>
              </w:divBdr>
              <w:divsChild>
                <w:div w:id="9503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14998">
      <w:bodyDiv w:val="1"/>
      <w:marLeft w:val="0"/>
      <w:marRight w:val="0"/>
      <w:marTop w:val="0"/>
      <w:marBottom w:val="0"/>
      <w:divBdr>
        <w:top w:val="none" w:sz="0" w:space="0" w:color="auto"/>
        <w:left w:val="none" w:sz="0" w:space="0" w:color="auto"/>
        <w:bottom w:val="none" w:sz="0" w:space="0" w:color="auto"/>
        <w:right w:val="none" w:sz="0" w:space="0" w:color="auto"/>
      </w:divBdr>
    </w:div>
    <w:div w:id="2034457269">
      <w:bodyDiv w:val="1"/>
      <w:marLeft w:val="0"/>
      <w:marRight w:val="0"/>
      <w:marTop w:val="0"/>
      <w:marBottom w:val="0"/>
      <w:divBdr>
        <w:top w:val="none" w:sz="0" w:space="0" w:color="auto"/>
        <w:left w:val="none" w:sz="0" w:space="0" w:color="auto"/>
        <w:bottom w:val="none" w:sz="0" w:space="0" w:color="auto"/>
        <w:right w:val="none" w:sz="0" w:space="0" w:color="auto"/>
      </w:divBdr>
      <w:divsChild>
        <w:div w:id="1369529644">
          <w:marLeft w:val="0"/>
          <w:marRight w:val="0"/>
          <w:marTop w:val="0"/>
          <w:marBottom w:val="0"/>
          <w:divBdr>
            <w:top w:val="none" w:sz="0" w:space="0" w:color="auto"/>
            <w:left w:val="none" w:sz="0" w:space="0" w:color="auto"/>
            <w:bottom w:val="none" w:sz="0" w:space="0" w:color="auto"/>
            <w:right w:val="none" w:sz="0" w:space="0" w:color="auto"/>
          </w:divBdr>
          <w:divsChild>
            <w:div w:id="832456791">
              <w:marLeft w:val="0"/>
              <w:marRight w:val="0"/>
              <w:marTop w:val="0"/>
              <w:marBottom w:val="0"/>
              <w:divBdr>
                <w:top w:val="none" w:sz="0" w:space="0" w:color="auto"/>
                <w:left w:val="none" w:sz="0" w:space="0" w:color="auto"/>
                <w:bottom w:val="none" w:sz="0" w:space="0" w:color="auto"/>
                <w:right w:val="none" w:sz="0" w:space="0" w:color="auto"/>
              </w:divBdr>
              <w:divsChild>
                <w:div w:id="18825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026283">
      <w:bodyDiv w:val="1"/>
      <w:marLeft w:val="0"/>
      <w:marRight w:val="0"/>
      <w:marTop w:val="0"/>
      <w:marBottom w:val="0"/>
      <w:divBdr>
        <w:top w:val="none" w:sz="0" w:space="0" w:color="auto"/>
        <w:left w:val="none" w:sz="0" w:space="0" w:color="auto"/>
        <w:bottom w:val="none" w:sz="0" w:space="0" w:color="auto"/>
        <w:right w:val="none" w:sz="0" w:space="0" w:color="auto"/>
      </w:divBdr>
      <w:divsChild>
        <w:div w:id="319962543">
          <w:marLeft w:val="0"/>
          <w:marRight w:val="0"/>
          <w:marTop w:val="0"/>
          <w:marBottom w:val="0"/>
          <w:divBdr>
            <w:top w:val="none" w:sz="0" w:space="0" w:color="auto"/>
            <w:left w:val="none" w:sz="0" w:space="0" w:color="auto"/>
            <w:bottom w:val="none" w:sz="0" w:space="0" w:color="auto"/>
            <w:right w:val="none" w:sz="0" w:space="0" w:color="auto"/>
          </w:divBdr>
          <w:divsChild>
            <w:div w:id="1936358389">
              <w:marLeft w:val="0"/>
              <w:marRight w:val="0"/>
              <w:marTop w:val="0"/>
              <w:marBottom w:val="0"/>
              <w:divBdr>
                <w:top w:val="none" w:sz="0" w:space="0" w:color="auto"/>
                <w:left w:val="none" w:sz="0" w:space="0" w:color="auto"/>
                <w:bottom w:val="none" w:sz="0" w:space="0" w:color="auto"/>
                <w:right w:val="none" w:sz="0" w:space="0" w:color="auto"/>
              </w:divBdr>
              <w:divsChild>
                <w:div w:id="69312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63198">
      <w:bodyDiv w:val="1"/>
      <w:marLeft w:val="0"/>
      <w:marRight w:val="0"/>
      <w:marTop w:val="0"/>
      <w:marBottom w:val="0"/>
      <w:divBdr>
        <w:top w:val="none" w:sz="0" w:space="0" w:color="auto"/>
        <w:left w:val="none" w:sz="0" w:space="0" w:color="auto"/>
        <w:bottom w:val="none" w:sz="0" w:space="0" w:color="auto"/>
        <w:right w:val="none" w:sz="0" w:space="0" w:color="auto"/>
      </w:divBdr>
      <w:divsChild>
        <w:div w:id="319427151">
          <w:marLeft w:val="0"/>
          <w:marRight w:val="0"/>
          <w:marTop w:val="0"/>
          <w:marBottom w:val="0"/>
          <w:divBdr>
            <w:top w:val="none" w:sz="0" w:space="0" w:color="auto"/>
            <w:left w:val="none" w:sz="0" w:space="0" w:color="auto"/>
            <w:bottom w:val="none" w:sz="0" w:space="0" w:color="auto"/>
            <w:right w:val="none" w:sz="0" w:space="0" w:color="auto"/>
          </w:divBdr>
          <w:divsChild>
            <w:div w:id="2007391222">
              <w:marLeft w:val="0"/>
              <w:marRight w:val="0"/>
              <w:marTop w:val="0"/>
              <w:marBottom w:val="0"/>
              <w:divBdr>
                <w:top w:val="none" w:sz="0" w:space="0" w:color="auto"/>
                <w:left w:val="none" w:sz="0" w:space="0" w:color="auto"/>
                <w:bottom w:val="none" w:sz="0" w:space="0" w:color="auto"/>
                <w:right w:val="none" w:sz="0" w:space="0" w:color="auto"/>
              </w:divBdr>
              <w:divsChild>
                <w:div w:id="82054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mailto:Post@fagforbundettrondheim.no" TargetMode="External"/><Relationship Id="rId3" Type="http://schemas.openxmlformats.org/officeDocument/2006/relationships/customXml" Target="../customXml/item3.xml"/><Relationship Id="rId21" Type="http://schemas.openxmlformats.org/officeDocument/2006/relationships/hyperlink" Target="mailto:oekonomiansvarlig@fagforbundettrondheim.no"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post@fagforbundettrondheim.no" TargetMode="External"/><Relationship Id="rId2" Type="http://schemas.openxmlformats.org/officeDocument/2006/relationships/customXml" Target="../customXml/item2.xml"/><Relationship Id="rId16" Type="http://schemas.openxmlformats.org/officeDocument/2006/relationships/hyperlink" Target="mailto:post@fagforbundettrondheim.no" TargetMode="External"/><Relationship Id="rId20" Type="http://schemas.openxmlformats.org/officeDocument/2006/relationships/hyperlink" Target="mailto:post@fagforbundettrondheim.n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mailto:post@fagforbundettrondheim.no"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fagforbundet.no/a/281464/om-fagforbundet/nyhetsliste-horisontal/retningslinjer-til-vedtektene-2017---202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1E6C0B083926442B1CD385203128CF5" ma:contentTypeVersion="14" ma:contentTypeDescription="Opprett et nytt dokument." ma:contentTypeScope="" ma:versionID="c256130a36be685f05d7a9b986e9dfdf">
  <xsd:schema xmlns:xsd="http://www.w3.org/2001/XMLSchema" xmlns:xs="http://www.w3.org/2001/XMLSchema" xmlns:p="http://schemas.microsoft.com/office/2006/metadata/properties" xmlns:ns2="0b6c1524-fb02-4cf7-a9f6-05e8b37b584c" xmlns:ns3="6807a101-e351-49fa-a83c-cb725d74b86a" targetNamespace="http://schemas.microsoft.com/office/2006/metadata/properties" ma:root="true" ma:fieldsID="dad7821890095867970041e890d1849d" ns2:_="" ns3:_="">
    <xsd:import namespace="0b6c1524-fb02-4cf7-a9f6-05e8b37b584c"/>
    <xsd:import namespace="6807a101-e351-49fa-a83c-cb725d74b8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c1524-fb02-4cf7-a9f6-05e8b37b58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34421978-f33b-42c1-878a-54dab6d8b09e"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07a101-e351-49fa-a83c-cb725d74b86a"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b6c1524-fb02-4cf7-a9f6-05e8b37b584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217878-3EE6-4C5C-A3DA-52E6C97F6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c1524-fb02-4cf7-a9f6-05e8b37b584c"/>
    <ds:schemaRef ds:uri="6807a101-e351-49fa-a83c-cb725d74b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F5C134-871A-4897-8F0B-A2D6C358E2FC}">
  <ds:schemaRefs>
    <ds:schemaRef ds:uri="http://schemas.microsoft.com/office/2006/metadata/properties"/>
    <ds:schemaRef ds:uri="http://schemas.microsoft.com/office/infopath/2007/PartnerControls"/>
    <ds:schemaRef ds:uri="0b6c1524-fb02-4cf7-a9f6-05e8b37b584c"/>
  </ds:schemaRefs>
</ds:datastoreItem>
</file>

<file path=customXml/itemProps3.xml><?xml version="1.0" encoding="utf-8"?>
<ds:datastoreItem xmlns:ds="http://schemas.openxmlformats.org/officeDocument/2006/customXml" ds:itemID="{AECCB0DC-D1C7-4E55-B557-0E9428E88750}">
  <ds:schemaRefs>
    <ds:schemaRef ds:uri="http://schemas.openxmlformats.org/officeDocument/2006/bibliography"/>
  </ds:schemaRefs>
</ds:datastoreItem>
</file>

<file path=customXml/itemProps4.xml><?xml version="1.0" encoding="utf-8"?>
<ds:datastoreItem xmlns:ds="http://schemas.openxmlformats.org/officeDocument/2006/customXml" ds:itemID="{A6E422E2-F551-434C-B2C8-2D06CEFB6A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17021</Words>
  <Characters>97025</Characters>
  <Application>Microsoft Office Word</Application>
  <DocSecurity>4</DocSecurity>
  <Lines>808</Lines>
  <Paragraphs>227</Paragraphs>
  <ScaleCrop>false</ScaleCrop>
  <Company>Fagforbundet</Company>
  <LinksUpToDate>false</LinksUpToDate>
  <CharactersWithSpaces>113819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Bergersen, Mona</dc:creator>
  <cp:keywords/>
  <dc:description/>
  <cp:lastModifiedBy>Mats Monsen</cp:lastModifiedBy>
  <cp:revision>124</cp:revision>
  <dcterms:created xsi:type="dcterms:W3CDTF">2021-12-03T10:29:00Z</dcterms:created>
  <dcterms:modified xsi:type="dcterms:W3CDTF">2023-01-28T21:21:00Z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0x01010021E6C0B083926442B1CD385203128CF5</vt:lpwstr>
  </property>
  <property fmtid="{D5CDD505-2E9C-101B-9397-08002B2CF9AE}" pid="3" name="MediaServiceImageTags">
    <vt:lpwstr/>
  </property>
</Properties>
</file>