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41" w:rsidRDefault="00654141">
      <w:pPr>
        <w:pStyle w:val="Brdtekst"/>
      </w:pP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4A533B">
      <w:pPr>
        <w:pStyle w:val="Brdtekst"/>
        <w:tabs>
          <w:tab w:val="left" w:pos="6237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de-DE"/>
        </w:rPr>
        <w:t>PROTOKOLL FRA</w:t>
      </w:r>
      <w:r w:rsidR="003D2A1B">
        <w:rPr>
          <w:b/>
          <w:bCs/>
          <w:sz w:val="48"/>
          <w:szCs w:val="48"/>
          <w:lang w:val="de-DE"/>
        </w:rPr>
        <w:t xml:space="preserve"> STYREM</w:t>
      </w:r>
      <w:r w:rsidR="003D2A1B">
        <w:rPr>
          <w:b/>
          <w:bCs/>
          <w:sz w:val="48"/>
          <w:szCs w:val="48"/>
        </w:rPr>
        <w:t>Ø</w:t>
      </w:r>
      <w:r w:rsidR="003D2A1B">
        <w:rPr>
          <w:b/>
          <w:bCs/>
          <w:sz w:val="48"/>
          <w:szCs w:val="48"/>
          <w:lang w:val="de-DE"/>
        </w:rPr>
        <w:t xml:space="preserve">TE </w:t>
      </w:r>
      <w:r w:rsidR="003D2A1B">
        <w:rPr>
          <w:b/>
          <w:bCs/>
          <w:sz w:val="48"/>
          <w:szCs w:val="48"/>
        </w:rPr>
        <w:t xml:space="preserve">– </w:t>
      </w:r>
    </w:p>
    <w:p w:rsidR="00654141" w:rsidRDefault="003D2A1B">
      <w:pPr>
        <w:pStyle w:val="Brdtekst"/>
        <w:tabs>
          <w:tab w:val="left" w:pos="6237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da-DK"/>
        </w:rPr>
        <w:t>FAGFORBUNDET AVD. 211</w:t>
      </w:r>
    </w:p>
    <w:p w:rsidR="00654141" w:rsidRDefault="00654141">
      <w:pPr>
        <w:pStyle w:val="Brdtekst"/>
        <w:tabs>
          <w:tab w:val="left" w:pos="6237"/>
        </w:tabs>
        <w:rPr>
          <w:b/>
          <w:bCs/>
          <w:sz w:val="48"/>
          <w:szCs w:val="48"/>
        </w:rPr>
      </w:pPr>
    </w:p>
    <w:p w:rsidR="00654141" w:rsidRDefault="00AF73E4">
      <w:pPr>
        <w:pStyle w:val="Brdtekst"/>
        <w:tabs>
          <w:tab w:val="left" w:pos="6237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Onsdag 21. Oktober kl. 11:10</w:t>
      </w:r>
      <w:r w:rsidR="004A533B">
        <w:rPr>
          <w:b/>
          <w:bCs/>
          <w:sz w:val="40"/>
          <w:szCs w:val="40"/>
        </w:rPr>
        <w:t>. M</w:t>
      </w:r>
      <w:r>
        <w:rPr>
          <w:b/>
          <w:bCs/>
          <w:sz w:val="40"/>
          <w:szCs w:val="40"/>
        </w:rPr>
        <w:t>andal Hotel, jfr. Program Styreseminar 21-23. oktober 2020.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3D2A1B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Saksliste (Fortsettelse fra </w:t>
      </w:r>
      <w:r>
        <w:rPr>
          <w:b/>
          <w:bCs/>
          <w:sz w:val="24"/>
          <w:szCs w:val="24"/>
          <w:u w:val="single"/>
          <w:lang w:val="da-DK"/>
        </w:rPr>
        <w:t>saksnummer: 34</w:t>
      </w:r>
      <w:r>
        <w:rPr>
          <w:b/>
          <w:bCs/>
          <w:sz w:val="24"/>
          <w:szCs w:val="24"/>
          <w:u w:val="single"/>
        </w:rPr>
        <w:t>/2020</w:t>
      </w:r>
      <w:r>
        <w:rPr>
          <w:b/>
          <w:bCs/>
          <w:sz w:val="24"/>
          <w:szCs w:val="24"/>
        </w:rPr>
        <w:t>) 27.08.2020</w:t>
      </w:r>
      <w:r w:rsidR="00042838">
        <w:rPr>
          <w:b/>
          <w:bCs/>
          <w:sz w:val="24"/>
          <w:szCs w:val="24"/>
        </w:rPr>
        <w:t>:</w:t>
      </w:r>
    </w:p>
    <w:p w:rsidR="00A9141F" w:rsidRDefault="00A9141F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</w:p>
    <w:p w:rsidR="00A9141F" w:rsidRDefault="00A9141F" w:rsidP="00A9141F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</w:p>
    <w:p w:rsidR="00654141" w:rsidRPr="00042838" w:rsidRDefault="00A9141F" w:rsidP="00A9141F">
      <w:pPr>
        <w:pStyle w:val="Brdtekst"/>
        <w:numPr>
          <w:ilvl w:val="0"/>
          <w:numId w:val="7"/>
        </w:numPr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42838">
        <w:rPr>
          <w:b/>
          <w:bCs/>
          <w:sz w:val="24"/>
          <w:szCs w:val="24"/>
        </w:rPr>
        <w:t xml:space="preserve">  </w:t>
      </w:r>
      <w:r w:rsidRPr="00042838">
        <w:rPr>
          <w:b/>
          <w:sz w:val="24"/>
          <w:szCs w:val="24"/>
        </w:rPr>
        <w:t xml:space="preserve">35/2020 </w:t>
      </w:r>
      <w:r w:rsidR="003D2A1B" w:rsidRPr="00042838">
        <w:rPr>
          <w:sz w:val="24"/>
          <w:szCs w:val="24"/>
        </w:rPr>
        <w:t>Godkjenning av protokoll fra forrige m</w:t>
      </w:r>
      <w:r w:rsidR="003D2A1B" w:rsidRPr="00042838">
        <w:rPr>
          <w:sz w:val="24"/>
          <w:szCs w:val="24"/>
          <w:lang w:val="da-DK"/>
        </w:rPr>
        <w:t>ø</w:t>
      </w:r>
      <w:r w:rsidR="003D2A1B" w:rsidRPr="00042838">
        <w:rPr>
          <w:sz w:val="24"/>
          <w:szCs w:val="24"/>
        </w:rPr>
        <w:t>te: 27.08.2020</w:t>
      </w:r>
      <w:r w:rsidR="00042838">
        <w:rPr>
          <w:sz w:val="24"/>
          <w:szCs w:val="24"/>
        </w:rPr>
        <w:t>.</w:t>
      </w:r>
    </w:p>
    <w:p w:rsidR="00B663C5" w:rsidRDefault="00B663C5" w:rsidP="00B663C5">
      <w:pPr>
        <w:pStyle w:val="Brdtekst"/>
        <w:tabs>
          <w:tab w:val="left" w:pos="6237"/>
        </w:tabs>
        <w:ind w:left="518"/>
        <w:rPr>
          <w:sz w:val="24"/>
          <w:szCs w:val="24"/>
        </w:rPr>
      </w:pPr>
      <w:r>
        <w:rPr>
          <w:sz w:val="24"/>
          <w:szCs w:val="24"/>
        </w:rPr>
        <w:t>- Ingen kommentar</w:t>
      </w:r>
      <w:r w:rsidR="004166BD">
        <w:rPr>
          <w:sz w:val="24"/>
          <w:szCs w:val="24"/>
        </w:rPr>
        <w:t xml:space="preserve"> – Godkjent 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36/2020 </w:t>
      </w:r>
      <w:r w:rsidR="003D2A1B">
        <w:rPr>
          <w:sz w:val="24"/>
          <w:szCs w:val="24"/>
        </w:rPr>
        <w:t xml:space="preserve">Gjennomgang av </w:t>
      </w:r>
      <w:r w:rsidR="00AF73E4">
        <w:rPr>
          <w:sz w:val="24"/>
          <w:szCs w:val="24"/>
        </w:rPr>
        <w:t>styreseminarprogram</w:t>
      </w:r>
      <w:r w:rsidR="003D2A1B">
        <w:rPr>
          <w:sz w:val="24"/>
          <w:szCs w:val="24"/>
        </w:rPr>
        <w:t>, herunder forberedelse</w:t>
      </w:r>
      <w:r w:rsidR="00AF73E4">
        <w:rPr>
          <w:sz w:val="24"/>
          <w:szCs w:val="24"/>
        </w:rPr>
        <w:t xml:space="preserve">r, faglig innhold, styrearbeid </w:t>
      </w:r>
      <w:r w:rsidR="003D2A1B">
        <w:rPr>
          <w:sz w:val="24"/>
          <w:szCs w:val="24"/>
        </w:rPr>
        <w:t>og praktiske forhold.</w:t>
      </w:r>
    </w:p>
    <w:p w:rsidR="00B663C5" w:rsidRDefault="00B663C5" w:rsidP="00B663C5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Ingen kommentar</w:t>
      </w:r>
      <w:r w:rsidR="004166BD">
        <w:rPr>
          <w:sz w:val="24"/>
          <w:szCs w:val="24"/>
        </w:rPr>
        <w:t xml:space="preserve"> – Godkjent 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Pr="00042838" w:rsidRDefault="00A9141F" w:rsidP="00042838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37/2020 </w:t>
      </w:r>
      <w:r w:rsidR="003D2A1B">
        <w:rPr>
          <w:sz w:val="24"/>
          <w:szCs w:val="24"/>
        </w:rPr>
        <w:t xml:space="preserve">Forberedelse til </w:t>
      </w:r>
      <w:r w:rsidR="003D2A1B" w:rsidRPr="00036F32">
        <w:rPr>
          <w:b/>
          <w:sz w:val="24"/>
          <w:szCs w:val="24"/>
        </w:rPr>
        <w:t>Representantskapet 29.10.2020</w:t>
      </w:r>
      <w:r w:rsidR="003D2A1B">
        <w:rPr>
          <w:sz w:val="24"/>
          <w:szCs w:val="24"/>
        </w:rPr>
        <w:t>, herun</w:t>
      </w:r>
      <w:r w:rsidR="00042838">
        <w:rPr>
          <w:sz w:val="24"/>
          <w:szCs w:val="24"/>
        </w:rPr>
        <w:t xml:space="preserve">der delegater. Avd. 211 har fem </w:t>
      </w:r>
      <w:r w:rsidR="003D2A1B" w:rsidRPr="00042838">
        <w:rPr>
          <w:sz w:val="24"/>
          <w:szCs w:val="24"/>
        </w:rPr>
        <w:t xml:space="preserve">ordinære plasser, i </w:t>
      </w:r>
      <w:r w:rsidR="00AF73E4" w:rsidRPr="00042838">
        <w:rPr>
          <w:sz w:val="24"/>
          <w:szCs w:val="24"/>
        </w:rPr>
        <w:t>tillegg til de to som er region</w:t>
      </w:r>
      <w:r w:rsidR="003D2A1B" w:rsidRPr="00042838">
        <w:rPr>
          <w:sz w:val="24"/>
          <w:szCs w:val="24"/>
        </w:rPr>
        <w:t>representanter. Representantskapet skal gjennomføre</w:t>
      </w:r>
      <w:r w:rsidR="00AF73E4" w:rsidRPr="00042838">
        <w:rPr>
          <w:sz w:val="24"/>
          <w:szCs w:val="24"/>
        </w:rPr>
        <w:t>s elektronisk via «Easymeet» - h</w:t>
      </w:r>
      <w:r w:rsidR="003D2A1B" w:rsidRPr="00042838">
        <w:rPr>
          <w:sz w:val="24"/>
          <w:szCs w:val="24"/>
        </w:rPr>
        <w:t>vor møtet samt avstemming vil foregå.</w:t>
      </w:r>
    </w:p>
    <w:p w:rsidR="00B663C5" w:rsidRDefault="00B663C5" w:rsidP="00B663C5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 w:rsidR="006E2B12">
        <w:rPr>
          <w:sz w:val="24"/>
          <w:szCs w:val="24"/>
        </w:rPr>
        <w:t>representanter</w:t>
      </w:r>
      <w:r>
        <w:rPr>
          <w:sz w:val="24"/>
          <w:szCs w:val="24"/>
        </w:rPr>
        <w:t xml:space="preserve"> kommer, Margit har vara som kommer. </w:t>
      </w:r>
    </w:p>
    <w:p w:rsidR="00B663C5" w:rsidRDefault="00B663C5" w:rsidP="00042838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Ric</w:t>
      </w:r>
      <w:r w:rsidR="00042838">
        <w:rPr>
          <w:sz w:val="24"/>
          <w:szCs w:val="24"/>
        </w:rPr>
        <w:t>h</w:t>
      </w:r>
      <w:r w:rsidR="006E2B12">
        <w:rPr>
          <w:sz w:val="24"/>
          <w:szCs w:val="24"/>
        </w:rPr>
        <w:t>ard inviterer Aud Mydland</w:t>
      </w:r>
      <w:r w:rsidR="00042838">
        <w:rPr>
          <w:sz w:val="24"/>
          <w:szCs w:val="24"/>
        </w:rPr>
        <w:t>,</w:t>
      </w:r>
      <w:r w:rsidR="006E2B12">
        <w:rPr>
          <w:sz w:val="24"/>
          <w:szCs w:val="24"/>
        </w:rPr>
        <w:t xml:space="preserve"> og de som øn</w:t>
      </w:r>
      <w:r w:rsidR="00042838">
        <w:rPr>
          <w:sz w:val="24"/>
          <w:szCs w:val="24"/>
        </w:rPr>
        <w:t>sker kan sitte sammen hos ham</w:t>
      </w:r>
      <w:r w:rsidR="006E2B12">
        <w:rPr>
          <w:sz w:val="24"/>
          <w:szCs w:val="24"/>
        </w:rPr>
        <w:t>.</w:t>
      </w:r>
      <w:r w:rsidR="00042838">
        <w:rPr>
          <w:sz w:val="24"/>
          <w:szCs w:val="24"/>
        </w:rPr>
        <w:t xml:space="preserve"> Dette fordi man ikke kan benytte wi-fi på SUS, som dessverre sperrer for Easymeet.</w:t>
      </w:r>
      <w:r w:rsidR="006E2B12">
        <w:rPr>
          <w:sz w:val="24"/>
          <w:szCs w:val="24"/>
        </w:rPr>
        <w:t xml:space="preserve"> </w:t>
      </w:r>
      <w:r w:rsidR="00042838">
        <w:rPr>
          <w:sz w:val="24"/>
          <w:szCs w:val="24"/>
        </w:rPr>
        <w:t>A</w:t>
      </w:r>
      <w:r>
        <w:rPr>
          <w:sz w:val="24"/>
          <w:szCs w:val="24"/>
        </w:rPr>
        <w:t>lle må ha med e</w:t>
      </w:r>
      <w:r w:rsidR="00042838">
        <w:rPr>
          <w:sz w:val="24"/>
          <w:szCs w:val="24"/>
        </w:rPr>
        <w:t>gen PC iht. valg og deltakelses</w:t>
      </w:r>
      <w:r>
        <w:rPr>
          <w:sz w:val="24"/>
          <w:szCs w:val="24"/>
        </w:rPr>
        <w:t xml:space="preserve">registrering. </w:t>
      </w:r>
    </w:p>
    <w:p w:rsidR="00B663C5" w:rsidRDefault="00B663C5" w:rsidP="00B663C5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654141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38/2020 </w:t>
      </w:r>
      <w:r w:rsidR="003D2A1B">
        <w:rPr>
          <w:sz w:val="24"/>
          <w:szCs w:val="24"/>
        </w:rPr>
        <w:t>Oppdatering vedrørende julebordet, herunder tilbakemeldinger fra representant for hovedtillitsvalgte og kasserer vedrørende mulig kansellering om COVID-19 situasjonen tilsier dette, eller om arbeidsgiver skulle innføre restriksjoner. Det samme vedrørende underholdningsdelen av arrangementet. Alternativ til hvordan overrekkelse av merker kan foregå, om COVID-19 situasjonen tilsier dette, må også diskuteres og vedtas.</w:t>
      </w:r>
      <w:r w:rsidR="00AF73E4">
        <w:rPr>
          <w:sz w:val="24"/>
          <w:szCs w:val="24"/>
        </w:rPr>
        <w:t xml:space="preserve"> Styret må fatte vedtak.</w:t>
      </w:r>
    </w:p>
    <w:p w:rsidR="006E2B12" w:rsidRDefault="00BE4C3E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De fleste</w:t>
      </w:r>
      <w:r w:rsidR="00B663C5">
        <w:rPr>
          <w:sz w:val="24"/>
          <w:szCs w:val="24"/>
        </w:rPr>
        <w:t xml:space="preserve"> </w:t>
      </w:r>
      <w:r w:rsidR="006E2B12">
        <w:rPr>
          <w:sz w:val="24"/>
          <w:szCs w:val="24"/>
        </w:rPr>
        <w:t>julebord blir avlyst i år</w:t>
      </w:r>
      <w:r w:rsidR="00042838">
        <w:rPr>
          <w:sz w:val="24"/>
          <w:szCs w:val="24"/>
        </w:rPr>
        <w:t xml:space="preserve"> pga Covid-</w:t>
      </w:r>
      <w:r>
        <w:rPr>
          <w:sz w:val="24"/>
          <w:szCs w:val="24"/>
        </w:rPr>
        <w:t xml:space="preserve">19 og Styret tar stilling til sitt i des. </w:t>
      </w:r>
      <w:r w:rsidR="006E2B12">
        <w:rPr>
          <w:sz w:val="24"/>
          <w:szCs w:val="24"/>
        </w:rPr>
        <w:br/>
        <w:t>Sola Airport</w:t>
      </w:r>
      <w:r w:rsidR="00042838">
        <w:rPr>
          <w:sz w:val="24"/>
          <w:szCs w:val="24"/>
        </w:rPr>
        <w:t xml:space="preserve"> Hotel</w:t>
      </w:r>
      <w:r w:rsidR="006E2B12">
        <w:rPr>
          <w:sz w:val="24"/>
          <w:szCs w:val="24"/>
        </w:rPr>
        <w:t xml:space="preserve"> må ha evt</w:t>
      </w:r>
      <w:r w:rsidR="00042838">
        <w:rPr>
          <w:sz w:val="24"/>
          <w:szCs w:val="24"/>
        </w:rPr>
        <w:t>.</w:t>
      </w:r>
      <w:r w:rsidR="006E2B12">
        <w:rPr>
          <w:sz w:val="24"/>
          <w:szCs w:val="24"/>
        </w:rPr>
        <w:t xml:space="preserve"> en avlysning innen 1. november, da uten at Fagforbundet måtte betale noe. </w:t>
      </w:r>
    </w:p>
    <w:p w:rsidR="00B663C5" w:rsidRDefault="00B663C5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Styret</w:t>
      </w:r>
      <w:r w:rsidR="00042838">
        <w:rPr>
          <w:sz w:val="24"/>
          <w:szCs w:val="24"/>
        </w:rPr>
        <w:t>s innstilling er å avlyse pga c</w:t>
      </w:r>
      <w:r>
        <w:rPr>
          <w:sz w:val="24"/>
          <w:szCs w:val="24"/>
        </w:rPr>
        <w:t>ovid</w:t>
      </w:r>
      <w:r w:rsidR="00042838">
        <w:rPr>
          <w:sz w:val="24"/>
          <w:szCs w:val="24"/>
        </w:rPr>
        <w:t>-</w:t>
      </w:r>
      <w:r>
        <w:rPr>
          <w:sz w:val="24"/>
          <w:szCs w:val="24"/>
        </w:rPr>
        <w:t>19.</w:t>
      </w:r>
      <w:r w:rsidR="006E2B12">
        <w:rPr>
          <w:sz w:val="24"/>
          <w:szCs w:val="24"/>
        </w:rPr>
        <w:t xml:space="preserve"> </w:t>
      </w:r>
      <w:r w:rsidR="00BE4C3E">
        <w:rPr>
          <w:sz w:val="24"/>
          <w:szCs w:val="24"/>
        </w:rPr>
        <w:br/>
      </w:r>
      <w:r w:rsidR="00BE4C3E">
        <w:rPr>
          <w:b/>
          <w:sz w:val="24"/>
          <w:szCs w:val="24"/>
        </w:rPr>
        <w:t>V</w:t>
      </w:r>
      <w:r w:rsidR="006E2B12" w:rsidRPr="006E2B12">
        <w:rPr>
          <w:b/>
          <w:sz w:val="24"/>
          <w:szCs w:val="24"/>
        </w:rPr>
        <w:t>edtak</w:t>
      </w:r>
      <w:r w:rsidR="006E2B12">
        <w:rPr>
          <w:sz w:val="24"/>
          <w:szCs w:val="24"/>
        </w:rPr>
        <w:t>: enstemmig for avlysning.</w:t>
      </w:r>
    </w:p>
    <w:p w:rsidR="00DE4ED6" w:rsidRDefault="00DE4ED6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A9141F" w:rsidRDefault="00036F32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 xml:space="preserve">Skal vi gjøre noe i stedet for julebord til medlemmene? </w:t>
      </w:r>
    </w:p>
    <w:p w:rsidR="00036F32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39/2020 </w:t>
      </w:r>
      <w:r w:rsidR="00036F32">
        <w:rPr>
          <w:sz w:val="24"/>
          <w:szCs w:val="24"/>
        </w:rPr>
        <w:t xml:space="preserve">– Forslag for Pusseklut/ brilleklut med bildet av det nye Sykehuset </w:t>
      </w:r>
      <w:r w:rsidR="00BC1165">
        <w:rPr>
          <w:sz w:val="24"/>
          <w:szCs w:val="24"/>
        </w:rPr>
        <w:t xml:space="preserve">med logo SUS og </w:t>
      </w:r>
      <w:r w:rsidR="00042838">
        <w:rPr>
          <w:sz w:val="24"/>
          <w:szCs w:val="24"/>
        </w:rPr>
        <w:t>«FAGFORBUNDET – DIN TRYGGHET</w:t>
      </w:r>
      <w:r w:rsidR="00CD53CC">
        <w:rPr>
          <w:sz w:val="24"/>
          <w:szCs w:val="24"/>
        </w:rPr>
        <w:t>.</w:t>
      </w:r>
      <w:r w:rsidR="00042838">
        <w:rPr>
          <w:sz w:val="24"/>
          <w:szCs w:val="24"/>
        </w:rPr>
        <w:t>»</w:t>
      </w:r>
      <w:r w:rsidR="00BE4C3E">
        <w:rPr>
          <w:sz w:val="24"/>
          <w:szCs w:val="24"/>
        </w:rPr>
        <w:t xml:space="preserve"> Vi </w:t>
      </w:r>
      <w:r w:rsidR="00042838">
        <w:rPr>
          <w:sz w:val="24"/>
          <w:szCs w:val="24"/>
        </w:rPr>
        <w:t>bestiller 2000 stk. (</w:t>
      </w:r>
      <w:r w:rsidR="00CD53CC">
        <w:rPr>
          <w:sz w:val="24"/>
          <w:szCs w:val="24"/>
        </w:rPr>
        <w:t>kr 11,75,- pr</w:t>
      </w:r>
      <w:r w:rsidR="00042838">
        <w:rPr>
          <w:sz w:val="24"/>
          <w:szCs w:val="24"/>
        </w:rPr>
        <w:t>.</w:t>
      </w:r>
      <w:r w:rsidR="00CD53CC">
        <w:rPr>
          <w:sz w:val="24"/>
          <w:szCs w:val="24"/>
        </w:rPr>
        <w:t>/stk</w:t>
      </w:r>
      <w:r w:rsidR="00042838">
        <w:rPr>
          <w:sz w:val="24"/>
          <w:szCs w:val="24"/>
        </w:rPr>
        <w:t>.</w:t>
      </w:r>
      <w:r w:rsidR="00CD53CC">
        <w:rPr>
          <w:sz w:val="24"/>
          <w:szCs w:val="24"/>
        </w:rPr>
        <w:t xml:space="preserve">) </w:t>
      </w:r>
      <w:r w:rsidR="00036F32">
        <w:rPr>
          <w:sz w:val="24"/>
          <w:szCs w:val="24"/>
        </w:rPr>
        <w:t xml:space="preserve">Deles ut via PTV og HTV? </w:t>
      </w:r>
      <w:r w:rsidR="00CD53CC">
        <w:rPr>
          <w:sz w:val="24"/>
          <w:szCs w:val="24"/>
        </w:rPr>
        <w:br/>
      </w:r>
      <w:r w:rsidR="00BE4C3E">
        <w:rPr>
          <w:b/>
          <w:sz w:val="24"/>
          <w:szCs w:val="24"/>
        </w:rPr>
        <w:t>V</w:t>
      </w:r>
      <w:r w:rsidR="00036F32" w:rsidRPr="00036F32">
        <w:rPr>
          <w:b/>
          <w:sz w:val="24"/>
          <w:szCs w:val="24"/>
        </w:rPr>
        <w:t>edtak:</w:t>
      </w:r>
      <w:r w:rsidR="00036F32">
        <w:rPr>
          <w:sz w:val="24"/>
          <w:szCs w:val="24"/>
        </w:rPr>
        <w:t xml:space="preserve"> </w:t>
      </w:r>
      <w:r w:rsidR="00BC1165" w:rsidRPr="00BC1165">
        <w:rPr>
          <w:sz w:val="24"/>
          <w:szCs w:val="24"/>
        </w:rPr>
        <w:t>enstemmig</w:t>
      </w:r>
      <w:r w:rsidR="00BC1165">
        <w:rPr>
          <w:sz w:val="24"/>
          <w:szCs w:val="24"/>
        </w:rPr>
        <w:t xml:space="preserve"> </w:t>
      </w:r>
      <w:r w:rsidR="00DE4ED6">
        <w:rPr>
          <w:sz w:val="24"/>
          <w:szCs w:val="24"/>
        </w:rPr>
        <w:t xml:space="preserve">for </w:t>
      </w:r>
      <w:r w:rsidR="009819DE">
        <w:rPr>
          <w:sz w:val="24"/>
          <w:szCs w:val="24"/>
        </w:rPr>
        <w:t xml:space="preserve">dette. </w:t>
      </w:r>
    </w:p>
    <w:p w:rsidR="009819DE" w:rsidRDefault="009819DE" w:rsidP="006E2B12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EA6AE5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40/2020 </w:t>
      </w:r>
      <w:r w:rsidR="00042838">
        <w:rPr>
          <w:sz w:val="24"/>
          <w:szCs w:val="24"/>
        </w:rPr>
        <w:t>Markering av jubilanter – Det a</w:t>
      </w:r>
      <w:r w:rsidR="00EA6AE5">
        <w:rPr>
          <w:sz w:val="24"/>
          <w:szCs w:val="24"/>
        </w:rPr>
        <w:t>vgjøres at det sendes</w:t>
      </w:r>
      <w:r w:rsidR="00042838">
        <w:rPr>
          <w:sz w:val="24"/>
          <w:szCs w:val="24"/>
        </w:rPr>
        <w:t xml:space="preserve"> til de aktuelle i posten og det lages e</w:t>
      </w:r>
      <w:r w:rsidR="00EA6AE5">
        <w:rPr>
          <w:sz w:val="24"/>
          <w:szCs w:val="24"/>
        </w:rPr>
        <w:t>t</w:t>
      </w:r>
      <w:r w:rsidR="00042838">
        <w:rPr>
          <w:sz w:val="24"/>
          <w:szCs w:val="24"/>
        </w:rPr>
        <w:t xml:space="preserve"> brev med gratulasjon.</w:t>
      </w:r>
    </w:p>
    <w:p w:rsidR="00EA6AE5" w:rsidRDefault="00EA6AE5" w:rsidP="00EA6AE5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9819DE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41/2020 </w:t>
      </w:r>
      <w:r w:rsidR="009819DE">
        <w:rPr>
          <w:sz w:val="24"/>
          <w:szCs w:val="24"/>
        </w:rPr>
        <w:t>Skåle</w:t>
      </w:r>
      <w:r w:rsidR="00042838">
        <w:rPr>
          <w:sz w:val="24"/>
          <w:szCs w:val="24"/>
        </w:rPr>
        <w:t>r som kommer som gave fra regionskontoret i forb. med Forbundsuka</w:t>
      </w:r>
      <w:r w:rsidR="009819DE">
        <w:rPr>
          <w:sz w:val="24"/>
          <w:szCs w:val="24"/>
        </w:rPr>
        <w:t xml:space="preserve"> 48, </w:t>
      </w:r>
      <w:r w:rsidR="00BE4C3E">
        <w:rPr>
          <w:sz w:val="24"/>
          <w:szCs w:val="24"/>
        </w:rPr>
        <w:t>deles ut fra</w:t>
      </w:r>
      <w:r w:rsidR="009819DE">
        <w:rPr>
          <w:sz w:val="24"/>
          <w:szCs w:val="24"/>
        </w:rPr>
        <w:t xml:space="preserve"> Fagforbundet avd. 211</w:t>
      </w:r>
      <w:r w:rsidR="00042838">
        <w:rPr>
          <w:sz w:val="24"/>
          <w:szCs w:val="24"/>
        </w:rPr>
        <w:t>,</w:t>
      </w:r>
      <w:r w:rsidR="009819DE">
        <w:rPr>
          <w:sz w:val="24"/>
          <w:szCs w:val="24"/>
        </w:rPr>
        <w:t xml:space="preserve"> </w:t>
      </w:r>
      <w:r w:rsidR="00BE4C3E">
        <w:rPr>
          <w:sz w:val="24"/>
          <w:szCs w:val="24"/>
        </w:rPr>
        <w:t xml:space="preserve">som ønsker </w:t>
      </w:r>
      <w:r w:rsidR="009819DE">
        <w:rPr>
          <w:sz w:val="24"/>
          <w:szCs w:val="24"/>
        </w:rPr>
        <w:t xml:space="preserve">å legge </w:t>
      </w:r>
      <w:r w:rsidR="00BE4C3E">
        <w:rPr>
          <w:sz w:val="24"/>
          <w:szCs w:val="24"/>
        </w:rPr>
        <w:t xml:space="preserve">ved en stor </w:t>
      </w:r>
      <w:r w:rsidR="009819DE">
        <w:rPr>
          <w:sz w:val="24"/>
          <w:szCs w:val="24"/>
        </w:rPr>
        <w:t xml:space="preserve">twistpose fra lokalforeningen. </w:t>
      </w:r>
      <w:r w:rsidR="00930BEF">
        <w:rPr>
          <w:sz w:val="24"/>
          <w:szCs w:val="24"/>
        </w:rPr>
        <w:t>– Enstemmig vedtatt.</w:t>
      </w:r>
    </w:p>
    <w:p w:rsidR="00BE4C3E" w:rsidRDefault="00BE4C3E" w:rsidP="009819DE">
      <w:pPr>
        <w:pStyle w:val="Brdtekst"/>
        <w:tabs>
          <w:tab w:val="left" w:pos="6237"/>
        </w:tabs>
        <w:ind w:left="550"/>
        <w:rPr>
          <w:sz w:val="24"/>
          <w:szCs w:val="24"/>
        </w:rPr>
      </w:pPr>
    </w:p>
    <w:p w:rsidR="00001FF1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42/2020 </w:t>
      </w:r>
      <w:r w:rsidR="00EA6AE5">
        <w:rPr>
          <w:sz w:val="24"/>
          <w:szCs w:val="24"/>
        </w:rPr>
        <w:t xml:space="preserve">Forespørsel og </w:t>
      </w:r>
      <w:r w:rsidR="009819DE">
        <w:rPr>
          <w:sz w:val="24"/>
          <w:szCs w:val="24"/>
        </w:rPr>
        <w:t>Markedsføring av Fagforbunde</w:t>
      </w:r>
      <w:r w:rsidR="00930BEF">
        <w:rPr>
          <w:sz w:val="24"/>
          <w:szCs w:val="24"/>
        </w:rPr>
        <w:t xml:space="preserve">t: Krus med Fagforbundet logo til utdeling på </w:t>
      </w:r>
      <w:r w:rsidR="009819DE">
        <w:rPr>
          <w:sz w:val="24"/>
          <w:szCs w:val="24"/>
        </w:rPr>
        <w:t xml:space="preserve">arbeidsstedene / </w:t>
      </w:r>
      <w:r w:rsidR="00001FF1">
        <w:rPr>
          <w:sz w:val="24"/>
          <w:szCs w:val="24"/>
        </w:rPr>
        <w:t xml:space="preserve">til </w:t>
      </w:r>
      <w:r w:rsidR="009819DE">
        <w:rPr>
          <w:sz w:val="24"/>
          <w:szCs w:val="24"/>
        </w:rPr>
        <w:t xml:space="preserve">T-kjøkken. Bestiller inn 100 </w:t>
      </w:r>
      <w:r w:rsidR="00930BEF">
        <w:rPr>
          <w:sz w:val="24"/>
          <w:szCs w:val="24"/>
        </w:rPr>
        <w:t>– 200 kopper – Enstemmig vedtatt.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EA6AE5" w:rsidRPr="00EA6AE5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43/2020 </w:t>
      </w:r>
      <w:r w:rsidR="003D2A1B" w:rsidRPr="00EA6AE5">
        <w:rPr>
          <w:sz w:val="24"/>
          <w:szCs w:val="24"/>
        </w:rPr>
        <w:t>Innmeldt sak fra nestleder: «Ø</w:t>
      </w:r>
      <w:r w:rsidR="003D2A1B" w:rsidRPr="00EA6AE5">
        <w:rPr>
          <w:sz w:val="24"/>
          <w:szCs w:val="24"/>
          <w:lang w:val="da-DK"/>
        </w:rPr>
        <w:t>nsker p</w:t>
      </w:r>
      <w:r w:rsidR="003D2A1B" w:rsidRPr="00EA6AE5">
        <w:rPr>
          <w:sz w:val="24"/>
          <w:szCs w:val="24"/>
        </w:rPr>
        <w:t>å vegne av noen av v</w:t>
      </w:r>
      <w:r w:rsidR="003D2A1B" w:rsidRPr="00EA6AE5">
        <w:rPr>
          <w:sz w:val="24"/>
          <w:szCs w:val="24"/>
          <w:lang w:val="da-DK"/>
        </w:rPr>
        <w:t>å</w:t>
      </w:r>
      <w:r w:rsidR="00AF73E4" w:rsidRPr="00EA6AE5">
        <w:rPr>
          <w:sz w:val="24"/>
          <w:szCs w:val="24"/>
        </w:rPr>
        <w:t>re medlemmer</w:t>
      </w:r>
      <w:r w:rsidR="003D2A1B" w:rsidRPr="00EA6AE5">
        <w:rPr>
          <w:sz w:val="24"/>
          <w:szCs w:val="24"/>
        </w:rPr>
        <w:t xml:space="preserve">, å ta opp muligheten for </w:t>
      </w:r>
      <w:r w:rsidR="003D2A1B" w:rsidRPr="00EA6AE5">
        <w:rPr>
          <w:sz w:val="24"/>
          <w:szCs w:val="24"/>
          <w:lang w:val="da-DK"/>
        </w:rPr>
        <w:t>ø</w:t>
      </w:r>
      <w:r w:rsidR="003D2A1B" w:rsidRPr="00EA6AE5">
        <w:rPr>
          <w:sz w:val="24"/>
          <w:szCs w:val="24"/>
        </w:rPr>
        <w:t xml:space="preserve">kt kompetansetillegg for Barnepleiere som har tatt Ammeveileder.» </w:t>
      </w:r>
      <w:r w:rsidR="00EA6AE5" w:rsidRPr="00EA6AE5">
        <w:rPr>
          <w:sz w:val="24"/>
          <w:szCs w:val="24"/>
        </w:rPr>
        <w:br/>
      </w:r>
      <w:r w:rsidR="00EA6AE5" w:rsidRPr="00EA6AE5">
        <w:rPr>
          <w:b/>
          <w:sz w:val="24"/>
          <w:szCs w:val="24"/>
        </w:rPr>
        <w:t xml:space="preserve">Vedtak: </w:t>
      </w:r>
      <w:r w:rsidR="00EA6AE5" w:rsidRPr="00EA6AE5">
        <w:rPr>
          <w:sz w:val="24"/>
          <w:szCs w:val="24"/>
        </w:rPr>
        <w:t xml:space="preserve">Spørsmålet må tas opp med HTV og etterspør protokoll på dette og ber om forhandlingsmøte vedr. heving / reforhandling av allerede protokollført avtale. </w:t>
      </w:r>
      <w:r w:rsidR="00EA6AE5" w:rsidRPr="00EA6AE5">
        <w:rPr>
          <w:sz w:val="24"/>
          <w:szCs w:val="24"/>
        </w:rPr>
        <w:br/>
        <w:t xml:space="preserve">Innkalles til møte vedr. spørsmålet og protokoll føres for evt. ny avtale. </w:t>
      </w:r>
      <w:r w:rsidR="00EA6AE5" w:rsidRPr="00EA6AE5">
        <w:rPr>
          <w:sz w:val="24"/>
          <w:szCs w:val="24"/>
        </w:rPr>
        <w:tab/>
      </w:r>
    </w:p>
    <w:p w:rsidR="00F10265" w:rsidRDefault="00F10265" w:rsidP="00F10265">
      <w:pPr>
        <w:pStyle w:val="Brdtekst"/>
        <w:tabs>
          <w:tab w:val="left" w:pos="6237"/>
        </w:tabs>
        <w:ind w:left="190"/>
        <w:rPr>
          <w:sz w:val="24"/>
          <w:szCs w:val="24"/>
        </w:rPr>
      </w:pPr>
    </w:p>
    <w:p w:rsidR="003955F0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44/2020 </w:t>
      </w:r>
      <w:r w:rsidR="003955F0">
        <w:rPr>
          <w:sz w:val="24"/>
          <w:szCs w:val="24"/>
        </w:rPr>
        <w:t>Nominasjon til ¨Årets lærebedrift¨ og ¨Årets hederspris¨ 2020 - Se e-post sendt 25.09.2020. Ved</w:t>
      </w:r>
      <w:r w:rsidR="00930BEF">
        <w:rPr>
          <w:sz w:val="24"/>
          <w:szCs w:val="24"/>
        </w:rPr>
        <w:t>tak er fattet per epost og SMS. Vedtak: Ingen nominasjon.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3955F0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45/2020 </w:t>
      </w:r>
      <w:r w:rsidR="003D2A1B">
        <w:rPr>
          <w:sz w:val="24"/>
          <w:szCs w:val="24"/>
        </w:rPr>
        <w:t>Organisering av dugnad i styret for å bistå hovedtillitsvalgte i organisering og utførelse av profileringsaktivitet i høst: Oppdatering av hvem som bidrar med hva og når, og plan for hvordan man avholder evenementet om Markedsplassen på SUS ikke kan benyttes pga. COVID-19.</w:t>
      </w:r>
      <w:r w:rsidR="003955F0">
        <w:rPr>
          <w:sz w:val="24"/>
          <w:szCs w:val="24"/>
        </w:rPr>
        <w:t xml:space="preserve"> </w:t>
      </w:r>
    </w:p>
    <w:p w:rsidR="003955F0" w:rsidRDefault="003955F0" w:rsidP="003955F0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Reflekskampanjen avlyst pga</w:t>
      </w:r>
      <w:r w:rsidR="00930BEF">
        <w:rPr>
          <w:sz w:val="24"/>
          <w:szCs w:val="24"/>
        </w:rPr>
        <w:t>.</w:t>
      </w:r>
      <w:r>
        <w:rPr>
          <w:sz w:val="24"/>
          <w:szCs w:val="24"/>
        </w:rPr>
        <w:t xml:space="preserve"> av dette. HTV har pakket refleks</w:t>
      </w:r>
      <w:r w:rsidR="00930BEF">
        <w:rPr>
          <w:sz w:val="24"/>
          <w:szCs w:val="24"/>
        </w:rPr>
        <w:t>er</w:t>
      </w:r>
      <w:r>
        <w:rPr>
          <w:sz w:val="24"/>
          <w:szCs w:val="24"/>
        </w:rPr>
        <w:t xml:space="preserve"> / delt ut og sendt ut.</w:t>
      </w:r>
      <w:r w:rsidR="00930BEF">
        <w:rPr>
          <w:sz w:val="24"/>
          <w:szCs w:val="24"/>
        </w:rPr>
        <w:t xml:space="preserve"> Styreleder har vært med på ombæring.</w:t>
      </w:r>
      <w:r>
        <w:rPr>
          <w:sz w:val="24"/>
          <w:szCs w:val="24"/>
        </w:rPr>
        <w:t xml:space="preserve"> </w:t>
      </w:r>
      <w:r w:rsidR="00F10265">
        <w:rPr>
          <w:sz w:val="24"/>
          <w:szCs w:val="24"/>
        </w:rPr>
        <w:br/>
        <w:t>God</w:t>
      </w:r>
      <w:r w:rsidR="00930BEF">
        <w:rPr>
          <w:sz w:val="24"/>
          <w:szCs w:val="24"/>
        </w:rPr>
        <w:t xml:space="preserve"> og positiv</w:t>
      </w:r>
      <w:r w:rsidR="00F10265">
        <w:rPr>
          <w:sz w:val="24"/>
          <w:szCs w:val="24"/>
        </w:rPr>
        <w:t xml:space="preserve"> respons på dette fra medlemmene.</w:t>
      </w:r>
    </w:p>
    <w:p w:rsidR="00012292" w:rsidRDefault="00F10265" w:rsidP="00012292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Ved verving av nye medlemmer, kan det hentes gaver i «gamle porten» hos HTV til disse. 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FB7C00" w:rsidRPr="00FB7C00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46/2020 </w:t>
      </w:r>
      <w:r w:rsidR="003D2A1B" w:rsidRPr="00FB7C00">
        <w:rPr>
          <w:sz w:val="24"/>
          <w:szCs w:val="24"/>
        </w:rPr>
        <w:t>Info fra ungdom, pensjonist, kasserer, seksjoner, oppl</w:t>
      </w:r>
      <w:r w:rsidR="003D2A1B" w:rsidRPr="00FB7C00">
        <w:rPr>
          <w:sz w:val="24"/>
          <w:szCs w:val="24"/>
          <w:lang w:val="da-DK"/>
        </w:rPr>
        <w:t>æ</w:t>
      </w:r>
      <w:r w:rsidR="003D2A1B" w:rsidRPr="00FB7C00">
        <w:rPr>
          <w:sz w:val="24"/>
          <w:szCs w:val="24"/>
        </w:rPr>
        <w:t>ring, hovedtillitsvalgte, nestleder, leder.</w:t>
      </w:r>
      <w:r w:rsidR="00EA6AE5" w:rsidRPr="00FB7C00">
        <w:rPr>
          <w:sz w:val="24"/>
          <w:szCs w:val="24"/>
        </w:rPr>
        <w:t xml:space="preserve"> </w:t>
      </w:r>
    </w:p>
    <w:p w:rsidR="00FB7C00" w:rsidRDefault="00FB7C00" w:rsidP="00FB7C00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Seksjonene (YHS,YKA og YST) kommer med forslag</w:t>
      </w:r>
      <w:r w:rsidR="00930BEF">
        <w:rPr>
          <w:sz w:val="24"/>
          <w:szCs w:val="24"/>
        </w:rPr>
        <w:t xml:space="preserve"> til arrangering av julekalender for </w:t>
      </w:r>
      <w:r>
        <w:rPr>
          <w:sz w:val="24"/>
          <w:szCs w:val="24"/>
        </w:rPr>
        <w:t xml:space="preserve">medlemmene. Dvs. 24 gaver - Trekkes ett medlem hver dag blant Fane2 og pris skal være kr 300,- pr gave / gavekort. </w:t>
      </w:r>
    </w:p>
    <w:p w:rsidR="00FB7C00" w:rsidRDefault="00FB7C00" w:rsidP="00FB7C00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Seksjonene utarbeider forslag til gave og kommer med f</w:t>
      </w:r>
      <w:r w:rsidR="00930BEF">
        <w:rPr>
          <w:sz w:val="24"/>
          <w:szCs w:val="24"/>
        </w:rPr>
        <w:t>orslag til Styret om dette er OK</w:t>
      </w:r>
      <w:r>
        <w:rPr>
          <w:sz w:val="24"/>
          <w:szCs w:val="24"/>
        </w:rPr>
        <w:t xml:space="preserve">. </w:t>
      </w:r>
    </w:p>
    <w:p w:rsidR="00FB7C00" w:rsidRDefault="00FB7C00" w:rsidP="00FB7C00">
      <w:pPr>
        <w:pStyle w:val="Brdtekst"/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C66A51">
        <w:rPr>
          <w:b/>
          <w:sz w:val="24"/>
          <w:szCs w:val="24"/>
        </w:rPr>
        <w:t>Vedtak</w:t>
      </w:r>
      <w:r>
        <w:rPr>
          <w:sz w:val="24"/>
          <w:szCs w:val="24"/>
        </w:rPr>
        <w:t xml:space="preserve">: </w:t>
      </w:r>
      <w:r w:rsidRPr="00C66A51">
        <w:rPr>
          <w:sz w:val="24"/>
          <w:szCs w:val="24"/>
        </w:rPr>
        <w:t>enstemmig for dette.</w:t>
      </w:r>
      <w:r>
        <w:rPr>
          <w:sz w:val="24"/>
          <w:szCs w:val="24"/>
        </w:rPr>
        <w:t xml:space="preserve"> </w:t>
      </w:r>
    </w:p>
    <w:p w:rsidR="00E57FB4" w:rsidRDefault="00E57FB4" w:rsidP="00E57FB4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HTV informerer om det som skjer i Helseforetaket. </w:t>
      </w:r>
    </w:p>
    <w:p w:rsidR="007A41CD" w:rsidRDefault="007A41CD" w:rsidP="00E17031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Pensjonister: Ric</w:t>
      </w:r>
      <w:r w:rsidR="00930BEF">
        <w:rPr>
          <w:sz w:val="24"/>
          <w:szCs w:val="24"/>
        </w:rPr>
        <w:t>hard ønsker SMS</w:t>
      </w:r>
      <w:r w:rsidR="00F61D5C">
        <w:rPr>
          <w:sz w:val="24"/>
          <w:szCs w:val="24"/>
        </w:rPr>
        <w:t xml:space="preserve"> liste over disse medlemmene fra Margit. </w:t>
      </w:r>
    </w:p>
    <w:p w:rsidR="007A41CD" w:rsidRDefault="007A41CD" w:rsidP="00E17031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Nestleder: info om teams møte vedr. verving – har fått info om hvordan verving foregår ute i lokalforeningene. Noen har frikjøpt still</w:t>
      </w:r>
      <w:r w:rsidR="00930BEF">
        <w:rPr>
          <w:sz w:val="24"/>
          <w:szCs w:val="24"/>
        </w:rPr>
        <w:t>ing</w:t>
      </w:r>
      <w:r>
        <w:rPr>
          <w:sz w:val="24"/>
          <w:szCs w:val="24"/>
        </w:rPr>
        <w:t xml:space="preserve"> i 20 % for å jobbe med verving. </w:t>
      </w:r>
      <w:r>
        <w:rPr>
          <w:sz w:val="24"/>
          <w:szCs w:val="24"/>
        </w:rPr>
        <w:br/>
        <w:t xml:space="preserve">Vervefokus i Spekter er å verve flere sykepleiere. </w:t>
      </w:r>
      <w:r>
        <w:rPr>
          <w:sz w:val="24"/>
          <w:szCs w:val="24"/>
        </w:rPr>
        <w:br/>
        <w:t>Ha en vervekonkurranse ut til P</w:t>
      </w:r>
      <w:r w:rsidR="00930BEF">
        <w:rPr>
          <w:sz w:val="24"/>
          <w:szCs w:val="24"/>
        </w:rPr>
        <w:t xml:space="preserve">TV. </w:t>
      </w:r>
      <w:r w:rsidR="00930BEF">
        <w:rPr>
          <w:sz w:val="24"/>
          <w:szCs w:val="24"/>
        </w:rPr>
        <w:br/>
        <w:t>Ønsker også å kunne arrangere e</w:t>
      </w:r>
      <w:r>
        <w:rPr>
          <w:sz w:val="24"/>
          <w:szCs w:val="24"/>
        </w:rPr>
        <w:t xml:space="preserve">t felles PTV-møte med de </w:t>
      </w:r>
      <w:r w:rsidR="00930BEF">
        <w:rPr>
          <w:sz w:val="24"/>
          <w:szCs w:val="24"/>
        </w:rPr>
        <w:t>hovedtillitsvalgte</w:t>
      </w:r>
      <w:r>
        <w:rPr>
          <w:sz w:val="24"/>
          <w:szCs w:val="24"/>
        </w:rPr>
        <w:t xml:space="preserve"> på SUS </w:t>
      </w:r>
      <w:r w:rsidR="00930BEF">
        <w:rPr>
          <w:sz w:val="24"/>
          <w:szCs w:val="24"/>
        </w:rPr>
        <w:t>(ca. en gang/mnd</w:t>
      </w:r>
      <w:r w:rsidR="00FB7C00">
        <w:rPr>
          <w:sz w:val="24"/>
          <w:szCs w:val="24"/>
        </w:rPr>
        <w:t>?)</w:t>
      </w:r>
    </w:p>
    <w:p w:rsidR="00FB7C00" w:rsidRDefault="00FB7C00" w:rsidP="00FB7C00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 xml:space="preserve">Turnus gjennomgang. </w:t>
      </w:r>
      <w:r w:rsidR="00A36BBB">
        <w:rPr>
          <w:sz w:val="24"/>
          <w:szCs w:val="24"/>
        </w:rPr>
        <w:t xml:space="preserve">HTV og en repr. Fra Styret må kunne være med her. </w:t>
      </w:r>
      <w:r w:rsidR="00930BEF">
        <w:rPr>
          <w:sz w:val="24"/>
          <w:szCs w:val="24"/>
        </w:rPr>
        <w:t xml:space="preserve">- </w:t>
      </w:r>
      <w:r w:rsidR="00930BEF" w:rsidRPr="00930BEF">
        <w:rPr>
          <w:b/>
          <w:sz w:val="24"/>
          <w:szCs w:val="24"/>
        </w:rPr>
        <w:t>Vedtatt</w:t>
      </w:r>
    </w:p>
    <w:p w:rsidR="00D05932" w:rsidRDefault="00D05932" w:rsidP="00D05932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Kasserer: gjennomgang av medlemslister. </w:t>
      </w:r>
      <w:r w:rsidR="00E57FB4">
        <w:rPr>
          <w:sz w:val="24"/>
          <w:szCs w:val="24"/>
        </w:rPr>
        <w:t>Økonomien tas på S</w:t>
      </w:r>
      <w:r>
        <w:rPr>
          <w:sz w:val="24"/>
          <w:szCs w:val="24"/>
        </w:rPr>
        <w:t xml:space="preserve">tyreseminaret. </w:t>
      </w:r>
    </w:p>
    <w:p w:rsidR="00E57FB4" w:rsidRDefault="00E57FB4" w:rsidP="00E57FB4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Listene for inn- og utmeldte medlemmer, skal sende listene ut til alle Styremedlemmene</w:t>
      </w:r>
    </w:p>
    <w:p w:rsidR="00E57FB4" w:rsidRDefault="00E57FB4" w:rsidP="00E57FB4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Ric</w:t>
      </w:r>
      <w:r w:rsidR="00930BEF">
        <w:rPr>
          <w:sz w:val="24"/>
          <w:szCs w:val="24"/>
        </w:rPr>
        <w:t>h</w:t>
      </w:r>
      <w:r>
        <w:rPr>
          <w:sz w:val="24"/>
          <w:szCs w:val="24"/>
        </w:rPr>
        <w:t xml:space="preserve">ard sender ut listene. </w:t>
      </w:r>
    </w:p>
    <w:p w:rsidR="00702E32" w:rsidRDefault="00702E32" w:rsidP="0000299B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 w:rsidRPr="00702E32">
        <w:rPr>
          <w:sz w:val="24"/>
          <w:szCs w:val="24"/>
        </w:rPr>
        <w:t>Leder: deltatt på ledersamlinger via Teams. Det ønskes</w:t>
      </w:r>
      <w:r w:rsidR="00930BEF">
        <w:rPr>
          <w:sz w:val="24"/>
          <w:szCs w:val="24"/>
        </w:rPr>
        <w:t xml:space="preserve"> tilbud om</w:t>
      </w:r>
      <w:r w:rsidRPr="00702E32">
        <w:rPr>
          <w:sz w:val="24"/>
          <w:szCs w:val="24"/>
        </w:rPr>
        <w:t xml:space="preserve"> faste møte</w:t>
      </w:r>
      <w:r w:rsidR="00930BEF">
        <w:rPr>
          <w:sz w:val="24"/>
          <w:szCs w:val="24"/>
        </w:rPr>
        <w:t>r</w:t>
      </w:r>
      <w:r w:rsidRPr="00702E32">
        <w:rPr>
          <w:sz w:val="24"/>
          <w:szCs w:val="24"/>
        </w:rPr>
        <w:t xml:space="preserve"> mellom HTV og PTV. Info. fra ledermøte. </w:t>
      </w:r>
      <w:r w:rsidR="00833308">
        <w:rPr>
          <w:sz w:val="24"/>
          <w:szCs w:val="24"/>
        </w:rPr>
        <w:t xml:space="preserve">Listene over PTV er oppdatert. Ligger ute på Fagforbundets avd. 211 sin hjemmeside. </w:t>
      </w:r>
    </w:p>
    <w:p w:rsidR="00833308" w:rsidRPr="00702E32" w:rsidRDefault="00833308" w:rsidP="00833308">
      <w:pPr>
        <w:pStyle w:val="Brdtekst"/>
        <w:tabs>
          <w:tab w:val="left" w:pos="6237"/>
        </w:tabs>
        <w:ind w:left="550"/>
        <w:rPr>
          <w:sz w:val="24"/>
          <w:szCs w:val="24"/>
        </w:rPr>
      </w:pPr>
      <w:r>
        <w:rPr>
          <w:sz w:val="24"/>
          <w:szCs w:val="24"/>
        </w:rPr>
        <w:t>På selve medlemssiden – mangler Navn på Yrkesseksjonslederne og M</w:t>
      </w:r>
      <w:r w:rsidR="00930BEF">
        <w:rPr>
          <w:sz w:val="24"/>
          <w:szCs w:val="24"/>
        </w:rPr>
        <w:t>argit.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654141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47/2020 </w:t>
      </w:r>
      <w:r w:rsidR="003D2A1B">
        <w:rPr>
          <w:sz w:val="24"/>
          <w:szCs w:val="24"/>
        </w:rPr>
        <w:t>Gjennomgang av ubesatte plasstillitsverv i avdelingene: Styreleder har konsultert med hovedtillitsvalgte for å se på hvilke avdelinger som kan slås sammen for å sikre</w:t>
      </w:r>
      <w:r w:rsidR="00AF73E4">
        <w:rPr>
          <w:sz w:val="24"/>
          <w:szCs w:val="24"/>
        </w:rPr>
        <w:t xml:space="preserve"> at samtlige medlemmer skal kunne ha en plasstillitsvalgt å henvende seg til.</w:t>
      </w:r>
    </w:p>
    <w:p w:rsidR="007A41CD" w:rsidRDefault="00EB4C54" w:rsidP="007A41CD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 w:rsidRPr="00930BEF">
        <w:rPr>
          <w:b/>
          <w:sz w:val="24"/>
          <w:szCs w:val="24"/>
        </w:rPr>
        <w:t>Følges opp i ny Handlingsplan for 2021</w:t>
      </w:r>
      <w:r>
        <w:rPr>
          <w:sz w:val="24"/>
          <w:szCs w:val="24"/>
        </w:rPr>
        <w:t>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702E32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48/2020 </w:t>
      </w:r>
      <w:r w:rsidR="003D2A1B">
        <w:rPr>
          <w:sz w:val="24"/>
          <w:szCs w:val="24"/>
        </w:rPr>
        <w:t>Oppdatering av kontaktinformasjon ho</w:t>
      </w:r>
      <w:r w:rsidR="00AF73E4">
        <w:rPr>
          <w:sz w:val="24"/>
          <w:szCs w:val="24"/>
        </w:rPr>
        <w:t>s yrkesaktive medlemmer i Fane2.</w:t>
      </w:r>
      <w:r w:rsidR="003D2A1B">
        <w:rPr>
          <w:sz w:val="24"/>
          <w:szCs w:val="24"/>
        </w:rPr>
        <w:t xml:space="preserve">  Her må styret organisere en dugnad.</w:t>
      </w:r>
      <w:r w:rsidR="002533B9">
        <w:rPr>
          <w:sz w:val="24"/>
          <w:szCs w:val="24"/>
        </w:rPr>
        <w:t xml:space="preserve"> – </w:t>
      </w:r>
      <w:r w:rsidR="00B777F8">
        <w:rPr>
          <w:sz w:val="24"/>
          <w:szCs w:val="24"/>
        </w:rPr>
        <w:t>Yrkesseksjonslederne sender</w:t>
      </w:r>
      <w:r w:rsidR="002533B9">
        <w:rPr>
          <w:sz w:val="24"/>
          <w:szCs w:val="24"/>
        </w:rPr>
        <w:t xml:space="preserve"> </w:t>
      </w:r>
      <w:r w:rsidR="00B777F8">
        <w:rPr>
          <w:sz w:val="24"/>
          <w:szCs w:val="24"/>
        </w:rPr>
        <w:t xml:space="preserve">oversikt av de </w:t>
      </w:r>
      <w:r w:rsidR="002533B9">
        <w:rPr>
          <w:sz w:val="24"/>
          <w:szCs w:val="24"/>
        </w:rPr>
        <w:t xml:space="preserve">medlemmene </w:t>
      </w:r>
      <w:r w:rsidR="00B777F8">
        <w:rPr>
          <w:sz w:val="24"/>
          <w:szCs w:val="24"/>
        </w:rPr>
        <w:t xml:space="preserve">som mangler privat epost og tlf. nr. - </w:t>
      </w:r>
      <w:r w:rsidR="002533B9">
        <w:rPr>
          <w:sz w:val="24"/>
          <w:szCs w:val="24"/>
        </w:rPr>
        <w:t xml:space="preserve"> til Arild. </w:t>
      </w:r>
    </w:p>
    <w:p w:rsidR="00B777F8" w:rsidRDefault="00B777F8">
      <w:pPr>
        <w:pStyle w:val="Brdtekst"/>
        <w:tabs>
          <w:tab w:val="left" w:pos="6237"/>
        </w:tabs>
        <w:rPr>
          <w:sz w:val="24"/>
          <w:szCs w:val="24"/>
        </w:rPr>
      </w:pPr>
      <w:r w:rsidRPr="00B777F8">
        <w:rPr>
          <w:b/>
          <w:sz w:val="24"/>
          <w:szCs w:val="24"/>
        </w:rPr>
        <w:t>Vedtak:</w:t>
      </w:r>
      <w:r>
        <w:rPr>
          <w:sz w:val="24"/>
          <w:szCs w:val="24"/>
        </w:rPr>
        <w:t xml:space="preserve"> </w:t>
      </w:r>
      <w:r w:rsidRPr="00B777F8">
        <w:rPr>
          <w:sz w:val="24"/>
          <w:szCs w:val="24"/>
        </w:rPr>
        <w:t>enstemmig for dette.</w:t>
      </w:r>
    </w:p>
    <w:p w:rsidR="00654141" w:rsidRDefault="00654141">
      <w:pPr>
        <w:pStyle w:val="Brdtekst"/>
        <w:tabs>
          <w:tab w:val="left" w:pos="6237"/>
        </w:tabs>
        <w:rPr>
          <w:sz w:val="24"/>
          <w:szCs w:val="24"/>
        </w:rPr>
      </w:pPr>
    </w:p>
    <w:p w:rsidR="007A41CD" w:rsidRPr="007A41CD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49/2020 </w:t>
      </w:r>
      <w:r w:rsidR="00EB4C54">
        <w:rPr>
          <w:sz w:val="24"/>
          <w:szCs w:val="24"/>
        </w:rPr>
        <w:t xml:space="preserve">Verving og medlemsutvikling – allerede gjennomgått. </w:t>
      </w:r>
    </w:p>
    <w:p w:rsidR="00A9141F" w:rsidRDefault="00A9141F" w:rsidP="00A9141F">
      <w:pPr>
        <w:pStyle w:val="Brdtekst"/>
        <w:tabs>
          <w:tab w:val="left" w:pos="6237"/>
        </w:tabs>
        <w:ind w:left="720"/>
        <w:rPr>
          <w:sz w:val="24"/>
          <w:szCs w:val="24"/>
        </w:rPr>
      </w:pPr>
    </w:p>
    <w:p w:rsidR="00654141" w:rsidRPr="00A9141F" w:rsidRDefault="00A9141F" w:rsidP="00A9141F">
      <w:pPr>
        <w:pStyle w:val="Brdtekst"/>
        <w:numPr>
          <w:ilvl w:val="0"/>
          <w:numId w:val="6"/>
        </w:num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50/2020 </w:t>
      </w:r>
      <w:r w:rsidR="003D2A1B" w:rsidRPr="00A9141F">
        <w:rPr>
          <w:sz w:val="24"/>
          <w:szCs w:val="24"/>
        </w:rPr>
        <w:t>Forberedelser vedrørende valg av ny hovedtillitsvalgt til årsmøte: Oppdatering, plan «B» for gjennomføring av valg ved evt. restriksjoner som følge av Covid-19. Skal valgkomiteen v. Styret være forberedt på evt. intervjuer og evt. konstituering om situasjonen skulle tilsi dette?</w:t>
      </w:r>
      <w:r w:rsidR="00AF73E4" w:rsidRPr="00A9141F">
        <w:rPr>
          <w:sz w:val="24"/>
          <w:szCs w:val="24"/>
        </w:rPr>
        <w:t xml:space="preserve"> Prøveperiode basert på evt. innstilling fra valgkomiteen må diskuteres og vedtak fattes.</w:t>
      </w:r>
    </w:p>
    <w:p w:rsidR="00EB4C54" w:rsidRDefault="00EB4C54">
      <w:pPr>
        <w:pStyle w:val="Brdtekst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- Sigve Romslo har siste arbeidsdag den 18. desember, det må komme inn ny HTV. </w:t>
      </w:r>
      <w:bookmarkStart w:id="0" w:name="_GoBack"/>
      <w:bookmarkEnd w:id="0"/>
    </w:p>
    <w:p w:rsidR="00EB4C54" w:rsidRDefault="00045706">
      <w:pPr>
        <w:pStyle w:val="Brdtekst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De nærmeste to ukene må Styret i avd. 211 ta stilling til dette. </w:t>
      </w:r>
    </w:p>
    <w:p w:rsidR="00EB4C54" w:rsidRDefault="00EB4C54">
      <w:pPr>
        <w:pStyle w:val="Brdtekst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- Styret må finne rette person til vervet. Hva ser vi etter? –</w:t>
      </w:r>
      <w:r w:rsidR="00045706">
        <w:rPr>
          <w:sz w:val="24"/>
          <w:szCs w:val="24"/>
        </w:rPr>
        <w:t xml:space="preserve"> Kriterier</w:t>
      </w:r>
      <w:r>
        <w:rPr>
          <w:sz w:val="24"/>
          <w:szCs w:val="24"/>
        </w:rPr>
        <w:t xml:space="preserve">? </w:t>
      </w:r>
    </w:p>
    <w:p w:rsidR="00E17031" w:rsidRDefault="00E17031">
      <w:pPr>
        <w:pStyle w:val="Brdtekst"/>
        <w:tabs>
          <w:tab w:val="left" w:pos="6237"/>
        </w:tabs>
        <w:rPr>
          <w:b/>
          <w:bCs/>
          <w:sz w:val="24"/>
          <w:szCs w:val="24"/>
          <w:lang w:val="ru-RU"/>
        </w:rPr>
      </w:pPr>
    </w:p>
    <w:p w:rsidR="00654141" w:rsidRDefault="003D2A1B">
      <w:pPr>
        <w:pStyle w:val="Brdtekst"/>
        <w:tabs>
          <w:tab w:val="left" w:pos="623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NB! </w:t>
      </w:r>
    </w:p>
    <w:p w:rsidR="00654141" w:rsidRDefault="00AF73E4">
      <w:pPr>
        <w:pStyle w:val="Brdtekst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Er det andre saker til</w:t>
      </w:r>
      <w:r w:rsidR="003D2A1B">
        <w:rPr>
          <w:sz w:val="24"/>
          <w:szCs w:val="24"/>
        </w:rPr>
        <w:t xml:space="preserve"> styrem</w:t>
      </w:r>
      <w:r w:rsidR="003D2A1B">
        <w:rPr>
          <w:sz w:val="24"/>
          <w:szCs w:val="24"/>
          <w:lang w:val="da-DK"/>
        </w:rPr>
        <w:t>ø</w:t>
      </w:r>
      <w:r w:rsidR="003D2A1B">
        <w:rPr>
          <w:sz w:val="24"/>
          <w:szCs w:val="24"/>
        </w:rPr>
        <w:t>te</w:t>
      </w:r>
      <w:r>
        <w:rPr>
          <w:sz w:val="24"/>
          <w:szCs w:val="24"/>
        </w:rPr>
        <w:t>t</w:t>
      </w:r>
      <w:r w:rsidR="003D2A1B">
        <w:rPr>
          <w:sz w:val="24"/>
          <w:szCs w:val="24"/>
        </w:rPr>
        <w:t>, anmodes dette forelagt undertegnede per e-post så snart dette er mulig.</w:t>
      </w:r>
      <w:r w:rsidR="00EB4C54">
        <w:rPr>
          <w:sz w:val="24"/>
          <w:szCs w:val="24"/>
        </w:rPr>
        <w:t xml:space="preserve"> </w:t>
      </w:r>
    </w:p>
    <w:p w:rsidR="00654141" w:rsidRDefault="00045706" w:rsidP="00045706">
      <w:pPr>
        <w:pStyle w:val="Brdtekst"/>
        <w:numPr>
          <w:ilvl w:val="0"/>
          <w:numId w:val="5"/>
        </w:num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Ingen saker meldt inn. </w:t>
      </w:r>
    </w:p>
    <w:p w:rsidR="002533B9" w:rsidRDefault="002533B9">
      <w:pPr>
        <w:pStyle w:val="Brdtekst"/>
        <w:tabs>
          <w:tab w:val="left" w:pos="6237"/>
        </w:tabs>
        <w:rPr>
          <w:i/>
          <w:sz w:val="24"/>
          <w:szCs w:val="24"/>
          <w:lang w:val="it-IT"/>
        </w:rPr>
      </w:pPr>
    </w:p>
    <w:p w:rsidR="00654141" w:rsidRPr="001F711C" w:rsidRDefault="001F711C">
      <w:pPr>
        <w:pStyle w:val="Brdtekst"/>
        <w:tabs>
          <w:tab w:val="left" w:pos="6237"/>
        </w:tabs>
        <w:rPr>
          <w:i/>
          <w:sz w:val="24"/>
          <w:szCs w:val="24"/>
          <w:lang w:val="it-IT"/>
        </w:rPr>
      </w:pPr>
      <w:r w:rsidRPr="001F711C">
        <w:rPr>
          <w:i/>
          <w:sz w:val="24"/>
          <w:szCs w:val="24"/>
          <w:lang w:val="it-IT"/>
        </w:rPr>
        <w:t xml:space="preserve">Referent </w:t>
      </w:r>
    </w:p>
    <w:p w:rsidR="001F711C" w:rsidRPr="001F711C" w:rsidRDefault="001F711C">
      <w:pPr>
        <w:pStyle w:val="Brdtekst"/>
        <w:tabs>
          <w:tab w:val="left" w:pos="6237"/>
        </w:tabs>
        <w:rPr>
          <w:i/>
        </w:rPr>
      </w:pPr>
      <w:r w:rsidRPr="001F711C">
        <w:rPr>
          <w:i/>
          <w:sz w:val="24"/>
          <w:szCs w:val="24"/>
          <w:lang w:val="it-IT"/>
        </w:rPr>
        <w:t xml:space="preserve">Marit Larssen </w:t>
      </w:r>
    </w:p>
    <w:sectPr w:rsidR="001F711C" w:rsidRPr="001F71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69" w:rsidRDefault="00D62869">
      <w:r>
        <w:separator/>
      </w:r>
    </w:p>
  </w:endnote>
  <w:endnote w:type="continuationSeparator" w:id="0">
    <w:p w:rsidR="00D62869" w:rsidRDefault="00D6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69" w:rsidRDefault="00D62869">
      <w:r>
        <w:separator/>
      </w:r>
    </w:p>
  </w:footnote>
  <w:footnote w:type="continuationSeparator" w:id="0">
    <w:p w:rsidR="00D62869" w:rsidRDefault="00D6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2456"/>
    <w:multiLevelType w:val="hybridMultilevel"/>
    <w:tmpl w:val="F1E80B12"/>
    <w:lvl w:ilvl="0" w:tplc="2AE6202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EF8"/>
    <w:multiLevelType w:val="hybridMultilevel"/>
    <w:tmpl w:val="A7B4485E"/>
    <w:lvl w:ilvl="0" w:tplc="FD5C66AE">
      <w:numFmt w:val="bullet"/>
      <w:lvlText w:val="-"/>
      <w:lvlJc w:val="left"/>
      <w:pPr>
        <w:ind w:left="550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285919F8"/>
    <w:multiLevelType w:val="hybridMultilevel"/>
    <w:tmpl w:val="EBACB10C"/>
    <w:styleLink w:val="Punkttegn"/>
    <w:lvl w:ilvl="0" w:tplc="87CE8DDA">
      <w:start w:val="1"/>
      <w:numFmt w:val="bullet"/>
      <w:lvlText w:val="*"/>
      <w:lvlJc w:val="left"/>
      <w:pPr>
        <w:tabs>
          <w:tab w:val="left" w:pos="6237"/>
        </w:tabs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4A243A">
      <w:start w:val="1"/>
      <w:numFmt w:val="bullet"/>
      <w:lvlText w:val="*"/>
      <w:lvlJc w:val="left"/>
      <w:pPr>
        <w:tabs>
          <w:tab w:val="left" w:pos="6237"/>
        </w:tabs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A0A5C8">
      <w:start w:val="1"/>
      <w:numFmt w:val="bullet"/>
      <w:lvlText w:val="*"/>
      <w:lvlJc w:val="left"/>
      <w:pPr>
        <w:tabs>
          <w:tab w:val="left" w:pos="6237"/>
        </w:tabs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93C4">
      <w:start w:val="1"/>
      <w:numFmt w:val="bullet"/>
      <w:lvlText w:val="*"/>
      <w:lvlJc w:val="left"/>
      <w:pPr>
        <w:tabs>
          <w:tab w:val="left" w:pos="6237"/>
        </w:tabs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44C048">
      <w:start w:val="1"/>
      <w:numFmt w:val="bullet"/>
      <w:lvlText w:val="*"/>
      <w:lvlJc w:val="left"/>
      <w:pPr>
        <w:tabs>
          <w:tab w:val="left" w:pos="6237"/>
        </w:tabs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FCB6">
      <w:start w:val="1"/>
      <w:numFmt w:val="bullet"/>
      <w:lvlText w:val="*"/>
      <w:lvlJc w:val="left"/>
      <w:pPr>
        <w:tabs>
          <w:tab w:val="left" w:pos="6237"/>
        </w:tabs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6B998">
      <w:start w:val="1"/>
      <w:numFmt w:val="bullet"/>
      <w:lvlText w:val="*"/>
      <w:lvlJc w:val="left"/>
      <w:pPr>
        <w:tabs>
          <w:tab w:val="left" w:pos="6237"/>
        </w:tabs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05798">
      <w:start w:val="1"/>
      <w:numFmt w:val="bullet"/>
      <w:lvlText w:val="*"/>
      <w:lvlJc w:val="left"/>
      <w:pPr>
        <w:tabs>
          <w:tab w:val="left" w:pos="6237"/>
        </w:tabs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0A8FB2">
      <w:start w:val="1"/>
      <w:numFmt w:val="bullet"/>
      <w:lvlText w:val="*"/>
      <w:lvlJc w:val="left"/>
      <w:pPr>
        <w:tabs>
          <w:tab w:val="left" w:pos="6237"/>
        </w:tabs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DD1B19"/>
    <w:multiLevelType w:val="hybridMultilevel"/>
    <w:tmpl w:val="EBACB10C"/>
    <w:numStyleLink w:val="Punkttegn"/>
  </w:abstractNum>
  <w:abstractNum w:abstractNumId="4" w15:restartNumberingAfterBreak="0">
    <w:nsid w:val="71093E60"/>
    <w:multiLevelType w:val="hybridMultilevel"/>
    <w:tmpl w:val="9CE6C5E8"/>
    <w:lvl w:ilvl="0" w:tplc="B310134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7D6B"/>
    <w:multiLevelType w:val="hybridMultilevel"/>
    <w:tmpl w:val="54FCB03A"/>
    <w:lvl w:ilvl="0" w:tplc="6D002080">
      <w:numFmt w:val="bullet"/>
      <w:lvlText w:val="-"/>
      <w:lvlJc w:val="left"/>
      <w:pPr>
        <w:ind w:left="518" w:hanging="360"/>
      </w:pPr>
      <w:rPr>
        <w:rFonts w:ascii="Times New Roman" w:eastAsia="Arial Unicode M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 w:tplc="F61E9B7C">
        <w:start w:val="1"/>
        <w:numFmt w:val="bullet"/>
        <w:lvlText w:val="*"/>
        <w:lvlJc w:val="left"/>
        <w:pPr>
          <w:tabs>
            <w:tab w:val="left" w:pos="6237"/>
          </w:tabs>
          <w:ind w:left="1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8F2B6">
        <w:start w:val="1"/>
        <w:numFmt w:val="bullet"/>
        <w:lvlText w:val="*"/>
        <w:lvlJc w:val="left"/>
        <w:pPr>
          <w:tabs>
            <w:tab w:val="left" w:pos="6237"/>
          </w:tabs>
          <w:ind w:left="7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A2C9FA">
        <w:start w:val="1"/>
        <w:numFmt w:val="bullet"/>
        <w:lvlText w:val="*"/>
        <w:lvlJc w:val="left"/>
        <w:pPr>
          <w:tabs>
            <w:tab w:val="left" w:pos="6237"/>
          </w:tabs>
          <w:ind w:left="13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88FA96">
        <w:start w:val="1"/>
        <w:numFmt w:val="bullet"/>
        <w:lvlText w:val="*"/>
        <w:lvlJc w:val="left"/>
        <w:pPr>
          <w:tabs>
            <w:tab w:val="left" w:pos="6237"/>
          </w:tabs>
          <w:ind w:left="19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842596">
        <w:start w:val="1"/>
        <w:numFmt w:val="bullet"/>
        <w:lvlText w:val="*"/>
        <w:lvlJc w:val="left"/>
        <w:pPr>
          <w:tabs>
            <w:tab w:val="left" w:pos="6237"/>
          </w:tabs>
          <w:ind w:left="25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DA4382">
        <w:start w:val="1"/>
        <w:numFmt w:val="bullet"/>
        <w:lvlText w:val="*"/>
        <w:lvlJc w:val="left"/>
        <w:pPr>
          <w:tabs>
            <w:tab w:val="left" w:pos="6237"/>
          </w:tabs>
          <w:ind w:left="31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B46FC6">
        <w:start w:val="1"/>
        <w:numFmt w:val="bullet"/>
        <w:lvlText w:val="*"/>
        <w:lvlJc w:val="left"/>
        <w:pPr>
          <w:tabs>
            <w:tab w:val="left" w:pos="6237"/>
          </w:tabs>
          <w:ind w:left="37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166A22">
        <w:start w:val="1"/>
        <w:numFmt w:val="bullet"/>
        <w:lvlText w:val="*"/>
        <w:lvlJc w:val="left"/>
        <w:pPr>
          <w:tabs>
            <w:tab w:val="left" w:pos="6237"/>
          </w:tabs>
          <w:ind w:left="43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847BD0">
        <w:start w:val="1"/>
        <w:numFmt w:val="bullet"/>
        <w:lvlText w:val="*"/>
        <w:lvlJc w:val="left"/>
        <w:pPr>
          <w:tabs>
            <w:tab w:val="left" w:pos="6237"/>
          </w:tabs>
          <w:ind w:left="4990" w:hanging="1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1"/>
    <w:rsid w:val="00001FF1"/>
    <w:rsid w:val="00012292"/>
    <w:rsid w:val="00036F32"/>
    <w:rsid w:val="00042838"/>
    <w:rsid w:val="00045706"/>
    <w:rsid w:val="001F711C"/>
    <w:rsid w:val="002533B9"/>
    <w:rsid w:val="002F1376"/>
    <w:rsid w:val="003955F0"/>
    <w:rsid w:val="003D2A1B"/>
    <w:rsid w:val="004166BD"/>
    <w:rsid w:val="004A533B"/>
    <w:rsid w:val="00610983"/>
    <w:rsid w:val="00654141"/>
    <w:rsid w:val="006E2B12"/>
    <w:rsid w:val="00702E32"/>
    <w:rsid w:val="007A41CD"/>
    <w:rsid w:val="007C594B"/>
    <w:rsid w:val="00833308"/>
    <w:rsid w:val="00930BEF"/>
    <w:rsid w:val="009819DE"/>
    <w:rsid w:val="00A36BBB"/>
    <w:rsid w:val="00A9141F"/>
    <w:rsid w:val="00AF73E4"/>
    <w:rsid w:val="00B663C5"/>
    <w:rsid w:val="00B777F8"/>
    <w:rsid w:val="00BC1165"/>
    <w:rsid w:val="00BE4C3E"/>
    <w:rsid w:val="00C66A51"/>
    <w:rsid w:val="00CD53CC"/>
    <w:rsid w:val="00D05932"/>
    <w:rsid w:val="00D62869"/>
    <w:rsid w:val="00DE4ED6"/>
    <w:rsid w:val="00E17031"/>
    <w:rsid w:val="00E57FB4"/>
    <w:rsid w:val="00EA6AE5"/>
    <w:rsid w:val="00EB4C54"/>
    <w:rsid w:val="00F10265"/>
    <w:rsid w:val="00F61D5C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A542"/>
  <w15:docId w15:val="{8FF1F2E5-56CD-4F3B-B45C-BAC0EA9F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tegn">
    <w:name w:val="Punkttegn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AF73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137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3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1025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Haga, Richard Karstein</dc:creator>
  <cp:lastModifiedBy>Haga, Richard Karstein</cp:lastModifiedBy>
  <cp:revision>3</cp:revision>
  <cp:lastPrinted>2020-10-26T08:51:00Z</cp:lastPrinted>
  <dcterms:created xsi:type="dcterms:W3CDTF">2020-10-26T08:54:00Z</dcterms:created>
  <dcterms:modified xsi:type="dcterms:W3CDTF">2020-10-26T21:42:00Z</dcterms:modified>
</cp:coreProperties>
</file>