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7F" w:rsidRPr="00C40354" w:rsidRDefault="00AA58A8" w:rsidP="004B4A32">
      <w:pPr>
        <w:jc w:val="center"/>
        <w:rPr>
          <w:b/>
          <w:sz w:val="32"/>
          <w:szCs w:val="32"/>
        </w:rPr>
      </w:pPr>
      <w:r w:rsidRPr="00C40354">
        <w:rPr>
          <w:b/>
          <w:sz w:val="32"/>
          <w:szCs w:val="32"/>
        </w:rPr>
        <w:t xml:space="preserve">Protokoll </w:t>
      </w:r>
      <w:r w:rsidR="006B7F6B">
        <w:rPr>
          <w:b/>
          <w:sz w:val="32"/>
          <w:szCs w:val="32"/>
        </w:rPr>
        <w:t xml:space="preserve">- </w:t>
      </w:r>
      <w:r w:rsidRPr="00C40354">
        <w:rPr>
          <w:b/>
          <w:sz w:val="32"/>
          <w:szCs w:val="32"/>
        </w:rPr>
        <w:t>Budsjettmøte, Fagforbundet Helse Stavanger HF</w:t>
      </w:r>
    </w:p>
    <w:p w:rsidR="00ED58E4" w:rsidRDefault="00ED58E4">
      <w:pPr>
        <w:rPr>
          <w:b/>
        </w:rPr>
      </w:pPr>
    </w:p>
    <w:p w:rsidR="00ED58E4" w:rsidRDefault="00ED58E4">
      <w:pPr>
        <w:rPr>
          <w:b/>
        </w:rPr>
      </w:pPr>
    </w:p>
    <w:p w:rsidR="00AA58A8" w:rsidRDefault="00AA58A8">
      <w:bookmarkStart w:id="0" w:name="_GoBack"/>
      <w:bookmarkEnd w:id="0"/>
      <w:r w:rsidRPr="00C40354">
        <w:rPr>
          <w:b/>
        </w:rPr>
        <w:t>Tid:</w:t>
      </w:r>
      <w:r w:rsidR="00AF328D">
        <w:tab/>
        <w:t>Tirsdag 8</w:t>
      </w:r>
      <w:r>
        <w:t>. desember 2020</w:t>
      </w:r>
    </w:p>
    <w:p w:rsidR="00AA58A8" w:rsidRDefault="00AA58A8">
      <w:r w:rsidRPr="00C40354">
        <w:rPr>
          <w:b/>
        </w:rPr>
        <w:t>Sted:</w:t>
      </w:r>
      <w:r>
        <w:tab/>
      </w:r>
      <w:proofErr w:type="spellStart"/>
      <w:r>
        <w:t>Romnr</w:t>
      </w:r>
      <w:proofErr w:type="spellEnd"/>
      <w:r>
        <w:t>. F-311, Psyk. Klinikk</w:t>
      </w:r>
    </w:p>
    <w:p w:rsidR="00AA58A8" w:rsidRDefault="00AA58A8">
      <w:r w:rsidRPr="00C40354">
        <w:rPr>
          <w:b/>
        </w:rPr>
        <w:t>Oppmøtte:</w:t>
      </w:r>
      <w:r>
        <w:tab/>
        <w:t>Arild, Oddgeir, Amina, Marit, Egil, Anngun, Margit, Richard</w:t>
      </w:r>
      <w:r w:rsidR="004B4A32">
        <w:t>.</w:t>
      </w:r>
    </w:p>
    <w:p w:rsidR="00AA58A8" w:rsidRDefault="00AA58A8">
      <w:r w:rsidRPr="00C40354">
        <w:rPr>
          <w:b/>
        </w:rPr>
        <w:t>Meldt forfall:</w:t>
      </w:r>
      <w:r>
        <w:tab/>
        <w:t>Theres, Hege</w:t>
      </w:r>
      <w:r w:rsidR="004B4A32">
        <w:t>.</w:t>
      </w:r>
    </w:p>
    <w:p w:rsidR="00C40354" w:rsidRPr="002044C4" w:rsidRDefault="00C40354">
      <w:pPr>
        <w:rPr>
          <w:b/>
        </w:rPr>
      </w:pPr>
      <w:r w:rsidRPr="002044C4">
        <w:rPr>
          <w:b/>
        </w:rPr>
        <w:t>Saker:</w:t>
      </w:r>
    </w:p>
    <w:p w:rsidR="00AA58A8" w:rsidRDefault="00AA58A8" w:rsidP="00AA58A8">
      <w:pPr>
        <w:pStyle w:val="Listeavsnitt"/>
        <w:numPr>
          <w:ilvl w:val="0"/>
          <w:numId w:val="1"/>
        </w:numPr>
      </w:pPr>
      <w:r w:rsidRPr="00AA58A8">
        <w:rPr>
          <w:b/>
        </w:rPr>
        <w:t>60/2020</w:t>
      </w:r>
      <w:r>
        <w:rPr>
          <w:b/>
        </w:rPr>
        <w:t xml:space="preserve"> </w:t>
      </w:r>
      <w:r w:rsidR="000B7F5A" w:rsidRPr="00C638D9">
        <w:t>Gjennomgang av regnskap for 2020,</w:t>
      </w:r>
      <w:r w:rsidR="00C638D9">
        <w:t xml:space="preserve"> sammenstilt med</w:t>
      </w:r>
      <w:r w:rsidR="000B7F5A" w:rsidRPr="00C638D9">
        <w:t xml:space="preserve"> budsjett for 2020, samt fattet innstilling </w:t>
      </w:r>
      <w:r w:rsidR="00EB6854">
        <w:t xml:space="preserve">fra styret, </w:t>
      </w:r>
      <w:r w:rsidR="000B7F5A" w:rsidRPr="00C638D9">
        <w:t>til forslag til budsjett for 2021,</w:t>
      </w:r>
      <w:r w:rsidR="00EB6854">
        <w:t xml:space="preserve"> for fremleggelse til</w:t>
      </w:r>
      <w:r w:rsidR="004B4A32">
        <w:t xml:space="preserve"> å</w:t>
      </w:r>
      <w:r w:rsidR="000B7F5A" w:rsidRPr="00C638D9">
        <w:t>rsmøte 2021. Dette vedlegges årsmøtedo</w:t>
      </w:r>
      <w:r w:rsidR="000572BC" w:rsidRPr="00C638D9">
        <w:t>kumentene</w:t>
      </w:r>
      <w:r w:rsidR="00171C42">
        <w:t>,</w:t>
      </w:r>
      <w:r w:rsidR="000B7F5A" w:rsidRPr="00C638D9">
        <w:t xml:space="preserve"> </w:t>
      </w:r>
      <w:r w:rsidR="00C638D9">
        <w:t>som publiseres og gjøres tilgjengelig</w:t>
      </w:r>
      <w:r w:rsidR="00171C42">
        <w:t>,</w:t>
      </w:r>
      <w:r w:rsidR="00C638D9">
        <w:t xml:space="preserve"> </w:t>
      </w:r>
      <w:r w:rsidR="00546393">
        <w:t>senest 14 dager før å</w:t>
      </w:r>
      <w:r w:rsidR="000B7F5A" w:rsidRPr="00C638D9">
        <w:t>rsmøte</w:t>
      </w:r>
      <w:r w:rsidR="00C638D9">
        <w:t>t 28.01.2021</w:t>
      </w:r>
      <w:r w:rsidR="00D77EDA">
        <w:t>.</w:t>
      </w:r>
    </w:p>
    <w:p w:rsidR="00D77EDA" w:rsidRDefault="00D77EDA" w:rsidP="00D77EDA">
      <w:pPr>
        <w:pStyle w:val="Listeavsnitt"/>
        <w:rPr>
          <w:b/>
        </w:rPr>
      </w:pPr>
    </w:p>
    <w:p w:rsidR="00D77EDA" w:rsidRDefault="004B4A32" w:rsidP="00D77EDA">
      <w:pPr>
        <w:pStyle w:val="Listeavsnitt"/>
      </w:pPr>
      <w:r>
        <w:t>Det henvises</w:t>
      </w:r>
      <w:r w:rsidR="00D77EDA">
        <w:t xml:space="preserve"> til at året 2020 har vært preget av mange unntak</w:t>
      </w:r>
      <w:r w:rsidR="00C40354">
        <w:t>, som følge av Covid-19 pandemien</w:t>
      </w:r>
      <w:r w:rsidR="00D77EDA">
        <w:t xml:space="preserve">. Fagforbundet Helse </w:t>
      </w:r>
      <w:r w:rsidR="00C40354">
        <w:t>S</w:t>
      </w:r>
      <w:r w:rsidR="00D77EDA">
        <w:t>tavanger HF</w:t>
      </w:r>
      <w:r w:rsidR="00C40354">
        <w:t>, har måttet avlyse aktiviteter, som ellers skulle vært avholdt i tråd med Handlingsplanen. Dette har medført at midler overføres fra 2020 til 2021. En del midler ønskes også plassert på bankinnskudd.</w:t>
      </w:r>
    </w:p>
    <w:p w:rsidR="00C40354" w:rsidRDefault="00C40354" w:rsidP="00D77EDA">
      <w:pPr>
        <w:pStyle w:val="Listeavsnitt"/>
      </w:pPr>
    </w:p>
    <w:p w:rsidR="00D77EDA" w:rsidRPr="00C638D9" w:rsidRDefault="00D77EDA" w:rsidP="00ED58E4"/>
    <w:p w:rsidR="00ED58E4" w:rsidRPr="00ED58E4" w:rsidRDefault="000572BC" w:rsidP="004B4A32">
      <w:pPr>
        <w:pStyle w:val="Listeavsnitt"/>
        <w:numPr>
          <w:ilvl w:val="0"/>
          <w:numId w:val="1"/>
        </w:numPr>
        <w:rPr>
          <w:b/>
        </w:rPr>
      </w:pPr>
      <w:r w:rsidRPr="000572BC">
        <w:rPr>
          <w:b/>
        </w:rPr>
        <w:t>61/2020</w:t>
      </w:r>
      <w:r>
        <w:rPr>
          <w:b/>
        </w:rPr>
        <w:t xml:space="preserve"> </w:t>
      </w:r>
      <w:r w:rsidRPr="00C638D9">
        <w:t>Post:26 – «Kursstøtte til utdanning.» Forslag om å øke posten fra 50.000,-</w:t>
      </w:r>
      <w:r w:rsidR="00C638D9" w:rsidRPr="00C638D9">
        <w:t xml:space="preserve"> (budsjett 2020,)</w:t>
      </w:r>
      <w:r w:rsidRPr="00C638D9">
        <w:t xml:space="preserve"> til 85.000,- på budsjettet for 2021. Dette fordi man bør øke maksutbetaling</w:t>
      </w:r>
      <w:r w:rsidR="00573415">
        <w:t xml:space="preserve"> til kursstøtte,</w:t>
      </w:r>
      <w:r w:rsidRPr="00C638D9">
        <w:t xml:space="preserve"> fra 2.000,- til 3.000,-</w:t>
      </w:r>
      <w:r w:rsidR="00D77EDA">
        <w:t xml:space="preserve"> </w:t>
      </w:r>
      <w:r w:rsidR="00573415">
        <w:t xml:space="preserve"> - </w:t>
      </w:r>
      <w:r w:rsidR="00D77EDA">
        <w:t>Maksbeløpet er tidligere blitt nedjustert fra 2.500,- og siden blitt stående, uten regulering. Fagforbundet Helse Stavanger HF ønsker å stimulere til etter og- videreutdanning hos sine medlemmer</w:t>
      </w:r>
      <w:r w:rsidR="00573415">
        <w:t>.</w:t>
      </w:r>
      <w:r w:rsidR="00D77EDA">
        <w:t xml:space="preserve"> </w:t>
      </w:r>
      <w:r w:rsidR="00573415">
        <w:t>Dette fordi det</w:t>
      </w:r>
      <w:r w:rsidR="00D77EDA">
        <w:t xml:space="preserve"> fremmer både sikkerhet for arbeide, og bedre lønnsbetingelser</w:t>
      </w:r>
      <w:r w:rsidR="00573415">
        <w:t xml:space="preserve"> blant våre medlemmer</w:t>
      </w:r>
      <w:r w:rsidR="00D77EDA">
        <w:t xml:space="preserve">. </w:t>
      </w:r>
      <w:r w:rsidRPr="00C638D9">
        <w:t xml:space="preserve"> </w:t>
      </w:r>
      <w:r w:rsidR="00D77EDA">
        <w:t xml:space="preserve"> - </w:t>
      </w:r>
      <w:r w:rsidR="00546393">
        <w:t>Vedtak fattet, enstemmig</w:t>
      </w:r>
      <w:r w:rsidRPr="00C638D9">
        <w:t xml:space="preserve"> blant de fremmøtte.</w:t>
      </w:r>
      <w:r w:rsidR="004B4A32">
        <w:tab/>
      </w:r>
      <w:r w:rsidR="004B4A32">
        <w:tab/>
      </w:r>
      <w:r w:rsidR="004B4A32">
        <w:tab/>
      </w:r>
      <w:r w:rsidR="004B4A32">
        <w:tab/>
      </w:r>
      <w:r w:rsidR="004B4A32">
        <w:tab/>
      </w:r>
      <w:r w:rsidR="004B4A32">
        <w:tab/>
      </w:r>
      <w:r w:rsidR="004B4A32">
        <w:tab/>
      </w: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jc w:val="center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ED58E4" w:rsidRDefault="00ED58E4" w:rsidP="00ED58E4">
      <w:pPr>
        <w:pStyle w:val="Listeavsnitt"/>
        <w:rPr>
          <w:b/>
        </w:rPr>
      </w:pPr>
    </w:p>
    <w:p w:rsidR="00C40354" w:rsidRPr="004B4A32" w:rsidRDefault="00C40354" w:rsidP="00ED58E4">
      <w:pPr>
        <w:pStyle w:val="Listeavsnitt"/>
        <w:jc w:val="center"/>
        <w:rPr>
          <w:b/>
        </w:rPr>
      </w:pPr>
      <w:r w:rsidRPr="004B4A32">
        <w:rPr>
          <w:b/>
        </w:rPr>
        <w:t>Referent:</w:t>
      </w:r>
      <w:r w:rsidRPr="004B4A32">
        <w:rPr>
          <w:b/>
        </w:rPr>
        <w:tab/>
        <w:t>Richard Haga</w:t>
      </w:r>
    </w:p>
    <w:sectPr w:rsidR="00C40354" w:rsidRPr="004B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775"/>
    <w:multiLevelType w:val="hybridMultilevel"/>
    <w:tmpl w:val="946203D0"/>
    <w:lvl w:ilvl="0" w:tplc="B16CE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F97"/>
    <w:multiLevelType w:val="hybridMultilevel"/>
    <w:tmpl w:val="56068084"/>
    <w:lvl w:ilvl="0" w:tplc="492463C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A8"/>
    <w:rsid w:val="00024C6E"/>
    <w:rsid w:val="000572BC"/>
    <w:rsid w:val="000B7F5A"/>
    <w:rsid w:val="00171C42"/>
    <w:rsid w:val="002044C4"/>
    <w:rsid w:val="0028202E"/>
    <w:rsid w:val="004B4A32"/>
    <w:rsid w:val="004E5314"/>
    <w:rsid w:val="00546393"/>
    <w:rsid w:val="00573415"/>
    <w:rsid w:val="006B7F6B"/>
    <w:rsid w:val="00AA58A8"/>
    <w:rsid w:val="00AF328D"/>
    <w:rsid w:val="00AF3B55"/>
    <w:rsid w:val="00BE5444"/>
    <w:rsid w:val="00C40354"/>
    <w:rsid w:val="00C638D9"/>
    <w:rsid w:val="00D77EDA"/>
    <w:rsid w:val="00E27AFD"/>
    <w:rsid w:val="00EB685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CF97"/>
  <w15:chartTrackingRefBased/>
  <w15:docId w15:val="{1509731A-CD6A-43AB-A3D0-9F45D56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2</cp:revision>
  <dcterms:created xsi:type="dcterms:W3CDTF">2020-12-14T10:30:00Z</dcterms:created>
  <dcterms:modified xsi:type="dcterms:W3CDTF">2020-12-14T10:30:00Z</dcterms:modified>
</cp:coreProperties>
</file>