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4A6A4" w14:textId="0C13906A" w:rsidR="004C104D" w:rsidRDefault="00C617F1">
      <w:r>
        <w:t>Invitasjon til møte</w:t>
      </w:r>
      <w:r w:rsidR="004C104D">
        <w:t xml:space="preserve">                                                                                                      Bryne 18.08.2024</w:t>
      </w:r>
      <w:r w:rsidR="004C104D">
        <w:tab/>
      </w:r>
      <w:r w:rsidR="004C104D">
        <w:tab/>
      </w:r>
      <w:r w:rsidR="004C104D">
        <w:tab/>
      </w:r>
      <w:r w:rsidR="004C104D">
        <w:tab/>
      </w:r>
      <w:r w:rsidR="004C104D">
        <w:tab/>
      </w:r>
      <w:r w:rsidR="004C104D">
        <w:tab/>
      </w:r>
      <w:r w:rsidR="004C104D">
        <w:tab/>
      </w:r>
      <w:r w:rsidR="004C104D">
        <w:tab/>
      </w:r>
      <w:r w:rsidR="004C104D">
        <w:tab/>
      </w:r>
      <w:r w:rsidR="004C104D">
        <w:tab/>
      </w:r>
      <w:r w:rsidR="004C104D">
        <w:tab/>
      </w:r>
      <w:r w:rsidR="004C104D">
        <w:tab/>
      </w:r>
      <w:r w:rsidR="004C104D">
        <w:tab/>
      </w:r>
      <w:r w:rsidR="004C104D">
        <w:tab/>
      </w:r>
    </w:p>
    <w:p w14:paraId="02BF3EE4" w14:textId="77777777" w:rsidR="004C104D" w:rsidRDefault="004C104D"/>
    <w:p w14:paraId="11C4527F" w14:textId="7F29D437" w:rsidR="008244DF" w:rsidRDefault="00245A1B">
      <w:r>
        <w:t>Til styrene i Pensjonist- og uføreutvalgene</w:t>
      </w:r>
      <w:r w:rsidR="004C104D">
        <w:t xml:space="preserve"> i områdene 1 og 2                                    </w:t>
      </w:r>
    </w:p>
    <w:p w14:paraId="5EA2593C" w14:textId="77777777" w:rsidR="00DE37B9" w:rsidRDefault="00DE37B9"/>
    <w:p w14:paraId="6A79CBC4" w14:textId="77777777" w:rsidR="00F501FF" w:rsidRDefault="00DE37B9">
      <w:pPr>
        <w:rPr>
          <w:b/>
          <w:bCs/>
        </w:rPr>
      </w:pPr>
      <w:r w:rsidRPr="004C104D">
        <w:rPr>
          <w:b/>
          <w:bCs/>
        </w:rPr>
        <w:t>Det inviteres til felles møte for utvalgene i foreningene</w:t>
      </w:r>
      <w:r>
        <w:rPr>
          <w:b/>
          <w:bCs/>
        </w:rPr>
        <w:t xml:space="preserve"> i område 1 og 2</w:t>
      </w:r>
    </w:p>
    <w:p w14:paraId="4467C9BC" w14:textId="385054A6" w:rsidR="00814FBB" w:rsidRDefault="00F501FF">
      <w:r>
        <w:rPr>
          <w:b/>
          <w:bCs/>
        </w:rPr>
        <w:t>(</w:t>
      </w:r>
      <w:r w:rsidR="00814FBB">
        <w:t>Avd,151 Dalane, Avd 279, Hå, Avd 688, Time, Avd 687 Klepp, Avd 561, Gjesdal, Avd 281 Sandnes, Avd 458 Sola, Avd 760 Randaberg, Avd 019 Stavanger</w:t>
      </w:r>
      <w:r w:rsidR="004C104D">
        <w:t xml:space="preserve"> og Kvitsøy</w:t>
      </w:r>
      <w:r w:rsidR="00814FBB">
        <w:t>, Avd 211</w:t>
      </w:r>
      <w:r w:rsidR="004C104D">
        <w:t xml:space="preserve"> Helse Stavanger</w:t>
      </w:r>
      <w:r w:rsidR="00814FBB">
        <w:t>, Avd 110</w:t>
      </w:r>
      <w:r w:rsidR="004C104D">
        <w:t xml:space="preserve"> Rogaland brannkorpsforening, Avd 074 Ryfylke, Avd Strand 192 og Avd 469 Rogaland fylke</w:t>
      </w:r>
      <w:r>
        <w:t>)</w:t>
      </w:r>
    </w:p>
    <w:p w14:paraId="32BEE8E3" w14:textId="77777777" w:rsidR="00F501FF" w:rsidRDefault="00F501FF" w:rsidP="00F501FF"/>
    <w:p w14:paraId="4E366093" w14:textId="3D279654" w:rsidR="00F501FF" w:rsidRDefault="00F501FF" w:rsidP="00F501FF">
      <w:r>
        <w:t>Sted: Folkets hus, Sandnes</w:t>
      </w:r>
    </w:p>
    <w:p w14:paraId="52018157" w14:textId="448DAA1C" w:rsidR="00415CAA" w:rsidRDefault="00415CAA">
      <w:r>
        <w:t>Dato:</w:t>
      </w:r>
      <w:r w:rsidR="00940B56">
        <w:t xml:space="preserve"> 24. september</w:t>
      </w:r>
    </w:p>
    <w:p w14:paraId="20499212" w14:textId="4CA9C71A" w:rsidR="004C104D" w:rsidRDefault="004C104D">
      <w:r>
        <w:t>Kl: 1</w:t>
      </w:r>
      <w:r w:rsidR="00517E9C">
        <w:t>1</w:t>
      </w:r>
      <w:r>
        <w:t>.00 – 15.00</w:t>
      </w:r>
    </w:p>
    <w:p w14:paraId="6C7F4C70" w14:textId="77777777" w:rsidR="00245A1B" w:rsidRDefault="00245A1B"/>
    <w:p w14:paraId="7D3254ED" w14:textId="77777777" w:rsidR="00814FBB" w:rsidRDefault="00814FBB">
      <w:r>
        <w:t xml:space="preserve">Styret i Pensjonist- og uføreutvalget </w:t>
      </w:r>
      <w:r w:rsidR="00245A1B">
        <w:t>inviterer styrene</w:t>
      </w:r>
      <w:r>
        <w:t xml:space="preserve"> i lokalforeningene</w:t>
      </w:r>
      <w:r w:rsidR="00245A1B">
        <w:t xml:space="preserve"> til en samling på Sandnes med tema om videre planer for høsten 2024og vår/høst 2025.</w:t>
      </w:r>
      <w:r w:rsidR="00415CAA">
        <w:t xml:space="preserve"> </w:t>
      </w:r>
    </w:p>
    <w:p w14:paraId="4B86F1D1" w14:textId="50D67DFF" w:rsidR="002F307C" w:rsidRDefault="00AF3B79">
      <w:r>
        <w:t xml:space="preserve">I forkant av møte skal vi ha et medlemsmøte hvor Sparebank 1 SR </w:t>
      </w:r>
      <w:r w:rsidR="002F307C">
        <w:t xml:space="preserve">bank </w:t>
      </w:r>
      <w:r w:rsidR="00286718">
        <w:t>kommer</w:t>
      </w:r>
      <w:r w:rsidR="002F307C">
        <w:t xml:space="preserve"> og informerer om LO Favør fordelene, med </w:t>
      </w:r>
      <w:proofErr w:type="gramStart"/>
      <w:r w:rsidR="002F307C">
        <w:t>fokus</w:t>
      </w:r>
      <w:proofErr w:type="gramEnd"/>
      <w:r w:rsidR="002F307C">
        <w:t xml:space="preserve"> på reiseforsikring for oss eldre.</w:t>
      </w:r>
    </w:p>
    <w:p w14:paraId="2D39E6D5" w14:textId="44BF0F3A" w:rsidR="00415CAA" w:rsidRDefault="00814FBB">
      <w:r>
        <w:t>Herdis Gunn Rødne</w:t>
      </w:r>
      <w:r w:rsidR="002F307C">
        <w:t>, leder av Pensjonistforbundet Rogaland skal</w:t>
      </w:r>
      <w:r>
        <w:t xml:space="preserve"> informere</w:t>
      </w:r>
      <w:r w:rsidR="002F307C">
        <w:t xml:space="preserve"> </w:t>
      </w:r>
      <w:r>
        <w:t>om pensjonsoppgjøret 2024.</w:t>
      </w:r>
    </w:p>
    <w:p w14:paraId="12B2739E" w14:textId="77777777" w:rsidR="00C4007E" w:rsidRDefault="00415CAA">
      <w:r>
        <w:t>Ta med deres planer og ønsker</w:t>
      </w:r>
      <w:r w:rsidR="00814FBB">
        <w:t xml:space="preserve"> om temaer til møtet.</w:t>
      </w:r>
      <w:r w:rsidR="004C104D">
        <w:t xml:space="preserve"> </w:t>
      </w:r>
    </w:p>
    <w:p w14:paraId="708692CA" w14:textId="685C5170" w:rsidR="00415CAA" w:rsidRDefault="00C4007E">
      <w:r>
        <w:t xml:space="preserve">Vi starter møtet med litt mat, vi trenger derfor påmelding via </w:t>
      </w:r>
      <w:proofErr w:type="gramStart"/>
      <w:r>
        <w:t>link</w:t>
      </w:r>
      <w:proofErr w:type="gramEnd"/>
      <w:r w:rsidR="00BD391D">
        <w:t xml:space="preserve"> på nettside</w:t>
      </w:r>
      <w:r w:rsidR="00AA685A">
        <w:t>n:</w:t>
      </w:r>
      <w:r w:rsidR="00BD391D">
        <w:t xml:space="preserve"> </w:t>
      </w:r>
      <w:bookmarkStart w:id="0" w:name="_Hlk175047541"/>
      <w:r w:rsidR="00AA685A" w:rsidRPr="00AA685A">
        <w:fldChar w:fldCharType="begin"/>
      </w:r>
      <w:r w:rsidR="00AA685A">
        <w:instrText>HYPERLINK "https://www.fagforbundet.no/fagforeninger/rogaland/"</w:instrText>
      </w:r>
      <w:r w:rsidR="00AA685A" w:rsidRPr="00AA685A">
        <w:fldChar w:fldCharType="separate"/>
      </w:r>
      <w:r w:rsidR="00AA685A">
        <w:rPr>
          <w:rStyle w:val="Hyperkobling"/>
        </w:rPr>
        <w:t>https://www.fagforbundet.no/fagforeninger/rogaland/</w:t>
      </w:r>
      <w:r w:rsidR="00AA685A" w:rsidRPr="00AA685A">
        <w:fldChar w:fldCharType="end"/>
      </w:r>
      <w:bookmarkEnd w:id="0"/>
      <w:r>
        <w:t xml:space="preserve"> innen 20. september</w:t>
      </w:r>
    </w:p>
    <w:p w14:paraId="4C61D3F0" w14:textId="51236E87" w:rsidR="000B61A1" w:rsidRDefault="000B61A1">
      <w:r>
        <w:t xml:space="preserve">Linken ligger under </w:t>
      </w:r>
      <w:r w:rsidR="008A7345">
        <w:t>kurs og konferanser</w:t>
      </w:r>
    </w:p>
    <w:p w14:paraId="4924998B" w14:textId="745451F3" w:rsidR="00286718" w:rsidRDefault="00286718">
      <w:r>
        <w:t>Reisen dekker dere selv, utvalget betaler mat og drikke.</w:t>
      </w:r>
    </w:p>
    <w:p w14:paraId="2356912F" w14:textId="69B4A49A" w:rsidR="009564B8" w:rsidRDefault="009564B8">
      <w:r>
        <w:t>Antall deltakere, 50 personer</w:t>
      </w:r>
    </w:p>
    <w:p w14:paraId="1EE9219D" w14:textId="77777777" w:rsidR="004C104D" w:rsidRDefault="004C104D"/>
    <w:p w14:paraId="2BDDC4BC" w14:textId="77777777" w:rsidR="00415CAA" w:rsidRDefault="00415CAA"/>
    <w:p w14:paraId="51021AD8" w14:textId="2E6D0E74" w:rsidR="00245A1B" w:rsidRDefault="004C104D">
      <w:r>
        <w:t>Vel møtt</w:t>
      </w:r>
    </w:p>
    <w:p w14:paraId="5B759563" w14:textId="55E32226" w:rsidR="004C104D" w:rsidRDefault="004C104D">
      <w:r>
        <w:t>Hilsen</w:t>
      </w:r>
    </w:p>
    <w:p w14:paraId="327A5402" w14:textId="1E9B956A" w:rsidR="004C104D" w:rsidRDefault="004C104D">
      <w:r>
        <w:t>Styret i Pensjonist- og uføreutvalget</w:t>
      </w:r>
    </w:p>
    <w:p w14:paraId="3A1AFD99" w14:textId="4705AD59" w:rsidR="00245A1B" w:rsidRDefault="004C104D">
      <w:r>
        <w:t>Fagforbundet Rogaland</w:t>
      </w:r>
    </w:p>
    <w:sectPr w:rsidR="00245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1B"/>
    <w:rsid w:val="000B61A1"/>
    <w:rsid w:val="00111096"/>
    <w:rsid w:val="001B47F1"/>
    <w:rsid w:val="00245A1B"/>
    <w:rsid w:val="00286718"/>
    <w:rsid w:val="002F307C"/>
    <w:rsid w:val="00415CAA"/>
    <w:rsid w:val="004203FD"/>
    <w:rsid w:val="004C0489"/>
    <w:rsid w:val="004C104D"/>
    <w:rsid w:val="00517E9C"/>
    <w:rsid w:val="006619CD"/>
    <w:rsid w:val="00814FBB"/>
    <w:rsid w:val="008244DF"/>
    <w:rsid w:val="008A7345"/>
    <w:rsid w:val="00940B56"/>
    <w:rsid w:val="009564B8"/>
    <w:rsid w:val="00AA2F73"/>
    <w:rsid w:val="00AA685A"/>
    <w:rsid w:val="00AF3B79"/>
    <w:rsid w:val="00B06458"/>
    <w:rsid w:val="00BD391D"/>
    <w:rsid w:val="00C23376"/>
    <w:rsid w:val="00C4007E"/>
    <w:rsid w:val="00C617F1"/>
    <w:rsid w:val="00C62183"/>
    <w:rsid w:val="00D56AEC"/>
    <w:rsid w:val="00DE37B9"/>
    <w:rsid w:val="00F501FF"/>
    <w:rsid w:val="00FE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4DCF"/>
  <w15:chartTrackingRefBased/>
  <w15:docId w15:val="{BAAA812C-47D0-4806-AF2C-B73BED2B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45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45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45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45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45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45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45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45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45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45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45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45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45A1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45A1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45A1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45A1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45A1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45A1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45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45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45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45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45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45A1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45A1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45A1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45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45A1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45A1B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AA685A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A6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7C22CEC67544AB686B7FA74905E75" ma:contentTypeVersion="8" ma:contentTypeDescription="Opprett et nytt dokument." ma:contentTypeScope="" ma:versionID="bb905163099f754013ca6ba58331145d">
  <xsd:schema xmlns:xsd="http://www.w3.org/2001/XMLSchema" xmlns:xs="http://www.w3.org/2001/XMLSchema" xmlns:p="http://schemas.microsoft.com/office/2006/metadata/properties" xmlns:ns3="fc518b59-8b83-4e20-9e37-4df3a3cbce57" xmlns:ns4="db06abc7-450e-4f8e-a9ab-29726a77c05d" targetNamespace="http://schemas.microsoft.com/office/2006/metadata/properties" ma:root="true" ma:fieldsID="6161f7dda7ca775c0985c1a55de68ff2" ns3:_="" ns4:_="">
    <xsd:import namespace="fc518b59-8b83-4e20-9e37-4df3a3cbce57"/>
    <xsd:import namespace="db06abc7-450e-4f8e-a9ab-29726a77c05d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18b59-8b83-4e20-9e37-4df3a3cbce5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6abc7-450e-4f8e-a9ab-29726a77c05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518b59-8b83-4e20-9e37-4df3a3cbce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0E16AB-E521-451F-997F-BD6ECFD23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18b59-8b83-4e20-9e37-4df3a3cbce57"/>
    <ds:schemaRef ds:uri="db06abc7-450e-4f8e-a9ab-29726a77c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9105E8-CA52-4870-91D9-2BD2811C6627}">
  <ds:schemaRefs>
    <ds:schemaRef ds:uri="http://schemas.microsoft.com/office/2006/metadata/properties"/>
    <ds:schemaRef ds:uri="http://schemas.microsoft.com/office/infopath/2007/PartnerControls"/>
    <ds:schemaRef ds:uri="fc518b59-8b83-4e20-9e37-4df3a3cbce57"/>
  </ds:schemaRefs>
</ds:datastoreItem>
</file>

<file path=customXml/itemProps3.xml><?xml version="1.0" encoding="utf-8"?>
<ds:datastoreItem xmlns:ds="http://schemas.openxmlformats.org/officeDocument/2006/customXml" ds:itemID="{99E47459-D8EE-46E5-84F4-EA07483EFA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248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Haugland, Synnøve</dc:creator>
  <cp:keywords/>
  <dc:description/>
  <cp:lastModifiedBy>Hebnes, Kristin</cp:lastModifiedBy>
  <cp:revision>3</cp:revision>
  <dcterms:created xsi:type="dcterms:W3CDTF">2024-08-22T06:40:00Z</dcterms:created>
  <dcterms:modified xsi:type="dcterms:W3CDTF">2024-08-22T06:40:00Z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0x0101004F37C22CEC67544AB686B7FA74905E75</vt:lpwstr>
  </property>
</Properties>
</file>