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79C3F261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57AC6C1">
        <w:rPr>
          <w:rFonts w:ascii="Arial" w:hAnsi="Arial" w:cs="Arial"/>
          <w:b/>
          <w:bCs/>
          <w:sz w:val="36"/>
          <w:szCs w:val="36"/>
        </w:rPr>
        <w:t>Årsberetning 2022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743C87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proofErr w:type="spellStart"/>
      <w:r w:rsidRPr="00A21307">
        <w:rPr>
          <w:rFonts w:ascii="Arial" w:hAnsi="Arial" w:cs="Arial"/>
          <w:b/>
          <w:bCs/>
          <w:sz w:val="36"/>
          <w:szCs w:val="36"/>
        </w:rPr>
        <w:t>xxxx</w:t>
      </w:r>
      <w:proofErr w:type="spellEnd"/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 …</w:t>
      </w:r>
      <w:proofErr w:type="gramStart"/>
      <w:r w:rsidRPr="00A21307">
        <w:rPr>
          <w:rFonts w:ascii="Arial" w:hAnsi="Arial" w:cs="Arial"/>
          <w:b/>
          <w:bCs/>
          <w:sz w:val="36"/>
          <w:szCs w:val="36"/>
        </w:rPr>
        <w:t>………….</w:t>
      </w:r>
      <w:proofErr w:type="gramEnd"/>
      <w:r w:rsidRPr="00A21307">
        <w:rPr>
          <w:rFonts w:ascii="Arial" w:hAnsi="Arial" w:cs="Arial"/>
          <w:b/>
          <w:bCs/>
          <w:sz w:val="36"/>
          <w:szCs w:val="36"/>
        </w:rPr>
        <w:t>.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5D6BB83A" w14:textId="77777777" w:rsidR="003C32C2" w:rsidRPr="00566F1A" w:rsidRDefault="003C32C2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 w:rsidRPr="00566F1A">
        <w:fldChar w:fldCharType="begin"/>
      </w:r>
      <w:r w:rsidRPr="00566F1A">
        <w:instrText xml:space="preserve"> TOC \o "1-3" \h \z \u </w:instrText>
      </w:r>
      <w:r w:rsidRPr="00566F1A">
        <w:fldChar w:fldCharType="separate"/>
      </w:r>
      <w:hyperlink w:anchor="_Toc53472356" w:history="1">
        <w:r w:rsidRPr="00566F1A">
          <w:rPr>
            <w:rStyle w:val="Hyperkobling"/>
            <w:rFonts w:asciiTheme="majorHAnsi" w:hAnsiTheme="majorHAnsi"/>
            <w:color w:val="auto"/>
          </w:rPr>
          <w:t>Innledning</w:t>
        </w:r>
        <w:r w:rsidRPr="00566F1A">
          <w:rPr>
            <w:webHidden/>
          </w:rPr>
          <w:tab/>
        </w:r>
        <w:r w:rsidRPr="00566F1A">
          <w:rPr>
            <w:webHidden/>
          </w:rPr>
          <w:fldChar w:fldCharType="begin"/>
        </w:r>
        <w:r w:rsidRPr="00566F1A">
          <w:rPr>
            <w:webHidden/>
          </w:rPr>
          <w:instrText xml:space="preserve"> PAGEREF _Toc53472356 \h </w:instrText>
        </w:r>
        <w:r w:rsidRPr="00566F1A">
          <w:rPr>
            <w:webHidden/>
          </w:rPr>
        </w:r>
        <w:r w:rsidRPr="00566F1A">
          <w:rPr>
            <w:webHidden/>
          </w:rPr>
          <w:fldChar w:fldCharType="separate"/>
        </w:r>
        <w:r w:rsidRPr="00566F1A">
          <w:rPr>
            <w:webHidden/>
          </w:rPr>
          <w:t>2</w:t>
        </w:r>
        <w:r w:rsidRPr="00566F1A">
          <w:rPr>
            <w:webHidden/>
          </w:rPr>
          <w:fldChar w:fldCharType="end"/>
        </w:r>
      </w:hyperlink>
    </w:p>
    <w:p w14:paraId="057882A2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7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Styret har i perioden hatt følgende sammensetning: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_Toc53472357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2</w:t>
        </w:r>
        <w:r w:rsidR="003C32C2" w:rsidRPr="00566F1A">
          <w:rPr>
            <w:webHidden/>
          </w:rPr>
          <w:fldChar w:fldCharType="end"/>
        </w:r>
      </w:hyperlink>
    </w:p>
    <w:p w14:paraId="31A8901D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8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Representanter til forbundsregionens representantskap/regionsmøte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_Toc53472358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4</w:t>
        </w:r>
        <w:r w:rsidR="003C32C2" w:rsidRPr="00566F1A">
          <w:rPr>
            <w:webHidden/>
          </w:rPr>
          <w:fldChar w:fldCharType="end"/>
        </w:r>
      </w:hyperlink>
    </w:p>
    <w:p w14:paraId="4D9D9E2E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59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Representanter til LO lokalt (gjelder ikke for Oslos fagforeninger)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_Toc53472359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4</w:t>
        </w:r>
        <w:r w:rsidR="003C32C2" w:rsidRPr="00566F1A">
          <w:rPr>
            <w:webHidden/>
          </w:rPr>
          <w:fldChar w:fldCharType="end"/>
        </w:r>
      </w:hyperlink>
    </w:p>
    <w:p w14:paraId="50B279DE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0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Valgkomitéen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_Toc53472360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4</w:t>
        </w:r>
        <w:r w:rsidR="003C32C2" w:rsidRPr="00566F1A">
          <w:rPr>
            <w:webHidden/>
          </w:rPr>
          <w:fldChar w:fldCharType="end"/>
        </w:r>
      </w:hyperlink>
    </w:p>
    <w:p w14:paraId="2023C179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1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Revisorer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_Toc53472361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4</w:t>
        </w:r>
        <w:r w:rsidR="003C32C2" w:rsidRPr="00566F1A">
          <w:rPr>
            <w:webHidden/>
          </w:rPr>
          <w:fldChar w:fldCharType="end"/>
        </w:r>
      </w:hyperlink>
    </w:p>
    <w:p w14:paraId="2BD3BBAF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2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Kontorforhold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_Toc53472362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4</w:t>
        </w:r>
        <w:r w:rsidR="003C32C2" w:rsidRPr="00566F1A">
          <w:rPr>
            <w:webHidden/>
          </w:rPr>
          <w:fldChar w:fldCharType="end"/>
        </w:r>
      </w:hyperlink>
    </w:p>
    <w:p w14:paraId="4B66EF43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4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Andre eiendeler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_Toc53472364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5</w:t>
        </w:r>
        <w:r w:rsidR="003C32C2" w:rsidRPr="00566F1A">
          <w:rPr>
            <w:webHidden/>
          </w:rPr>
          <w:fldChar w:fldCharType="end"/>
        </w:r>
      </w:hyperlink>
    </w:p>
    <w:p w14:paraId="4B043957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65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Beskrivelse av fagforeningens organisasjonsområde - medlemmer og tillitsvalgte fordelt på tariffområder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_Toc53472365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5</w:t>
        </w:r>
        <w:r w:rsidR="003C32C2" w:rsidRPr="00566F1A">
          <w:rPr>
            <w:webHidden/>
          </w:rPr>
          <w:fldChar w:fldCharType="end"/>
        </w:r>
      </w:hyperlink>
    </w:p>
    <w:p w14:paraId="475ADDD8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6" w:history="1">
        <w:r w:rsidR="003C32C2" w:rsidRPr="00566F1A">
          <w:rPr>
            <w:rStyle w:val="Hyperkobling"/>
            <w:color w:val="auto"/>
          </w:rPr>
          <w:t>Medlemmer uten tariffavtale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_Toc53472366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6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56CED971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7" w:history="1">
        <w:r w:rsidR="003C32C2" w:rsidRPr="00566F1A">
          <w:rPr>
            <w:rStyle w:val="Hyperkobling"/>
            <w:color w:val="auto"/>
          </w:rPr>
          <w:t>Fagforeningens klubborganisering hos ulike arbeidsgivere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_Toc53472367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6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6278A680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8" w:history="1">
        <w:r w:rsidR="003C32C2" w:rsidRPr="00566F1A">
          <w:rPr>
            <w:rStyle w:val="Hyperkobling"/>
            <w:color w:val="auto"/>
          </w:rPr>
          <w:t>Koordineringsledd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_Toc53472368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6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73ADBD4F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69" w:history="1">
        <w:r w:rsidR="003C32C2" w:rsidRPr="00566F1A">
          <w:rPr>
            <w:rStyle w:val="Hyperkobling"/>
            <w:color w:val="auto"/>
          </w:rPr>
          <w:t>Medlemsutvikling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_Toc53472369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6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6EC88D2B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0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Møtevirksomheten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_Toc53472370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7</w:t>
        </w:r>
        <w:r w:rsidR="003C32C2" w:rsidRPr="00566F1A">
          <w:rPr>
            <w:webHidden/>
          </w:rPr>
          <w:fldChar w:fldCharType="end"/>
        </w:r>
      </w:hyperlink>
    </w:p>
    <w:p w14:paraId="70700801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1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Utvalgenes virksomhet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_Toc53472371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8</w:t>
        </w:r>
        <w:r w:rsidR="003C32C2" w:rsidRPr="00566F1A">
          <w:rPr>
            <w:webHidden/>
          </w:rPr>
          <w:fldChar w:fldCharType="end"/>
        </w:r>
      </w:hyperlink>
    </w:p>
    <w:p w14:paraId="56303C8B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2" w:history="1">
        <w:r w:rsidR="003C32C2" w:rsidRPr="00566F1A">
          <w:rPr>
            <w:rStyle w:val="Hyperkobling"/>
            <w:color w:val="auto"/>
          </w:rPr>
          <w:t>Ungdomsutvalget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_Toc53472372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8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06B64BE4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3" w:history="1">
        <w:r w:rsidR="003C32C2" w:rsidRPr="00566F1A">
          <w:rPr>
            <w:rStyle w:val="Hyperkobling"/>
            <w:color w:val="auto"/>
          </w:rPr>
          <w:t>Pensjonistutvalget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_Toc53472373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8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0385C439" w14:textId="47A08EF0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4" w:history="1">
        <w:r w:rsidR="00F04277" w:rsidRPr="00566F1A">
          <w:rPr>
            <w:rStyle w:val="Hyperkobling"/>
            <w:color w:val="auto"/>
          </w:rPr>
          <w:t>Yrkess</w:t>
        </w:r>
        <w:r w:rsidR="003C32C2" w:rsidRPr="00566F1A">
          <w:rPr>
            <w:rStyle w:val="Hyperkobling"/>
            <w:color w:val="auto"/>
          </w:rPr>
          <w:t>eksjonsstyret for helse og sosial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_Toc53472374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8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30CF3C38" w14:textId="3BE429C9" w:rsidR="003C32C2" w:rsidRPr="00566F1A" w:rsidRDefault="00F04277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566F1A">
        <w:rPr>
          <w:color w:val="auto"/>
        </w:rPr>
        <w:t>Yrkes</w:t>
      </w:r>
      <w:hyperlink w:anchor="_Toc53472375" w:history="1">
        <w:r w:rsidRPr="00566F1A">
          <w:rPr>
            <w:rStyle w:val="Hyperkobling"/>
            <w:color w:val="auto"/>
          </w:rPr>
          <w:t>s</w:t>
        </w:r>
        <w:r w:rsidR="003C32C2" w:rsidRPr="00566F1A">
          <w:rPr>
            <w:rStyle w:val="Hyperkobling"/>
            <w:color w:val="auto"/>
          </w:rPr>
          <w:t>eksjonsstyret for kontor og administrasjon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_Toc53472375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8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00CD6638" w14:textId="77808ABD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6" w:history="1">
        <w:r w:rsidR="00F04277" w:rsidRPr="00566F1A">
          <w:rPr>
            <w:rStyle w:val="Hyperkobling"/>
            <w:color w:val="auto"/>
          </w:rPr>
          <w:t>Yrkess</w:t>
        </w:r>
        <w:r w:rsidR="003C32C2" w:rsidRPr="00566F1A">
          <w:rPr>
            <w:rStyle w:val="Hyperkobling"/>
            <w:color w:val="auto"/>
          </w:rPr>
          <w:t>eksjonsstyret for samferdsel og teknisk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_Toc53472376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8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6F7ED8C4" w14:textId="29266D46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7" w:history="1">
        <w:r w:rsidR="00F04277" w:rsidRPr="00566F1A">
          <w:rPr>
            <w:rStyle w:val="Hyperkobling"/>
            <w:color w:val="auto"/>
          </w:rPr>
          <w:t>Yrkess</w:t>
        </w:r>
        <w:r w:rsidR="003C32C2" w:rsidRPr="00566F1A">
          <w:rPr>
            <w:rStyle w:val="Hyperkobling"/>
            <w:color w:val="auto"/>
          </w:rPr>
          <w:t>eksjonsstyret for kirke, kultur og oppvekst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_Toc53472377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9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12CE5D88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78" w:history="1">
        <w:r w:rsidR="003C32C2" w:rsidRPr="00566F1A">
          <w:rPr>
            <w:rStyle w:val="Hyperkobling"/>
            <w:color w:val="auto"/>
          </w:rPr>
          <w:t>Øvrige utvalg i fagforeningen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_Toc53472378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9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1D723B01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79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Fagforeningens aktiviteter og utfordringer på kort og lang sikt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_Toc53472379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9</w:t>
        </w:r>
        <w:r w:rsidR="003C32C2" w:rsidRPr="00566F1A">
          <w:rPr>
            <w:webHidden/>
          </w:rPr>
          <w:fldChar w:fldCharType="end"/>
        </w:r>
      </w:hyperlink>
    </w:p>
    <w:p w14:paraId="1DB419F5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80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Målsettinger og planer i perioden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_Toc53472380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9</w:t>
        </w:r>
        <w:r w:rsidR="003C32C2" w:rsidRPr="00566F1A">
          <w:rPr>
            <w:webHidden/>
          </w:rPr>
          <w:fldChar w:fldCharType="end"/>
        </w:r>
      </w:hyperlink>
    </w:p>
    <w:p w14:paraId="75763AFC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1" w:history="1">
        <w:r w:rsidR="003C32C2" w:rsidRPr="00566F1A">
          <w:rPr>
            <w:rStyle w:val="Hyperkobling"/>
            <w:color w:val="auto"/>
          </w:rPr>
          <w:t>Heltid og likelønn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_Toc53472381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9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52718038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2" w:history="1">
        <w:r w:rsidR="003C32C2" w:rsidRPr="00566F1A">
          <w:rPr>
            <w:rStyle w:val="Hyperkobling"/>
            <w:color w:val="auto"/>
          </w:rPr>
          <w:t>Offentlige tjenester i egenregi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_Toc53472382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10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6ED23B7C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3" w:history="1">
        <w:r w:rsidR="003C32C2" w:rsidRPr="00566F1A">
          <w:rPr>
            <w:rStyle w:val="Hyperkobling"/>
            <w:color w:val="auto"/>
          </w:rPr>
          <w:t>Organisasjonsbygging og tariffmakt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_Toc53472383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12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3A7CC975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8" w:history="1">
        <w:r w:rsidR="003C32C2" w:rsidRPr="00566F1A">
          <w:rPr>
            <w:rStyle w:val="Hyperkobling"/>
            <w:color w:val="auto"/>
          </w:rPr>
          <w:t>Fag-, yrkes- og kompetanseutvikling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_Toc53472388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14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085F0C48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89" w:history="1">
        <w:r w:rsidR="003C32C2" w:rsidRPr="00566F1A">
          <w:rPr>
            <w:rStyle w:val="Hyperkobling"/>
            <w:color w:val="auto"/>
          </w:rPr>
          <w:t>Miljø og klima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_Toc53472389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16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3607A4C3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0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Andre lokale utfordringer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_Toc53472390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17</w:t>
        </w:r>
        <w:r w:rsidR="003C32C2" w:rsidRPr="00566F1A">
          <w:rPr>
            <w:webHidden/>
          </w:rPr>
          <w:fldChar w:fldCharType="end"/>
        </w:r>
      </w:hyperlink>
    </w:p>
    <w:p w14:paraId="7DE82C0A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1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Representasjon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_Toc53472391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17</w:t>
        </w:r>
        <w:r w:rsidR="003C32C2" w:rsidRPr="00566F1A">
          <w:rPr>
            <w:webHidden/>
          </w:rPr>
          <w:fldChar w:fldCharType="end"/>
        </w:r>
      </w:hyperlink>
    </w:p>
    <w:p w14:paraId="5459CE44" w14:textId="77777777" w:rsidR="003C32C2" w:rsidRPr="00566F1A" w:rsidRDefault="00566F1A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53472392" w:history="1">
        <w:r w:rsidR="003C32C2" w:rsidRPr="00566F1A">
          <w:rPr>
            <w:rStyle w:val="Hyperkobling"/>
            <w:color w:val="auto"/>
          </w:rPr>
          <w:t>Forbundsregionen</w:t>
        </w:r>
        <w:r w:rsidR="003C32C2" w:rsidRPr="00566F1A">
          <w:rPr>
            <w:webHidden/>
            <w:color w:val="auto"/>
          </w:rPr>
          <w:tab/>
        </w:r>
        <w:r w:rsidR="003C32C2" w:rsidRPr="00566F1A">
          <w:rPr>
            <w:webHidden/>
            <w:color w:val="auto"/>
          </w:rPr>
          <w:fldChar w:fldCharType="begin"/>
        </w:r>
        <w:r w:rsidR="003C32C2" w:rsidRPr="00566F1A">
          <w:rPr>
            <w:webHidden/>
            <w:color w:val="auto"/>
          </w:rPr>
          <w:instrText xml:space="preserve"> PAGEREF _Toc53472392 \h </w:instrText>
        </w:r>
        <w:r w:rsidR="003C32C2" w:rsidRPr="00566F1A">
          <w:rPr>
            <w:webHidden/>
            <w:color w:val="auto"/>
          </w:rPr>
        </w:r>
        <w:r w:rsidR="003C32C2" w:rsidRPr="00566F1A">
          <w:rPr>
            <w:webHidden/>
            <w:color w:val="auto"/>
          </w:rPr>
          <w:fldChar w:fldCharType="separate"/>
        </w:r>
        <w:r w:rsidR="003C32C2" w:rsidRPr="00566F1A">
          <w:rPr>
            <w:webHidden/>
            <w:color w:val="auto"/>
          </w:rPr>
          <w:t>17</w:t>
        </w:r>
        <w:r w:rsidR="003C32C2" w:rsidRPr="00566F1A">
          <w:rPr>
            <w:webHidden/>
            <w:color w:val="auto"/>
          </w:rPr>
          <w:fldChar w:fldCharType="end"/>
        </w:r>
      </w:hyperlink>
    </w:p>
    <w:p w14:paraId="378C8162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3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Andre utvalg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_Toc53472393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18</w:t>
        </w:r>
        <w:r w:rsidR="003C32C2" w:rsidRPr="00566F1A">
          <w:rPr>
            <w:webHidden/>
          </w:rPr>
          <w:fldChar w:fldCharType="end"/>
        </w:r>
      </w:hyperlink>
    </w:p>
    <w:p w14:paraId="22383EB3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4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Kurs og konferanser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_Toc53472394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18</w:t>
        </w:r>
        <w:r w:rsidR="003C32C2" w:rsidRPr="00566F1A">
          <w:rPr>
            <w:webHidden/>
          </w:rPr>
          <w:fldChar w:fldCharType="end"/>
        </w:r>
      </w:hyperlink>
    </w:p>
    <w:p w14:paraId="67C04AFE" w14:textId="77777777" w:rsidR="003C32C2" w:rsidRPr="00566F1A" w:rsidRDefault="00566F1A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53472395" w:history="1">
        <w:r w:rsidR="003C32C2" w:rsidRPr="00566F1A">
          <w:rPr>
            <w:rStyle w:val="Hyperkobling"/>
            <w:rFonts w:asciiTheme="majorHAnsi" w:hAnsiTheme="majorHAnsi"/>
            <w:color w:val="auto"/>
          </w:rPr>
          <w:t>Fagforeningens anvendelse av organisatorisk frikjøp/ «spleiselag»</w:t>
        </w:r>
        <w:r w:rsidR="003C32C2" w:rsidRPr="00566F1A">
          <w:rPr>
            <w:webHidden/>
          </w:rPr>
          <w:tab/>
        </w:r>
        <w:r w:rsidR="003C32C2" w:rsidRPr="00566F1A">
          <w:rPr>
            <w:webHidden/>
          </w:rPr>
          <w:fldChar w:fldCharType="begin"/>
        </w:r>
        <w:r w:rsidR="003C32C2" w:rsidRPr="00566F1A">
          <w:rPr>
            <w:webHidden/>
          </w:rPr>
          <w:instrText xml:space="preserve"> PAGEREF _Toc53472395 \h </w:instrText>
        </w:r>
        <w:r w:rsidR="003C32C2" w:rsidRPr="00566F1A">
          <w:rPr>
            <w:webHidden/>
          </w:rPr>
        </w:r>
        <w:r w:rsidR="003C32C2" w:rsidRPr="00566F1A">
          <w:rPr>
            <w:webHidden/>
          </w:rPr>
          <w:fldChar w:fldCharType="separate"/>
        </w:r>
        <w:r w:rsidR="003C32C2" w:rsidRPr="00566F1A">
          <w:rPr>
            <w:webHidden/>
          </w:rPr>
          <w:t>19</w:t>
        </w:r>
        <w:r w:rsidR="003C32C2" w:rsidRPr="00566F1A">
          <w:rPr>
            <w:webHidden/>
          </w:rPr>
          <w:fldChar w:fldCharType="end"/>
        </w:r>
      </w:hyperlink>
    </w:p>
    <w:p w14:paraId="1299C43A" w14:textId="77777777" w:rsidR="003C32C2" w:rsidRPr="00566F1A" w:rsidRDefault="003C32C2">
      <w:r w:rsidRPr="00566F1A">
        <w:fldChar w:fldCharType="end"/>
      </w:r>
    </w:p>
    <w:p w14:paraId="4DDBEF00" w14:textId="77777777" w:rsidR="003C32C2" w:rsidRDefault="003C32C2"/>
    <w:p w14:paraId="3461D779" w14:textId="77777777" w:rsidR="003C32C2" w:rsidRDefault="003C32C2"/>
    <w:p w14:paraId="3CF2D8B6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53472356"/>
      <w:r w:rsidRPr="00D15470">
        <w:rPr>
          <w:rFonts w:asciiTheme="majorHAnsi" w:hAnsiTheme="majorHAnsi"/>
          <w:color w:val="2E74B5" w:themeColor="accent1" w:themeShade="BF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Fagforeninge</w:t>
      </w:r>
      <w:r>
        <w:rPr>
          <w:rFonts w:ascii="Arial" w:hAnsi="Arial" w:cs="Arial"/>
          <w:szCs w:val="24"/>
        </w:rPr>
        <w:t xml:space="preserve">ns årsberetning er </w:t>
      </w:r>
      <w:proofErr w:type="spellStart"/>
      <w:r>
        <w:rPr>
          <w:rFonts w:ascii="Arial" w:hAnsi="Arial" w:cs="Arial"/>
          <w:szCs w:val="24"/>
        </w:rPr>
        <w:t>fagforenings</w:t>
      </w:r>
      <w:r w:rsidR="003C48AE">
        <w:rPr>
          <w:rFonts w:ascii="Arial" w:hAnsi="Arial" w:cs="Arial"/>
          <w:szCs w:val="24"/>
        </w:rPr>
        <w:t>s</w:t>
      </w:r>
      <w:r w:rsidRPr="00A21307">
        <w:rPr>
          <w:rFonts w:ascii="Arial" w:hAnsi="Arial" w:cs="Arial"/>
          <w:szCs w:val="24"/>
        </w:rPr>
        <w:t>tyrets</w:t>
      </w:r>
      <w:proofErr w:type="spellEnd"/>
      <w:r w:rsidRPr="00A21307">
        <w:rPr>
          <w:rFonts w:ascii="Arial" w:hAnsi="Arial" w:cs="Arial"/>
          <w:szCs w:val="24"/>
        </w:rPr>
        <w:t xml:space="preserve"> rapportering til medlemmene på i hvilken grad styret har lykkes med å gjennomføre handlingsplanen som årsmøtet vedtok for perioden. </w:t>
      </w:r>
    </w:p>
    <w:p w14:paraId="62EBF3C5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DDB1654" w14:textId="77777777" w:rsidR="003C32C2" w:rsidRPr="00CB418F" w:rsidRDefault="003C32C2" w:rsidP="003C32C2">
      <w:pPr>
        <w:rPr>
          <w:rFonts w:ascii="Arial" w:hAnsi="Arial" w:cs="Arial"/>
          <w:szCs w:val="24"/>
        </w:rPr>
      </w:pPr>
      <w:r w:rsidRPr="00B80223">
        <w:rPr>
          <w:rFonts w:ascii="Arial" w:hAnsi="Arial" w:cs="Arial"/>
          <w:szCs w:val="24"/>
        </w:rPr>
        <w:t xml:space="preserve">Det er også viktig at situasjonen rundt «Korona» krisen beskrives. Hvordan har dette påvirket </w:t>
      </w:r>
      <w:r>
        <w:rPr>
          <w:rFonts w:ascii="Arial" w:hAnsi="Arial" w:cs="Arial"/>
          <w:szCs w:val="24"/>
        </w:rPr>
        <w:t>fagforeningens</w:t>
      </w:r>
      <w:r w:rsidRPr="00B80223">
        <w:rPr>
          <w:rFonts w:ascii="Arial" w:hAnsi="Arial" w:cs="Arial"/>
          <w:szCs w:val="24"/>
        </w:rPr>
        <w:t xml:space="preserve"> aktiviteter/handlingsplaner?</w:t>
      </w:r>
    </w:p>
    <w:p w14:paraId="2946DB82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257A2D5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53472357"/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C32C2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77777777" w:rsidR="003C32C2" w:rsidRPr="007455D3" w:rsidRDefault="003C32C2" w:rsidP="003C48AE">
            <w:pPr>
              <w:rPr>
                <w:b/>
              </w:rPr>
            </w:pPr>
            <w:proofErr w:type="spellStart"/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28C5C1FC" w14:textId="77777777" w:rsidR="003C32C2" w:rsidRDefault="003C48AE" w:rsidP="003C48AE">
            <w:pPr>
              <w:rPr>
                <w:b/>
              </w:rPr>
            </w:pPr>
            <w:r>
              <w:rPr>
                <w:b/>
              </w:rPr>
              <w:t>f</w:t>
            </w:r>
            <w:r w:rsidR="003C32C2" w:rsidRPr="007455D3">
              <w:rPr>
                <w:b/>
              </w:rPr>
              <w:t>rikjøp</w:t>
            </w:r>
            <w:r w:rsidR="003C32C2">
              <w:rPr>
                <w:b/>
              </w:rPr>
              <w:t xml:space="preserve"> o</w:t>
            </w:r>
            <w:r w:rsidR="003C32C2" w:rsidRPr="007455D3">
              <w:rPr>
                <w:b/>
              </w:rPr>
              <w:t>g frikjøpsprosent</w:t>
            </w:r>
          </w:p>
          <w:p w14:paraId="110FFD37" w14:textId="77777777" w:rsidR="00D273AB" w:rsidRDefault="00D273AB" w:rsidP="003C48AE">
            <w:pPr>
              <w:rPr>
                <w:b/>
              </w:rPr>
            </w:pPr>
          </w:p>
          <w:p w14:paraId="0CAE7F32" w14:textId="77777777" w:rsidR="00D273AB" w:rsidRDefault="00D273AB" w:rsidP="003C48AE">
            <w:pPr>
              <w:rPr>
                <w:b/>
              </w:rPr>
            </w:pPr>
            <w:r w:rsidRPr="00D273AB">
              <w:rPr>
                <w:b/>
                <w:highlight w:val="yellow"/>
              </w:rPr>
              <w:t>(Ikke spleiselaget)</w:t>
            </w:r>
          </w:p>
          <w:p w14:paraId="6B699379" w14:textId="77777777" w:rsidR="00D273AB" w:rsidRPr="007455D3" w:rsidRDefault="00D273AB" w:rsidP="003C48AE">
            <w:pPr>
              <w:rPr>
                <w:b/>
              </w:rPr>
            </w:pPr>
          </w:p>
        </w:tc>
        <w:tc>
          <w:tcPr>
            <w:tcW w:w="1134" w:type="dxa"/>
          </w:tcPr>
          <w:p w14:paraId="651F2986" w14:textId="77777777" w:rsidR="003C32C2" w:rsidRPr="007455D3" w:rsidRDefault="003C32C2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  <w:tc>
          <w:tcPr>
            <w:tcW w:w="1412" w:type="dxa"/>
          </w:tcPr>
          <w:p w14:paraId="16ACE291" w14:textId="185611FC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Ansvars</w:t>
            </w:r>
            <w:r>
              <w:rPr>
                <w:b/>
              </w:rPr>
              <w:t>-</w:t>
            </w:r>
            <w:r w:rsidRPr="007455D3">
              <w:rPr>
                <w:b/>
              </w:rPr>
              <w:t xml:space="preserve">område </w:t>
            </w:r>
            <w:r w:rsidR="00926540">
              <w:rPr>
                <w:b/>
              </w:rPr>
              <w:t xml:space="preserve">etter </w:t>
            </w:r>
            <w:r w:rsidRPr="007455D3">
              <w:rPr>
                <w:b/>
              </w:rPr>
              <w:t>vedtektene</w:t>
            </w:r>
          </w:p>
          <w:p w14:paraId="01BBEC3D" w14:textId="77777777" w:rsidR="003C32C2" w:rsidRPr="007455D3" w:rsidRDefault="003C32C2" w:rsidP="003C48AE">
            <w:pPr>
              <w:rPr>
                <w:b/>
              </w:rPr>
            </w:pPr>
            <w:r w:rsidRPr="007455D3">
              <w:rPr>
                <w:b/>
              </w:rPr>
              <w:t>og retnings</w:t>
            </w:r>
            <w:r>
              <w:rPr>
                <w:b/>
              </w:rPr>
              <w:t xml:space="preserve">- </w:t>
            </w:r>
            <w:r w:rsidRPr="007455D3">
              <w:rPr>
                <w:b/>
              </w:rPr>
              <w:t>linjene</w:t>
            </w:r>
          </w:p>
        </w:tc>
      </w:tr>
      <w:tr w:rsidR="003C32C2" w:rsidRPr="00A44BBC" w14:paraId="76872CF0" w14:textId="77777777" w:rsidTr="003C48AE">
        <w:tc>
          <w:tcPr>
            <w:tcW w:w="2297" w:type="dxa"/>
          </w:tcPr>
          <w:p w14:paraId="46B3C0B2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1F72F64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CE6F9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61CDCEAD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3268466" w14:textId="77777777" w:rsidTr="003C48AE">
        <w:tc>
          <w:tcPr>
            <w:tcW w:w="2297" w:type="dxa"/>
          </w:tcPr>
          <w:p w14:paraId="5B320319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23DE523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52E5622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07547A0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1945C8A7" w14:textId="77777777" w:rsidTr="003C48AE">
        <w:tc>
          <w:tcPr>
            <w:tcW w:w="2297" w:type="dxa"/>
          </w:tcPr>
          <w:p w14:paraId="69AAC47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376" w:type="dxa"/>
          </w:tcPr>
          <w:p w14:paraId="5043CB0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7459315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537F28F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6DFB9E20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44BBC" w14:paraId="04B4D6D9" w14:textId="77777777" w:rsidTr="003C48AE">
        <w:tc>
          <w:tcPr>
            <w:tcW w:w="2297" w:type="dxa"/>
          </w:tcPr>
          <w:p w14:paraId="040E02F1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4E871BC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4A5D23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2" w:type="dxa"/>
          </w:tcPr>
          <w:p w14:paraId="738610EB" w14:textId="77777777" w:rsidR="003C32C2" w:rsidRPr="00A44BBC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14:paraId="0EE95B43" w14:textId="77777777" w:rsidTr="003C48AE">
        <w:tc>
          <w:tcPr>
            <w:tcW w:w="2297" w:type="dxa"/>
          </w:tcPr>
          <w:p w14:paraId="5B4855E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77777777" w:rsidR="003C32C2" w:rsidRDefault="003C32C2" w:rsidP="003C48AE"/>
        </w:tc>
        <w:tc>
          <w:tcPr>
            <w:tcW w:w="1843" w:type="dxa"/>
          </w:tcPr>
          <w:p w14:paraId="463F29E8" w14:textId="77777777" w:rsidR="003C32C2" w:rsidRDefault="003C32C2" w:rsidP="003C48AE"/>
        </w:tc>
        <w:tc>
          <w:tcPr>
            <w:tcW w:w="1134" w:type="dxa"/>
          </w:tcPr>
          <w:p w14:paraId="3B7B4B86" w14:textId="77777777" w:rsidR="003C32C2" w:rsidRDefault="003C32C2" w:rsidP="003C48AE"/>
        </w:tc>
        <w:tc>
          <w:tcPr>
            <w:tcW w:w="1412" w:type="dxa"/>
          </w:tcPr>
          <w:p w14:paraId="3A0FF5F2" w14:textId="77777777" w:rsidR="003C32C2" w:rsidRDefault="003C32C2" w:rsidP="003C48AE"/>
        </w:tc>
      </w:tr>
      <w:tr w:rsidR="003C32C2" w14:paraId="2F2998F8" w14:textId="77777777" w:rsidTr="003C48AE">
        <w:tc>
          <w:tcPr>
            <w:tcW w:w="2297" w:type="dxa"/>
          </w:tcPr>
          <w:p w14:paraId="769D0E55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77777777" w:rsidR="003C32C2" w:rsidRDefault="003C32C2" w:rsidP="003C48AE"/>
        </w:tc>
        <w:tc>
          <w:tcPr>
            <w:tcW w:w="1843" w:type="dxa"/>
          </w:tcPr>
          <w:p w14:paraId="61829076" w14:textId="77777777" w:rsidR="003C32C2" w:rsidRDefault="003C32C2" w:rsidP="003C48AE"/>
        </w:tc>
        <w:tc>
          <w:tcPr>
            <w:tcW w:w="1134" w:type="dxa"/>
          </w:tcPr>
          <w:p w14:paraId="2BA226A1" w14:textId="77777777" w:rsidR="003C32C2" w:rsidRDefault="003C32C2" w:rsidP="003C48AE"/>
        </w:tc>
        <w:tc>
          <w:tcPr>
            <w:tcW w:w="1412" w:type="dxa"/>
          </w:tcPr>
          <w:p w14:paraId="17AD93B2" w14:textId="77777777" w:rsidR="003C32C2" w:rsidRDefault="003C32C2" w:rsidP="003C48AE"/>
        </w:tc>
      </w:tr>
      <w:tr w:rsidR="003C32C2" w14:paraId="59802BFB" w14:textId="77777777" w:rsidTr="003C48AE">
        <w:tc>
          <w:tcPr>
            <w:tcW w:w="2297" w:type="dxa"/>
          </w:tcPr>
          <w:p w14:paraId="2DDC850B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77777777" w:rsidR="003C32C2" w:rsidRDefault="003C32C2" w:rsidP="003C48AE"/>
        </w:tc>
        <w:tc>
          <w:tcPr>
            <w:tcW w:w="1843" w:type="dxa"/>
          </w:tcPr>
          <w:p w14:paraId="66204FF1" w14:textId="77777777" w:rsidR="003C32C2" w:rsidRDefault="003C32C2" w:rsidP="003C48AE"/>
        </w:tc>
        <w:tc>
          <w:tcPr>
            <w:tcW w:w="1134" w:type="dxa"/>
          </w:tcPr>
          <w:p w14:paraId="2DBF0D7D" w14:textId="77777777" w:rsidR="003C32C2" w:rsidRDefault="003C32C2" w:rsidP="003C48AE"/>
        </w:tc>
        <w:tc>
          <w:tcPr>
            <w:tcW w:w="1412" w:type="dxa"/>
          </w:tcPr>
          <w:p w14:paraId="6B62F1B3" w14:textId="77777777" w:rsidR="003C32C2" w:rsidRDefault="003C32C2" w:rsidP="003C48AE"/>
        </w:tc>
      </w:tr>
      <w:tr w:rsidR="003C32C2" w14:paraId="38D1575E" w14:textId="77777777" w:rsidTr="003C48AE">
        <w:tc>
          <w:tcPr>
            <w:tcW w:w="2297" w:type="dxa"/>
          </w:tcPr>
          <w:p w14:paraId="15A7D96A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77777777" w:rsidR="003C32C2" w:rsidRDefault="003C32C2" w:rsidP="003C48AE"/>
        </w:tc>
        <w:tc>
          <w:tcPr>
            <w:tcW w:w="1843" w:type="dxa"/>
          </w:tcPr>
          <w:p w14:paraId="680A4E5D" w14:textId="77777777" w:rsidR="003C32C2" w:rsidRDefault="003C32C2" w:rsidP="003C48AE"/>
        </w:tc>
        <w:tc>
          <w:tcPr>
            <w:tcW w:w="1134" w:type="dxa"/>
          </w:tcPr>
          <w:p w14:paraId="19219836" w14:textId="77777777" w:rsidR="003C32C2" w:rsidRDefault="003C32C2" w:rsidP="003C48AE"/>
        </w:tc>
        <w:tc>
          <w:tcPr>
            <w:tcW w:w="1412" w:type="dxa"/>
          </w:tcPr>
          <w:p w14:paraId="296FEF7D" w14:textId="77777777" w:rsidR="003C32C2" w:rsidRDefault="003C32C2" w:rsidP="003C48AE"/>
        </w:tc>
      </w:tr>
      <w:tr w:rsidR="003C32C2" w14:paraId="59219115" w14:textId="77777777" w:rsidTr="003C48AE">
        <w:tc>
          <w:tcPr>
            <w:tcW w:w="2297" w:type="dxa"/>
          </w:tcPr>
          <w:p w14:paraId="6F33A0B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77777777" w:rsidR="003C32C2" w:rsidRDefault="003C32C2" w:rsidP="003C48AE"/>
        </w:tc>
        <w:tc>
          <w:tcPr>
            <w:tcW w:w="1843" w:type="dxa"/>
          </w:tcPr>
          <w:p w14:paraId="769D0D3C" w14:textId="77777777" w:rsidR="003C32C2" w:rsidRDefault="003C32C2" w:rsidP="003C48AE"/>
        </w:tc>
        <w:tc>
          <w:tcPr>
            <w:tcW w:w="1134" w:type="dxa"/>
          </w:tcPr>
          <w:p w14:paraId="54CD245A" w14:textId="77777777" w:rsidR="003C32C2" w:rsidRDefault="003C32C2" w:rsidP="003C48AE"/>
        </w:tc>
        <w:tc>
          <w:tcPr>
            <w:tcW w:w="1412" w:type="dxa"/>
          </w:tcPr>
          <w:p w14:paraId="1231BE67" w14:textId="77777777" w:rsidR="003C32C2" w:rsidRDefault="003C32C2" w:rsidP="003C48AE"/>
        </w:tc>
      </w:tr>
      <w:tr w:rsidR="003C32C2" w14:paraId="59DAD342" w14:textId="77777777" w:rsidTr="003C48AE">
        <w:tc>
          <w:tcPr>
            <w:tcW w:w="2297" w:type="dxa"/>
          </w:tcPr>
          <w:p w14:paraId="1EC4150C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77777777" w:rsidR="003C32C2" w:rsidRDefault="003C32C2" w:rsidP="003C48AE"/>
        </w:tc>
        <w:tc>
          <w:tcPr>
            <w:tcW w:w="1843" w:type="dxa"/>
          </w:tcPr>
          <w:p w14:paraId="30D7AA69" w14:textId="77777777" w:rsidR="003C32C2" w:rsidRDefault="003C32C2" w:rsidP="003C48AE"/>
        </w:tc>
        <w:tc>
          <w:tcPr>
            <w:tcW w:w="1134" w:type="dxa"/>
          </w:tcPr>
          <w:p w14:paraId="7196D064" w14:textId="77777777" w:rsidR="003C32C2" w:rsidRDefault="003C32C2" w:rsidP="003C48AE"/>
        </w:tc>
        <w:tc>
          <w:tcPr>
            <w:tcW w:w="1412" w:type="dxa"/>
          </w:tcPr>
          <w:p w14:paraId="34FF1C98" w14:textId="77777777" w:rsidR="003C32C2" w:rsidRDefault="003C32C2" w:rsidP="003C48AE"/>
        </w:tc>
      </w:tr>
      <w:tr w:rsidR="003C32C2" w14:paraId="3305D53A" w14:textId="77777777" w:rsidTr="003C48AE">
        <w:tc>
          <w:tcPr>
            <w:tcW w:w="2297" w:type="dxa"/>
          </w:tcPr>
          <w:p w14:paraId="55B7013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77777777" w:rsidR="003C32C2" w:rsidRDefault="003C32C2" w:rsidP="003C48AE"/>
        </w:tc>
        <w:tc>
          <w:tcPr>
            <w:tcW w:w="1843" w:type="dxa"/>
          </w:tcPr>
          <w:p w14:paraId="48A21919" w14:textId="77777777" w:rsidR="003C32C2" w:rsidRDefault="003C32C2" w:rsidP="003C48AE"/>
        </w:tc>
        <w:tc>
          <w:tcPr>
            <w:tcW w:w="1134" w:type="dxa"/>
          </w:tcPr>
          <w:p w14:paraId="6BD18F9B" w14:textId="77777777" w:rsidR="003C32C2" w:rsidRDefault="003C32C2" w:rsidP="003C48AE"/>
        </w:tc>
        <w:tc>
          <w:tcPr>
            <w:tcW w:w="1412" w:type="dxa"/>
          </w:tcPr>
          <w:p w14:paraId="238601FE" w14:textId="77777777" w:rsidR="003C32C2" w:rsidRDefault="003C32C2" w:rsidP="003C48AE"/>
        </w:tc>
      </w:tr>
      <w:tr w:rsidR="003C32C2" w14:paraId="7E2FA558" w14:textId="77777777" w:rsidTr="003C48AE">
        <w:tc>
          <w:tcPr>
            <w:tcW w:w="2297" w:type="dxa"/>
          </w:tcPr>
          <w:p w14:paraId="2250831F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77777777" w:rsidR="003C32C2" w:rsidRDefault="003C32C2" w:rsidP="003C48AE"/>
        </w:tc>
        <w:tc>
          <w:tcPr>
            <w:tcW w:w="1843" w:type="dxa"/>
          </w:tcPr>
          <w:p w14:paraId="5B08B5D1" w14:textId="77777777" w:rsidR="003C32C2" w:rsidRDefault="003C32C2" w:rsidP="003C48AE"/>
        </w:tc>
        <w:tc>
          <w:tcPr>
            <w:tcW w:w="1134" w:type="dxa"/>
          </w:tcPr>
          <w:p w14:paraId="16DEB4AB" w14:textId="77777777" w:rsidR="003C32C2" w:rsidRDefault="003C32C2" w:rsidP="003C48AE"/>
        </w:tc>
        <w:tc>
          <w:tcPr>
            <w:tcW w:w="1412" w:type="dxa"/>
          </w:tcPr>
          <w:p w14:paraId="0AD9C6F4" w14:textId="77777777" w:rsidR="003C32C2" w:rsidRDefault="003C32C2" w:rsidP="003C48AE"/>
        </w:tc>
      </w:tr>
      <w:tr w:rsidR="003C32C2" w14:paraId="5C77AD1C" w14:textId="77777777" w:rsidTr="003C48AE">
        <w:tc>
          <w:tcPr>
            <w:tcW w:w="2297" w:type="dxa"/>
          </w:tcPr>
          <w:p w14:paraId="67AC86F0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4B1F511A" w14:textId="77777777" w:rsidR="003C32C2" w:rsidRDefault="003C32C2" w:rsidP="003C48AE"/>
        </w:tc>
        <w:tc>
          <w:tcPr>
            <w:tcW w:w="1843" w:type="dxa"/>
          </w:tcPr>
          <w:p w14:paraId="65F9C3DC" w14:textId="77777777" w:rsidR="003C32C2" w:rsidRDefault="003C32C2" w:rsidP="003C48AE"/>
        </w:tc>
        <w:tc>
          <w:tcPr>
            <w:tcW w:w="1134" w:type="dxa"/>
          </w:tcPr>
          <w:p w14:paraId="5023141B" w14:textId="77777777" w:rsidR="003C32C2" w:rsidRDefault="003C32C2" w:rsidP="003C48AE"/>
        </w:tc>
        <w:tc>
          <w:tcPr>
            <w:tcW w:w="1412" w:type="dxa"/>
          </w:tcPr>
          <w:p w14:paraId="1F3B1409" w14:textId="77777777" w:rsidR="003C32C2" w:rsidRDefault="003C32C2" w:rsidP="003C48AE"/>
        </w:tc>
      </w:tr>
      <w:tr w:rsidR="003C32C2" w14:paraId="0D5FED60" w14:textId="77777777" w:rsidTr="003C48AE">
        <w:tc>
          <w:tcPr>
            <w:tcW w:w="2297" w:type="dxa"/>
          </w:tcPr>
          <w:p w14:paraId="2D7A7C3C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562C75D1" w14:textId="77777777" w:rsidR="003C32C2" w:rsidRDefault="003C32C2" w:rsidP="003C48AE"/>
        </w:tc>
        <w:tc>
          <w:tcPr>
            <w:tcW w:w="1843" w:type="dxa"/>
          </w:tcPr>
          <w:p w14:paraId="664355AD" w14:textId="77777777" w:rsidR="003C32C2" w:rsidRDefault="003C32C2" w:rsidP="003C48AE"/>
        </w:tc>
        <w:tc>
          <w:tcPr>
            <w:tcW w:w="1134" w:type="dxa"/>
          </w:tcPr>
          <w:p w14:paraId="1A965116" w14:textId="77777777" w:rsidR="003C32C2" w:rsidRDefault="003C32C2" w:rsidP="003C48AE"/>
        </w:tc>
        <w:tc>
          <w:tcPr>
            <w:tcW w:w="1412" w:type="dxa"/>
          </w:tcPr>
          <w:p w14:paraId="7DF4E37C" w14:textId="77777777" w:rsidR="003C32C2" w:rsidRDefault="003C32C2" w:rsidP="003C48AE"/>
        </w:tc>
      </w:tr>
      <w:tr w:rsidR="003C32C2" w14:paraId="74190DA9" w14:textId="77777777" w:rsidTr="003C48AE">
        <w:tc>
          <w:tcPr>
            <w:tcW w:w="2297" w:type="dxa"/>
          </w:tcPr>
          <w:p w14:paraId="7F1C9DA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44FB30F8" w14:textId="77777777" w:rsidR="003C32C2" w:rsidRDefault="003C32C2" w:rsidP="003C48AE"/>
        </w:tc>
        <w:tc>
          <w:tcPr>
            <w:tcW w:w="1843" w:type="dxa"/>
          </w:tcPr>
          <w:p w14:paraId="1DA6542E" w14:textId="77777777" w:rsidR="003C32C2" w:rsidRDefault="003C32C2" w:rsidP="003C48AE"/>
        </w:tc>
        <w:tc>
          <w:tcPr>
            <w:tcW w:w="1134" w:type="dxa"/>
          </w:tcPr>
          <w:p w14:paraId="3041E394" w14:textId="77777777" w:rsidR="003C32C2" w:rsidRDefault="003C32C2" w:rsidP="003C48AE"/>
        </w:tc>
        <w:tc>
          <w:tcPr>
            <w:tcW w:w="1412" w:type="dxa"/>
          </w:tcPr>
          <w:p w14:paraId="722B00AE" w14:textId="77777777" w:rsidR="003C32C2" w:rsidRDefault="003C32C2" w:rsidP="003C48AE"/>
        </w:tc>
      </w:tr>
      <w:tr w:rsidR="003C32C2" w14:paraId="5F532EE4" w14:textId="77777777" w:rsidTr="003C48AE">
        <w:tc>
          <w:tcPr>
            <w:tcW w:w="2297" w:type="dxa"/>
          </w:tcPr>
          <w:p w14:paraId="5C5F33A8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42C6D796" w14:textId="77777777" w:rsidR="003C32C2" w:rsidRDefault="003C32C2" w:rsidP="003C48AE"/>
        </w:tc>
        <w:tc>
          <w:tcPr>
            <w:tcW w:w="1843" w:type="dxa"/>
          </w:tcPr>
          <w:p w14:paraId="6E1831B3" w14:textId="77777777" w:rsidR="003C32C2" w:rsidRDefault="003C32C2" w:rsidP="003C48AE"/>
        </w:tc>
        <w:tc>
          <w:tcPr>
            <w:tcW w:w="1134" w:type="dxa"/>
          </w:tcPr>
          <w:p w14:paraId="54E11D2A" w14:textId="77777777" w:rsidR="003C32C2" w:rsidRDefault="003C32C2" w:rsidP="003C48AE"/>
        </w:tc>
        <w:tc>
          <w:tcPr>
            <w:tcW w:w="1412" w:type="dxa"/>
          </w:tcPr>
          <w:p w14:paraId="31126E5D" w14:textId="77777777" w:rsidR="003C32C2" w:rsidRDefault="003C32C2" w:rsidP="003C48AE"/>
        </w:tc>
      </w:tr>
      <w:tr w:rsidR="003C32C2" w14:paraId="3EDBEB9A" w14:textId="77777777" w:rsidTr="003C48AE">
        <w:tc>
          <w:tcPr>
            <w:tcW w:w="2297" w:type="dxa"/>
          </w:tcPr>
          <w:p w14:paraId="6347B891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lastRenderedPageBreak/>
              <w:t>Vararepresentant yrkesseksjon kirke, kultur og oppvekst</w:t>
            </w:r>
          </w:p>
        </w:tc>
        <w:tc>
          <w:tcPr>
            <w:tcW w:w="2376" w:type="dxa"/>
          </w:tcPr>
          <w:p w14:paraId="2DE403A5" w14:textId="77777777" w:rsidR="003C32C2" w:rsidRDefault="003C32C2" w:rsidP="003C48AE"/>
        </w:tc>
        <w:tc>
          <w:tcPr>
            <w:tcW w:w="1843" w:type="dxa"/>
          </w:tcPr>
          <w:p w14:paraId="62431CDC" w14:textId="77777777" w:rsidR="003C32C2" w:rsidRDefault="003C32C2" w:rsidP="003C48AE"/>
        </w:tc>
        <w:tc>
          <w:tcPr>
            <w:tcW w:w="1134" w:type="dxa"/>
          </w:tcPr>
          <w:p w14:paraId="49E398E2" w14:textId="77777777" w:rsidR="003C32C2" w:rsidRDefault="003C32C2" w:rsidP="003C48AE"/>
        </w:tc>
        <w:tc>
          <w:tcPr>
            <w:tcW w:w="1412" w:type="dxa"/>
          </w:tcPr>
          <w:p w14:paraId="16287F21" w14:textId="77777777" w:rsidR="003C32C2" w:rsidRDefault="003C32C2" w:rsidP="003C48AE"/>
        </w:tc>
      </w:tr>
      <w:tr w:rsidR="003C32C2" w14:paraId="27D7213F" w14:textId="77777777" w:rsidTr="003C48AE">
        <w:tc>
          <w:tcPr>
            <w:tcW w:w="2297" w:type="dxa"/>
          </w:tcPr>
          <w:p w14:paraId="754C8C63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5BE93A62" w14:textId="77777777" w:rsidR="003C32C2" w:rsidRDefault="003C32C2" w:rsidP="003C48AE"/>
        </w:tc>
        <w:tc>
          <w:tcPr>
            <w:tcW w:w="1843" w:type="dxa"/>
          </w:tcPr>
          <w:p w14:paraId="384BA73E" w14:textId="77777777" w:rsidR="003C32C2" w:rsidRDefault="003C32C2" w:rsidP="003C48AE"/>
        </w:tc>
        <w:tc>
          <w:tcPr>
            <w:tcW w:w="1134" w:type="dxa"/>
          </w:tcPr>
          <w:p w14:paraId="34B3F2EB" w14:textId="77777777" w:rsidR="003C32C2" w:rsidRDefault="003C32C2" w:rsidP="003C48AE"/>
        </w:tc>
        <w:tc>
          <w:tcPr>
            <w:tcW w:w="1412" w:type="dxa"/>
          </w:tcPr>
          <w:p w14:paraId="7D34F5C7" w14:textId="77777777" w:rsidR="003C32C2" w:rsidRDefault="003C32C2" w:rsidP="003C48AE"/>
        </w:tc>
      </w:tr>
      <w:tr w:rsidR="003C32C2" w14:paraId="4D292B18" w14:textId="77777777" w:rsidTr="003C48AE">
        <w:tc>
          <w:tcPr>
            <w:tcW w:w="2297" w:type="dxa"/>
          </w:tcPr>
          <w:p w14:paraId="36023997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ungdomstillitsvalgt</w:t>
            </w:r>
          </w:p>
        </w:tc>
        <w:tc>
          <w:tcPr>
            <w:tcW w:w="2376" w:type="dxa"/>
          </w:tcPr>
          <w:p w14:paraId="0B4020A7" w14:textId="77777777" w:rsidR="003C32C2" w:rsidRDefault="003C32C2" w:rsidP="003C48AE"/>
        </w:tc>
        <w:tc>
          <w:tcPr>
            <w:tcW w:w="1843" w:type="dxa"/>
          </w:tcPr>
          <w:p w14:paraId="1D7B270A" w14:textId="77777777" w:rsidR="003C32C2" w:rsidRDefault="003C32C2" w:rsidP="003C48AE"/>
        </w:tc>
        <w:tc>
          <w:tcPr>
            <w:tcW w:w="1134" w:type="dxa"/>
          </w:tcPr>
          <w:p w14:paraId="4F904CB7" w14:textId="77777777" w:rsidR="003C32C2" w:rsidRDefault="003C32C2" w:rsidP="003C48AE"/>
        </w:tc>
        <w:tc>
          <w:tcPr>
            <w:tcW w:w="1412" w:type="dxa"/>
          </w:tcPr>
          <w:p w14:paraId="06971CD3" w14:textId="77777777" w:rsidR="003C32C2" w:rsidRDefault="003C32C2" w:rsidP="003C48AE"/>
        </w:tc>
      </w:tr>
      <w:tr w:rsidR="003C32C2" w14:paraId="4474051C" w14:textId="77777777" w:rsidTr="003C48AE">
        <w:tc>
          <w:tcPr>
            <w:tcW w:w="2297" w:type="dxa"/>
          </w:tcPr>
          <w:p w14:paraId="7AB11234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77777777" w:rsidR="003C32C2" w:rsidRDefault="003C32C2" w:rsidP="003C48AE"/>
        </w:tc>
        <w:tc>
          <w:tcPr>
            <w:tcW w:w="1843" w:type="dxa"/>
          </w:tcPr>
          <w:p w14:paraId="03EFCA41" w14:textId="77777777" w:rsidR="003C32C2" w:rsidRDefault="003C32C2" w:rsidP="003C48AE"/>
        </w:tc>
        <w:tc>
          <w:tcPr>
            <w:tcW w:w="1134" w:type="dxa"/>
          </w:tcPr>
          <w:p w14:paraId="5F96A722" w14:textId="77777777" w:rsidR="003C32C2" w:rsidRDefault="003C32C2" w:rsidP="003C48AE"/>
        </w:tc>
        <w:tc>
          <w:tcPr>
            <w:tcW w:w="1412" w:type="dxa"/>
          </w:tcPr>
          <w:p w14:paraId="5B95CD12" w14:textId="77777777" w:rsidR="003C32C2" w:rsidRDefault="003C32C2" w:rsidP="003C48AE"/>
        </w:tc>
      </w:tr>
      <w:tr w:rsidR="003C32C2" w14:paraId="74D9882D" w14:textId="77777777" w:rsidTr="003C48AE">
        <w:tc>
          <w:tcPr>
            <w:tcW w:w="2297" w:type="dxa"/>
          </w:tcPr>
          <w:p w14:paraId="0F0DB319" w14:textId="77777777" w:rsidR="003C32C2" w:rsidRDefault="003C32C2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5220BBB2" w14:textId="77777777" w:rsidR="003C32C2" w:rsidRDefault="003C32C2" w:rsidP="003C48AE"/>
        </w:tc>
        <w:tc>
          <w:tcPr>
            <w:tcW w:w="1843" w:type="dxa"/>
          </w:tcPr>
          <w:p w14:paraId="13CB595B" w14:textId="77777777" w:rsidR="003C32C2" w:rsidRDefault="003C32C2" w:rsidP="003C48AE"/>
        </w:tc>
        <w:tc>
          <w:tcPr>
            <w:tcW w:w="1134" w:type="dxa"/>
          </w:tcPr>
          <w:p w14:paraId="6D9C8D39" w14:textId="77777777" w:rsidR="003C32C2" w:rsidRDefault="003C32C2" w:rsidP="003C48AE"/>
        </w:tc>
        <w:tc>
          <w:tcPr>
            <w:tcW w:w="1412" w:type="dxa"/>
          </w:tcPr>
          <w:p w14:paraId="675E05EE" w14:textId="77777777" w:rsidR="003C32C2" w:rsidRDefault="003C32C2" w:rsidP="003C48AE"/>
        </w:tc>
      </w:tr>
    </w:tbl>
    <w:p w14:paraId="450EA2D7" w14:textId="77777777" w:rsidR="003C32C2" w:rsidRDefault="003C32C2" w:rsidP="003C32C2"/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hovedtillitsvalgtfrikjøp i 2020: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56EE48E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2908EB2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121FD38A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1FE2DD96" w14:textId="77777777" w:rsidTr="003C48AE">
        <w:tc>
          <w:tcPr>
            <w:tcW w:w="2265" w:type="dxa"/>
          </w:tcPr>
          <w:p w14:paraId="2735753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07F023C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4BDB549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2916C19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74869460" w14:textId="77777777" w:rsidTr="003C48AE">
        <w:tc>
          <w:tcPr>
            <w:tcW w:w="2265" w:type="dxa"/>
          </w:tcPr>
          <w:p w14:paraId="187F57B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54738AF4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46ABBD8F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06BBA33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D0689E" w14:paraId="464FCBC1" w14:textId="77777777" w:rsidTr="003C48AE">
        <w:tc>
          <w:tcPr>
            <w:tcW w:w="2265" w:type="dxa"/>
          </w:tcPr>
          <w:p w14:paraId="5C8C6B09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5" w:type="dxa"/>
          </w:tcPr>
          <w:p w14:paraId="3382A3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5C71F136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6" w:type="dxa"/>
          </w:tcPr>
          <w:p w14:paraId="62199465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DA123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AB0719E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53472358"/>
      <w:bookmarkStart w:id="10" w:name="_Toc374538434"/>
      <w:bookmarkStart w:id="11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</w:t>
      </w:r>
      <w:proofErr w:type="spellStart"/>
      <w:r w:rsidRPr="00D15470">
        <w:rPr>
          <w:rFonts w:asciiTheme="majorHAnsi" w:hAnsiTheme="majorHAnsi"/>
          <w:color w:val="2E74B5" w:themeColor="accent1" w:themeShade="BF"/>
        </w:rPr>
        <w:t>regionsmøte</w:t>
      </w:r>
      <w:bookmarkEnd w:id="6"/>
      <w:bookmarkEnd w:id="7"/>
      <w:bookmarkEnd w:id="8"/>
      <w:bookmarkEnd w:id="9"/>
      <w:proofErr w:type="spellEnd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  <w:r w:rsidRPr="00D15470">
        <w:rPr>
          <w:rFonts w:asciiTheme="majorHAnsi" w:hAnsiTheme="majorHAnsi"/>
          <w:color w:val="2E74B5" w:themeColor="accent1" w:themeShade="BF"/>
        </w:rPr>
        <w:tab/>
      </w:r>
    </w:p>
    <w:p w14:paraId="5FF7F7A3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Fagforbundet XX sitt Representantskap/regionmøte har fagforeningen hatt følgende representanter:</w:t>
      </w:r>
    </w:p>
    <w:p w14:paraId="4C4CEA3D" w14:textId="77777777" w:rsidR="003C32C2" w:rsidRPr="00A21307" w:rsidRDefault="003C32C2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</w:p>
    <w:p w14:paraId="38C1F859" w14:textId="77777777" w:rsidR="003C32C2" w:rsidRPr="000109E1" w:rsidRDefault="003C32C2" w:rsidP="000109E1">
      <w:pPr>
        <w:ind w:left="720"/>
        <w:rPr>
          <w:rFonts w:ascii="Arial" w:hAnsi="Arial" w:cs="Arial"/>
          <w:szCs w:val="24"/>
        </w:rPr>
      </w:pPr>
    </w:p>
    <w:p w14:paraId="0C8FE7CE" w14:textId="02DBB913" w:rsidR="003C32C2" w:rsidRPr="000109E1" w:rsidRDefault="003C32C2" w:rsidP="000109E1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53472359"/>
      <w:r w:rsidRPr="00BF429B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r w:rsidRPr="00BF429B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  <w:bookmarkEnd w:id="15"/>
    </w:p>
    <w:p w14:paraId="2271317F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6" w:name="_Toc52971142"/>
      <w:bookmarkStart w:id="17" w:name="_Toc53472360"/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C32C2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68C31B34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77298053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210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Ungdomsrepresentant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1ACAB20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DC2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Helse og sosial -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56863BAD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4E55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3E909C3C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055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 for yrkesseksjon Kirke, kultur og oppvekst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70E1B907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39CA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Representant for yrkesseksjon Samferdsel og teknisk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58D8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14:paraId="6F0703A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4D6D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Pensjonistrepresentant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30DCCC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53472361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</w:p>
    <w:p w14:paraId="3DD7E60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</w:p>
    <w:p w14:paraId="23C119B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53472362"/>
      <w:r w:rsidRPr="00D15470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5F69310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fagforeningens kontorlokaler og hvilket utstyr fagforeningen har til rådighet, herunder hvilken stand dette er i. Her nevnes også eventuell fremleie og eventuell utleie. </w:t>
      </w:r>
      <w:bookmarkStart w:id="26" w:name="_Toc374538440"/>
      <w:bookmarkStart w:id="27" w:name="_Toc464550177"/>
    </w:p>
    <w:bookmarkEnd w:id="26"/>
    <w:bookmarkEnd w:id="27"/>
    <w:p w14:paraId="1C0157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691E7B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8" w:name="_Toc374538441"/>
      <w:bookmarkStart w:id="29" w:name="_Toc464550178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C21CADB" w14:textId="77777777" w:rsidTr="057AC6C1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01E0EEA1" w:rsidR="003C32C2" w:rsidRPr="00A21307" w:rsidRDefault="003C32C2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57AC6C1">
              <w:rPr>
                <w:rFonts w:ascii="Arial" w:hAnsi="Arial" w:cs="Arial"/>
              </w:rPr>
              <w:t>Bankinnskudd  31.</w:t>
            </w:r>
            <w:proofErr w:type="gramEnd"/>
            <w:r w:rsidRPr="057AC6C1">
              <w:rPr>
                <w:rFonts w:ascii="Arial" w:hAnsi="Arial" w:cs="Arial"/>
              </w:rPr>
              <w:t>12.2021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434A1467" w:rsidR="003C32C2" w:rsidRPr="00A21307" w:rsidRDefault="003C32C2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57AC6C1">
              <w:rPr>
                <w:rFonts w:ascii="Arial" w:hAnsi="Arial" w:cs="Arial"/>
              </w:rPr>
              <w:t>Bankinnskudd  31.</w:t>
            </w:r>
            <w:proofErr w:type="gramEnd"/>
            <w:r w:rsidRPr="057AC6C1">
              <w:rPr>
                <w:rFonts w:ascii="Arial" w:hAnsi="Arial" w:cs="Arial"/>
              </w:rPr>
              <w:t>12.2022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2C0C50A8" w:rsidR="003C32C2" w:rsidRPr="00A21307" w:rsidRDefault="003C32C2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Egenkapital 31.12.2021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17FFC5A0" w:rsidR="003C32C2" w:rsidRPr="00A21307" w:rsidRDefault="003C32C2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Egenkapital 31.12.2022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0F355FE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Verdi av fast eiendom </w:t>
            </w:r>
            <w:r w:rsidR="00CA6F5A">
              <w:rPr>
                <w:rFonts w:ascii="Arial" w:hAnsi="Arial" w:cs="Arial"/>
                <w:szCs w:val="24"/>
              </w:rPr>
              <w:t>*</w:t>
            </w:r>
          </w:p>
        </w:tc>
      </w:tr>
      <w:tr w:rsidR="003C32C2" w:rsidRPr="00A21307" w14:paraId="7CBEED82" w14:textId="77777777" w:rsidTr="057AC6C1">
        <w:trPr>
          <w:trHeight w:val="277"/>
        </w:trPr>
        <w:tc>
          <w:tcPr>
            <w:tcW w:w="1791" w:type="dxa"/>
          </w:tcPr>
          <w:p w14:paraId="6E36661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38645DC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135E58C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62EBF9A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0C6C2C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9E88E4" w14:textId="77777777" w:rsidTr="057AC6C1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1508A3C" w14:textId="056C6C7D" w:rsidR="003C32C2" w:rsidRDefault="00CA6F5A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="00151C7F">
        <w:rPr>
          <w:rFonts w:ascii="Arial" w:hAnsi="Arial" w:cs="Arial"/>
          <w:szCs w:val="24"/>
        </w:rPr>
        <w:t xml:space="preserve">eks. </w:t>
      </w:r>
      <w:r w:rsidRPr="00A21307">
        <w:rPr>
          <w:rFonts w:ascii="Arial" w:hAnsi="Arial" w:cs="Arial"/>
          <w:szCs w:val="24"/>
        </w:rPr>
        <w:t>hytter, feriehjem, aksjer i eiendom, stiftelser etc.</w:t>
      </w:r>
    </w:p>
    <w:p w14:paraId="51D1DBF2" w14:textId="77777777" w:rsidR="00CA6F5A" w:rsidRDefault="00CA6F5A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C0C8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43D6B1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27F5987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30" w:name="_Toc374538442"/>
      <w:bookmarkStart w:id="31" w:name="_Toc464550179"/>
      <w:bookmarkStart w:id="32" w:name="_Toc52971146"/>
      <w:bookmarkStart w:id="33" w:name="_Toc53472364"/>
      <w:r w:rsidRPr="00D15470">
        <w:rPr>
          <w:rFonts w:asciiTheme="majorHAnsi" w:hAnsiTheme="majorHAnsi"/>
          <w:color w:val="2E74B5" w:themeColor="accent1" w:themeShade="BF"/>
        </w:rPr>
        <w:t>Andre eiendeler</w:t>
      </w:r>
      <w:bookmarkEnd w:id="30"/>
      <w:bookmarkEnd w:id="31"/>
      <w:bookmarkEnd w:id="32"/>
      <w:bookmarkEnd w:id="33"/>
    </w:p>
    <w:p w14:paraId="5D14A8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eiendeler (hytter/feriehjem, aksjer i eiendom, aviser, stiftelser og lignende redegjøres for.</w:t>
      </w:r>
    </w:p>
    <w:p w14:paraId="17DBC15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346BAE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Hyttekomité eller lignende refereres. </w:t>
      </w:r>
    </w:p>
    <w:p w14:paraId="6F8BD81B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431BC77" w14:textId="77777777" w:rsidR="00151C7F" w:rsidRDefault="00151C7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447F56D" w14:textId="77777777" w:rsidR="00151C7F" w:rsidRDefault="00151C7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100E223" w14:textId="77777777" w:rsidR="00151C7F" w:rsidRDefault="00151C7F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84333D" w14:textId="77777777" w:rsidR="000109E1" w:rsidRDefault="000109E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F8C41E7" w14:textId="77777777" w:rsidR="000109E1" w:rsidRDefault="000109E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A05676F" w14:textId="77777777" w:rsidR="000109E1" w:rsidRPr="00A21307" w:rsidRDefault="000109E1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4" w:name="_Toc373316221"/>
      <w:bookmarkStart w:id="35" w:name="_Toc374538453"/>
      <w:bookmarkStart w:id="36" w:name="_Toc464550189"/>
      <w:bookmarkStart w:id="37" w:name="_Toc52971147"/>
      <w:bookmarkStart w:id="38" w:name="_Toc53472365"/>
      <w:r w:rsidRPr="00D15470">
        <w:rPr>
          <w:rFonts w:asciiTheme="majorHAnsi" w:hAnsiTheme="majorHAnsi"/>
          <w:color w:val="2E74B5" w:themeColor="accent1" w:themeShade="BF"/>
        </w:rPr>
        <w:lastRenderedPageBreak/>
        <w:t>Beskrivelse av fagforeningens organisasjonsområde - medlemmer og tillitsvalgte fordelt på tariffområder</w:t>
      </w:r>
      <w:bookmarkEnd w:id="34"/>
      <w:bookmarkEnd w:id="35"/>
      <w:bookmarkEnd w:id="36"/>
      <w:bookmarkEnd w:id="37"/>
      <w:bookmarkEnd w:id="38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2C458F1A" w:rsidR="003C32C2" w:rsidRPr="00A21307" w:rsidRDefault="003C32C2" w:rsidP="057AC6C1">
      <w:pPr>
        <w:tabs>
          <w:tab w:val="left" w:pos="3969"/>
        </w:tabs>
        <w:rPr>
          <w:rFonts w:ascii="Arial" w:hAnsi="Arial" w:cs="Arial"/>
        </w:rPr>
      </w:pPr>
      <w:r w:rsidRPr="057AC6C1">
        <w:rPr>
          <w:rFonts w:ascii="Arial" w:hAnsi="Arial" w:cs="Arial"/>
        </w:rPr>
        <w:t>Fagforeningen har per 31.12.2022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EA69FFA" w14:textId="77777777" w:rsidTr="003C48AE">
        <w:tc>
          <w:tcPr>
            <w:tcW w:w="5665" w:type="dxa"/>
          </w:tcPr>
          <w:p w14:paraId="3BD73A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KS-bedrift (samfunnsbedriftene)</w:t>
            </w:r>
          </w:p>
        </w:tc>
        <w:tc>
          <w:tcPr>
            <w:tcW w:w="2977" w:type="dxa"/>
          </w:tcPr>
          <w:p w14:paraId="5B2F9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74B156C" w14:textId="77777777" w:rsidTr="003C48AE">
        <w:tc>
          <w:tcPr>
            <w:tcW w:w="5665" w:type="dxa"/>
          </w:tcPr>
          <w:p w14:paraId="5A4BD86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Spekter</w:t>
            </w:r>
            <w:r>
              <w:rPr>
                <w:rFonts w:ascii="Arial" w:hAnsi="Arial" w:cs="Arial"/>
                <w:szCs w:val="24"/>
              </w:rPr>
              <w:t xml:space="preserve"> helse</w:t>
            </w:r>
          </w:p>
        </w:tc>
        <w:tc>
          <w:tcPr>
            <w:tcW w:w="2977" w:type="dxa"/>
          </w:tcPr>
          <w:p w14:paraId="58E6DD4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77AFC16" w14:textId="77777777" w:rsidTr="003C48AE">
        <w:tc>
          <w:tcPr>
            <w:tcW w:w="5665" w:type="dxa"/>
          </w:tcPr>
          <w:p w14:paraId="18F4B9D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9A0FB9">
              <w:rPr>
                <w:rFonts w:ascii="Arial" w:hAnsi="Arial" w:cs="Arial"/>
                <w:szCs w:val="24"/>
              </w:rPr>
              <w:t>Spekter øvrige</w:t>
            </w:r>
          </w:p>
        </w:tc>
        <w:tc>
          <w:tcPr>
            <w:tcW w:w="2977" w:type="dxa"/>
          </w:tcPr>
          <w:p w14:paraId="7D3BEE8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D0B6047" w14:textId="77777777" w:rsidTr="003C48AE">
        <w:tc>
          <w:tcPr>
            <w:tcW w:w="5665" w:type="dxa"/>
          </w:tcPr>
          <w:p w14:paraId="41B8466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Oslo kommune</w:t>
            </w:r>
          </w:p>
        </w:tc>
        <w:tc>
          <w:tcPr>
            <w:tcW w:w="2977" w:type="dxa"/>
          </w:tcPr>
          <w:p w14:paraId="3B88899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8EA541" w14:textId="77777777" w:rsidTr="003C48AE">
        <w:tc>
          <w:tcPr>
            <w:tcW w:w="5665" w:type="dxa"/>
          </w:tcPr>
          <w:p w14:paraId="4B5F147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CB8A74D" w14:textId="77777777" w:rsidTr="003C48AE">
        <w:tc>
          <w:tcPr>
            <w:tcW w:w="5665" w:type="dxa"/>
          </w:tcPr>
          <w:p w14:paraId="257E8B0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3F07DF6" w14:textId="77777777" w:rsidTr="003C48AE">
        <w:tc>
          <w:tcPr>
            <w:tcW w:w="5665" w:type="dxa"/>
          </w:tcPr>
          <w:p w14:paraId="14909B5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D235020" w14:textId="77777777" w:rsidTr="003C48AE">
        <w:tc>
          <w:tcPr>
            <w:tcW w:w="5665" w:type="dxa"/>
          </w:tcPr>
          <w:p w14:paraId="139B324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FUS AS (Trygge barnehager)</w:t>
            </w:r>
          </w:p>
        </w:tc>
        <w:tc>
          <w:tcPr>
            <w:tcW w:w="2977" w:type="dxa"/>
          </w:tcPr>
          <w:p w14:paraId="4475AD1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3262A49" w14:textId="77777777" w:rsidTr="003C48AE">
        <w:tc>
          <w:tcPr>
            <w:tcW w:w="5665" w:type="dxa"/>
          </w:tcPr>
          <w:p w14:paraId="23CCD85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Staten</w:t>
            </w:r>
          </w:p>
        </w:tc>
        <w:tc>
          <w:tcPr>
            <w:tcW w:w="2977" w:type="dxa"/>
          </w:tcPr>
          <w:p w14:paraId="120C4E9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E36816" w14:textId="77777777" w:rsidTr="003C48AE">
        <w:tc>
          <w:tcPr>
            <w:tcW w:w="5665" w:type="dxa"/>
          </w:tcPr>
          <w:p w14:paraId="1BAED9B4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NHO</w:t>
            </w:r>
          </w:p>
        </w:tc>
        <w:tc>
          <w:tcPr>
            <w:tcW w:w="2977" w:type="dxa"/>
          </w:tcPr>
          <w:p w14:paraId="42AFC4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AEC530" w14:textId="77777777" w:rsidTr="003C48AE">
        <w:tc>
          <w:tcPr>
            <w:tcW w:w="5665" w:type="dxa"/>
          </w:tcPr>
          <w:p w14:paraId="7840171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271CA72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3F2CEDE" w14:textId="77777777" w:rsidTr="003C48AE">
        <w:tc>
          <w:tcPr>
            <w:tcW w:w="5665" w:type="dxa"/>
          </w:tcPr>
          <w:p w14:paraId="1361E07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75FBE42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D99FA9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(stryk det som ikke passer/tilføy egne lokale tariffområder)</w:t>
      </w:r>
    </w:p>
    <w:p w14:paraId="75CF431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59488EA6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39" w:name="_Toc52971148"/>
      <w:bookmarkStart w:id="40" w:name="_Toc5347236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Medlemmer uten tariffavtale</w:t>
      </w:r>
      <w:bookmarkEnd w:id="39"/>
      <w:bookmarkEnd w:id="40"/>
    </w:p>
    <w:p w14:paraId="179AFB85" w14:textId="17064CE4" w:rsidR="003C32C2" w:rsidRPr="00A21307" w:rsidRDefault="003C32C2" w:rsidP="057AC6C1">
      <w:pPr>
        <w:rPr>
          <w:rFonts w:ascii="Arial" w:hAnsi="Arial" w:cs="Arial"/>
        </w:rPr>
      </w:pPr>
      <w:r w:rsidRPr="057AC6C1">
        <w:rPr>
          <w:rFonts w:ascii="Arial" w:hAnsi="Arial" w:cs="Arial"/>
        </w:rPr>
        <w:t>Fagforeningen har per 31.12.2022 medlemmer hos følgende arbeidsgivere uten tariffavtale:</w:t>
      </w:r>
    </w:p>
    <w:p w14:paraId="3DEF84D8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C32C2" w:rsidRPr="00A21307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3CB648E9" w14:textId="77777777" w:rsidTr="003C48AE">
        <w:tc>
          <w:tcPr>
            <w:tcW w:w="6232" w:type="dxa"/>
          </w:tcPr>
          <w:p w14:paraId="0C178E9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3C0395D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254BC2F" w14:textId="77777777" w:rsidTr="003C48AE">
        <w:tc>
          <w:tcPr>
            <w:tcW w:w="6232" w:type="dxa"/>
          </w:tcPr>
          <w:p w14:paraId="651E959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269E31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7341341" w14:textId="77777777" w:rsidTr="003C48AE">
        <w:tc>
          <w:tcPr>
            <w:tcW w:w="6232" w:type="dxa"/>
          </w:tcPr>
          <w:p w14:paraId="42EF20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7B40C95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4D7232" w14:textId="77777777" w:rsidTr="003C48AE">
        <w:tc>
          <w:tcPr>
            <w:tcW w:w="6232" w:type="dxa"/>
          </w:tcPr>
          <w:p w14:paraId="2093CA6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2503B1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8288749" w14:textId="77777777" w:rsidTr="003C48AE">
        <w:tc>
          <w:tcPr>
            <w:tcW w:w="6232" w:type="dxa"/>
          </w:tcPr>
          <w:p w14:paraId="20BD9A1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0C136CF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A392C6A" w14:textId="77777777" w:rsidTr="003C48AE">
        <w:tc>
          <w:tcPr>
            <w:tcW w:w="6232" w:type="dxa"/>
          </w:tcPr>
          <w:p w14:paraId="290583F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</w:tcPr>
          <w:p w14:paraId="68F21D9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3C326F3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41" w:name="_Toc374538437"/>
      <w:bookmarkStart w:id="42" w:name="_Toc52971149"/>
      <w:bookmarkStart w:id="43" w:name="_Toc53472367"/>
      <w:bookmarkStart w:id="44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41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42"/>
      <w:bookmarkEnd w:id="43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44"/>
    </w:p>
    <w:p w14:paraId="4853B84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C32C2" w:rsidRPr="00A21307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EFD2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A7642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7B7A70C" w14:textId="77777777" w:rsidTr="003C48AE">
        <w:tc>
          <w:tcPr>
            <w:tcW w:w="2122" w:type="dxa"/>
          </w:tcPr>
          <w:p w14:paraId="71887C7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7FD67C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38D6B9B6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22F860BB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698536F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C1BAF2" w14:textId="77777777" w:rsidTr="003C48AE">
        <w:tc>
          <w:tcPr>
            <w:tcW w:w="2122" w:type="dxa"/>
          </w:tcPr>
          <w:p w14:paraId="61C988F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22BB7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17B246D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BF89DA3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5C3E0E7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6A1FAB9" w14:textId="77777777" w:rsidTr="003C48AE">
        <w:tc>
          <w:tcPr>
            <w:tcW w:w="2122" w:type="dxa"/>
          </w:tcPr>
          <w:p w14:paraId="76BB753C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13DA1E0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75CAC6F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66060428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1D0656FE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B37605A" w14:textId="77777777" w:rsidTr="003C48AE">
        <w:tc>
          <w:tcPr>
            <w:tcW w:w="2122" w:type="dxa"/>
          </w:tcPr>
          <w:p w14:paraId="394798F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889A50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9079D35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17686DC7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53BD644D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A3FAC43" w14:textId="77777777" w:rsidTr="003C48AE">
        <w:tc>
          <w:tcPr>
            <w:tcW w:w="2122" w:type="dxa"/>
          </w:tcPr>
          <w:p w14:paraId="2BBD94B2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854DE7F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2CA7ADD4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50" w:type="dxa"/>
          </w:tcPr>
          <w:p w14:paraId="314EE24A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3" w:type="dxa"/>
          </w:tcPr>
          <w:p w14:paraId="76614669" w14:textId="77777777" w:rsidR="003C32C2" w:rsidRPr="00A21307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0DF735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4F202528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45" w:name="_Toc374538438"/>
      <w:bookmarkStart w:id="46" w:name="_Toc464550175"/>
      <w:bookmarkStart w:id="47" w:name="_Toc52971150"/>
      <w:bookmarkStart w:id="48" w:name="_Toc53472368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45"/>
      <w:bookmarkEnd w:id="46"/>
      <w:bookmarkEnd w:id="47"/>
      <w:bookmarkEnd w:id="48"/>
    </w:p>
    <w:p w14:paraId="7625F6AE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3A413BF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D28B4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9" w:name="_Toc373316220"/>
      <w:bookmarkStart w:id="50" w:name="_Toc374538452"/>
      <w:bookmarkStart w:id="51" w:name="_Toc464550196"/>
      <w:bookmarkStart w:id="52" w:name="_Toc52971151"/>
      <w:bookmarkStart w:id="53" w:name="_Toc53472369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49"/>
      <w:bookmarkEnd w:id="50"/>
      <w:bookmarkEnd w:id="51"/>
      <w:bookmarkEnd w:id="52"/>
      <w:bookmarkEnd w:id="5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37EFA3E3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p w14:paraId="5ECBA225" w14:textId="77777777" w:rsidR="003C32C2" w:rsidRDefault="003C32C2" w:rsidP="003C32C2">
      <w:pPr>
        <w:rPr>
          <w:rFonts w:ascii="Arial" w:hAnsi="Arial" w:cs="Arial"/>
          <w:szCs w:val="24"/>
        </w:rPr>
      </w:pPr>
      <w:r w:rsidRPr="000A7246">
        <w:rPr>
          <w:rFonts w:ascii="Arial" w:hAnsi="Arial" w:cs="Arial"/>
          <w:szCs w:val="24"/>
        </w:rPr>
        <w:t xml:space="preserve">Fyll inn i skjemaet: </w:t>
      </w: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809"/>
        <w:gridCol w:w="802"/>
        <w:gridCol w:w="1616"/>
      </w:tblGrid>
      <w:tr w:rsidR="003C32C2" w:rsidRPr="006642A0" w14:paraId="2ED778FB" w14:textId="77777777" w:rsidTr="057AC6C1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3D23F8" w14:textId="77777777" w:rsidR="00D82D3F" w:rsidRPr="00D82D3F" w:rsidRDefault="00D82D3F" w:rsidP="00D82D3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82D3F">
              <w:rPr>
                <w:rFonts w:ascii="Arial" w:hAnsi="Arial" w:cs="Arial"/>
                <w:b/>
                <w:szCs w:val="24"/>
              </w:rPr>
              <w:t xml:space="preserve">Fagforeningens </w:t>
            </w:r>
            <w:proofErr w:type="spellStart"/>
            <w:r w:rsidRPr="00D82D3F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D82D3F">
              <w:rPr>
                <w:rFonts w:ascii="Arial" w:hAnsi="Arial" w:cs="Arial"/>
                <w:b/>
                <w:szCs w:val="24"/>
              </w:rPr>
              <w:t xml:space="preserve">: </w:t>
            </w:r>
          </w:p>
          <w:p w14:paraId="257BB640" w14:textId="4A81E86C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06A48978" w14:textId="623D0AAE" w:rsidR="003C32C2" w:rsidRPr="006642A0" w:rsidRDefault="008D1844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</w:tr>
      <w:tr w:rsidR="003C32C2" w:rsidRPr="006642A0" w14:paraId="000873E8" w14:textId="77777777" w:rsidTr="057AC6C1">
        <w:trPr>
          <w:trHeight w:val="365"/>
        </w:trPr>
        <w:tc>
          <w:tcPr>
            <w:tcW w:w="2408" w:type="dxa"/>
            <w:gridSpan w:val="3"/>
          </w:tcPr>
          <w:p w14:paraId="04335B65" w14:textId="204D47B3" w:rsidR="003C32C2" w:rsidRPr="006642A0" w:rsidRDefault="00D82D3F" w:rsidP="057AC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Antall:</w:t>
            </w:r>
          </w:p>
        </w:tc>
        <w:tc>
          <w:tcPr>
            <w:tcW w:w="2263" w:type="dxa"/>
            <w:gridSpan w:val="2"/>
          </w:tcPr>
          <w:p w14:paraId="4E8900CE" w14:textId="191DCB59" w:rsidR="003C32C2" w:rsidRPr="006642A0" w:rsidRDefault="00D82D3F" w:rsidP="057AC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Oppnådd:</w:t>
            </w:r>
          </w:p>
        </w:tc>
        <w:tc>
          <w:tcPr>
            <w:tcW w:w="2573" w:type="dxa"/>
            <w:gridSpan w:val="3"/>
          </w:tcPr>
          <w:p w14:paraId="04EF3393" w14:textId="63F7D1EF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418" w:type="dxa"/>
            <w:gridSpan w:val="2"/>
          </w:tcPr>
          <w:p w14:paraId="52C017F1" w14:textId="2301D21B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</w:tr>
      <w:tr w:rsidR="003C32C2" w:rsidRPr="006642A0" w14:paraId="4357A966" w14:textId="77777777" w:rsidTr="057AC6C1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5A7E0CF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951BD4" w14:textId="77777777" w:rsidTr="057AC6C1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470A971D" w:rsidR="003C32C2" w:rsidRPr="006642A0" w:rsidRDefault="006548CA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  <w:tc>
          <w:tcPr>
            <w:tcW w:w="4991" w:type="dxa"/>
            <w:gridSpan w:val="5"/>
            <w:shd w:val="clear" w:color="auto" w:fill="D0CECE" w:themeFill="background2" w:themeFillShade="E6"/>
          </w:tcPr>
          <w:p w14:paraId="6472AB6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1C5E8E11" w14:textId="77777777" w:rsidTr="057AC6C1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578B4818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655BB255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13AC6DA5" w14:textId="00E498C2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52C4C59A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</w:tr>
      <w:tr w:rsidR="003C32C2" w:rsidRPr="006642A0" w14:paraId="7E75FCD0" w14:textId="77777777" w:rsidTr="057AC6C1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3"/>
            <w:tcBorders>
              <w:bottom w:val="single" w:sz="4" w:space="0" w:color="auto"/>
            </w:tcBorders>
          </w:tcPr>
          <w:p w14:paraId="7A29289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4746E8E7" w14:textId="77777777" w:rsidTr="057AC6C1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1F2C5C9F" w:rsidR="003C32C2" w:rsidRPr="006642A0" w:rsidRDefault="00354C94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Ungdom under 30 år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3B4DDEED" w:rsidR="003C32C2" w:rsidRPr="006642A0" w:rsidRDefault="00354C94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</w:t>
            </w:r>
            <w:r>
              <w:rPr>
                <w:rFonts w:ascii="Arial" w:hAnsi="Arial" w:cs="Arial"/>
                <w:b/>
                <w:szCs w:val="24"/>
              </w:rPr>
              <w:t xml:space="preserve"> og student</w:t>
            </w:r>
            <w:r w:rsidRPr="006642A0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227" w:type="dxa"/>
            <w:gridSpan w:val="3"/>
            <w:shd w:val="clear" w:color="auto" w:fill="D0CECE" w:themeFill="background2" w:themeFillShade="E6"/>
          </w:tcPr>
          <w:p w14:paraId="582279D6" w14:textId="6E332636" w:rsidR="003C32C2" w:rsidRPr="006642A0" w:rsidRDefault="00354C94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</w:tr>
      <w:tr w:rsidR="003C32C2" w:rsidRPr="006642A0" w14:paraId="0BF087FE" w14:textId="77777777" w:rsidTr="057AC6C1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393B6707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3FC451B9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136E9D5C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524CC5CE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44DB4814" w14:textId="0F49DFFC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7460C1F5" w:rsidR="003C32C2" w:rsidRPr="006642A0" w:rsidRDefault="003C32C2" w:rsidP="057AC6C1">
            <w:pPr>
              <w:rPr>
                <w:rFonts w:ascii="Arial" w:hAnsi="Arial" w:cs="Arial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</w:tr>
      <w:tr w:rsidR="003C32C2" w:rsidRPr="006642A0" w14:paraId="1C2776EB" w14:textId="77777777" w:rsidTr="057AC6C1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492506D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D60EE54" w14:textId="77777777" w:rsidTr="057AC6C1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6766D343" w:rsidR="003C32C2" w:rsidRPr="006642A0" w:rsidRDefault="006B27A5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Yrkesseksjon Helse og sosial</w:t>
            </w:r>
          </w:p>
        </w:tc>
        <w:tc>
          <w:tcPr>
            <w:tcW w:w="4838" w:type="dxa"/>
            <w:gridSpan w:val="4"/>
            <w:shd w:val="clear" w:color="auto" w:fill="D0CECE" w:themeFill="background2" w:themeFillShade="E6"/>
          </w:tcPr>
          <w:p w14:paraId="684B0465" w14:textId="196E9310" w:rsidR="003C32C2" w:rsidRPr="006642A0" w:rsidRDefault="006B27A5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Yrkesseksjon kirke, kultur og oppvekst</w:t>
            </w:r>
          </w:p>
        </w:tc>
      </w:tr>
      <w:tr w:rsidR="003C32C2" w:rsidRPr="006642A0" w14:paraId="4DBD869B" w14:textId="77777777" w:rsidTr="057AC6C1">
        <w:trPr>
          <w:trHeight w:val="365"/>
        </w:trPr>
        <w:tc>
          <w:tcPr>
            <w:tcW w:w="2408" w:type="dxa"/>
            <w:gridSpan w:val="3"/>
          </w:tcPr>
          <w:p w14:paraId="76EA69C1" w14:textId="79C07542" w:rsidR="003C32C2" w:rsidRPr="006642A0" w:rsidRDefault="003C32C2" w:rsidP="057AC6C1">
            <w:pPr>
              <w:rPr>
                <w:rFonts w:ascii="Arial" w:hAnsi="Arial" w:cs="Arial"/>
                <w:b/>
                <w:bCs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416" w:type="dxa"/>
            <w:gridSpan w:val="3"/>
          </w:tcPr>
          <w:p w14:paraId="297D5B21" w14:textId="3157AD8B" w:rsidR="003C32C2" w:rsidRPr="006642A0" w:rsidRDefault="003C32C2" w:rsidP="057AC6C1">
            <w:pPr>
              <w:rPr>
                <w:rFonts w:ascii="Arial" w:hAnsi="Arial" w:cs="Arial"/>
                <w:b/>
                <w:bCs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  <w:tc>
          <w:tcPr>
            <w:tcW w:w="2420" w:type="dxa"/>
            <w:gridSpan w:val="2"/>
          </w:tcPr>
          <w:p w14:paraId="5342B399" w14:textId="714EF209" w:rsidR="003C32C2" w:rsidRPr="006642A0" w:rsidRDefault="003C32C2" w:rsidP="057AC6C1">
            <w:pPr>
              <w:rPr>
                <w:rFonts w:ascii="Arial" w:hAnsi="Arial" w:cs="Arial"/>
                <w:b/>
                <w:bCs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418" w:type="dxa"/>
            <w:gridSpan w:val="2"/>
          </w:tcPr>
          <w:p w14:paraId="33F24FA1" w14:textId="2EDC5572" w:rsidR="003C32C2" w:rsidRPr="006642A0" w:rsidRDefault="003C32C2" w:rsidP="057AC6C1">
            <w:pPr>
              <w:rPr>
                <w:rFonts w:ascii="Arial" w:hAnsi="Arial" w:cs="Arial"/>
                <w:b/>
                <w:bCs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</w:tr>
      <w:tr w:rsidR="003C32C2" w:rsidRPr="006642A0" w14:paraId="0CE19BC3" w14:textId="77777777" w:rsidTr="057AC6C1">
        <w:trPr>
          <w:trHeight w:val="365"/>
        </w:trPr>
        <w:tc>
          <w:tcPr>
            <w:tcW w:w="2408" w:type="dxa"/>
            <w:gridSpan w:val="3"/>
          </w:tcPr>
          <w:p w14:paraId="63966B7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353654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2"/>
          </w:tcPr>
          <w:p w14:paraId="271AE1F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AE5B7AF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391D338F" w14:textId="77777777" w:rsidTr="057AC6C1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46E7C5C8" w14:textId="34689240" w:rsidR="003C32C2" w:rsidRPr="006642A0" w:rsidRDefault="006B27A5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Yrkesseksjon Kontor og administrasjon</w:t>
            </w:r>
          </w:p>
        </w:tc>
        <w:tc>
          <w:tcPr>
            <w:tcW w:w="4838" w:type="dxa"/>
            <w:gridSpan w:val="4"/>
            <w:shd w:val="clear" w:color="auto" w:fill="D0CECE" w:themeFill="background2" w:themeFillShade="E6"/>
          </w:tcPr>
          <w:p w14:paraId="3955E093" w14:textId="1F218C20" w:rsidR="003C32C2" w:rsidRPr="006642A0" w:rsidRDefault="006B27A5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Yrkesseksjon samferdsel og teknisk</w:t>
            </w:r>
          </w:p>
        </w:tc>
      </w:tr>
      <w:tr w:rsidR="006B27A5" w:rsidRPr="006642A0" w14:paraId="2024338E" w14:textId="77777777" w:rsidTr="057AC6C1">
        <w:trPr>
          <w:trHeight w:val="365"/>
        </w:trPr>
        <w:tc>
          <w:tcPr>
            <w:tcW w:w="2408" w:type="dxa"/>
            <w:gridSpan w:val="3"/>
          </w:tcPr>
          <w:p w14:paraId="228EEA84" w14:textId="77F4B79D" w:rsidR="006B27A5" w:rsidRPr="006642A0" w:rsidRDefault="006B27A5" w:rsidP="006B27A5">
            <w:pPr>
              <w:rPr>
                <w:rFonts w:ascii="Arial" w:hAnsi="Arial" w:cs="Arial"/>
                <w:b/>
                <w:bCs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416" w:type="dxa"/>
            <w:gridSpan w:val="3"/>
          </w:tcPr>
          <w:p w14:paraId="4D8D6E9F" w14:textId="05874685" w:rsidR="006B27A5" w:rsidRPr="006642A0" w:rsidRDefault="006B27A5" w:rsidP="006B27A5">
            <w:pPr>
              <w:rPr>
                <w:rFonts w:ascii="Arial" w:hAnsi="Arial" w:cs="Arial"/>
                <w:b/>
                <w:bCs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  <w:tc>
          <w:tcPr>
            <w:tcW w:w="2420" w:type="dxa"/>
            <w:gridSpan w:val="2"/>
          </w:tcPr>
          <w:p w14:paraId="12C42424" w14:textId="5BA878C3" w:rsidR="006B27A5" w:rsidRPr="006642A0" w:rsidRDefault="006B27A5" w:rsidP="006B27A5">
            <w:pPr>
              <w:rPr>
                <w:rFonts w:ascii="Arial" w:hAnsi="Arial" w:cs="Arial"/>
                <w:b/>
                <w:szCs w:val="24"/>
              </w:rPr>
            </w:pPr>
            <w:r w:rsidRPr="057AC6C1">
              <w:rPr>
                <w:rFonts w:ascii="Arial" w:hAnsi="Arial" w:cs="Arial"/>
              </w:rPr>
              <w:t>01.01.22</w:t>
            </w:r>
          </w:p>
        </w:tc>
        <w:tc>
          <w:tcPr>
            <w:tcW w:w="2418" w:type="dxa"/>
            <w:gridSpan w:val="2"/>
          </w:tcPr>
          <w:p w14:paraId="379CA55B" w14:textId="692DC666" w:rsidR="006B27A5" w:rsidRPr="006642A0" w:rsidRDefault="006B27A5" w:rsidP="006B27A5">
            <w:pPr>
              <w:rPr>
                <w:rFonts w:ascii="Arial" w:hAnsi="Arial" w:cs="Arial"/>
                <w:b/>
                <w:szCs w:val="24"/>
              </w:rPr>
            </w:pPr>
            <w:r w:rsidRPr="057AC6C1">
              <w:rPr>
                <w:rFonts w:ascii="Arial" w:hAnsi="Arial" w:cs="Arial"/>
              </w:rPr>
              <w:t>31.12.22</w:t>
            </w:r>
          </w:p>
        </w:tc>
      </w:tr>
      <w:tr w:rsidR="006B27A5" w:rsidRPr="006642A0" w14:paraId="5ABF93C4" w14:textId="77777777" w:rsidTr="057AC6C1">
        <w:trPr>
          <w:trHeight w:val="365"/>
        </w:trPr>
        <w:tc>
          <w:tcPr>
            <w:tcW w:w="2408" w:type="dxa"/>
            <w:gridSpan w:val="3"/>
          </w:tcPr>
          <w:p w14:paraId="71DCB018" w14:textId="77777777" w:rsidR="006B27A5" w:rsidRPr="006642A0" w:rsidRDefault="006B27A5" w:rsidP="006B27A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6B27A5" w:rsidRPr="006642A0" w:rsidRDefault="006B27A5" w:rsidP="006B27A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2"/>
          </w:tcPr>
          <w:p w14:paraId="082C48EB" w14:textId="77777777" w:rsidR="006B27A5" w:rsidRPr="006642A0" w:rsidRDefault="006B27A5" w:rsidP="006B27A5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6B27A5" w:rsidRPr="006642A0" w:rsidRDefault="006B27A5" w:rsidP="006B27A5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0E6B05B2" w14:textId="77777777" w:rsidR="003C32C2" w:rsidRDefault="003C32C2" w:rsidP="003C32C2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</w:rPr>
        <w:t xml:space="preserve">Beskriv fagforeningens arbeid for å sikre oppnåelse av </w:t>
      </w:r>
      <w:proofErr w:type="spellStart"/>
      <w:r>
        <w:rPr>
          <w:rFonts w:ascii="Arial" w:hAnsi="Arial" w:cs="Arial"/>
          <w:i/>
          <w:iCs/>
        </w:rPr>
        <w:t>vervemålet</w:t>
      </w:r>
      <w:proofErr w:type="spellEnd"/>
      <w:r>
        <w:rPr>
          <w:rFonts w:ascii="Arial" w:hAnsi="Arial" w:cs="Arial"/>
          <w:i/>
          <w:iCs/>
        </w:rPr>
        <w:t>.</w:t>
      </w:r>
    </w:p>
    <w:p w14:paraId="0EF46479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1F7A81F7" w14:textId="77777777" w:rsidR="003C32C2" w:rsidRDefault="003C32C2" w:rsidP="003C32C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Beskriv fagforeningens rutiner som skal bidra til å hindre at medlemmer melder seg ut. </w:t>
      </w:r>
    </w:p>
    <w:p w14:paraId="3AB58C42" w14:textId="77777777" w:rsidR="003C32C2" w:rsidRDefault="003C32C2" w:rsidP="003C32C2">
      <w:pPr>
        <w:rPr>
          <w:rFonts w:ascii="Arial" w:hAnsi="Arial" w:cs="Arial"/>
          <w:i/>
          <w:iCs/>
        </w:rPr>
      </w:pPr>
    </w:p>
    <w:p w14:paraId="19DD4471" w14:textId="77777777" w:rsidR="003C32C2" w:rsidRDefault="003C32C2" w:rsidP="003C32C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Beskriv arbeidet med å verve, aktivisere og beholde unge medlemmer, herunder også studenter, elever og lærlinger: </w:t>
      </w:r>
    </w:p>
    <w:p w14:paraId="4EA9BA15" w14:textId="77777777" w:rsidR="003C32C2" w:rsidRPr="0031599B" w:rsidRDefault="003C32C2" w:rsidP="003C32C2">
      <w:pPr>
        <w:tabs>
          <w:tab w:val="left" w:pos="3969"/>
        </w:tabs>
        <w:rPr>
          <w:rFonts w:ascii="Arial" w:hAnsi="Arial" w:cs="Arial"/>
          <w:szCs w:val="24"/>
          <w:highlight w:val="yellow"/>
        </w:rPr>
      </w:pPr>
    </w:p>
    <w:p w14:paraId="4704BC08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4" w:name="_Toc374538443"/>
      <w:bookmarkStart w:id="55" w:name="_Toc464550180"/>
      <w:bookmarkStart w:id="56" w:name="_Toc52971152"/>
      <w:bookmarkStart w:id="57" w:name="_Toc53472370"/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54"/>
      <w:bookmarkEnd w:id="55"/>
      <w:bookmarkEnd w:id="56"/>
      <w:bookmarkEnd w:id="57"/>
    </w:p>
    <w:p w14:paraId="516D378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Årsmøtet ble avholdt xx (dato og sted) og behandlet følgende saker:</w:t>
      </w:r>
    </w:p>
    <w:p w14:paraId="7332107B" w14:textId="77777777" w:rsidR="003C32C2" w:rsidRPr="00A21307" w:rsidRDefault="003C32C2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</w:p>
    <w:p w14:paraId="5D98A3F1" w14:textId="77777777" w:rsidR="003C32C2" w:rsidRPr="00A21307" w:rsidRDefault="003C32C2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</w:p>
    <w:p w14:paraId="50C86B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76406B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x medlemsmøter /representantskapsmøter. </w:t>
      </w:r>
    </w:p>
    <w:p w14:paraId="0AEE40C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Møtene behandlet følgende saker:</w:t>
      </w:r>
    </w:p>
    <w:p w14:paraId="60EDCC5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BB881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x styremøter. </w:t>
      </w:r>
    </w:p>
    <w:p w14:paraId="7DC7882A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Styret har behandlet xx saker.</w:t>
      </w:r>
    </w:p>
    <w:p w14:paraId="1946BE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Styret har behandlet xx rundskriv</w:t>
      </w:r>
    </w:p>
    <w:p w14:paraId="459771B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saker som har vært tidkrevende:</w:t>
      </w:r>
    </w:p>
    <w:p w14:paraId="55B91B0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810F0D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A18F9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møter /samlinger i fagforeningens regi:</w:t>
      </w:r>
    </w:p>
    <w:p w14:paraId="65A8457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(for eksempel samlinger for hovedtillitsvalgte, plasstillitsvalgte etc.)</w:t>
      </w:r>
    </w:p>
    <w:p w14:paraId="74E797D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AF7EA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00A2DA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Sosiale aktiviteter: </w:t>
      </w:r>
    </w:p>
    <w:p w14:paraId="0251CC0F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(for eksempel medlemsfest, jubileum og lignende)</w:t>
      </w:r>
    </w:p>
    <w:p w14:paraId="2633CEB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B1D477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38A7B4A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58" w:name="_Toc374538444"/>
      <w:bookmarkStart w:id="59" w:name="_Toc464550181"/>
      <w:bookmarkStart w:id="60" w:name="_Toc52971153"/>
      <w:bookmarkStart w:id="61" w:name="_Toc53472371"/>
      <w:r w:rsidRPr="00D15470">
        <w:rPr>
          <w:rFonts w:asciiTheme="majorHAnsi" w:hAnsiTheme="majorHAnsi"/>
          <w:color w:val="2E74B5" w:themeColor="accent1" w:themeShade="BF"/>
        </w:rPr>
        <w:t>Utvalgenes virksomhet</w:t>
      </w:r>
      <w:bookmarkEnd w:id="58"/>
      <w:bookmarkEnd w:id="59"/>
      <w:bookmarkEnd w:id="60"/>
      <w:bookmarkEnd w:id="61"/>
    </w:p>
    <w:p w14:paraId="164995C6" w14:textId="77777777" w:rsidR="003C32C2" w:rsidRPr="00A21307" w:rsidRDefault="003C32C2" w:rsidP="003C32C2">
      <w:pPr>
        <w:pStyle w:val="Overskrift3"/>
        <w:rPr>
          <w:i/>
        </w:rPr>
      </w:pPr>
      <w:bookmarkStart w:id="62" w:name="_Toc374538445"/>
      <w:bookmarkStart w:id="63" w:name="_Toc464550182"/>
      <w:bookmarkStart w:id="64" w:name="_Toc52971154"/>
      <w:bookmarkStart w:id="65" w:name="_Toc53472372"/>
      <w:r w:rsidRPr="00A21307">
        <w:t>Ungdomsutvalget</w:t>
      </w:r>
      <w:bookmarkEnd w:id="62"/>
      <w:bookmarkEnd w:id="63"/>
      <w:bookmarkEnd w:id="64"/>
      <w:bookmarkEnd w:id="65"/>
    </w:p>
    <w:p w14:paraId="775E4D6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5BE1F1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9A927C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6AFAB43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521E26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egen handlingsplan: </w:t>
      </w:r>
    </w:p>
    <w:p w14:paraId="042C5D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2E12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77777777" w:rsidR="003C32C2" w:rsidRPr="00A21307" w:rsidRDefault="003C32C2" w:rsidP="003C32C2">
      <w:pPr>
        <w:pStyle w:val="Overskrift3"/>
        <w:rPr>
          <w:i/>
        </w:rPr>
      </w:pPr>
      <w:bookmarkStart w:id="66" w:name="_Toc374538446"/>
      <w:bookmarkStart w:id="67" w:name="_Toc464550183"/>
      <w:bookmarkStart w:id="68" w:name="_Toc52971155"/>
      <w:bookmarkStart w:id="69" w:name="_Toc53472373"/>
      <w:r w:rsidRPr="00A21307">
        <w:t>Pensjonistutvalget</w:t>
      </w:r>
      <w:bookmarkEnd w:id="66"/>
      <w:bookmarkEnd w:id="67"/>
      <w:bookmarkEnd w:id="68"/>
      <w:bookmarkEnd w:id="69"/>
    </w:p>
    <w:p w14:paraId="6359DFC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308F224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088D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5E6D6F6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51D4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7B96985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3121EB26" w:rsidR="003C32C2" w:rsidRPr="00A21307" w:rsidRDefault="00FA1624" w:rsidP="003C32C2">
      <w:pPr>
        <w:pStyle w:val="Overskrift3"/>
        <w:rPr>
          <w:i/>
        </w:rPr>
      </w:pPr>
      <w:bookmarkStart w:id="70" w:name="_Toc374538447"/>
      <w:bookmarkStart w:id="71" w:name="_Toc464550184"/>
      <w:bookmarkStart w:id="72" w:name="_Toc52971156"/>
      <w:bookmarkStart w:id="73" w:name="_Toc53472374"/>
      <w:r>
        <w:t>Yrkess</w:t>
      </w:r>
      <w:r w:rsidRPr="00A21307">
        <w:t>eksjonsstyret</w:t>
      </w:r>
      <w:r w:rsidR="003C32C2" w:rsidRPr="00A21307">
        <w:t xml:space="preserve"> for helse og sosial</w:t>
      </w:r>
      <w:bookmarkEnd w:id="70"/>
      <w:bookmarkEnd w:id="71"/>
      <w:bookmarkEnd w:id="72"/>
      <w:bookmarkEnd w:id="73"/>
    </w:p>
    <w:p w14:paraId="617BB19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2A1F98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4C4121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300079F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13DB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0A9A6D8" w14:textId="1C4B1950" w:rsidR="003C32C2" w:rsidRPr="00A21307" w:rsidRDefault="00FA1624" w:rsidP="003C32C2">
      <w:pPr>
        <w:pStyle w:val="Overskrift3"/>
        <w:rPr>
          <w:i/>
        </w:rPr>
      </w:pPr>
      <w:bookmarkStart w:id="74" w:name="_Toc374538448"/>
      <w:bookmarkStart w:id="75" w:name="_Toc464550185"/>
      <w:bookmarkStart w:id="76" w:name="_Toc52971157"/>
      <w:bookmarkStart w:id="77" w:name="_Toc53472375"/>
      <w:r>
        <w:lastRenderedPageBreak/>
        <w:t>Yrkess</w:t>
      </w:r>
      <w:r w:rsidRPr="00A21307">
        <w:t>eksjonsstyret</w:t>
      </w:r>
      <w:r w:rsidR="003C32C2" w:rsidRPr="00A21307">
        <w:t xml:space="preserve"> for</w:t>
      </w:r>
      <w:bookmarkEnd w:id="74"/>
      <w:bookmarkEnd w:id="75"/>
      <w:r w:rsidR="003C32C2" w:rsidRPr="00A21307">
        <w:t xml:space="preserve"> kontor og administrasjon</w:t>
      </w:r>
      <w:bookmarkEnd w:id="76"/>
      <w:bookmarkEnd w:id="77"/>
    </w:p>
    <w:p w14:paraId="2159B16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F5CD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394455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4EF7FBD7" w14:textId="77777777" w:rsidR="003C32C2" w:rsidRPr="00EF0530" w:rsidRDefault="003C32C2" w:rsidP="003C32C2">
      <w:pPr>
        <w:tabs>
          <w:tab w:val="left" w:pos="3969"/>
        </w:tabs>
        <w:rPr>
          <w:rFonts w:ascii="Arial" w:hAnsi="Arial" w:cs="Arial"/>
          <w:strike/>
          <w:szCs w:val="24"/>
        </w:rPr>
      </w:pPr>
    </w:p>
    <w:p w14:paraId="1FD5767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740C982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5C7803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5F84BA9" w14:textId="32A27C68" w:rsidR="003C32C2" w:rsidRPr="00A21307" w:rsidRDefault="00FA1624" w:rsidP="003C32C2">
      <w:pPr>
        <w:pStyle w:val="Overskrift3"/>
        <w:rPr>
          <w:i/>
        </w:rPr>
      </w:pPr>
      <w:bookmarkStart w:id="78" w:name="_Toc374538449"/>
      <w:bookmarkStart w:id="79" w:name="_Toc464550186"/>
      <w:bookmarkStart w:id="80" w:name="_Toc52971158"/>
      <w:bookmarkStart w:id="81" w:name="_Toc53472376"/>
      <w:r>
        <w:t>Yrkess</w:t>
      </w:r>
      <w:r w:rsidRPr="00A21307">
        <w:t>eksjonsstyret</w:t>
      </w:r>
      <w:r w:rsidR="003C32C2" w:rsidRPr="00A21307">
        <w:t xml:space="preserve"> for </w:t>
      </w:r>
      <w:bookmarkEnd w:id="78"/>
      <w:bookmarkEnd w:id="79"/>
      <w:r w:rsidR="003C32C2" w:rsidRPr="00A21307">
        <w:t>samferdsel og teknisk</w:t>
      </w:r>
      <w:bookmarkEnd w:id="80"/>
      <w:bookmarkEnd w:id="81"/>
    </w:p>
    <w:p w14:paraId="1F4010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527D639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B6FDB0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5101B52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B2AD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A21307">
        <w:rPr>
          <w:rFonts w:ascii="Arial" w:hAnsi="Arial" w:cs="Arial"/>
          <w:szCs w:val="24"/>
        </w:rPr>
        <w:t xml:space="preserve">eskrivelse av gjennomført aktivitet i henhold til handlingsplanen: </w:t>
      </w:r>
    </w:p>
    <w:p w14:paraId="3C8EC45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26DC10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B745117" w14:textId="49E40082" w:rsidR="003C32C2" w:rsidRPr="00A21307" w:rsidRDefault="00FA1624" w:rsidP="003C32C2">
      <w:pPr>
        <w:pStyle w:val="Overskrift3"/>
        <w:rPr>
          <w:i/>
        </w:rPr>
      </w:pPr>
      <w:bookmarkStart w:id="82" w:name="_Toc374538450"/>
      <w:bookmarkStart w:id="83" w:name="_Toc464550187"/>
      <w:bookmarkStart w:id="84" w:name="_Toc52971159"/>
      <w:bookmarkStart w:id="85" w:name="_Toc53472377"/>
      <w:r>
        <w:t>Yrkess</w:t>
      </w:r>
      <w:r w:rsidR="003C32C2" w:rsidRPr="00A21307">
        <w:t>eksjonsstyret for kirke, kultur og oppvekst</w:t>
      </w:r>
      <w:bookmarkEnd w:id="82"/>
      <w:bookmarkEnd w:id="83"/>
      <w:bookmarkEnd w:id="84"/>
      <w:bookmarkEnd w:id="85"/>
    </w:p>
    <w:p w14:paraId="6B03F9A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0A8215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CE9132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66FDCF4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720C6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handlingsplanen: </w:t>
      </w:r>
    </w:p>
    <w:p w14:paraId="3BEE236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EE57282" w14:textId="77777777" w:rsidR="003C32C2" w:rsidRPr="00A21307" w:rsidRDefault="003C32C2" w:rsidP="003C32C2">
      <w:pPr>
        <w:pStyle w:val="Overskrift3"/>
        <w:rPr>
          <w:i/>
        </w:rPr>
      </w:pPr>
      <w:bookmarkStart w:id="86" w:name="_Toc374538451"/>
      <w:bookmarkStart w:id="87" w:name="_Toc464550188"/>
      <w:bookmarkStart w:id="88" w:name="_Toc52971160"/>
      <w:bookmarkStart w:id="89" w:name="_Toc53472378"/>
      <w:r w:rsidRPr="00A21307">
        <w:t>Øvrige utvalg</w:t>
      </w:r>
      <w:bookmarkEnd w:id="86"/>
      <w:r w:rsidRPr="00A21307">
        <w:t xml:space="preserve"> i fagforeningen</w:t>
      </w:r>
      <w:bookmarkEnd w:id="87"/>
      <w:bookmarkEnd w:id="88"/>
      <w:bookmarkEnd w:id="89"/>
    </w:p>
    <w:p w14:paraId="1627ACDA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Tittel på utvalget:</w:t>
      </w:r>
      <w:r w:rsidRPr="00A21307">
        <w:rPr>
          <w:rFonts w:ascii="Arial" w:hAnsi="Arial" w:cs="Arial"/>
          <w:b/>
          <w:szCs w:val="24"/>
        </w:rPr>
        <w:t xml:space="preserve"> </w:t>
      </w:r>
      <w:r w:rsidRPr="00A21307">
        <w:rPr>
          <w:rFonts w:ascii="Arial" w:hAnsi="Arial" w:cs="Arial"/>
          <w:szCs w:val="24"/>
        </w:rPr>
        <w:t>(</w:t>
      </w:r>
      <w:proofErr w:type="spellStart"/>
      <w:r w:rsidRPr="00A21307">
        <w:rPr>
          <w:rFonts w:ascii="Arial" w:hAnsi="Arial" w:cs="Arial"/>
          <w:szCs w:val="24"/>
        </w:rPr>
        <w:t>f.eks</w:t>
      </w:r>
      <w:proofErr w:type="spellEnd"/>
      <w:r w:rsidRPr="00A21307">
        <w:rPr>
          <w:rFonts w:ascii="Arial" w:hAnsi="Arial" w:cs="Arial"/>
          <w:szCs w:val="24"/>
        </w:rPr>
        <w:t xml:space="preserve"> likestillingsutvalg o.l.)</w:t>
      </w:r>
    </w:p>
    <w:p w14:paraId="51FD3AB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0CCC088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95EA6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 xx møter og behandlet xx saker.</w:t>
      </w:r>
    </w:p>
    <w:p w14:paraId="4A990D2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F7B1972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Beskrivelse av gjennomført aktivitet i henhold til handlingsplan: </w:t>
      </w:r>
    </w:p>
    <w:p w14:paraId="603CC4D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BAD3425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C66DFC2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0" w:name="_Toc17705668"/>
      <w:bookmarkStart w:id="91" w:name="_Toc21021024"/>
      <w:bookmarkStart w:id="92" w:name="_Toc52971161"/>
      <w:bookmarkStart w:id="93" w:name="_Toc53472379"/>
      <w:bookmarkStart w:id="94" w:name="_Toc432330079"/>
      <w:bookmarkStart w:id="95" w:name="_Toc464550194"/>
      <w:r w:rsidRPr="00D15470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90"/>
      <w:bookmarkEnd w:id="91"/>
      <w:bookmarkEnd w:id="92"/>
      <w:bookmarkEnd w:id="93"/>
    </w:p>
    <w:p w14:paraId="17E44808" w14:textId="34266147" w:rsidR="003C32C2" w:rsidRDefault="003C32C2" w:rsidP="057AC6C1">
      <w:pPr>
        <w:rPr>
          <w:rFonts w:ascii="Arial" w:hAnsi="Arial" w:cs="Arial"/>
        </w:rPr>
      </w:pPr>
      <w:r w:rsidRPr="057AC6C1">
        <w:rPr>
          <w:rFonts w:ascii="Arial" w:hAnsi="Arial" w:cs="Arial"/>
        </w:rPr>
        <w:t xml:space="preserve">Nå situasjonen 2022 er utgangspunktet for beskrivelsen av fagforeningens aktiviteter og utfordringer på kort og lang sikt. </w:t>
      </w:r>
    </w:p>
    <w:p w14:paraId="0C7D08AC" w14:textId="77777777" w:rsidR="003C32C2" w:rsidRDefault="003C32C2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739D6935" w14:textId="77777777" w:rsidR="003C43BD" w:rsidRDefault="003C43BD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372EB684" w14:textId="77777777" w:rsidR="003C43BD" w:rsidRDefault="003C43BD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565E2A5B" w14:textId="77777777" w:rsidR="003C43BD" w:rsidRPr="00A21307" w:rsidRDefault="003C43BD" w:rsidP="003C32C2">
      <w:pPr>
        <w:spacing w:after="160" w:line="256" w:lineRule="auto"/>
        <w:rPr>
          <w:rFonts w:ascii="Arial" w:hAnsi="Arial" w:cs="Arial"/>
          <w:szCs w:val="24"/>
          <w:highlight w:val="yellow"/>
        </w:rPr>
      </w:pPr>
    </w:p>
    <w:p w14:paraId="4EAF6F48" w14:textId="704E4FF5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96" w:name="_Toc17705675"/>
      <w:bookmarkStart w:id="97" w:name="_Toc21021031"/>
      <w:bookmarkStart w:id="98" w:name="_Toc52971162"/>
      <w:bookmarkStart w:id="99" w:name="_Toc53472380"/>
      <w:r w:rsidRPr="00D15470">
        <w:rPr>
          <w:rFonts w:asciiTheme="majorHAnsi" w:hAnsiTheme="majorHAnsi"/>
          <w:color w:val="2E74B5" w:themeColor="accent1" w:themeShade="BF"/>
        </w:rPr>
        <w:lastRenderedPageBreak/>
        <w:t>Målsettinger og planer i perioden</w:t>
      </w:r>
      <w:bookmarkEnd w:id="96"/>
      <w:bookmarkEnd w:id="97"/>
      <w:bookmarkEnd w:id="98"/>
      <w:bookmarkEnd w:id="99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  <w:r w:rsidR="008370A9">
        <w:rPr>
          <w:rFonts w:asciiTheme="majorHAnsi" w:hAnsiTheme="majorHAnsi"/>
          <w:color w:val="2E74B5" w:themeColor="accent1" w:themeShade="BF"/>
        </w:rPr>
        <w:t xml:space="preserve"> </w:t>
      </w:r>
    </w:p>
    <w:p w14:paraId="37A31054" w14:textId="2D71FB18" w:rsidR="003C32C2" w:rsidRPr="008370A9" w:rsidRDefault="003C32C2" w:rsidP="003C32C2">
      <w:pPr>
        <w:pStyle w:val="Overskrift3"/>
        <w:numPr>
          <w:ilvl w:val="0"/>
          <w:numId w:val="36"/>
        </w:numPr>
        <w:rPr>
          <w:szCs w:val="24"/>
        </w:rPr>
      </w:pPr>
      <w:bookmarkStart w:id="100" w:name="_Toc17705676"/>
      <w:bookmarkStart w:id="101" w:name="_Toc21021032"/>
      <w:bookmarkStart w:id="102" w:name="_Toc52971163"/>
      <w:bookmarkStart w:id="103" w:name="_Toc53472381"/>
      <w:r w:rsidRPr="00A21307">
        <w:t>Heltid og likelønn</w:t>
      </w:r>
      <w:bookmarkEnd w:id="100"/>
      <w:bookmarkEnd w:id="101"/>
      <w:bookmarkEnd w:id="102"/>
      <w:bookmarkEnd w:id="103"/>
      <w:r w:rsidRPr="00A21307">
        <w:t xml:space="preserve"> </w:t>
      </w:r>
      <w:r w:rsidR="00243E81">
        <w:t xml:space="preserve">og kampen mot økte </w:t>
      </w:r>
      <w:r w:rsidR="00243E81" w:rsidRPr="008370A9">
        <w:t>forskjeller</w:t>
      </w:r>
      <w:r w:rsidR="008370A9" w:rsidRPr="008370A9">
        <w:t xml:space="preserve"> </w:t>
      </w:r>
    </w:p>
    <w:p w14:paraId="3407EA04" w14:textId="4D893A7B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06D565F7" w14:textId="66D7D48F" w:rsidR="003C32C2" w:rsidRPr="003C360F" w:rsidRDefault="003C32C2" w:rsidP="003C360F">
      <w:pPr>
        <w:pStyle w:val="Default"/>
        <w:numPr>
          <w:ilvl w:val="1"/>
          <w:numId w:val="35"/>
        </w:numPr>
        <w:jc w:val="both"/>
        <w:rPr>
          <w:rFonts w:ascii="Arial" w:hAnsi="Arial" w:cs="Arial"/>
          <w:b/>
          <w:bCs/>
          <w:color w:val="auto"/>
        </w:rPr>
      </w:pPr>
      <w:r w:rsidRPr="003C360F">
        <w:rPr>
          <w:rFonts w:ascii="Arial" w:hAnsi="Arial" w:cs="Arial"/>
          <w:b/>
          <w:bCs/>
          <w:color w:val="auto"/>
        </w:rPr>
        <w:t xml:space="preserve">Kreve at stillinger som hovedregel lyses ut som hele, faste stillinger. </w:t>
      </w:r>
    </w:p>
    <w:p w14:paraId="47297C67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AC83523" w14:textId="6AD8A9B6" w:rsidR="003C32C2" w:rsidRPr="00C92629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 xml:space="preserve">Fagforeningens </w:t>
      </w:r>
      <w:r w:rsidR="003C48AE" w:rsidRPr="00C92629">
        <w:rPr>
          <w:rFonts w:ascii="Arial" w:hAnsi="Arial" w:cs="Arial"/>
          <w:bCs/>
          <w:szCs w:val="24"/>
        </w:rPr>
        <w:t>målsetting</w:t>
      </w:r>
      <w:r w:rsidR="00C92629" w:rsidRPr="00C92629">
        <w:rPr>
          <w:rFonts w:ascii="Arial" w:hAnsi="Arial" w:cs="Arial"/>
          <w:bCs/>
          <w:szCs w:val="24"/>
        </w:rPr>
        <w:t xml:space="preserve"> og tiltak</w:t>
      </w:r>
      <w:r w:rsidR="003C48AE" w:rsidRPr="00C92629">
        <w:rPr>
          <w:rFonts w:ascii="Arial" w:hAnsi="Arial" w:cs="Arial"/>
          <w:bCs/>
          <w:szCs w:val="24"/>
        </w:rPr>
        <w:t>:</w:t>
      </w:r>
    </w:p>
    <w:p w14:paraId="048740F3" w14:textId="463D25B4" w:rsidR="003C32C2" w:rsidRPr="00355C79" w:rsidRDefault="003C32C2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51371A77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4FB73905" w14:textId="61082506" w:rsidR="003C32C2" w:rsidRPr="00A21307" w:rsidRDefault="003C360F" w:rsidP="003C32C2">
      <w:pPr>
        <w:contextualSpacing/>
        <w:rPr>
          <w:rFonts w:ascii="Arial" w:hAnsi="Arial" w:cs="Arial"/>
          <w:szCs w:val="24"/>
        </w:rPr>
      </w:pPr>
      <w:r w:rsidRPr="00E61168">
        <w:rPr>
          <w:rFonts w:ascii="Arial" w:hAnsi="Arial" w:cs="Arial"/>
          <w:b/>
          <w:bCs/>
          <w:szCs w:val="24"/>
        </w:rPr>
        <w:t>1.2</w:t>
      </w:r>
      <w:r>
        <w:rPr>
          <w:rFonts w:ascii="Arial" w:hAnsi="Arial" w:cs="Arial"/>
          <w:szCs w:val="24"/>
        </w:rPr>
        <w:t xml:space="preserve"> </w:t>
      </w:r>
      <w:r w:rsidR="003C32C2" w:rsidRPr="003C360F">
        <w:rPr>
          <w:rFonts w:ascii="Arial" w:hAnsi="Arial" w:cs="Arial"/>
          <w:b/>
          <w:bCs/>
          <w:szCs w:val="24"/>
        </w:rPr>
        <w:t xml:space="preserve">Gjennomføre drøftingsmøter minst en gang pr. år </w:t>
      </w:r>
      <w:proofErr w:type="gramStart"/>
      <w:r w:rsidR="003C32C2" w:rsidRPr="003C360F">
        <w:rPr>
          <w:rFonts w:ascii="Arial" w:hAnsi="Arial" w:cs="Arial"/>
          <w:b/>
          <w:bCs/>
          <w:szCs w:val="24"/>
        </w:rPr>
        <w:t>vedrørende</w:t>
      </w:r>
      <w:proofErr w:type="gramEnd"/>
      <w:r w:rsidR="003C32C2" w:rsidRPr="003C360F">
        <w:rPr>
          <w:rFonts w:ascii="Arial" w:hAnsi="Arial" w:cs="Arial"/>
          <w:b/>
          <w:bCs/>
          <w:szCs w:val="24"/>
        </w:rPr>
        <w:t xml:space="preserve"> bruk av deltid og utarbeidelse av retningslinjer.</w:t>
      </w:r>
      <w:r w:rsidR="003C32C2" w:rsidRPr="00A21307">
        <w:rPr>
          <w:rFonts w:ascii="Arial" w:hAnsi="Arial" w:cs="Arial"/>
          <w:szCs w:val="24"/>
        </w:rPr>
        <w:t xml:space="preserve"> </w:t>
      </w:r>
    </w:p>
    <w:p w14:paraId="732434A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6C0DB20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2328BB07" w14:textId="089F2767" w:rsidR="003C32C2" w:rsidRPr="00C90F7E" w:rsidRDefault="003C32C2" w:rsidP="003C43BD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256AC6D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40CAC27B" w14:textId="1DCB7E62" w:rsidR="003C32C2" w:rsidRPr="00A21307" w:rsidRDefault="00E61168" w:rsidP="003C32C2">
      <w:pPr>
        <w:pStyle w:val="Default"/>
        <w:jc w:val="both"/>
        <w:rPr>
          <w:rFonts w:ascii="Arial" w:hAnsi="Arial" w:cs="Arial"/>
          <w:color w:val="auto"/>
        </w:rPr>
      </w:pPr>
      <w:r w:rsidRPr="00E61168">
        <w:rPr>
          <w:rFonts w:ascii="Arial" w:hAnsi="Arial" w:cs="Arial"/>
          <w:b/>
          <w:bCs/>
          <w:color w:val="auto"/>
        </w:rPr>
        <w:t xml:space="preserve">1.3 </w:t>
      </w:r>
      <w:r w:rsidR="003C32C2" w:rsidRPr="00E61168">
        <w:rPr>
          <w:rFonts w:ascii="Arial" w:hAnsi="Arial" w:cs="Arial"/>
          <w:b/>
          <w:bCs/>
          <w:color w:val="auto"/>
        </w:rPr>
        <w:t>Fremme krav etter arbeidsmiljølovens kapittel 14 for alle som har rettmessige krav i henhold til lovverket.</w:t>
      </w:r>
      <w:r w:rsidR="003C32C2" w:rsidRPr="00A21307">
        <w:rPr>
          <w:rFonts w:ascii="Arial" w:hAnsi="Arial" w:cs="Arial"/>
          <w:color w:val="auto"/>
        </w:rPr>
        <w:t xml:space="preserve"> </w:t>
      </w:r>
    </w:p>
    <w:p w14:paraId="38AA98D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CA33F46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665A1408" w14:textId="5DE3EAC0" w:rsidR="003C32C2" w:rsidRPr="003C43BD" w:rsidRDefault="003C32C2" w:rsidP="003C43BD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71049383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3F1B4171" w14:textId="40A5870A" w:rsidR="003C32C2" w:rsidRPr="00A21307" w:rsidRDefault="00E61168" w:rsidP="003C32C2">
      <w:pPr>
        <w:pStyle w:val="Default"/>
        <w:jc w:val="both"/>
        <w:rPr>
          <w:rFonts w:ascii="Arial" w:hAnsi="Arial" w:cs="Arial"/>
          <w:color w:val="auto"/>
        </w:rPr>
      </w:pPr>
      <w:r w:rsidRPr="00E61168">
        <w:rPr>
          <w:rFonts w:ascii="Arial" w:hAnsi="Arial" w:cs="Arial"/>
          <w:b/>
          <w:bCs/>
          <w:color w:val="auto"/>
        </w:rPr>
        <w:t xml:space="preserve">1.4 </w:t>
      </w:r>
      <w:r w:rsidR="003C32C2" w:rsidRPr="00E61168">
        <w:rPr>
          <w:rFonts w:ascii="Arial" w:hAnsi="Arial" w:cs="Arial"/>
          <w:b/>
          <w:bCs/>
          <w:color w:val="auto"/>
        </w:rPr>
        <w:t>Forberede tillitsvalgte på å gjennomføre lokale forhandlinger, med sikte på å oppnå likelønn og utjevne lønnsforskjeller.</w:t>
      </w:r>
      <w:r w:rsidR="003C32C2" w:rsidRPr="00B48178">
        <w:rPr>
          <w:rFonts w:ascii="Arial" w:hAnsi="Arial" w:cs="Arial"/>
          <w:color w:val="auto"/>
        </w:rPr>
        <w:t xml:space="preserve"> </w:t>
      </w:r>
    </w:p>
    <w:p w14:paraId="4D16AC41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BA25817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2A4EA11" w14:textId="5A20DA5D" w:rsidR="003C32C2" w:rsidRPr="00355C79" w:rsidRDefault="003C32C2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02915484" w14:textId="3D286D18" w:rsidR="003C32C2" w:rsidRPr="00A21307" w:rsidRDefault="00752F52" w:rsidP="34421916">
      <w:pPr>
        <w:pStyle w:val="Overskrift3"/>
        <w:rPr>
          <w:i/>
          <w:iCs/>
        </w:rPr>
      </w:pPr>
      <w:bookmarkStart w:id="104" w:name="_Toc17705678"/>
      <w:bookmarkStart w:id="105" w:name="_Toc21021034"/>
      <w:bookmarkStart w:id="106" w:name="_Toc52971164"/>
      <w:bookmarkStart w:id="107" w:name="_Toc53472382"/>
      <w:r>
        <w:t xml:space="preserve">2. </w:t>
      </w:r>
      <w:r w:rsidR="003C32C2">
        <w:t xml:space="preserve">Offentlige tjenester </w:t>
      </w:r>
      <w:bookmarkEnd w:id="104"/>
      <w:bookmarkEnd w:id="105"/>
      <w:bookmarkEnd w:id="106"/>
      <w:bookmarkEnd w:id="107"/>
      <w:r>
        <w:t>i egenregi</w:t>
      </w:r>
      <w:r w:rsidR="003C32C2">
        <w:br/>
      </w:r>
      <w:bookmarkStart w:id="108" w:name="_Toc426548819"/>
      <w:bookmarkEnd w:id="108"/>
    </w:p>
    <w:p w14:paraId="2C05C2BC" w14:textId="44A4D178" w:rsidR="003C32C2" w:rsidRPr="00003608" w:rsidRDefault="00003608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003608">
        <w:rPr>
          <w:rFonts w:ascii="Arial" w:hAnsi="Arial" w:cs="Arial"/>
          <w:b/>
          <w:bCs/>
          <w:color w:val="auto"/>
        </w:rPr>
        <w:t xml:space="preserve">2.1 </w:t>
      </w:r>
      <w:r w:rsidR="003C32C2" w:rsidRPr="00003608">
        <w:rPr>
          <w:rFonts w:ascii="Arial" w:hAnsi="Arial" w:cs="Arial"/>
          <w:b/>
          <w:bCs/>
          <w:color w:val="auto"/>
        </w:rPr>
        <w:t xml:space="preserve">Kreve at drift med egne ansatte utbedres, blant annet i forbindelse med nye anbudsrunder, og sikre ansattes lønns- og arbeidsvilkår ved konkurranseutsetting. </w:t>
      </w:r>
    </w:p>
    <w:p w14:paraId="6D846F5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DE63881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62F015AF" w14:textId="37916D3B" w:rsidR="003C32C2" w:rsidRPr="00355C79" w:rsidRDefault="003C32C2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1B15DD1D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4B91DFE5" w14:textId="77D31528" w:rsidR="003C32C2" w:rsidRPr="00003608" w:rsidRDefault="00003608" w:rsidP="00B48178">
      <w:pPr>
        <w:pStyle w:val="Default"/>
        <w:jc w:val="both"/>
        <w:rPr>
          <w:b/>
          <w:bCs/>
          <w:color w:val="000000" w:themeColor="text1"/>
        </w:rPr>
      </w:pPr>
      <w:r w:rsidRPr="00003608">
        <w:rPr>
          <w:rFonts w:ascii="Arial" w:hAnsi="Arial" w:cs="Arial"/>
          <w:b/>
          <w:bCs/>
          <w:color w:val="auto"/>
        </w:rPr>
        <w:t xml:space="preserve">2.2 </w:t>
      </w:r>
      <w:r w:rsidR="003C32C2" w:rsidRPr="00003608">
        <w:rPr>
          <w:rFonts w:ascii="Arial" w:hAnsi="Arial" w:cs="Arial"/>
          <w:b/>
          <w:bCs/>
          <w:color w:val="auto"/>
        </w:rPr>
        <w:t xml:space="preserve">Lage oversikt over hvilke tjenester </w:t>
      </w:r>
      <w:r w:rsidR="00B48178" w:rsidRPr="00003608">
        <w:rPr>
          <w:rFonts w:ascii="Arial" w:hAnsi="Arial" w:cs="Arial"/>
          <w:b/>
          <w:bCs/>
          <w:color w:val="auto"/>
        </w:rPr>
        <w:t>som er konkurranseutsatt, hvilke tjenester som kjøpes inn og bruken av vikarbyråer.</w:t>
      </w:r>
    </w:p>
    <w:p w14:paraId="6E68118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FAE5536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230165FA" w14:textId="60C22574" w:rsidR="003C32C2" w:rsidRPr="00355C79" w:rsidRDefault="003C32C2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7CB33CA5" w14:textId="77777777" w:rsidR="003C32C2" w:rsidRPr="00A21307" w:rsidRDefault="003C32C2" w:rsidP="003C32C2">
      <w:pPr>
        <w:ind w:left="357"/>
        <w:contextualSpacing/>
        <w:rPr>
          <w:rFonts w:ascii="Arial" w:hAnsi="Arial" w:cs="Arial"/>
          <w:szCs w:val="24"/>
        </w:rPr>
      </w:pPr>
    </w:p>
    <w:p w14:paraId="5A580B20" w14:textId="5B482E19" w:rsidR="003C32C2" w:rsidRPr="00003608" w:rsidRDefault="00003608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003608">
        <w:rPr>
          <w:rFonts w:ascii="Arial" w:hAnsi="Arial" w:cs="Arial"/>
          <w:b/>
          <w:bCs/>
          <w:color w:val="auto"/>
        </w:rPr>
        <w:lastRenderedPageBreak/>
        <w:t xml:space="preserve">2.3 </w:t>
      </w:r>
      <w:r w:rsidR="003C32C2" w:rsidRPr="00003608">
        <w:rPr>
          <w:rFonts w:ascii="Arial" w:hAnsi="Arial" w:cs="Arial"/>
          <w:b/>
          <w:bCs/>
          <w:color w:val="auto"/>
        </w:rPr>
        <w:t xml:space="preserve">Formidle yrkesfaglig argumentasjon for å drifte offentlige tjenester med egne ansatte, og sikre samarbeid mellom valgte etter hovedavtalen og valgte etter vedtektene. </w:t>
      </w:r>
    </w:p>
    <w:p w14:paraId="1741461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4CCBBCD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977AB30" w14:textId="77777777" w:rsidR="003C32C2" w:rsidRPr="00C90F7E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73DF8193" w14:textId="07A05D1B" w:rsidR="00B48178" w:rsidRDefault="00B48178" w:rsidP="00B48178">
      <w:pPr>
        <w:shd w:val="clear" w:color="auto" w:fill="FFFFFF" w:themeFill="background1"/>
        <w:spacing w:after="160" w:line="256" w:lineRule="auto"/>
        <w:rPr>
          <w:i/>
          <w:iCs/>
          <w:szCs w:val="24"/>
        </w:rPr>
      </w:pPr>
    </w:p>
    <w:p w14:paraId="690465D5" w14:textId="5CE8CAB8" w:rsidR="003C32C2" w:rsidRPr="007608AE" w:rsidRDefault="007608AE" w:rsidP="003C32C2">
      <w:pPr>
        <w:contextualSpacing/>
        <w:rPr>
          <w:rFonts w:ascii="Arial" w:hAnsi="Arial" w:cs="Arial"/>
          <w:b/>
          <w:bCs/>
          <w:szCs w:val="24"/>
        </w:rPr>
      </w:pPr>
      <w:r w:rsidRPr="007608AE">
        <w:rPr>
          <w:rFonts w:ascii="Arial" w:hAnsi="Arial" w:cs="Arial"/>
          <w:b/>
          <w:bCs/>
          <w:szCs w:val="24"/>
        </w:rPr>
        <w:t xml:space="preserve">2.4 </w:t>
      </w:r>
      <w:r w:rsidR="003C48AE" w:rsidRPr="007608AE">
        <w:rPr>
          <w:rFonts w:ascii="Arial" w:hAnsi="Arial" w:cs="Arial"/>
          <w:b/>
          <w:bCs/>
          <w:szCs w:val="24"/>
        </w:rPr>
        <w:t>Motvirke konkurranseutsetting og privatisering gjennom aktivt fagligpolitisk samarbeid.</w:t>
      </w:r>
    </w:p>
    <w:p w14:paraId="1678823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A50B795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03D858AA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57A6A0F0" w14:textId="77777777" w:rsidR="003C32C2" w:rsidRPr="007608AE" w:rsidRDefault="003C32C2" w:rsidP="003C32C2">
      <w:pPr>
        <w:ind w:left="357"/>
        <w:contextualSpacing/>
        <w:rPr>
          <w:rFonts w:ascii="Arial" w:hAnsi="Arial" w:cs="Arial"/>
          <w:b/>
          <w:bCs/>
          <w:szCs w:val="24"/>
        </w:rPr>
      </w:pPr>
    </w:p>
    <w:p w14:paraId="6AEF79E0" w14:textId="5F2A4A0D" w:rsidR="00B48178" w:rsidRDefault="007608AE" w:rsidP="00B48178">
      <w:pPr>
        <w:contextualSpacing/>
        <w:rPr>
          <w:rFonts w:ascii="Arial" w:eastAsia="Arial" w:hAnsi="Arial" w:cs="Arial"/>
          <w:color w:val="000000" w:themeColor="text1"/>
          <w:szCs w:val="24"/>
        </w:rPr>
      </w:pPr>
      <w:r w:rsidRPr="007608AE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2.5 </w:t>
      </w:r>
      <w:r w:rsidR="00B48178" w:rsidRPr="007608AE">
        <w:rPr>
          <w:rFonts w:ascii="Arial" w:eastAsia="Arial" w:hAnsi="Arial" w:cs="Arial"/>
          <w:b/>
          <w:bCs/>
          <w:color w:val="000000" w:themeColor="text1"/>
          <w:szCs w:val="24"/>
        </w:rPr>
        <w:t>Bruke trepartssamarbeidet for å bygge tillitsbasert styring og ledelse</w:t>
      </w:r>
      <w:r w:rsidR="00B48178" w:rsidRPr="00B48178">
        <w:rPr>
          <w:rFonts w:ascii="Arial" w:eastAsia="Arial" w:hAnsi="Arial" w:cs="Arial"/>
          <w:color w:val="000000" w:themeColor="text1"/>
          <w:szCs w:val="24"/>
        </w:rPr>
        <w:t>.</w:t>
      </w:r>
    </w:p>
    <w:p w14:paraId="44BA342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CC60FFA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4A60ABF" w14:textId="77777777" w:rsidR="003C32C2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</w:rPr>
      </w:pPr>
      <w:r w:rsidRPr="00B48178">
        <w:rPr>
          <w:rFonts w:ascii="Arial" w:hAnsi="Arial" w:cs="Arial"/>
        </w:rPr>
        <w:t>Beskrivelse av i hvilken grad målet er nådd:</w:t>
      </w:r>
    </w:p>
    <w:p w14:paraId="77033B02" w14:textId="0292B50D" w:rsidR="00B48178" w:rsidRDefault="00B48178" w:rsidP="00B48178">
      <w:pPr>
        <w:shd w:val="clear" w:color="auto" w:fill="FFFFFF" w:themeFill="background1"/>
        <w:spacing w:after="160" w:line="256" w:lineRule="auto"/>
        <w:rPr>
          <w:szCs w:val="24"/>
        </w:rPr>
      </w:pPr>
    </w:p>
    <w:p w14:paraId="26D9FCAA" w14:textId="5C8A2EBA" w:rsidR="00B48178" w:rsidRDefault="007608AE" w:rsidP="00B48178">
      <w:pPr>
        <w:spacing w:after="160" w:line="256" w:lineRule="auto"/>
        <w:rPr>
          <w:szCs w:val="24"/>
        </w:rPr>
      </w:pPr>
      <w:r w:rsidRPr="007608AE">
        <w:rPr>
          <w:rFonts w:ascii="Arial" w:hAnsi="Arial" w:cs="Arial"/>
          <w:b/>
          <w:bCs/>
        </w:rPr>
        <w:t xml:space="preserve">2.6 </w:t>
      </w:r>
      <w:r w:rsidR="00B48178" w:rsidRPr="007608AE">
        <w:rPr>
          <w:rFonts w:ascii="Arial" w:hAnsi="Arial" w:cs="Arial"/>
          <w:b/>
          <w:bCs/>
        </w:rPr>
        <w:t>Følge opp lokal tiltaksplan mot so</w:t>
      </w:r>
      <w:r>
        <w:rPr>
          <w:rFonts w:ascii="Arial" w:hAnsi="Arial" w:cs="Arial"/>
          <w:b/>
          <w:bCs/>
        </w:rPr>
        <w:t>s</w:t>
      </w:r>
      <w:r w:rsidR="00B48178" w:rsidRPr="007608A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a</w:t>
      </w:r>
      <w:r w:rsidR="00B48178" w:rsidRPr="007608AE">
        <w:rPr>
          <w:rFonts w:ascii="Arial" w:hAnsi="Arial" w:cs="Arial"/>
          <w:b/>
          <w:bCs/>
        </w:rPr>
        <w:t>l dumping og arbeidskriminalitet, gjerne i samarbeid med andre LO-forbund</w:t>
      </w:r>
      <w:r w:rsidR="00B48178" w:rsidRPr="00B48178">
        <w:rPr>
          <w:rFonts w:ascii="Arial" w:hAnsi="Arial" w:cs="Arial"/>
        </w:rPr>
        <w:t>.</w:t>
      </w:r>
    </w:p>
    <w:p w14:paraId="175D53C2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EC9348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711A9A35" w14:textId="641789EE" w:rsidR="003C32C2" w:rsidRPr="00C92629" w:rsidRDefault="003C32C2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114B4F84" w14:textId="02B5A5D9" w:rsidR="003C32C2" w:rsidRPr="00A21307" w:rsidRDefault="003C32C2" w:rsidP="009C4FFD">
      <w:pPr>
        <w:pStyle w:val="Overskrift3"/>
        <w:numPr>
          <w:ilvl w:val="0"/>
          <w:numId w:val="37"/>
        </w:numPr>
        <w:spacing w:line="276" w:lineRule="auto"/>
        <w:rPr>
          <w:i/>
          <w:iCs/>
          <w:vanish/>
          <w:kern w:val="32"/>
        </w:rPr>
      </w:pPr>
      <w:bookmarkStart w:id="109" w:name="_Toc426548827"/>
      <w:bookmarkStart w:id="110" w:name="_Toc426548862"/>
      <w:bookmarkStart w:id="111" w:name="_Toc426548897"/>
      <w:bookmarkStart w:id="112" w:name="_Toc426548932"/>
      <w:bookmarkStart w:id="113" w:name="_Toc426549119"/>
      <w:bookmarkStart w:id="114" w:name="_Toc426623854"/>
      <w:bookmarkStart w:id="115" w:name="_Toc426623889"/>
      <w:bookmarkStart w:id="116" w:name="_Toc426623918"/>
      <w:bookmarkStart w:id="117" w:name="_Toc426623946"/>
      <w:bookmarkStart w:id="118" w:name="_Toc426623987"/>
      <w:bookmarkStart w:id="119" w:name="_Toc426624016"/>
      <w:bookmarkStart w:id="120" w:name="_Toc426624093"/>
      <w:bookmarkStart w:id="121" w:name="_Toc426624125"/>
      <w:bookmarkStart w:id="122" w:name="_Toc426626139"/>
      <w:bookmarkStart w:id="123" w:name="_Toc426626372"/>
      <w:bookmarkStart w:id="124" w:name="_Toc426626603"/>
      <w:bookmarkStart w:id="125" w:name="_Toc426626912"/>
      <w:bookmarkStart w:id="126" w:name="_Toc430090942"/>
      <w:bookmarkStart w:id="127" w:name="_Toc432326513"/>
      <w:bookmarkStart w:id="128" w:name="_Toc432329298"/>
      <w:bookmarkStart w:id="129" w:name="_Toc432329700"/>
      <w:bookmarkStart w:id="130" w:name="_Toc432329718"/>
      <w:bookmarkStart w:id="131" w:name="_Toc432329872"/>
      <w:bookmarkStart w:id="132" w:name="_Toc432330062"/>
      <w:bookmarkStart w:id="133" w:name="_Toc432330081"/>
      <w:bookmarkStart w:id="134" w:name="_Toc464564511"/>
      <w:bookmarkStart w:id="135" w:name="_Toc464564530"/>
      <w:bookmarkStart w:id="136" w:name="_Toc464565014"/>
      <w:bookmarkStart w:id="137" w:name="_Toc466454903"/>
      <w:bookmarkStart w:id="138" w:name="_Toc466981650"/>
      <w:bookmarkStart w:id="139" w:name="_Toc467237394"/>
      <w:bookmarkStart w:id="140" w:name="_Toc467481386"/>
      <w:bookmarkStart w:id="141" w:name="_Toc496533296"/>
      <w:bookmarkStart w:id="142" w:name="_Toc496533347"/>
      <w:bookmarkStart w:id="143" w:name="_Toc496533398"/>
      <w:bookmarkStart w:id="144" w:name="_Toc501373142"/>
      <w:bookmarkStart w:id="145" w:name="_Toc501373178"/>
      <w:bookmarkStart w:id="146" w:name="_Toc501373216"/>
      <w:bookmarkStart w:id="147" w:name="_Toc501374447"/>
      <w:bookmarkStart w:id="148" w:name="_Toc501374477"/>
      <w:bookmarkStart w:id="149" w:name="_Toc501374507"/>
      <w:bookmarkStart w:id="150" w:name="_Toc501374555"/>
      <w:bookmarkStart w:id="151" w:name="_Toc501374585"/>
      <w:bookmarkStart w:id="152" w:name="_Toc501374816"/>
      <w:bookmarkStart w:id="153" w:name="_Toc501375034"/>
      <w:bookmarkStart w:id="154" w:name="_Toc501375088"/>
      <w:bookmarkStart w:id="155" w:name="_Toc501375143"/>
      <w:bookmarkStart w:id="156" w:name="_Toc501375189"/>
      <w:bookmarkStart w:id="157" w:name="_Toc501375231"/>
      <w:bookmarkStart w:id="158" w:name="_Toc501375285"/>
      <w:bookmarkStart w:id="159" w:name="_Toc524961126"/>
      <w:bookmarkStart w:id="160" w:name="_Toc524961169"/>
      <w:bookmarkStart w:id="161" w:name="_Toc524961233"/>
      <w:bookmarkStart w:id="162" w:name="_Toc524961307"/>
      <w:bookmarkStart w:id="163" w:name="_Toc524961378"/>
      <w:bookmarkStart w:id="164" w:name="_Toc524961432"/>
      <w:bookmarkStart w:id="165" w:name="_Toc524961585"/>
      <w:bookmarkStart w:id="166" w:name="_Toc524961738"/>
      <w:bookmarkStart w:id="167" w:name="_Toc524962326"/>
      <w:bookmarkStart w:id="168" w:name="_Toc524962427"/>
      <w:bookmarkStart w:id="169" w:name="_Toc17705679"/>
      <w:bookmarkStart w:id="170" w:name="_Toc21021035"/>
      <w:bookmarkStart w:id="171" w:name="_Toc52971165"/>
      <w:bookmarkStart w:id="172" w:name="_Toc53472383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t>Organisasjonsbygging og tariffmakt</w:t>
      </w:r>
      <w:bookmarkEnd w:id="169"/>
      <w:bookmarkEnd w:id="170"/>
      <w:bookmarkEnd w:id="171"/>
      <w:bookmarkEnd w:id="172"/>
      <w:r>
        <w:t xml:space="preserve"> </w:t>
      </w:r>
      <w:bookmarkStart w:id="173" w:name="_Toc426548830"/>
      <w:bookmarkStart w:id="174" w:name="_Toc426548865"/>
      <w:bookmarkStart w:id="175" w:name="_Toc426548900"/>
      <w:bookmarkStart w:id="176" w:name="_Toc426548935"/>
      <w:bookmarkStart w:id="177" w:name="_Toc426549122"/>
      <w:bookmarkStart w:id="178" w:name="_Toc426623857"/>
      <w:bookmarkStart w:id="179" w:name="_Toc426623892"/>
      <w:bookmarkStart w:id="180" w:name="_Toc426623921"/>
      <w:bookmarkStart w:id="181" w:name="_Toc426623949"/>
      <w:bookmarkStart w:id="182" w:name="_Toc426623990"/>
      <w:bookmarkStart w:id="183" w:name="_Toc426624019"/>
      <w:bookmarkStart w:id="184" w:name="_Toc426624096"/>
      <w:bookmarkStart w:id="185" w:name="_Toc426624128"/>
      <w:bookmarkStart w:id="186" w:name="_Toc426626142"/>
      <w:bookmarkStart w:id="187" w:name="_Toc426626375"/>
      <w:bookmarkStart w:id="188" w:name="_Toc426626606"/>
      <w:bookmarkStart w:id="189" w:name="_Toc426626915"/>
      <w:bookmarkStart w:id="190" w:name="_Toc430090945"/>
      <w:bookmarkStart w:id="191" w:name="_Toc432326516"/>
      <w:bookmarkStart w:id="192" w:name="_Toc432329301"/>
      <w:bookmarkStart w:id="193" w:name="_Toc432329703"/>
      <w:bookmarkStart w:id="194" w:name="_Toc432329721"/>
      <w:bookmarkStart w:id="195" w:name="_Toc432329875"/>
      <w:bookmarkStart w:id="196" w:name="_Toc432330065"/>
      <w:bookmarkStart w:id="197" w:name="_Toc432330084"/>
      <w:bookmarkStart w:id="198" w:name="_Toc464564514"/>
      <w:bookmarkStart w:id="199" w:name="_Toc464564533"/>
      <w:bookmarkStart w:id="200" w:name="_Toc464565017"/>
      <w:bookmarkStart w:id="201" w:name="_Toc466454906"/>
      <w:bookmarkStart w:id="202" w:name="_Toc466981653"/>
      <w:bookmarkStart w:id="203" w:name="_Toc467237397"/>
      <w:bookmarkStart w:id="204" w:name="_Toc467481389"/>
      <w:bookmarkStart w:id="205" w:name="_Toc496533299"/>
      <w:bookmarkStart w:id="206" w:name="_Toc496533350"/>
      <w:bookmarkStart w:id="207" w:name="_Toc496533401"/>
      <w:bookmarkStart w:id="208" w:name="_Toc501373145"/>
      <w:bookmarkStart w:id="209" w:name="_Toc501373181"/>
      <w:bookmarkStart w:id="210" w:name="_Toc501373219"/>
      <w:bookmarkStart w:id="211" w:name="_Toc501374450"/>
      <w:bookmarkStart w:id="212" w:name="_Toc501374480"/>
      <w:bookmarkStart w:id="213" w:name="_Toc501374510"/>
      <w:bookmarkStart w:id="214" w:name="_Toc501374558"/>
      <w:bookmarkStart w:id="215" w:name="_Toc501374588"/>
      <w:bookmarkStart w:id="216" w:name="_Toc501374819"/>
      <w:bookmarkStart w:id="217" w:name="_Toc501375037"/>
      <w:bookmarkStart w:id="218" w:name="_Toc501375091"/>
      <w:bookmarkStart w:id="219" w:name="_Toc501375146"/>
      <w:bookmarkStart w:id="220" w:name="_Toc501375192"/>
      <w:bookmarkStart w:id="221" w:name="_Toc501375234"/>
      <w:bookmarkStart w:id="222" w:name="_Toc501375288"/>
      <w:bookmarkStart w:id="223" w:name="_Toc524961129"/>
      <w:bookmarkStart w:id="224" w:name="_Toc524961172"/>
      <w:bookmarkStart w:id="225" w:name="_Toc524961236"/>
      <w:bookmarkStart w:id="226" w:name="_Toc524961310"/>
      <w:bookmarkStart w:id="227" w:name="_Toc524961381"/>
      <w:bookmarkStart w:id="228" w:name="_Toc524961435"/>
      <w:bookmarkStart w:id="229" w:name="_Toc524961588"/>
      <w:bookmarkStart w:id="230" w:name="_Toc524961741"/>
      <w:bookmarkStart w:id="231" w:name="_Toc524962329"/>
      <w:bookmarkStart w:id="232" w:name="_Toc524962430"/>
      <w:bookmarkStart w:id="233" w:name="_Toc17703523"/>
      <w:bookmarkStart w:id="234" w:name="_Toc17703553"/>
      <w:bookmarkStart w:id="235" w:name="_Toc17703702"/>
      <w:bookmarkStart w:id="236" w:name="_Toc17703781"/>
      <w:bookmarkStart w:id="237" w:name="_Toc17703972"/>
      <w:bookmarkStart w:id="238" w:name="_Toc17704117"/>
      <w:bookmarkStart w:id="239" w:name="_Toc17704245"/>
      <w:bookmarkStart w:id="240" w:name="_Toc17704329"/>
      <w:bookmarkStart w:id="241" w:name="_Toc17705683"/>
      <w:bookmarkStart w:id="242" w:name="_Toc19792835"/>
      <w:bookmarkStart w:id="243" w:name="_Toc21021039"/>
      <w:bookmarkStart w:id="244" w:name="_Toc36547530"/>
      <w:bookmarkStart w:id="245" w:name="_Toc36547584"/>
      <w:bookmarkStart w:id="246" w:name="_Toc36547638"/>
      <w:bookmarkStart w:id="247" w:name="_Toc36547692"/>
      <w:bookmarkStart w:id="248" w:name="_Toc36818541"/>
      <w:bookmarkStart w:id="249" w:name="_Toc36818594"/>
      <w:bookmarkStart w:id="250" w:name="_Toc39135669"/>
      <w:bookmarkStart w:id="251" w:name="_Toc49409608"/>
      <w:bookmarkStart w:id="252" w:name="_Toc51235238"/>
      <w:bookmarkStart w:id="253" w:name="_Toc52828023"/>
      <w:bookmarkStart w:id="254" w:name="_Toc52828065"/>
      <w:bookmarkStart w:id="255" w:name="_Toc52828107"/>
      <w:bookmarkStart w:id="256" w:name="_Toc52829266"/>
      <w:bookmarkStart w:id="257" w:name="_Toc52970995"/>
      <w:bookmarkStart w:id="258" w:name="_Toc52971035"/>
      <w:bookmarkStart w:id="259" w:name="_Toc52971129"/>
      <w:bookmarkStart w:id="260" w:name="_Toc52971169"/>
      <w:bookmarkStart w:id="261" w:name="_Toc53472387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70A8EA76" w14:textId="78907119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415CA62A" w14:textId="26AA507B" w:rsidR="003C32C2" w:rsidRPr="00A21307" w:rsidRDefault="009C4FFD" w:rsidP="003C32C2">
      <w:pPr>
        <w:pStyle w:val="Default"/>
        <w:jc w:val="both"/>
        <w:rPr>
          <w:rFonts w:ascii="Arial" w:hAnsi="Arial" w:cs="Arial"/>
          <w:color w:val="auto"/>
        </w:rPr>
      </w:pPr>
      <w:r w:rsidRPr="009C4FFD">
        <w:rPr>
          <w:rFonts w:ascii="Arial" w:hAnsi="Arial" w:cs="Arial"/>
          <w:b/>
          <w:bCs/>
          <w:color w:val="auto"/>
        </w:rPr>
        <w:t xml:space="preserve">3.1 </w:t>
      </w:r>
      <w:r w:rsidR="003C32C2" w:rsidRPr="009C4FFD">
        <w:rPr>
          <w:rFonts w:ascii="Arial" w:hAnsi="Arial" w:cs="Arial"/>
          <w:b/>
          <w:bCs/>
          <w:color w:val="auto"/>
        </w:rPr>
        <w:t>Kartlegge vervepotensiale på alle tariffområder, og lage en plan for å bevare og styrke forbundets posisjon på arbeidsplassene</w:t>
      </w:r>
      <w:r w:rsidR="003C32C2" w:rsidRPr="00B48178">
        <w:rPr>
          <w:rFonts w:ascii="Arial" w:hAnsi="Arial" w:cs="Arial"/>
          <w:color w:val="auto"/>
        </w:rPr>
        <w:t>.</w:t>
      </w:r>
    </w:p>
    <w:p w14:paraId="29D6B04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0D8B71DB" w14:textId="261F7F0C" w:rsidR="003C32C2" w:rsidRPr="00355C79" w:rsidRDefault="00C9262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78EB4EC5" w14:textId="77777777" w:rsidR="003C32C2" w:rsidRPr="00C90F7E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C90F7E">
        <w:rPr>
          <w:rFonts w:ascii="Arial" w:hAnsi="Arial" w:cs="Arial"/>
          <w:i/>
          <w:szCs w:val="24"/>
        </w:rPr>
        <w:t>Beskrivelse av i hvilken grad målet er nådd:</w:t>
      </w:r>
    </w:p>
    <w:p w14:paraId="6BF7610E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17C3045" w14:textId="4C64B8CB" w:rsidR="00B48178" w:rsidRPr="001806DA" w:rsidRDefault="001806DA" w:rsidP="00B48178">
      <w:pPr>
        <w:contextualSpacing/>
        <w:rPr>
          <w:rFonts w:ascii="Arial Nova" w:eastAsia="Arial Nova" w:hAnsi="Arial Nova" w:cs="Arial Nova"/>
          <w:b/>
          <w:bCs/>
          <w:color w:val="000000" w:themeColor="text1"/>
          <w:szCs w:val="24"/>
        </w:rPr>
      </w:pPr>
      <w:r w:rsidRPr="001806DA">
        <w:rPr>
          <w:rFonts w:ascii="Arial Nova" w:eastAsia="Arial Nova" w:hAnsi="Arial Nova" w:cs="Arial Nova"/>
          <w:b/>
          <w:bCs/>
          <w:color w:val="000000" w:themeColor="text1"/>
          <w:szCs w:val="24"/>
        </w:rPr>
        <w:t xml:space="preserve">3.2 </w:t>
      </w:r>
      <w:r w:rsidR="00B48178" w:rsidRPr="001806DA">
        <w:rPr>
          <w:rFonts w:ascii="Arial Nova" w:eastAsia="Arial Nova" w:hAnsi="Arial Nova" w:cs="Arial Nova"/>
          <w:b/>
          <w:bCs/>
          <w:color w:val="000000" w:themeColor="text1"/>
          <w:szCs w:val="24"/>
        </w:rPr>
        <w:t xml:space="preserve">Ha med </w:t>
      </w:r>
      <w:proofErr w:type="spellStart"/>
      <w:r w:rsidR="00B48178" w:rsidRPr="001806DA">
        <w:rPr>
          <w:rFonts w:ascii="Arial Nova" w:eastAsia="Arial Nova" w:hAnsi="Arial Nova" w:cs="Arial Nova"/>
          <w:b/>
          <w:bCs/>
          <w:color w:val="000000" w:themeColor="text1"/>
          <w:szCs w:val="24"/>
        </w:rPr>
        <w:t>mangfoldsperspektivet</w:t>
      </w:r>
      <w:proofErr w:type="spellEnd"/>
      <w:r w:rsidR="00B48178" w:rsidRPr="001806DA">
        <w:rPr>
          <w:rFonts w:ascii="Arial Nova" w:eastAsia="Arial Nova" w:hAnsi="Arial Nova" w:cs="Arial Nova"/>
          <w:b/>
          <w:bCs/>
          <w:color w:val="000000" w:themeColor="text1"/>
          <w:szCs w:val="24"/>
        </w:rPr>
        <w:t xml:space="preserve"> i arbeidet med verving og tillitsvalgtsopplæring.</w:t>
      </w:r>
    </w:p>
    <w:p w14:paraId="63E83F18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2DDBD84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466B9F26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0D2C66D1" w14:textId="77777777" w:rsidR="001806DA" w:rsidRPr="00A21307" w:rsidRDefault="001806DA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0B8F7DCD" w14:textId="71DE1B34" w:rsidR="00B48178" w:rsidRPr="001806DA" w:rsidRDefault="001806DA" w:rsidP="00B48178">
      <w:pPr>
        <w:pStyle w:val="Default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  <w:r w:rsidRPr="001806DA">
        <w:rPr>
          <w:rFonts w:ascii="Arial Nova" w:eastAsia="Arial Nova" w:hAnsi="Arial Nova" w:cs="Arial Nova"/>
          <w:b/>
          <w:bCs/>
          <w:color w:val="000000" w:themeColor="text1"/>
        </w:rPr>
        <w:t xml:space="preserve">3.3 </w:t>
      </w:r>
      <w:r w:rsidR="00B48178" w:rsidRPr="001806DA">
        <w:rPr>
          <w:rFonts w:ascii="Arial Nova" w:eastAsia="Arial Nova" w:hAnsi="Arial Nova" w:cs="Arial Nova"/>
          <w:b/>
          <w:bCs/>
          <w:color w:val="000000" w:themeColor="text1"/>
        </w:rPr>
        <w:t>Verve medlemmer med utdanning fra universitet og høyskole.</w:t>
      </w:r>
    </w:p>
    <w:p w14:paraId="5DC4596E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908F3C2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lastRenderedPageBreak/>
        <w:t>Fagforeningens målsetting og tiltak:</w:t>
      </w:r>
    </w:p>
    <w:p w14:paraId="4E3BA975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71E9947C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4DC8075" w14:textId="1D507509" w:rsidR="003C32C2" w:rsidRPr="00A21307" w:rsidRDefault="001806DA" w:rsidP="00B48178">
      <w:pPr>
        <w:pStyle w:val="Default"/>
        <w:contextualSpacing/>
        <w:rPr>
          <w:rFonts w:ascii="Arial" w:hAnsi="Arial" w:cs="Arial"/>
          <w:color w:val="auto"/>
        </w:rPr>
      </w:pPr>
      <w:r w:rsidRPr="001806DA">
        <w:rPr>
          <w:rFonts w:ascii="Arial" w:hAnsi="Arial" w:cs="Arial"/>
          <w:b/>
          <w:bCs/>
          <w:color w:val="auto"/>
        </w:rPr>
        <w:t xml:space="preserve">3.4 </w:t>
      </w:r>
      <w:r w:rsidR="003C32C2" w:rsidRPr="001806DA">
        <w:rPr>
          <w:rFonts w:ascii="Arial" w:hAnsi="Arial" w:cs="Arial"/>
          <w:b/>
          <w:bCs/>
          <w:color w:val="auto"/>
        </w:rPr>
        <w:t>Gjennomføre regelmessig aktivitet på videregående skoler, fagskoler, høyskoler og universiteter i samarbeid med forbundsregionen</w:t>
      </w:r>
      <w:r w:rsidR="003C32C2" w:rsidRPr="00B48178">
        <w:rPr>
          <w:rFonts w:ascii="Arial" w:hAnsi="Arial" w:cs="Arial"/>
          <w:color w:val="auto"/>
        </w:rPr>
        <w:t xml:space="preserve">. </w:t>
      </w:r>
    </w:p>
    <w:p w14:paraId="2A7A983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4DFE84D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6919A956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47CE7A2C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2C7DA92C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72BF5A6C" w14:textId="7844AFA1" w:rsidR="003C32C2" w:rsidRDefault="00D17B32" w:rsidP="00B48178">
      <w:pPr>
        <w:pStyle w:val="Default"/>
        <w:jc w:val="both"/>
        <w:rPr>
          <w:color w:val="000000" w:themeColor="text1"/>
        </w:rPr>
      </w:pPr>
      <w:r w:rsidRPr="00D17B32">
        <w:rPr>
          <w:rFonts w:ascii="Arial" w:hAnsi="Arial" w:cs="Arial"/>
          <w:b/>
          <w:bCs/>
          <w:color w:val="auto"/>
        </w:rPr>
        <w:t xml:space="preserve">3.5 </w:t>
      </w:r>
      <w:r w:rsidR="003C32C2" w:rsidRPr="00D17B32">
        <w:rPr>
          <w:rFonts w:ascii="Arial" w:hAnsi="Arial" w:cs="Arial"/>
          <w:b/>
          <w:bCs/>
          <w:color w:val="auto"/>
        </w:rPr>
        <w:t>Etablere og aktivisere klubbstyrer hos flere arbeidsgivere,</w:t>
      </w:r>
      <w:r w:rsidR="3750E7B3" w:rsidRPr="00D17B32">
        <w:rPr>
          <w:rFonts w:ascii="Arial" w:hAnsi="Arial" w:cs="Arial"/>
          <w:b/>
          <w:bCs/>
          <w:color w:val="auto"/>
        </w:rPr>
        <w:t xml:space="preserve"> og </w:t>
      </w:r>
      <w:r w:rsidR="66117EF3" w:rsidRPr="00D17B32">
        <w:rPr>
          <w:rFonts w:ascii="Arial" w:hAnsi="Arial" w:cs="Arial"/>
          <w:b/>
          <w:bCs/>
          <w:color w:val="auto"/>
        </w:rPr>
        <w:t>sørge for at medlemmene har en synlig tillitsvalgt etter gjeldende hovedavtale</w:t>
      </w:r>
      <w:r w:rsidR="66117EF3" w:rsidRPr="23F44535">
        <w:rPr>
          <w:rFonts w:ascii="Arial" w:hAnsi="Arial" w:cs="Arial"/>
          <w:color w:val="auto"/>
        </w:rPr>
        <w:t>.</w:t>
      </w:r>
    </w:p>
    <w:p w14:paraId="3F904C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A08A1EB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072DDC9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040360B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17A1CA9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232B09F" w14:textId="5077888E" w:rsidR="00B48178" w:rsidRPr="00D17B32" w:rsidRDefault="00D17B32" w:rsidP="00B48178">
      <w:pPr>
        <w:pStyle w:val="Default"/>
        <w:jc w:val="both"/>
        <w:rPr>
          <w:b/>
          <w:bCs/>
          <w:color w:val="000000" w:themeColor="text1"/>
        </w:rPr>
      </w:pPr>
      <w:r w:rsidRPr="00D17B32">
        <w:rPr>
          <w:rFonts w:ascii="Arial" w:hAnsi="Arial" w:cs="Arial"/>
          <w:b/>
          <w:bCs/>
          <w:color w:val="auto"/>
        </w:rPr>
        <w:t xml:space="preserve">3.6 </w:t>
      </w:r>
      <w:r w:rsidR="00B48178" w:rsidRPr="00D17B32">
        <w:rPr>
          <w:rFonts w:ascii="Arial" w:hAnsi="Arial" w:cs="Arial"/>
          <w:b/>
          <w:bCs/>
          <w:color w:val="auto"/>
        </w:rPr>
        <w:t>Lage plan som systematiserer informasjonsarbeidet og bidrar til større synlighet i media, på nett og i sosiale medier.</w:t>
      </w:r>
    </w:p>
    <w:p w14:paraId="1A55251A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1862C0E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054A9EFC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4F6D2C4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1F27C88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4A3B3F0B" w14:textId="315FF5AE" w:rsidR="003C32C2" w:rsidRPr="00D17B32" w:rsidRDefault="00D17B32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D17B32">
        <w:rPr>
          <w:rFonts w:ascii="Arial" w:hAnsi="Arial" w:cs="Arial"/>
          <w:b/>
          <w:bCs/>
          <w:color w:val="auto"/>
        </w:rPr>
        <w:t xml:space="preserve">3.7 </w:t>
      </w:r>
      <w:r w:rsidR="003C32C2" w:rsidRPr="00D17B32">
        <w:rPr>
          <w:rFonts w:ascii="Arial" w:hAnsi="Arial" w:cs="Arial"/>
          <w:b/>
          <w:bCs/>
          <w:color w:val="auto"/>
        </w:rPr>
        <w:t xml:space="preserve">Etablere møtepunkter for å styrke samhandling mellom yrkesseksjonene og tillitsvalgte valgt etter hovedavtalene. </w:t>
      </w:r>
    </w:p>
    <w:p w14:paraId="79B88F8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554A8CD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4AB510BF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145C11D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5E88D22E" w:rsidR="003C32C2" w:rsidRPr="00A21307" w:rsidRDefault="00D17B32" w:rsidP="00D17B32">
      <w:pPr>
        <w:pStyle w:val="Overskrift3"/>
        <w:numPr>
          <w:ilvl w:val="0"/>
          <w:numId w:val="37"/>
        </w:numPr>
        <w:rPr>
          <w:i/>
        </w:rPr>
      </w:pPr>
      <w:bookmarkStart w:id="262" w:name="_Toc17705684"/>
      <w:bookmarkStart w:id="263" w:name="_Toc21021040"/>
      <w:bookmarkStart w:id="264" w:name="_Toc52971170"/>
      <w:bookmarkStart w:id="265" w:name="_Toc53472388"/>
      <w:bookmarkStart w:id="266" w:name="_Toc467481394"/>
      <w:r>
        <w:t xml:space="preserve"> </w:t>
      </w:r>
      <w:r w:rsidR="003C32C2" w:rsidRPr="00A21307">
        <w:t>Fag-, yrkes- og kompetanseutvikling</w:t>
      </w:r>
      <w:bookmarkEnd w:id="262"/>
      <w:bookmarkEnd w:id="263"/>
      <w:bookmarkEnd w:id="264"/>
      <w:bookmarkEnd w:id="265"/>
      <w:r w:rsidR="003C32C2" w:rsidRPr="00A21307">
        <w:t xml:space="preserve"> </w:t>
      </w:r>
    </w:p>
    <w:p w14:paraId="613AE2DC" w14:textId="6A126C8D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65B4B622" w14:textId="73E041E9" w:rsidR="00B48178" w:rsidRPr="001538D5" w:rsidRDefault="001538D5" w:rsidP="00B48178">
      <w:pPr>
        <w:pStyle w:val="Default"/>
        <w:jc w:val="both"/>
        <w:rPr>
          <w:b/>
          <w:bCs/>
          <w:color w:val="000000" w:themeColor="text1"/>
        </w:rPr>
      </w:pPr>
      <w:r w:rsidRPr="001538D5">
        <w:rPr>
          <w:rFonts w:ascii="Arial" w:hAnsi="Arial" w:cs="Arial"/>
          <w:b/>
          <w:bCs/>
          <w:color w:val="auto"/>
        </w:rPr>
        <w:t xml:space="preserve">4.1 </w:t>
      </w:r>
      <w:r w:rsidR="00B48178" w:rsidRPr="001538D5">
        <w:rPr>
          <w:rFonts w:ascii="Arial" w:hAnsi="Arial" w:cs="Arial"/>
          <w:b/>
          <w:bCs/>
          <w:color w:val="auto"/>
        </w:rPr>
        <w:t>Sørge for at tillitsvalgte etter hovedavtalen etterspør yrkesfaglig argumenter fra yrkesseksjon i arbeidet overfor arbeidsgiver.</w:t>
      </w:r>
    </w:p>
    <w:p w14:paraId="52E608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5BFFEA49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6AB450C4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074E47F7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2B9A23E7" w14:textId="72534FE8" w:rsidR="00B48178" w:rsidRPr="001538D5" w:rsidRDefault="001538D5" w:rsidP="00B48178">
      <w:pPr>
        <w:pStyle w:val="Default"/>
        <w:jc w:val="both"/>
        <w:rPr>
          <w:b/>
          <w:bCs/>
          <w:color w:val="000000" w:themeColor="text1"/>
        </w:rPr>
      </w:pPr>
      <w:r w:rsidRPr="001538D5">
        <w:rPr>
          <w:rFonts w:ascii="Arial" w:hAnsi="Arial" w:cs="Arial"/>
          <w:b/>
          <w:bCs/>
          <w:color w:val="auto"/>
        </w:rPr>
        <w:t xml:space="preserve">4.2 </w:t>
      </w:r>
      <w:r w:rsidR="00B48178" w:rsidRPr="001538D5">
        <w:rPr>
          <w:rFonts w:ascii="Arial" w:hAnsi="Arial" w:cs="Arial"/>
          <w:b/>
          <w:bCs/>
          <w:color w:val="auto"/>
        </w:rPr>
        <w:t>Bistå tillitsvalgte etter hovedavtalene ved gjennomføring av drøftingsmøter med arbeidsgiver i alle tariffområder for å utarbeide og iverksette kompetanseplaner.</w:t>
      </w:r>
    </w:p>
    <w:p w14:paraId="4A852BA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39D6AC77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3237DC6C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1299FC03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53508331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74BAE670" w14:textId="75FC3C3C" w:rsidR="003C32C2" w:rsidRPr="001538D5" w:rsidRDefault="001538D5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1538D5">
        <w:rPr>
          <w:rFonts w:ascii="Arial" w:hAnsi="Arial" w:cs="Arial"/>
          <w:b/>
          <w:bCs/>
          <w:color w:val="auto"/>
        </w:rPr>
        <w:t xml:space="preserve">4.3 </w:t>
      </w:r>
      <w:r w:rsidR="003C32C2" w:rsidRPr="001538D5">
        <w:rPr>
          <w:rFonts w:ascii="Arial" w:hAnsi="Arial" w:cs="Arial"/>
          <w:b/>
          <w:bCs/>
          <w:color w:val="auto"/>
        </w:rPr>
        <w:t xml:space="preserve">Bidra med faglige argumenter i forbindelse med omstilling, digitalisering og utskillingsprosesser. </w:t>
      </w:r>
    </w:p>
    <w:p w14:paraId="4C694B97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7B2598F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A2D2477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5EB26D91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3BC8F9AD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5D4C17A" w14:textId="4AF659EC" w:rsidR="003C32C2" w:rsidRPr="001538D5" w:rsidRDefault="001538D5" w:rsidP="003C32C2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1538D5">
        <w:rPr>
          <w:rFonts w:ascii="Arial" w:hAnsi="Arial" w:cs="Arial"/>
          <w:b/>
          <w:bCs/>
          <w:color w:val="auto"/>
        </w:rPr>
        <w:t xml:space="preserve">4.4 </w:t>
      </w:r>
      <w:r w:rsidR="003C32C2" w:rsidRPr="001538D5">
        <w:rPr>
          <w:rFonts w:ascii="Arial" w:hAnsi="Arial" w:cs="Arial"/>
          <w:b/>
          <w:bCs/>
          <w:color w:val="auto"/>
        </w:rPr>
        <w:t xml:space="preserve">Arbeide for at det etableres flere læreplasser og at flere tar fagbrev. </w:t>
      </w:r>
    </w:p>
    <w:p w14:paraId="18D160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A5CE8F9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390F83D8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61AC30FB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26B1A375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068DFAAB" w14:textId="3E329AA3" w:rsidR="003C32C2" w:rsidRPr="001538D5" w:rsidRDefault="001538D5" w:rsidP="003C32C2">
      <w:pPr>
        <w:contextualSpacing/>
        <w:rPr>
          <w:rFonts w:ascii="Arial" w:hAnsi="Arial" w:cs="Arial"/>
          <w:b/>
          <w:bCs/>
          <w:szCs w:val="24"/>
        </w:rPr>
      </w:pPr>
      <w:r w:rsidRPr="001538D5">
        <w:rPr>
          <w:rFonts w:ascii="Arial" w:hAnsi="Arial" w:cs="Arial"/>
          <w:b/>
          <w:bCs/>
          <w:szCs w:val="24"/>
        </w:rPr>
        <w:t xml:space="preserve">4.5 </w:t>
      </w:r>
      <w:r w:rsidR="003C32C2" w:rsidRPr="001538D5">
        <w:rPr>
          <w:rFonts w:ascii="Arial" w:hAnsi="Arial" w:cs="Arial"/>
          <w:b/>
          <w:bCs/>
          <w:szCs w:val="24"/>
        </w:rPr>
        <w:t>Sikre at medlemmene får faglige tilbud.</w:t>
      </w:r>
    </w:p>
    <w:p w14:paraId="211FC6E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BB3394A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1A50F41" w14:textId="77777777" w:rsidR="003C32C2" w:rsidRPr="00A21307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35EAEBB3" w14:textId="1922C01C" w:rsidR="00B48178" w:rsidRDefault="00B48178" w:rsidP="00B48178">
      <w:pPr>
        <w:shd w:val="clear" w:color="auto" w:fill="FFFFFF" w:themeFill="background1"/>
        <w:spacing w:after="160" w:line="256" w:lineRule="auto"/>
        <w:rPr>
          <w:i/>
          <w:iCs/>
          <w:szCs w:val="24"/>
        </w:rPr>
      </w:pPr>
    </w:p>
    <w:p w14:paraId="6755A615" w14:textId="73872E29" w:rsidR="00B48178" w:rsidRPr="001538D5" w:rsidRDefault="00B48178" w:rsidP="001538D5">
      <w:pPr>
        <w:pStyle w:val="Listeavsnitt"/>
        <w:numPr>
          <w:ilvl w:val="0"/>
          <w:numId w:val="37"/>
        </w:numPr>
        <w:rPr>
          <w:b/>
          <w:bCs/>
          <w:szCs w:val="24"/>
        </w:rPr>
      </w:pPr>
      <w:r w:rsidRPr="001538D5">
        <w:rPr>
          <w:rFonts w:ascii="Arial" w:hAnsi="Arial" w:cs="Arial"/>
          <w:b/>
          <w:bCs/>
        </w:rPr>
        <w:t>Klima og miljø</w:t>
      </w:r>
      <w:bookmarkStart w:id="267" w:name="_Toc365291588"/>
      <w:bookmarkStart w:id="268" w:name="_Toc426548836"/>
    </w:p>
    <w:p w14:paraId="395CCF82" w14:textId="2D6A7ED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D123E52" w14:textId="118D6D4C" w:rsidR="00B48178" w:rsidRPr="001538D5" w:rsidRDefault="001538D5" w:rsidP="00B48178">
      <w:pPr>
        <w:pStyle w:val="Default"/>
        <w:spacing w:after="22"/>
        <w:jc w:val="both"/>
        <w:rPr>
          <w:b/>
          <w:bCs/>
          <w:color w:val="000000" w:themeColor="text1"/>
        </w:rPr>
      </w:pPr>
      <w:r w:rsidRPr="001538D5">
        <w:rPr>
          <w:rFonts w:ascii="Arial" w:hAnsi="Arial" w:cs="Arial"/>
          <w:b/>
          <w:bCs/>
          <w:color w:val="auto"/>
        </w:rPr>
        <w:t xml:space="preserve">5.1 </w:t>
      </w:r>
      <w:r w:rsidR="00B48178" w:rsidRPr="001538D5">
        <w:rPr>
          <w:rFonts w:ascii="Arial" w:hAnsi="Arial" w:cs="Arial"/>
          <w:b/>
          <w:bCs/>
          <w:color w:val="auto"/>
        </w:rPr>
        <w:t>Sette lokalt klima og miljøarbeid på dagsorden i møter med medlemmene.</w:t>
      </w:r>
    </w:p>
    <w:p w14:paraId="1E954643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1D002BEB" w14:textId="5FA8698C" w:rsidR="003C32C2" w:rsidRPr="00C92629" w:rsidRDefault="00C92629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01AE5748" w14:textId="77777777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627AA0AC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1A54297D" w14:textId="24D7FCF4" w:rsidR="00B48178" w:rsidRPr="001538D5" w:rsidRDefault="001538D5" w:rsidP="00B48178">
      <w:pPr>
        <w:pStyle w:val="Default"/>
        <w:spacing w:after="22"/>
        <w:jc w:val="both"/>
        <w:rPr>
          <w:b/>
          <w:bCs/>
          <w:color w:val="000000" w:themeColor="text1"/>
        </w:rPr>
      </w:pPr>
      <w:r w:rsidRPr="001538D5">
        <w:rPr>
          <w:rFonts w:ascii="Arial" w:hAnsi="Arial" w:cs="Arial"/>
          <w:b/>
          <w:bCs/>
          <w:color w:val="auto"/>
        </w:rPr>
        <w:t xml:space="preserve">5.2 </w:t>
      </w:r>
      <w:r w:rsidR="00B48178" w:rsidRPr="001538D5">
        <w:rPr>
          <w:rFonts w:ascii="Arial" w:hAnsi="Arial" w:cs="Arial"/>
          <w:b/>
          <w:bCs/>
          <w:color w:val="auto"/>
        </w:rPr>
        <w:t>Bruke veilederne for lokalt klima og miljøarbeid i det fagligpolitiske arbeidet.</w:t>
      </w:r>
    </w:p>
    <w:p w14:paraId="0A6959E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40510334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B64F18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A21307">
        <w:rPr>
          <w:rFonts w:ascii="Arial" w:hAnsi="Arial" w:cs="Arial"/>
          <w:i/>
          <w:szCs w:val="24"/>
        </w:rPr>
        <w:t>Beskrivelse av i hvilken grad målet er nådd:</w:t>
      </w:r>
    </w:p>
    <w:p w14:paraId="5A7AF15D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525166BD" w14:textId="69C080D0" w:rsidR="00B48178" w:rsidRPr="00A050C2" w:rsidRDefault="00A050C2" w:rsidP="00B48178">
      <w:pPr>
        <w:pStyle w:val="Default"/>
        <w:jc w:val="both"/>
        <w:rPr>
          <w:b/>
          <w:bCs/>
          <w:color w:val="000000" w:themeColor="text1"/>
        </w:rPr>
      </w:pPr>
      <w:r w:rsidRPr="00A050C2">
        <w:rPr>
          <w:rFonts w:ascii="Arial" w:hAnsi="Arial" w:cs="Arial"/>
          <w:b/>
          <w:bCs/>
          <w:color w:val="auto"/>
        </w:rPr>
        <w:t xml:space="preserve">5.3 </w:t>
      </w:r>
      <w:r w:rsidR="00B48178" w:rsidRPr="00A050C2">
        <w:rPr>
          <w:rFonts w:ascii="Arial" w:hAnsi="Arial" w:cs="Arial"/>
          <w:b/>
          <w:bCs/>
          <w:color w:val="auto"/>
        </w:rPr>
        <w:t>Bidra til å framheve medlemmenes fagkompetanse i lokalt klima og miljøarbeid.</w:t>
      </w:r>
    </w:p>
    <w:p w14:paraId="06686F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DD6D2FB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04552A37" w14:textId="37EAF4B1" w:rsidR="00B48178" w:rsidRDefault="003C32C2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391877F1" w14:textId="77777777" w:rsidR="00C92629" w:rsidRPr="00C92629" w:rsidRDefault="00C92629" w:rsidP="00B48178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401A7268" w14:textId="44DBF3FF" w:rsidR="003C32C2" w:rsidRPr="00A050C2" w:rsidRDefault="00A050C2" w:rsidP="00B48178">
      <w:pPr>
        <w:rPr>
          <w:rFonts w:ascii="Arial" w:hAnsi="Arial" w:cs="Arial"/>
          <w:b/>
          <w:bCs/>
        </w:rPr>
      </w:pPr>
      <w:bookmarkStart w:id="269" w:name="_Toc17705686"/>
      <w:r w:rsidRPr="00A050C2">
        <w:rPr>
          <w:rFonts w:ascii="Arial" w:hAnsi="Arial" w:cs="Arial"/>
          <w:b/>
          <w:bCs/>
        </w:rPr>
        <w:t xml:space="preserve">5.4 </w:t>
      </w:r>
      <w:r w:rsidR="00B48178" w:rsidRPr="00A050C2">
        <w:rPr>
          <w:rFonts w:ascii="Arial" w:hAnsi="Arial" w:cs="Arial"/>
          <w:b/>
          <w:bCs/>
        </w:rPr>
        <w:t xml:space="preserve">Påvirke arbeidet med kommunale klima- og energiplaner, og være pådriver til å </w:t>
      </w:r>
      <w:proofErr w:type="gramStart"/>
      <w:r w:rsidR="00B48178" w:rsidRPr="00A050C2">
        <w:rPr>
          <w:rFonts w:ascii="Arial" w:hAnsi="Arial" w:cs="Arial"/>
          <w:b/>
          <w:bCs/>
        </w:rPr>
        <w:t>integrere</w:t>
      </w:r>
      <w:proofErr w:type="gramEnd"/>
      <w:r w:rsidR="00B48178" w:rsidRPr="00A050C2">
        <w:rPr>
          <w:rFonts w:ascii="Arial" w:hAnsi="Arial" w:cs="Arial"/>
          <w:b/>
          <w:bCs/>
        </w:rPr>
        <w:t xml:space="preserve"> det ytre miljø i HMS- arbeidet</w:t>
      </w:r>
    </w:p>
    <w:p w14:paraId="3956E8C9" w14:textId="4E8BF0AF" w:rsidR="00B48178" w:rsidRDefault="00B48178" w:rsidP="00B48178">
      <w:pPr>
        <w:rPr>
          <w:szCs w:val="24"/>
        </w:rPr>
      </w:pPr>
    </w:p>
    <w:p w14:paraId="06EAED63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0E5F9E1D" w14:textId="08614626" w:rsidR="003C32C2" w:rsidRDefault="003C32C2" w:rsidP="00B48178">
      <w:pPr>
        <w:shd w:val="clear" w:color="auto" w:fill="FFFFFF" w:themeFill="background1"/>
        <w:rPr>
          <w:i/>
          <w:iCs/>
          <w:szCs w:val="24"/>
        </w:rPr>
      </w:pPr>
      <w:r w:rsidRPr="00B48178">
        <w:rPr>
          <w:rFonts w:ascii="Arial" w:hAnsi="Arial" w:cs="Arial"/>
          <w:i/>
          <w:iCs/>
        </w:rPr>
        <w:t>Beskrivelse av i hvilken grad målet er nådd</w:t>
      </w:r>
    </w:p>
    <w:p w14:paraId="270E000C" w14:textId="4368F753" w:rsidR="00B48178" w:rsidRDefault="00B48178" w:rsidP="00B48178">
      <w:pPr>
        <w:shd w:val="clear" w:color="auto" w:fill="FFFFFF" w:themeFill="background1"/>
        <w:rPr>
          <w:i/>
          <w:iCs/>
          <w:szCs w:val="24"/>
        </w:rPr>
      </w:pPr>
    </w:p>
    <w:p w14:paraId="7EB725FA" w14:textId="6565A568" w:rsidR="00B48178" w:rsidRPr="00A050C2" w:rsidRDefault="00A050C2" w:rsidP="00B48178">
      <w:pPr>
        <w:shd w:val="clear" w:color="auto" w:fill="FFFFFF" w:themeFill="background1"/>
        <w:rPr>
          <w:b/>
          <w:bCs/>
          <w:i/>
          <w:iCs/>
          <w:szCs w:val="24"/>
        </w:rPr>
      </w:pPr>
      <w:r w:rsidRPr="00A050C2">
        <w:rPr>
          <w:rFonts w:ascii="Arial" w:hAnsi="Arial" w:cs="Arial"/>
          <w:b/>
          <w:bCs/>
          <w:szCs w:val="24"/>
        </w:rPr>
        <w:t xml:space="preserve">5.5 </w:t>
      </w:r>
      <w:r w:rsidR="00B48178" w:rsidRPr="00A050C2">
        <w:rPr>
          <w:rFonts w:ascii="Arial" w:hAnsi="Arial" w:cs="Arial"/>
          <w:b/>
          <w:bCs/>
          <w:szCs w:val="24"/>
        </w:rPr>
        <w:t>Følge opp retningslinjer for organisasjonens kutt i egne utslipp, og sørge for klimavennlige innkjøp.</w:t>
      </w:r>
    </w:p>
    <w:p w14:paraId="09CC0D5D" w14:textId="0979DD67" w:rsidR="00B48178" w:rsidRDefault="00B48178" w:rsidP="00B48178">
      <w:pPr>
        <w:shd w:val="clear" w:color="auto" w:fill="FFFFFF" w:themeFill="background1"/>
        <w:rPr>
          <w:i/>
          <w:iCs/>
          <w:szCs w:val="24"/>
        </w:rPr>
      </w:pPr>
    </w:p>
    <w:p w14:paraId="0D2D1FA8" w14:textId="77777777" w:rsidR="00C92629" w:rsidRPr="00C92629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339B9FD1" w14:textId="77777777" w:rsidR="00C92629" w:rsidRPr="00A21307" w:rsidRDefault="00C92629" w:rsidP="00C9262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18B77900" w14:textId="77777777" w:rsidR="00C92629" w:rsidRDefault="00C92629" w:rsidP="00B48178">
      <w:pPr>
        <w:shd w:val="clear" w:color="auto" w:fill="FFFFFF" w:themeFill="background1"/>
        <w:rPr>
          <w:i/>
          <w:iCs/>
          <w:szCs w:val="24"/>
        </w:rPr>
      </w:pPr>
    </w:p>
    <w:p w14:paraId="3259B186" w14:textId="57165A8A" w:rsidR="003C32C2" w:rsidRPr="00D15470" w:rsidRDefault="003C32C2" w:rsidP="00B48178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270" w:name="_Toc21021042"/>
      <w:bookmarkStart w:id="271" w:name="_Toc52971172"/>
      <w:bookmarkStart w:id="272" w:name="_Toc53472390"/>
      <w:r w:rsidRPr="00B48178">
        <w:rPr>
          <w:rFonts w:asciiTheme="majorHAnsi" w:hAnsiTheme="majorHAnsi"/>
          <w:color w:val="2E74B5" w:themeColor="accent1" w:themeShade="BF"/>
        </w:rPr>
        <w:t>Andre lokale utfordringer</w:t>
      </w:r>
      <w:bookmarkEnd w:id="269"/>
      <w:bookmarkEnd w:id="270"/>
      <w:bookmarkEnd w:id="271"/>
      <w:bookmarkEnd w:id="272"/>
    </w:p>
    <w:p w14:paraId="752F30A4" w14:textId="284F1839" w:rsidR="003C32C2" w:rsidRPr="00A21307" w:rsidRDefault="003C32C2" w:rsidP="34421916">
      <w:pPr>
        <w:rPr>
          <w:rFonts w:ascii="Arial" w:hAnsi="Arial" w:cs="Arial"/>
        </w:rPr>
      </w:pPr>
      <w:r w:rsidRPr="34421916">
        <w:rPr>
          <w:rFonts w:ascii="Arial" w:hAnsi="Arial" w:cs="Arial"/>
        </w:rPr>
        <w:t>(sett inn lokale utfordringer som ikke dekkes av strategiplanen her)</w:t>
      </w:r>
      <w:bookmarkEnd w:id="267"/>
      <w:bookmarkEnd w:id="268"/>
    </w:p>
    <w:p w14:paraId="506B019F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987A7F9" w14:textId="77777777" w:rsidR="00355C79" w:rsidRPr="00C9262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bookmarkStart w:id="273" w:name="_Toc374538458"/>
      <w:bookmarkStart w:id="274" w:name="_Toc464550204"/>
      <w:bookmarkStart w:id="275" w:name="_Toc52971173"/>
      <w:bookmarkStart w:id="276" w:name="_Toc53472391"/>
      <w:bookmarkEnd w:id="94"/>
      <w:bookmarkEnd w:id="95"/>
      <w:bookmarkEnd w:id="266"/>
      <w:r w:rsidRPr="00C92629">
        <w:rPr>
          <w:rFonts w:ascii="Arial" w:hAnsi="Arial" w:cs="Arial"/>
          <w:bCs/>
          <w:szCs w:val="24"/>
        </w:rPr>
        <w:t>Fagforeningens målsetting og tiltak:</w:t>
      </w:r>
    </w:p>
    <w:p w14:paraId="1443DB98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  <w:r w:rsidRPr="00B48178">
        <w:rPr>
          <w:rFonts w:ascii="Arial" w:hAnsi="Arial" w:cs="Arial"/>
          <w:i/>
          <w:iCs/>
        </w:rPr>
        <w:t>Beskrivelse av i hvilken grad målet er nådd:</w:t>
      </w:r>
    </w:p>
    <w:p w14:paraId="6577DE41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1B8C1C9D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4EF5115B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7BE31D18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7D7935EC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3249ECA0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0907A38D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56254255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24452269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14CF6B53" w14:textId="77777777" w:rsidR="00355C79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27E7C727" w14:textId="77777777" w:rsidR="003C43BD" w:rsidRDefault="003C43BD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1E531F24" w14:textId="77777777" w:rsidR="003C43BD" w:rsidRDefault="003C43BD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7011CC3F" w14:textId="77777777" w:rsidR="003C43BD" w:rsidRDefault="003C43BD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1C58FFB1" w14:textId="77777777" w:rsidR="003C43BD" w:rsidRDefault="003C43BD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7F9446A7" w14:textId="77777777" w:rsidR="00355C79" w:rsidRPr="00A21307" w:rsidRDefault="00355C79" w:rsidP="00355C79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</w:rPr>
      </w:pPr>
    </w:p>
    <w:p w14:paraId="028A1969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lastRenderedPageBreak/>
        <w:t>Representasjon</w:t>
      </w:r>
      <w:bookmarkEnd w:id="273"/>
      <w:bookmarkEnd w:id="274"/>
      <w:bookmarkEnd w:id="275"/>
      <w:bookmarkEnd w:id="276"/>
    </w:p>
    <w:p w14:paraId="33D3CF4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478D739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7E07EA7" w14:textId="77777777" w:rsidR="003C32C2" w:rsidRPr="00A21307" w:rsidRDefault="003C32C2" w:rsidP="003C32C2">
      <w:pPr>
        <w:pStyle w:val="Overskrift3"/>
        <w:rPr>
          <w:i/>
        </w:rPr>
      </w:pPr>
      <w:bookmarkStart w:id="277" w:name="_Toc52971174"/>
      <w:bookmarkStart w:id="278" w:name="_Toc53472392"/>
      <w:r w:rsidRPr="00A21307">
        <w:t>Forbundsregionen</w:t>
      </w:r>
      <w:bookmarkEnd w:id="277"/>
      <w:bookmarkEnd w:id="278"/>
    </w:p>
    <w:p w14:paraId="7BFA7756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proofErr w:type="spellStart"/>
      <w:r w:rsidRPr="00A21307">
        <w:rPr>
          <w:rFonts w:ascii="Arial" w:hAnsi="Arial" w:cs="Arial"/>
          <w:szCs w:val="24"/>
        </w:rPr>
        <w:t>Regionsstyret</w:t>
      </w:r>
      <w:proofErr w:type="spellEnd"/>
      <w:r w:rsidRPr="00A21307">
        <w:rPr>
          <w:rFonts w:ascii="Arial" w:hAnsi="Arial" w:cs="Arial"/>
          <w:szCs w:val="24"/>
        </w:rPr>
        <w:t xml:space="preserve"> </w:t>
      </w:r>
    </w:p>
    <w:p w14:paraId="1B04378A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</w:p>
    <w:p w14:paraId="715A7D3F" w14:textId="77777777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utvalg</w:t>
      </w: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79" w:name="_Toc374538462"/>
      <w:bookmarkStart w:id="280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79"/>
      <w:bookmarkEnd w:id="280"/>
    </w:p>
    <w:p w14:paraId="216A45A1" w14:textId="25DB3A4F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 xml:space="preserve">Er samarbeidsavtalen mellom Fagforbundet og Arbeiderpartiet fulgt opp med lokal avtale og aktivitet? </w:t>
      </w:r>
    </w:p>
    <w:p w14:paraId="3FBF0C5E" w14:textId="77A1A968" w:rsidR="003C32C2" w:rsidRDefault="00691FAC" w:rsidP="003C32C2">
      <w:pPr>
        <w:rPr>
          <w:rFonts w:ascii="Arial" w:hAnsi="Arial" w:cs="Arial"/>
          <w:szCs w:val="24"/>
        </w:rPr>
      </w:pPr>
      <w:r w:rsidRPr="0030630B">
        <w:rPr>
          <w:rFonts w:ascii="Arial" w:hAnsi="Arial" w:cs="Arial"/>
          <w:szCs w:val="24"/>
        </w:rPr>
        <w:t>Har fagforeningen samarbeidsavtale med AP?</w:t>
      </w:r>
      <w:r>
        <w:rPr>
          <w:rFonts w:ascii="Arial" w:hAnsi="Arial" w:cs="Arial"/>
          <w:szCs w:val="24"/>
        </w:rPr>
        <w:t xml:space="preserve"> Ja/Nei</w:t>
      </w:r>
    </w:p>
    <w:p w14:paraId="71F50B59" w14:textId="02C85CE3" w:rsidR="00691FAC" w:rsidRDefault="00691FAC" w:rsidP="003C32C2">
      <w:pPr>
        <w:rPr>
          <w:rFonts w:ascii="Arial" w:hAnsi="Arial" w:cs="Arial"/>
          <w:szCs w:val="24"/>
        </w:rPr>
      </w:pPr>
      <w:r w:rsidRPr="0030630B">
        <w:rPr>
          <w:rFonts w:ascii="Arial" w:hAnsi="Arial" w:cs="Arial"/>
          <w:szCs w:val="24"/>
        </w:rPr>
        <w:t>Har fagforeningen inngått avtale med andre politiske partier?</w:t>
      </w:r>
      <w:r>
        <w:rPr>
          <w:rFonts w:ascii="Arial" w:hAnsi="Arial" w:cs="Arial"/>
          <w:szCs w:val="24"/>
        </w:rPr>
        <w:t xml:space="preserve"> I tilfelle, med hvilke partier</w:t>
      </w:r>
    </w:p>
    <w:p w14:paraId="053A08E0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2730D2EF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281" w:name="_Toc464550210"/>
      <w:bookmarkStart w:id="282" w:name="_Toc52971175"/>
      <w:bookmarkStart w:id="283" w:name="_Toc53472393"/>
      <w:r w:rsidRPr="00D15470">
        <w:rPr>
          <w:rFonts w:asciiTheme="majorHAnsi" w:hAnsiTheme="majorHAnsi"/>
          <w:color w:val="2E74B5" w:themeColor="accent1" w:themeShade="BF"/>
        </w:rPr>
        <w:t>Andre utvalg</w:t>
      </w:r>
      <w:bookmarkEnd w:id="281"/>
      <w:bookmarkEnd w:id="282"/>
      <w:bookmarkEnd w:id="283"/>
    </w:p>
    <w:p w14:paraId="1674D195" w14:textId="4976998A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(Råd/styrer/samarbeidsorgan/komiteer etc.)</w:t>
      </w: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84" w:name="_Toc464550211"/>
    </w:p>
    <w:p w14:paraId="237F2011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85" w:name="_Toc52971176"/>
      <w:bookmarkStart w:id="286" w:name="_Toc53472394"/>
      <w:r w:rsidRPr="00D15470">
        <w:rPr>
          <w:rFonts w:asciiTheme="majorHAnsi" w:hAnsiTheme="majorHAnsi"/>
          <w:color w:val="2E74B5" w:themeColor="accent1" w:themeShade="BF"/>
        </w:rPr>
        <w:t>Kurs og konferanser</w:t>
      </w:r>
      <w:bookmarkEnd w:id="285"/>
      <w:bookmarkEnd w:id="286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A21307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A21307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62546193" w14:textId="77777777" w:rsidTr="003C48AE">
        <w:tc>
          <w:tcPr>
            <w:tcW w:w="3544" w:type="dxa"/>
          </w:tcPr>
          <w:p w14:paraId="1421A6B7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1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56A0069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F6F7A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20646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D2E5CB" w14:textId="77777777" w:rsidTr="003C48AE">
        <w:tc>
          <w:tcPr>
            <w:tcW w:w="3544" w:type="dxa"/>
          </w:tcPr>
          <w:p w14:paraId="6E4F8E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2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32070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4B02CB9" w14:textId="77777777" w:rsidTr="003C48AE">
        <w:tc>
          <w:tcPr>
            <w:tcW w:w="3544" w:type="dxa"/>
          </w:tcPr>
          <w:p w14:paraId="6395A59F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A21307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3E190F5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FB76C7C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00EE7A8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FB89D74" w14:textId="77777777" w:rsidTr="003C48AE">
        <w:tc>
          <w:tcPr>
            <w:tcW w:w="3544" w:type="dxa"/>
          </w:tcPr>
          <w:p w14:paraId="2252A26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A21307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A213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1E8E47C2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2E12EC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6A2BC47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6E5E008" w14:textId="77777777" w:rsidR="003C32C2" w:rsidRPr="009B74B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bookmarkStart w:id="287" w:name="_Toc373316234"/>
    </w:p>
    <w:p w14:paraId="505BD043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130CC4CD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5BFDB1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82640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82640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826405" w14:paraId="6EBA834D" w14:textId="77777777" w:rsidTr="003C48AE">
        <w:tc>
          <w:tcPr>
            <w:tcW w:w="3544" w:type="dxa"/>
          </w:tcPr>
          <w:p w14:paraId="13D316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1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ECAA31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7304973E" w14:textId="77777777" w:rsidTr="003C48AE">
        <w:tc>
          <w:tcPr>
            <w:tcW w:w="3544" w:type="dxa"/>
          </w:tcPr>
          <w:p w14:paraId="447E891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>Fase 2</w:t>
            </w: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FC0A1C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568F0D4F" w14:textId="77777777" w:rsidTr="003C48AE">
        <w:tc>
          <w:tcPr>
            <w:tcW w:w="3544" w:type="dxa"/>
          </w:tcPr>
          <w:p w14:paraId="5B87F76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826405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82640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2E4B6A3E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EF37A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C7576EC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0C71C15" w14:textId="77777777" w:rsidTr="003C48AE">
        <w:tc>
          <w:tcPr>
            <w:tcW w:w="3544" w:type="dxa"/>
          </w:tcPr>
          <w:p w14:paraId="65A8F5F5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 xml:space="preserve">Temakurs i </w:t>
            </w:r>
            <w:proofErr w:type="gramStart"/>
            <w:r w:rsidRPr="00826405">
              <w:rPr>
                <w:rFonts w:ascii="Arial" w:hAnsi="Arial" w:cs="Arial"/>
                <w:szCs w:val="24"/>
              </w:rPr>
              <w:t>…….</w:t>
            </w:r>
            <w:proofErr w:type="gramEnd"/>
            <w:r w:rsidRPr="0082640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6000547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1F798A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5BC294D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0662AD45" w14:textId="77777777" w:rsidR="003C32C2" w:rsidRDefault="003C32C2" w:rsidP="003C32C2">
      <w:pPr>
        <w:pStyle w:val="Overskrift3"/>
        <w:rPr>
          <w:sz w:val="24"/>
          <w:szCs w:val="24"/>
        </w:rPr>
      </w:pPr>
    </w:p>
    <w:p w14:paraId="2113DD0F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757622BD" w14:textId="77777777" w:rsidR="003C32C2" w:rsidRPr="003B43F8" w:rsidRDefault="003C32C2" w:rsidP="003C32C2">
      <w:pPr>
        <w:pStyle w:val="Listeavsnitt"/>
      </w:pPr>
    </w:p>
    <w:p w14:paraId="6D72DC9D" w14:textId="77777777" w:rsidR="003C32C2" w:rsidRPr="003B43F8" w:rsidRDefault="003C32C2" w:rsidP="003C32C2"/>
    <w:p w14:paraId="78DF7652" w14:textId="77777777" w:rsidR="003C32C2" w:rsidRPr="009A0FB9" w:rsidRDefault="003C32C2" w:rsidP="003C32C2">
      <w:pPr>
        <w:spacing w:line="360" w:lineRule="auto"/>
        <w:rPr>
          <w:rFonts w:ascii="Arial" w:hAnsi="Arial" w:cs="Arial"/>
          <w:b/>
          <w:szCs w:val="24"/>
        </w:rPr>
      </w:pPr>
      <w:bookmarkStart w:id="288" w:name="_Toc464550199"/>
      <w:r w:rsidRPr="009A0FB9">
        <w:rPr>
          <w:rFonts w:ascii="Arial" w:hAnsi="Arial" w:cs="Arial"/>
          <w:b/>
          <w:szCs w:val="24"/>
        </w:rPr>
        <w:lastRenderedPageBreak/>
        <w:t>Andre kurs og konferanser</w:t>
      </w:r>
      <w:bookmarkEnd w:id="287"/>
      <w:bookmarkEnd w:id="288"/>
      <w:r w:rsidRPr="009A0FB9">
        <w:rPr>
          <w:rFonts w:ascii="Arial" w:hAnsi="Arial" w:cs="Arial"/>
          <w:b/>
          <w:szCs w:val="24"/>
        </w:rPr>
        <w:t xml:space="preserve"> </w:t>
      </w:r>
    </w:p>
    <w:p w14:paraId="227F9125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010"/>
        <w:gridCol w:w="1392"/>
        <w:gridCol w:w="1843"/>
      </w:tblGrid>
      <w:tr w:rsidR="003C32C2" w:rsidRPr="00A21307" w14:paraId="5FE0E30F" w14:textId="77777777" w:rsidTr="0C40D612">
        <w:tc>
          <w:tcPr>
            <w:tcW w:w="4140" w:type="dxa"/>
            <w:shd w:val="clear" w:color="auto" w:fill="E7E6E6" w:themeFill="background2"/>
          </w:tcPr>
          <w:p w14:paraId="3BFF5D0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010" w:type="dxa"/>
            <w:shd w:val="clear" w:color="auto" w:fill="E7E6E6" w:themeFill="background2"/>
          </w:tcPr>
          <w:p w14:paraId="66BE966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392" w:type="dxa"/>
            <w:shd w:val="clear" w:color="auto" w:fill="E7E6E6" w:themeFill="background2"/>
          </w:tcPr>
          <w:p w14:paraId="1B89ACA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369B25BB" w14:textId="77777777" w:rsidTr="0C40D612">
        <w:tc>
          <w:tcPr>
            <w:tcW w:w="4140" w:type="dxa"/>
          </w:tcPr>
          <w:p w14:paraId="3DACA320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10" w:type="dxa"/>
          </w:tcPr>
          <w:p w14:paraId="53DBAC7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dxa"/>
          </w:tcPr>
          <w:p w14:paraId="6A1B5C7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4D35CF8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B09DA9F" w14:textId="77777777" w:rsidTr="0C40D612">
        <w:tc>
          <w:tcPr>
            <w:tcW w:w="4140" w:type="dxa"/>
          </w:tcPr>
          <w:p w14:paraId="18CEC12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10" w:type="dxa"/>
          </w:tcPr>
          <w:p w14:paraId="0ADD416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dxa"/>
          </w:tcPr>
          <w:p w14:paraId="78C0D4CB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55482F3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75937F9" w14:textId="77777777" w:rsidTr="0C40D612">
        <w:tc>
          <w:tcPr>
            <w:tcW w:w="4140" w:type="dxa"/>
          </w:tcPr>
          <w:p w14:paraId="30FAE3EA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10" w:type="dxa"/>
          </w:tcPr>
          <w:p w14:paraId="31282F13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dxa"/>
          </w:tcPr>
          <w:p w14:paraId="77AF947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EC59BF1" w14:textId="77777777" w:rsidTr="0C40D612">
        <w:tc>
          <w:tcPr>
            <w:tcW w:w="4140" w:type="dxa"/>
            <w:tcBorders>
              <w:bottom w:val="single" w:sz="4" w:space="0" w:color="auto"/>
            </w:tcBorders>
          </w:tcPr>
          <w:p w14:paraId="6696288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10" w:type="dxa"/>
          </w:tcPr>
          <w:p w14:paraId="569D64D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dxa"/>
          </w:tcPr>
          <w:p w14:paraId="39E0584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F8B125C" w14:textId="77777777" w:rsidTr="0C40D612">
        <w:tc>
          <w:tcPr>
            <w:tcW w:w="4140" w:type="dxa"/>
            <w:tcBorders>
              <w:bottom w:val="single" w:sz="4" w:space="0" w:color="auto"/>
            </w:tcBorders>
          </w:tcPr>
          <w:p w14:paraId="41C60458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10" w:type="dxa"/>
          </w:tcPr>
          <w:p w14:paraId="4267F419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dxa"/>
          </w:tcPr>
          <w:p w14:paraId="2307325F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168F65D8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13A9E73" w14:textId="77777777" w:rsidR="003C32C2" w:rsidRPr="003B43F8" w:rsidRDefault="003C32C2" w:rsidP="003C32C2">
      <w:pPr>
        <w:pStyle w:val="Listeavsnitt"/>
        <w:numPr>
          <w:ilvl w:val="0"/>
          <w:numId w:val="3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460FA7C8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76A5953D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</w:rPr>
      </w:pPr>
    </w:p>
    <w:p w14:paraId="5841383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orientering om bruk av midler til organisasjonsrettet opplæring: </w:t>
      </w:r>
    </w:p>
    <w:p w14:paraId="3C07BD89" w14:textId="77777777" w:rsidR="003C32C2" w:rsidRPr="00A21307" w:rsidRDefault="003C32C2" w:rsidP="003C32C2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63FE3489" w14:textId="77777777" w:rsidR="003C32C2" w:rsidRPr="00355C79" w:rsidRDefault="003C32C2" w:rsidP="00355C79">
      <w:pPr>
        <w:tabs>
          <w:tab w:val="left" w:pos="2127"/>
          <w:tab w:val="left" w:pos="3969"/>
          <w:tab w:val="left" w:pos="6237"/>
        </w:tabs>
        <w:ind w:left="720"/>
        <w:rPr>
          <w:rFonts w:ascii="Arial" w:hAnsi="Arial" w:cs="Arial"/>
          <w:szCs w:val="24"/>
        </w:rPr>
      </w:pPr>
    </w:p>
    <w:p w14:paraId="52B8818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80FDA00" w14:textId="77777777" w:rsidR="003C32C2" w:rsidRDefault="003C32C2" w:rsidP="003C32C2">
      <w:pPr>
        <w:rPr>
          <w:rFonts w:ascii="Arial" w:hAnsi="Arial" w:cs="Arial"/>
          <w:b/>
        </w:rPr>
      </w:pPr>
      <w:r w:rsidRPr="009A0FB9">
        <w:rPr>
          <w:rFonts w:ascii="Arial" w:hAnsi="Arial" w:cs="Arial"/>
          <w:b/>
        </w:rPr>
        <w:t>Yrkesfaglige kurs, fagdager og konferanser- medlemsrettet</w:t>
      </w:r>
    </w:p>
    <w:p w14:paraId="2A3FBCD1" w14:textId="77777777" w:rsidR="003C32C2" w:rsidRPr="009A0FB9" w:rsidRDefault="003C32C2" w:rsidP="003C32C2">
      <w:pPr>
        <w:rPr>
          <w:rFonts w:ascii="Arial" w:hAnsi="Arial" w:cs="Arial"/>
          <w:b/>
        </w:rPr>
      </w:pPr>
    </w:p>
    <w:p w14:paraId="3F4BF1F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Fagforeningen har i løpet av året gjennomført følgende kurs, </w:t>
      </w:r>
      <w:r w:rsidRPr="007E6758">
        <w:rPr>
          <w:rFonts w:ascii="Arial" w:hAnsi="Arial" w:cs="Arial"/>
          <w:szCs w:val="24"/>
        </w:rPr>
        <w:t>fagdager</w:t>
      </w:r>
      <w:r w:rsidRPr="00A21307">
        <w:rPr>
          <w:rFonts w:ascii="Arial" w:hAnsi="Arial" w:cs="Arial"/>
          <w:szCs w:val="24"/>
        </w:rPr>
        <w:t xml:space="preserve"> og konferanser:</w:t>
      </w:r>
    </w:p>
    <w:p w14:paraId="7EB1873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A21307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A21307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00A21307">
              <w:rPr>
                <w:rFonts w:ascii="Arial" w:hAnsi="Arial" w:cs="Arial"/>
                <w:b/>
                <w:szCs w:val="24"/>
              </w:rPr>
              <w:tab/>
              <w:t xml:space="preserve">Type kurs, </w:t>
            </w:r>
            <w:r w:rsidRPr="007E6758">
              <w:rPr>
                <w:rFonts w:ascii="Arial" w:hAnsi="Arial" w:cs="Arial"/>
                <w:b/>
                <w:szCs w:val="24"/>
              </w:rPr>
              <w:t>fagdager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Dato </w:t>
            </w:r>
          </w:p>
          <w:p w14:paraId="5C2A613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A21307" w14:paraId="4A4A9837" w14:textId="77777777" w:rsidTr="003C48AE">
        <w:tc>
          <w:tcPr>
            <w:tcW w:w="3402" w:type="dxa"/>
          </w:tcPr>
          <w:p w14:paraId="5624F43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A9F3CD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C71870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7C11E96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575AB7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46C2908" w14:textId="77777777" w:rsidTr="003C48AE">
        <w:tc>
          <w:tcPr>
            <w:tcW w:w="3402" w:type="dxa"/>
          </w:tcPr>
          <w:p w14:paraId="1AA1913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BC8850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775F54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A3644D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B4902DB" w14:textId="77777777" w:rsidTr="003C48AE">
        <w:tc>
          <w:tcPr>
            <w:tcW w:w="3402" w:type="dxa"/>
          </w:tcPr>
          <w:p w14:paraId="32842F1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A8F822E" w14:textId="77777777" w:rsidTr="003C48AE">
        <w:tc>
          <w:tcPr>
            <w:tcW w:w="3402" w:type="dxa"/>
          </w:tcPr>
          <w:p w14:paraId="2EA75E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9DB5971" w14:textId="77777777" w:rsidTr="003C48AE">
        <w:tc>
          <w:tcPr>
            <w:tcW w:w="3402" w:type="dxa"/>
          </w:tcPr>
          <w:p w14:paraId="70F3573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0776332" w14:textId="77777777" w:rsidTr="003C48AE">
        <w:tc>
          <w:tcPr>
            <w:tcW w:w="3402" w:type="dxa"/>
          </w:tcPr>
          <w:p w14:paraId="107E9F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CC5A65" w14:textId="77777777" w:rsidTr="003C48AE">
        <w:tc>
          <w:tcPr>
            <w:tcW w:w="3402" w:type="dxa"/>
          </w:tcPr>
          <w:p w14:paraId="63ACB6A2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9CA3B1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298DB7AF" w14:textId="77777777" w:rsidR="003C32C2" w:rsidRDefault="003C32C2" w:rsidP="003C32C2">
      <w:pPr>
        <w:pStyle w:val="Listeavsnitt"/>
        <w:numPr>
          <w:ilvl w:val="0"/>
          <w:numId w:val="3"/>
        </w:numPr>
        <w:tabs>
          <w:tab w:val="left" w:pos="3969"/>
        </w:tabs>
        <w:rPr>
          <w:rFonts w:ascii="Arial" w:hAnsi="Arial" w:cs="Arial"/>
          <w:szCs w:val="24"/>
        </w:rPr>
      </w:pPr>
      <w:r w:rsidRPr="003B43F8">
        <w:rPr>
          <w:rFonts w:ascii="Arial" w:hAnsi="Arial" w:cs="Arial"/>
          <w:szCs w:val="24"/>
        </w:rPr>
        <w:t>Hvordan er disse tiltakene gjennomført under «Korona» krisen?</w:t>
      </w:r>
    </w:p>
    <w:p w14:paraId="13D0214E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493E0B14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4D3D883B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3837FE99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423144C5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578E8DAD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6BA0BDD8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66CBDDCC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0ADB545F" w14:textId="77777777" w:rsid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117530AF" w14:textId="77777777" w:rsidR="00355C79" w:rsidRPr="00355C79" w:rsidRDefault="00355C79" w:rsidP="00355C79">
      <w:pPr>
        <w:tabs>
          <w:tab w:val="left" w:pos="3969"/>
        </w:tabs>
        <w:rPr>
          <w:rFonts w:ascii="Arial" w:hAnsi="Arial" w:cs="Arial"/>
          <w:szCs w:val="24"/>
        </w:rPr>
      </w:pPr>
    </w:p>
    <w:p w14:paraId="5CF9229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89" w:name="_Toc17466711"/>
      <w:bookmarkStart w:id="290" w:name="_Toc52971177"/>
      <w:bookmarkStart w:id="291" w:name="_Toc53472395"/>
      <w:r w:rsidRPr="00D15470">
        <w:rPr>
          <w:rFonts w:asciiTheme="majorHAnsi" w:hAnsiTheme="majorHAnsi"/>
          <w:color w:val="2E74B5" w:themeColor="accent1" w:themeShade="BF"/>
        </w:rPr>
        <w:lastRenderedPageBreak/>
        <w:t xml:space="preserve">Fagforeningens </w:t>
      </w:r>
      <w:proofErr w:type="gramStart"/>
      <w:r w:rsidRPr="00D15470">
        <w:rPr>
          <w:rFonts w:asciiTheme="majorHAnsi" w:hAnsiTheme="majorHAnsi"/>
          <w:color w:val="2E74B5" w:themeColor="accent1" w:themeShade="BF"/>
        </w:rPr>
        <w:t>anvendelse</w:t>
      </w:r>
      <w:proofErr w:type="gramEnd"/>
      <w:r w:rsidRPr="00D15470">
        <w:rPr>
          <w:rFonts w:asciiTheme="majorHAnsi" w:hAnsiTheme="majorHAnsi"/>
          <w:color w:val="2E74B5" w:themeColor="accent1" w:themeShade="BF"/>
        </w:rPr>
        <w:t xml:space="preserve"> av organisatorisk frikjøp/ «spleiselag»</w:t>
      </w:r>
      <w:bookmarkEnd w:id="289"/>
      <w:bookmarkEnd w:id="290"/>
      <w:bookmarkEnd w:id="291"/>
    </w:p>
    <w:p w14:paraId="3BCBCB4C" w14:textId="77777777" w:rsidR="003C32C2" w:rsidRPr="00157430" w:rsidRDefault="003C32C2" w:rsidP="003C32C2"/>
    <w:p w14:paraId="38B25C23" w14:textId="3DEA60E4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Har fagforeningen søkt om økonomiske midler til organisatorisk frikjøp? </w:t>
      </w:r>
      <w:r w:rsidR="00C977A9">
        <w:rPr>
          <w:rFonts w:ascii="Arial" w:hAnsi="Arial" w:cs="Arial"/>
          <w:szCs w:val="24"/>
        </w:rPr>
        <w:t>Ja/Nei</w:t>
      </w:r>
    </w:p>
    <w:p w14:paraId="5B48A671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33B0416C" w14:textId="2F7CE3BC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 xml:space="preserve">Hvordan er midlene anvendt? </w:t>
      </w:r>
    </w:p>
    <w:p w14:paraId="675380AA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6FCD01D9" w14:textId="3C06FA2A" w:rsidR="003C32C2" w:rsidRPr="00521059" w:rsidRDefault="003C32C2" w:rsidP="003C32C2">
      <w:pPr>
        <w:rPr>
          <w:rFonts w:ascii="Arial" w:hAnsi="Arial" w:cs="Arial"/>
          <w:szCs w:val="24"/>
        </w:rPr>
      </w:pPr>
      <w:r w:rsidRPr="00521059">
        <w:rPr>
          <w:rFonts w:ascii="Arial" w:hAnsi="Arial" w:cs="Arial"/>
          <w:szCs w:val="24"/>
        </w:rPr>
        <w:t>Har fagforeningen samarbeide</w:t>
      </w:r>
      <w:r w:rsidR="00814A7D">
        <w:rPr>
          <w:rFonts w:ascii="Arial" w:hAnsi="Arial" w:cs="Arial"/>
          <w:szCs w:val="24"/>
        </w:rPr>
        <w:t>t</w:t>
      </w:r>
      <w:r w:rsidRPr="00521059">
        <w:rPr>
          <w:rFonts w:ascii="Arial" w:hAnsi="Arial" w:cs="Arial"/>
          <w:szCs w:val="24"/>
        </w:rPr>
        <w:t xml:space="preserve"> med andre fagforeninger om frikjøp?</w:t>
      </w:r>
    </w:p>
    <w:p w14:paraId="2D830042" w14:textId="77777777" w:rsidR="003C32C2" w:rsidRPr="00760D9F" w:rsidRDefault="003C32C2" w:rsidP="003C32C2">
      <w:pPr>
        <w:rPr>
          <w:rFonts w:ascii="Arial" w:hAnsi="Arial" w:cs="Arial"/>
          <w:color w:val="C00000"/>
          <w:szCs w:val="24"/>
        </w:rPr>
      </w:pPr>
    </w:p>
    <w:bookmarkEnd w:id="284"/>
    <w:p w14:paraId="46CCE917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D96B49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7160171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CA0A56D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D8238C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B7E1F64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ABAAE56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4DF710D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E5F59D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20365E2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B88F77B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13DEFE7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A17924E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943DCB8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9B7C69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7453564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561CE2F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966EF0B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BC2BD0C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F66359D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6C08C22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FDEA434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FFD90F9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E3E9AF0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9802001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28E3FE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1908325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F4C1D5E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D47B523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8279A49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4654885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093572A" w14:textId="77777777" w:rsidR="00355C79" w:rsidRDefault="00355C79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2343F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4CD0D8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5EEF3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17DFA3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86D282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DE2FEB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A7058" w14:textId="77777777" w:rsidR="00F153EA" w:rsidRDefault="00F153EA" w:rsidP="00814A7D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1D7BD4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1F488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12E972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7D302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lastRenderedPageBreak/>
        <w:t>Sted og dato</w:t>
      </w:r>
    </w:p>
    <w:p w14:paraId="4DFFF2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0"/>
        <w:gridCol w:w="3591"/>
        <w:gridCol w:w="2773"/>
      </w:tblGrid>
      <w:tr w:rsidR="003C32C2" w:rsidRPr="00A21307" w14:paraId="6BF55E34" w14:textId="77777777" w:rsidTr="003C48AE">
        <w:tc>
          <w:tcPr>
            <w:tcW w:w="3020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82771F3" w14:textId="1F1468D8" w:rsidR="003D560F" w:rsidRDefault="009E5FF0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4F3DDD">
              <w:rPr>
                <w:rFonts w:ascii="Arial" w:hAnsi="Arial" w:cs="Arial"/>
                <w:szCs w:val="24"/>
                <w:highlight w:val="yellow"/>
              </w:rPr>
              <w:t>Skriftlig signatur</w:t>
            </w:r>
          </w:p>
          <w:p w14:paraId="05534572" w14:textId="6BCA2F2F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</w:t>
            </w:r>
          </w:p>
          <w:p w14:paraId="061F3931" w14:textId="174B49D4" w:rsidR="003D560F" w:rsidRDefault="009E5FF0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4F3DDD">
              <w:rPr>
                <w:rFonts w:ascii="Arial" w:hAnsi="Arial" w:cs="Arial"/>
                <w:szCs w:val="24"/>
                <w:highlight w:val="yellow"/>
              </w:rPr>
              <w:t>Navn</w:t>
            </w:r>
          </w:p>
          <w:p w14:paraId="73B7C38E" w14:textId="669BE7F9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3C48AE">
        <w:tc>
          <w:tcPr>
            <w:tcW w:w="3020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01F9CA00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044B7C7" w:rsidR="003C32C2" w:rsidRPr="00A21307" w:rsidRDefault="003C32C2" w:rsidP="003D560F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3A564304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3C48AE">
        <w:tc>
          <w:tcPr>
            <w:tcW w:w="3020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538AE2C" w14:textId="77777777" w:rsidR="003C32C2" w:rsidRDefault="003C32C2" w:rsidP="00A366E4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  <w:p w14:paraId="2C28ACFC" w14:textId="0A4286C3" w:rsidR="009F4F75" w:rsidRPr="00A21307" w:rsidRDefault="009F4F75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0FD646D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0199184" w14:textId="34544C3C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4786207F" w14:textId="77777777" w:rsidR="003C32C2" w:rsidRDefault="003C32C2" w:rsidP="004B651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  <w:p w14:paraId="3A871899" w14:textId="5A7EA4D3" w:rsidR="009F4F75" w:rsidRPr="00A21307" w:rsidRDefault="009F4F75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EFAB70C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776EFA1" w14:textId="2CF9D0F6" w:rsidR="003C32C2" w:rsidRPr="00A21307" w:rsidRDefault="009E5FF0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Pensjonisttillitsvalgt </w:t>
            </w:r>
          </w:p>
        </w:tc>
      </w:tr>
      <w:tr w:rsidR="003C32C2" w:rsidRPr="00A21307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D560F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D560F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3C48AE">
        <w:tc>
          <w:tcPr>
            <w:tcW w:w="3020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  <w:gridSpan w:val="2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3C48AE">
        <w:tc>
          <w:tcPr>
            <w:tcW w:w="3020" w:type="dxa"/>
          </w:tcPr>
          <w:p w14:paraId="551B83DD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6B2D61D" w14:textId="534D3C9F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0C263CF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2323D77" w14:textId="06D2306F" w:rsidR="003C32C2" w:rsidRPr="00A21307" w:rsidRDefault="009E5FF0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3C48AE">
        <w:tc>
          <w:tcPr>
            <w:tcW w:w="3020" w:type="dxa"/>
          </w:tcPr>
          <w:p w14:paraId="2602CCFB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C63EE00" w14:textId="2C7BD763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116BDD73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B7965AC" w14:textId="547E6EC2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3C48AE">
        <w:tc>
          <w:tcPr>
            <w:tcW w:w="3020" w:type="dxa"/>
          </w:tcPr>
          <w:p w14:paraId="192D2895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7B6B8A2" w14:textId="721B3780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1D3FFAD8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37D80E4" w14:textId="747A9200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5AF9D1" w14:textId="77777777" w:rsidTr="003C48AE">
        <w:tc>
          <w:tcPr>
            <w:tcW w:w="3032" w:type="dxa"/>
            <w:gridSpan w:val="2"/>
          </w:tcPr>
          <w:p w14:paraId="6713E7DB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D7852C6" w14:textId="3A86F93A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740FBA2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25E7F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E03B8EA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AFC0BBC" w14:textId="01B2A8D6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526139AB" w14:textId="77777777" w:rsidTr="003C48AE">
        <w:tc>
          <w:tcPr>
            <w:tcW w:w="3032" w:type="dxa"/>
            <w:gridSpan w:val="2"/>
            <w:tcBorders>
              <w:bottom w:val="single" w:sz="4" w:space="0" w:color="auto"/>
            </w:tcBorders>
          </w:tcPr>
          <w:p w14:paraId="60A5ECF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7" w:type="dxa"/>
          </w:tcPr>
          <w:p w14:paraId="07B152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0E272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F309274" w14:textId="77777777" w:rsidTr="003C48AE">
        <w:tc>
          <w:tcPr>
            <w:tcW w:w="3033" w:type="dxa"/>
            <w:gridSpan w:val="2"/>
          </w:tcPr>
          <w:p w14:paraId="4D91047A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7ADA9CB" w14:textId="2FD9B211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5AE6D6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064791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</w:tcPr>
          <w:p w14:paraId="062D60DB" w14:textId="77777777" w:rsidR="003D560F" w:rsidRDefault="003D560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26637CF" w14:textId="4F658F0A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4BF6756B" w14:textId="77777777" w:rsidTr="003C48AE">
        <w:tc>
          <w:tcPr>
            <w:tcW w:w="3033" w:type="dxa"/>
            <w:gridSpan w:val="2"/>
            <w:tcBorders>
              <w:bottom w:val="single" w:sz="4" w:space="0" w:color="auto"/>
            </w:tcBorders>
          </w:tcPr>
          <w:p w14:paraId="587D3B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05" w:type="dxa"/>
          </w:tcPr>
          <w:p w14:paraId="683DC0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9678E1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2EAC" w14:textId="77777777" w:rsidR="009F56C6" w:rsidRDefault="009F56C6" w:rsidP="003C32C2">
      <w:r>
        <w:separator/>
      </w:r>
    </w:p>
  </w:endnote>
  <w:endnote w:type="continuationSeparator" w:id="0">
    <w:p w14:paraId="3DD31102" w14:textId="77777777" w:rsidR="009F56C6" w:rsidRDefault="009F56C6" w:rsidP="003C32C2">
      <w:r>
        <w:continuationSeparator/>
      </w:r>
    </w:p>
  </w:endnote>
  <w:endnote w:type="continuationNotice" w:id="1">
    <w:p w14:paraId="70682C9F" w14:textId="77777777" w:rsidR="009F56C6" w:rsidRDefault="009F5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699B8" w14:textId="77777777" w:rsidR="009F56C6" w:rsidRDefault="009F56C6" w:rsidP="003C32C2">
      <w:r>
        <w:separator/>
      </w:r>
    </w:p>
  </w:footnote>
  <w:footnote w:type="continuationSeparator" w:id="0">
    <w:p w14:paraId="61A2313E" w14:textId="77777777" w:rsidR="009F56C6" w:rsidRDefault="009F56C6" w:rsidP="003C32C2">
      <w:r>
        <w:continuationSeparator/>
      </w:r>
    </w:p>
  </w:footnote>
  <w:footnote w:type="continuationNotice" w:id="1">
    <w:p w14:paraId="313FABBE" w14:textId="77777777" w:rsidR="009F56C6" w:rsidRDefault="009F5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0EA"/>
    <w:multiLevelType w:val="multilevel"/>
    <w:tmpl w:val="EF18F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063F"/>
    <w:multiLevelType w:val="hybridMultilevel"/>
    <w:tmpl w:val="17C2B676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48DB"/>
    <w:multiLevelType w:val="multilevel"/>
    <w:tmpl w:val="CAD02A4E"/>
    <w:lvl w:ilvl="0">
      <w:start w:val="1"/>
      <w:numFmt w:val="none"/>
      <w:lvlText w:val="㸀*血⩂䔁H䠀*䡋䩏䩑⩓夀(࡜崀䩞⡯瀀h甀좗ÿ"/>
      <w:lvlJc w:val="left"/>
      <w:pPr>
        <w:tabs>
          <w:tab w:val="num" w:pos="786"/>
        </w:tabs>
        <w:ind w:left="426" w:firstLine="0"/>
      </w:pPr>
      <w:rPr>
        <w:b w:val="0"/>
        <w:i w:val="0"/>
        <w:caps w:val="0"/>
        <w:smallCaps w:val="0"/>
        <w:strike w:val="0"/>
        <w:webHidden w:val="0"/>
        <w:em w:val="none"/>
        <w:specVanish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307C40"/>
    <w:multiLevelType w:val="hybridMultilevel"/>
    <w:tmpl w:val="897863D2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13" w15:restartNumberingAfterBreak="0">
    <w:nsid w:val="1B9C575A"/>
    <w:multiLevelType w:val="multilevel"/>
    <w:tmpl w:val="4B6269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D5157"/>
    <w:multiLevelType w:val="hybridMultilevel"/>
    <w:tmpl w:val="83027C90"/>
    <w:lvl w:ilvl="0" w:tplc="2752FA78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15" w15:restartNumberingAfterBreak="0">
    <w:nsid w:val="26235871"/>
    <w:multiLevelType w:val="hybridMultilevel"/>
    <w:tmpl w:val="5C163B70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16" w15:restartNumberingAfterBreak="0">
    <w:nsid w:val="2798317F"/>
    <w:multiLevelType w:val="hybridMultilevel"/>
    <w:tmpl w:val="2EC495A0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17" w15:restartNumberingAfterBreak="0">
    <w:nsid w:val="2C2E20C1"/>
    <w:multiLevelType w:val="hybridMultilevel"/>
    <w:tmpl w:val="A11A07CC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18" w15:restartNumberingAfterBreak="0">
    <w:nsid w:val="2F162E58"/>
    <w:multiLevelType w:val="hybridMultilevel"/>
    <w:tmpl w:val="A96E5D70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19" w15:restartNumberingAfterBreak="0">
    <w:nsid w:val="33230F27"/>
    <w:multiLevelType w:val="hybridMultilevel"/>
    <w:tmpl w:val="A704E38C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0" w15:restartNumberingAfterBreak="0">
    <w:nsid w:val="36F2245B"/>
    <w:multiLevelType w:val="hybridMultilevel"/>
    <w:tmpl w:val="6DE440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0481C"/>
    <w:multiLevelType w:val="hybridMultilevel"/>
    <w:tmpl w:val="709C99C2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2" w15:restartNumberingAfterBreak="0">
    <w:nsid w:val="39361B7E"/>
    <w:multiLevelType w:val="hybridMultilevel"/>
    <w:tmpl w:val="CC22E1D0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3" w15:restartNumberingAfterBreak="0">
    <w:nsid w:val="48A80F8A"/>
    <w:multiLevelType w:val="hybridMultilevel"/>
    <w:tmpl w:val="69BCBA06"/>
    <w:lvl w:ilvl="0" w:tplc="0414000B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4" w15:restartNumberingAfterBreak="0">
    <w:nsid w:val="49F166A2"/>
    <w:multiLevelType w:val="hybridMultilevel"/>
    <w:tmpl w:val="F1E4615A"/>
    <w:lvl w:ilvl="0" w:tplc="2752FA78">
      <w:numFmt w:val="decimal"/>
      <w:lvlText w:val=""/>
      <w:lvlJc w:val="left"/>
    </w:lvl>
    <w:lvl w:ilvl="1" w:tplc="2752FA78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5" w15:restartNumberingAfterBreak="0">
    <w:nsid w:val="51AB4448"/>
    <w:multiLevelType w:val="hybridMultilevel"/>
    <w:tmpl w:val="BCC44074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6" w15:restartNumberingAfterBreak="0">
    <w:nsid w:val="53FA741A"/>
    <w:multiLevelType w:val="hybridMultilevel"/>
    <w:tmpl w:val="24F89A48"/>
    <w:lvl w:ilvl="0" w:tplc="0414000D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7" w15:restartNumberingAfterBreak="0">
    <w:nsid w:val="55CD6684"/>
    <w:multiLevelType w:val="hybridMultilevel"/>
    <w:tmpl w:val="1F485B4A"/>
    <w:lvl w:ilvl="0" w:tplc="FC644114">
      <w:numFmt w:val="decimal"/>
      <w:lvlText w:val=""/>
      <w:lvlJc w:val="left"/>
    </w:lvl>
    <w:lvl w:ilvl="1" w:tplc="04140019">
      <w:numFmt w:val="decimal"/>
      <w:lvlText w:val=""/>
      <w:lvlJc w:val="left"/>
    </w:lvl>
    <w:lvl w:ilvl="2" w:tplc="0414001B">
      <w:numFmt w:val="decimal"/>
      <w:lvlText w:val=""/>
      <w:lvlJc w:val="left"/>
    </w:lvl>
    <w:lvl w:ilvl="3" w:tplc="0414000F">
      <w:numFmt w:val="decimal"/>
      <w:lvlText w:val=""/>
      <w:lvlJc w:val="left"/>
    </w:lvl>
    <w:lvl w:ilvl="4" w:tplc="04140019">
      <w:numFmt w:val="decimal"/>
      <w:lvlText w:val=""/>
      <w:lvlJc w:val="left"/>
    </w:lvl>
    <w:lvl w:ilvl="5" w:tplc="0414001B">
      <w:numFmt w:val="decimal"/>
      <w:lvlText w:val=""/>
      <w:lvlJc w:val="left"/>
    </w:lvl>
    <w:lvl w:ilvl="6" w:tplc="0414000F">
      <w:numFmt w:val="decimal"/>
      <w:lvlText w:val=""/>
      <w:lvlJc w:val="left"/>
    </w:lvl>
    <w:lvl w:ilvl="7" w:tplc="04140019">
      <w:numFmt w:val="decimal"/>
      <w:lvlText w:val=""/>
      <w:lvlJc w:val="left"/>
    </w:lvl>
    <w:lvl w:ilvl="8" w:tplc="0414001B">
      <w:numFmt w:val="decimal"/>
      <w:lvlText w:val=""/>
      <w:lvlJc w:val="left"/>
    </w:lvl>
  </w:abstractNum>
  <w:abstractNum w:abstractNumId="28" w15:restartNumberingAfterBreak="0">
    <w:nsid w:val="60AC01DD"/>
    <w:multiLevelType w:val="hybridMultilevel"/>
    <w:tmpl w:val="417CBAE6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29" w15:restartNumberingAfterBreak="0">
    <w:nsid w:val="66FD4735"/>
    <w:multiLevelType w:val="hybridMultilevel"/>
    <w:tmpl w:val="014AF222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30" w15:restartNumberingAfterBreak="0">
    <w:nsid w:val="69F81AA1"/>
    <w:multiLevelType w:val="hybridMultilevel"/>
    <w:tmpl w:val="00E80944"/>
    <w:lvl w:ilvl="0" w:tplc="2752FA78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31" w15:restartNumberingAfterBreak="0">
    <w:nsid w:val="6C0257A9"/>
    <w:multiLevelType w:val="hybridMultilevel"/>
    <w:tmpl w:val="5F3CF832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32" w15:restartNumberingAfterBreak="0">
    <w:nsid w:val="6EC66410"/>
    <w:multiLevelType w:val="hybridMultilevel"/>
    <w:tmpl w:val="F824144E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33" w15:restartNumberingAfterBreak="0">
    <w:nsid w:val="72A90B36"/>
    <w:multiLevelType w:val="hybridMultilevel"/>
    <w:tmpl w:val="0D64F236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34" w15:restartNumberingAfterBreak="0">
    <w:nsid w:val="76394C08"/>
    <w:multiLevelType w:val="hybridMultilevel"/>
    <w:tmpl w:val="48929554"/>
    <w:lvl w:ilvl="0" w:tplc="04140001">
      <w:numFmt w:val="decimal"/>
      <w:lvlText w:val=""/>
      <w:lvlJc w:val="left"/>
    </w:lvl>
    <w:lvl w:ilvl="1" w:tplc="04140003">
      <w:numFmt w:val="decimal"/>
      <w:lvlText w:val=""/>
      <w:lvlJc w:val="left"/>
    </w:lvl>
    <w:lvl w:ilvl="2" w:tplc="04140005">
      <w:numFmt w:val="decimal"/>
      <w:lvlText w:val=""/>
      <w:lvlJc w:val="left"/>
    </w:lvl>
    <w:lvl w:ilvl="3" w:tplc="04140001">
      <w:numFmt w:val="decimal"/>
      <w:lvlText w:val=""/>
      <w:lvlJc w:val="left"/>
    </w:lvl>
    <w:lvl w:ilvl="4" w:tplc="04140003">
      <w:numFmt w:val="decimal"/>
      <w:lvlText w:val=""/>
      <w:lvlJc w:val="left"/>
    </w:lvl>
    <w:lvl w:ilvl="5" w:tplc="04140005">
      <w:numFmt w:val="decimal"/>
      <w:lvlText w:val=""/>
      <w:lvlJc w:val="left"/>
    </w:lvl>
    <w:lvl w:ilvl="6" w:tplc="04140001">
      <w:numFmt w:val="decimal"/>
      <w:lvlText w:val=""/>
      <w:lvlJc w:val="left"/>
    </w:lvl>
    <w:lvl w:ilvl="7" w:tplc="04140003">
      <w:numFmt w:val="decimal"/>
      <w:lvlText w:val=""/>
      <w:lvlJc w:val="left"/>
    </w:lvl>
    <w:lvl w:ilvl="8" w:tplc="04140005">
      <w:numFmt w:val="decimal"/>
      <w:lvlText w:val=""/>
      <w:lvlJc w:val="left"/>
    </w:lvl>
  </w:abstractNum>
  <w:abstractNum w:abstractNumId="35" w15:restartNumberingAfterBreak="0">
    <w:nsid w:val="796D2470"/>
    <w:multiLevelType w:val="hybridMultilevel"/>
    <w:tmpl w:val="9A0A22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6"/>
  </w:num>
  <w:num w:numId="8">
    <w:abstractNumId w:val="28"/>
  </w:num>
  <w:num w:numId="9">
    <w:abstractNumId w:val="24"/>
  </w:num>
  <w:num w:numId="10">
    <w:abstractNumId w:val="31"/>
  </w:num>
  <w:num w:numId="11">
    <w:abstractNumId w:val="8"/>
  </w:num>
  <w:num w:numId="12">
    <w:abstractNumId w:val="3"/>
  </w:num>
  <w:num w:numId="13">
    <w:abstractNumId w:val="32"/>
  </w:num>
  <w:num w:numId="14">
    <w:abstractNumId w:val="7"/>
  </w:num>
  <w:num w:numId="15">
    <w:abstractNumId w:val="30"/>
  </w:num>
  <w:num w:numId="16">
    <w:abstractNumId w:val="14"/>
  </w:num>
  <w:num w:numId="17">
    <w:abstractNumId w:val="17"/>
  </w:num>
  <w:num w:numId="18">
    <w:abstractNumId w:val="29"/>
  </w:num>
  <w:num w:numId="19">
    <w:abstractNumId w:val="22"/>
  </w:num>
  <w:num w:numId="20">
    <w:abstractNumId w:val="9"/>
  </w:num>
  <w:num w:numId="21">
    <w:abstractNumId w:val="34"/>
  </w:num>
  <w:num w:numId="22">
    <w:abstractNumId w:val="1"/>
  </w:num>
  <w:num w:numId="23">
    <w:abstractNumId w:val="15"/>
  </w:num>
  <w:num w:numId="24">
    <w:abstractNumId w:val="2"/>
  </w:num>
  <w:num w:numId="25">
    <w:abstractNumId w:val="33"/>
  </w:num>
  <w:num w:numId="26">
    <w:abstractNumId w:val="18"/>
  </w:num>
  <w:num w:numId="27">
    <w:abstractNumId w:val="21"/>
  </w:num>
  <w:num w:numId="28">
    <w:abstractNumId w:val="4"/>
  </w:num>
  <w:num w:numId="29">
    <w:abstractNumId w:val="11"/>
  </w:num>
  <w:num w:numId="30">
    <w:abstractNumId w:val="27"/>
  </w:num>
  <w:num w:numId="31">
    <w:abstractNumId w:val="26"/>
  </w:num>
  <w:num w:numId="32">
    <w:abstractNumId w:val="23"/>
  </w:num>
  <w:num w:numId="33">
    <w:abstractNumId w:val="19"/>
  </w:num>
  <w:num w:numId="34">
    <w:abstractNumId w:val="35"/>
  </w:num>
  <w:num w:numId="35">
    <w:abstractNumId w:val="0"/>
  </w:num>
  <w:num w:numId="36">
    <w:abstractNumId w:val="2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3608"/>
    <w:rsid w:val="000109E1"/>
    <w:rsid w:val="000458F7"/>
    <w:rsid w:val="000753E4"/>
    <w:rsid w:val="000C0B0D"/>
    <w:rsid w:val="00151C7F"/>
    <w:rsid w:val="001538D5"/>
    <w:rsid w:val="001806DA"/>
    <w:rsid w:val="001A4E7E"/>
    <w:rsid w:val="001E1CFE"/>
    <w:rsid w:val="00243E81"/>
    <w:rsid w:val="00354C94"/>
    <w:rsid w:val="00355C79"/>
    <w:rsid w:val="003C32C2"/>
    <w:rsid w:val="003C360F"/>
    <w:rsid w:val="003C43BD"/>
    <w:rsid w:val="003C48AE"/>
    <w:rsid w:val="003D12AD"/>
    <w:rsid w:val="003D560F"/>
    <w:rsid w:val="004B651E"/>
    <w:rsid w:val="004C0D46"/>
    <w:rsid w:val="004D7CBC"/>
    <w:rsid w:val="004F2893"/>
    <w:rsid w:val="004F3DDD"/>
    <w:rsid w:val="00566F1A"/>
    <w:rsid w:val="006330F5"/>
    <w:rsid w:val="006548CA"/>
    <w:rsid w:val="00691FAC"/>
    <w:rsid w:val="006B27A5"/>
    <w:rsid w:val="007341FD"/>
    <w:rsid w:val="00752F52"/>
    <w:rsid w:val="007608AE"/>
    <w:rsid w:val="00781070"/>
    <w:rsid w:val="00814A7D"/>
    <w:rsid w:val="00827F62"/>
    <w:rsid w:val="008370A9"/>
    <w:rsid w:val="008D1844"/>
    <w:rsid w:val="008E65D6"/>
    <w:rsid w:val="00926540"/>
    <w:rsid w:val="009324A7"/>
    <w:rsid w:val="00955677"/>
    <w:rsid w:val="009A1802"/>
    <w:rsid w:val="009C4FFD"/>
    <w:rsid w:val="009E5FF0"/>
    <w:rsid w:val="009F4F75"/>
    <w:rsid w:val="009F56C6"/>
    <w:rsid w:val="00A050C2"/>
    <w:rsid w:val="00A366E4"/>
    <w:rsid w:val="00AD696A"/>
    <w:rsid w:val="00B30A5B"/>
    <w:rsid w:val="00B48178"/>
    <w:rsid w:val="00B94D86"/>
    <w:rsid w:val="00BD7320"/>
    <w:rsid w:val="00C26AF6"/>
    <w:rsid w:val="00C26C07"/>
    <w:rsid w:val="00C849CD"/>
    <w:rsid w:val="00C92629"/>
    <w:rsid w:val="00C977A9"/>
    <w:rsid w:val="00CA6F5A"/>
    <w:rsid w:val="00CB5686"/>
    <w:rsid w:val="00D17B32"/>
    <w:rsid w:val="00D2012B"/>
    <w:rsid w:val="00D273AB"/>
    <w:rsid w:val="00D82D3F"/>
    <w:rsid w:val="00D839C4"/>
    <w:rsid w:val="00DE586E"/>
    <w:rsid w:val="00E61168"/>
    <w:rsid w:val="00E6448A"/>
    <w:rsid w:val="00F04277"/>
    <w:rsid w:val="00F153EA"/>
    <w:rsid w:val="00F16F6D"/>
    <w:rsid w:val="00F17FC7"/>
    <w:rsid w:val="00FA1624"/>
    <w:rsid w:val="00FB380A"/>
    <w:rsid w:val="01E8DAA4"/>
    <w:rsid w:val="0236ED0E"/>
    <w:rsid w:val="035B0687"/>
    <w:rsid w:val="04B8F5FD"/>
    <w:rsid w:val="057AC6C1"/>
    <w:rsid w:val="06BC4BC7"/>
    <w:rsid w:val="085A790D"/>
    <w:rsid w:val="08A62E92"/>
    <w:rsid w:val="0B3D6BDF"/>
    <w:rsid w:val="0C40D612"/>
    <w:rsid w:val="0E3AD580"/>
    <w:rsid w:val="0E9FEFD0"/>
    <w:rsid w:val="10B14077"/>
    <w:rsid w:val="110E6D41"/>
    <w:rsid w:val="137917D7"/>
    <w:rsid w:val="156B893D"/>
    <w:rsid w:val="18551795"/>
    <w:rsid w:val="18A329FF"/>
    <w:rsid w:val="1948DA88"/>
    <w:rsid w:val="19E8595B"/>
    <w:rsid w:val="211E627A"/>
    <w:rsid w:val="2153EC6D"/>
    <w:rsid w:val="22C84EF2"/>
    <w:rsid w:val="23E5DCA6"/>
    <w:rsid w:val="23F44535"/>
    <w:rsid w:val="248B8D2F"/>
    <w:rsid w:val="2772BDAD"/>
    <w:rsid w:val="28B94DC9"/>
    <w:rsid w:val="291E6819"/>
    <w:rsid w:val="2AD917BB"/>
    <w:rsid w:val="2BF0EE8B"/>
    <w:rsid w:val="2CB5AB02"/>
    <w:rsid w:val="2F0D0A0B"/>
    <w:rsid w:val="34421916"/>
    <w:rsid w:val="36CBC556"/>
    <w:rsid w:val="37181BF0"/>
    <w:rsid w:val="3750E7B3"/>
    <w:rsid w:val="388C7E75"/>
    <w:rsid w:val="3D5FEF98"/>
    <w:rsid w:val="3D8F4AFA"/>
    <w:rsid w:val="3F2B1B5B"/>
    <w:rsid w:val="3FCAFED5"/>
    <w:rsid w:val="40C948A1"/>
    <w:rsid w:val="4262BC1D"/>
    <w:rsid w:val="42F35346"/>
    <w:rsid w:val="44F4AC56"/>
    <w:rsid w:val="4B63EDDA"/>
    <w:rsid w:val="4E2BC53A"/>
    <w:rsid w:val="50375EFD"/>
    <w:rsid w:val="514A3D9F"/>
    <w:rsid w:val="52E60E00"/>
    <w:rsid w:val="536EFFBF"/>
    <w:rsid w:val="549B06BE"/>
    <w:rsid w:val="584270E2"/>
    <w:rsid w:val="5A53532A"/>
    <w:rsid w:val="5E962D24"/>
    <w:rsid w:val="6033AF9D"/>
    <w:rsid w:val="60345A6A"/>
    <w:rsid w:val="6162980B"/>
    <w:rsid w:val="63699E47"/>
    <w:rsid w:val="64EC464B"/>
    <w:rsid w:val="66117EF3"/>
    <w:rsid w:val="66A39BEE"/>
    <w:rsid w:val="67A65EE8"/>
    <w:rsid w:val="6AD6ED29"/>
    <w:rsid w:val="6E0E8DEB"/>
    <w:rsid w:val="707D0B5C"/>
    <w:rsid w:val="70F81C43"/>
    <w:rsid w:val="754ADFA0"/>
    <w:rsid w:val="76199FD0"/>
    <w:rsid w:val="78D28F86"/>
    <w:rsid w:val="7AED10F3"/>
    <w:rsid w:val="7B4FF4A1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CA95BD0C-9F43-4B12-9D54-E8440655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2.xml><?xml version="1.0" encoding="utf-8"?>
<ds:datastoreItem xmlns:ds="http://schemas.openxmlformats.org/officeDocument/2006/customXml" ds:itemID="{9CB65929-2F16-497D-9696-4D75A6FE9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2953</Words>
  <Characters>15651</Characters>
  <Application>Microsoft Office Word</Application>
  <DocSecurity>4</DocSecurity>
  <Lines>130</Lines>
  <Paragraphs>37</Paragraphs>
  <ScaleCrop>false</ScaleCrop>
  <Company>Fagforbundet</Company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Schrøder, Monika</cp:lastModifiedBy>
  <cp:revision>2</cp:revision>
  <dcterms:created xsi:type="dcterms:W3CDTF">2022-09-08T08:56:00Z</dcterms:created>
  <dcterms:modified xsi:type="dcterms:W3CDTF">2022-09-08T08:56:00Z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