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0F" w:rsidRPr="00084D1F" w:rsidRDefault="00C92B0F" w:rsidP="00C92B0F">
      <w:pPr>
        <w:rPr>
          <w:rFonts w:ascii="Oslo Sans Office" w:hAnsi="Oslo Sans Office" w:cs="Times New Roman"/>
          <w:sz w:val="20"/>
        </w:rPr>
      </w:pPr>
      <w:bookmarkStart w:id="0" w:name="_GoBack"/>
      <w:bookmarkEnd w:id="0"/>
    </w:p>
    <w:p w:rsidR="00775A8C" w:rsidRDefault="00775A8C" w:rsidP="00775A8C">
      <w:pPr>
        <w:jc w:val="center"/>
        <w:rPr>
          <w:rFonts w:ascii="Oslo Sans Office" w:hAnsi="Oslo Sans Office" w:cs="Times New Roman"/>
          <w:color w:val="1F497D" w:themeColor="text2"/>
          <w:sz w:val="28"/>
          <w:szCs w:val="28"/>
        </w:rPr>
      </w:pPr>
    </w:p>
    <w:p w:rsidR="00775A8C" w:rsidRDefault="00775A8C" w:rsidP="00775A8C">
      <w:pPr>
        <w:jc w:val="center"/>
        <w:rPr>
          <w:rFonts w:ascii="Oslo Sans Office" w:hAnsi="Oslo Sans Office" w:cs="Times New Roman"/>
          <w:color w:val="1F497D" w:themeColor="text2"/>
          <w:sz w:val="28"/>
          <w:szCs w:val="28"/>
        </w:rPr>
      </w:pPr>
    </w:p>
    <w:p w:rsidR="00B10FD8" w:rsidRPr="00775A8C" w:rsidRDefault="00E51FB9" w:rsidP="00775A8C">
      <w:pPr>
        <w:jc w:val="center"/>
        <w:rPr>
          <w:rFonts w:ascii="Oslo Sans Office" w:hAnsi="Oslo Sans Office" w:cs="Times New Roman"/>
          <w:b/>
          <w:sz w:val="32"/>
          <w:szCs w:val="32"/>
        </w:rPr>
      </w:pPr>
      <w:sdt>
        <w:sdtPr>
          <w:rPr>
            <w:rFonts w:ascii="Oslo Sans Office" w:hAnsi="Oslo Sans Office" w:cs="Times New Roman"/>
            <w:color w:val="1F497D" w:themeColor="text2"/>
            <w:sz w:val="32"/>
            <w:szCs w:val="32"/>
          </w:rPr>
          <w:alias w:val="Sdo_Tittel"/>
          <w:tag w:val="Sdo_Tittel"/>
          <w:id w:val="-161096764"/>
          <w:dataBinding w:xpath="/document/body/Sdo_Tittel" w:storeItemID="{ABBADB40-F2EC-45C0-8688-29A6A0793175}"/>
          <w:text/>
        </w:sdtPr>
        <w:sdtEndPr>
          <w:rPr>
            <w:b/>
            <w:color w:val="auto"/>
          </w:rPr>
        </w:sdtEndPr>
        <w:sdtContent>
          <w:bookmarkStart w:id="1" w:name="Sdo_Tittel"/>
          <w:r w:rsidR="001F30F5" w:rsidRPr="00775A8C">
            <w:rPr>
              <w:rFonts w:ascii="Oslo Sans Office" w:hAnsi="Oslo Sans Office" w:cs="Times New Roman"/>
              <w:color w:val="1F497D" w:themeColor="text2"/>
              <w:sz w:val="32"/>
              <w:szCs w:val="32"/>
            </w:rPr>
            <w:t xml:space="preserve">Tariffrevisjonen 2020 </w:t>
          </w:r>
        </w:sdtContent>
      </w:sdt>
      <w:bookmarkEnd w:id="1"/>
    </w:p>
    <w:p w:rsidR="00B10FD8" w:rsidRPr="00775A8C" w:rsidRDefault="00B10FD8">
      <w:pPr>
        <w:rPr>
          <w:rFonts w:ascii="Oslo Sans Office" w:hAnsi="Oslo Sans Office" w:cs="Times New Roman"/>
          <w:sz w:val="32"/>
          <w:szCs w:val="32"/>
        </w:rPr>
      </w:pPr>
    </w:p>
    <w:p w:rsidR="00B37DE1" w:rsidRPr="00775A8C" w:rsidRDefault="00B37DE1">
      <w:pPr>
        <w:rPr>
          <w:rFonts w:ascii="Oslo Sans Office" w:hAnsi="Oslo Sans Office" w:cs="Times New Roman"/>
          <w:sz w:val="32"/>
          <w:szCs w:val="32"/>
        </w:rPr>
      </w:pPr>
    </w:p>
    <w:p w:rsidR="008A4004" w:rsidRPr="00775A8C" w:rsidRDefault="008A4004">
      <w:pPr>
        <w:rPr>
          <w:rFonts w:ascii="Oslo Sans Office" w:hAnsi="Oslo Sans Office" w:cs="Times New Roman"/>
          <w:sz w:val="32"/>
          <w:szCs w:val="32"/>
        </w:rPr>
      </w:pPr>
    </w:p>
    <w:p w:rsidR="008A4004" w:rsidRDefault="00775A8C" w:rsidP="00775A8C">
      <w:pPr>
        <w:jc w:val="center"/>
        <w:rPr>
          <w:rFonts w:ascii="Oslo Sans Office" w:hAnsi="Oslo Sans Office" w:cs="Times New Roman"/>
          <w:color w:val="1F497D" w:themeColor="text2"/>
          <w:sz w:val="32"/>
          <w:szCs w:val="32"/>
        </w:rPr>
      </w:pPr>
      <w:r w:rsidRPr="00775A8C">
        <w:rPr>
          <w:rFonts w:ascii="Oslo Sans Office" w:hAnsi="Oslo Sans Office" w:cs="Times New Roman"/>
          <w:color w:val="1F497D" w:themeColor="text2"/>
          <w:sz w:val="32"/>
          <w:szCs w:val="32"/>
        </w:rPr>
        <w:t>Krav/tilbud nr</w:t>
      </w:r>
      <w:r w:rsidR="00A956E5">
        <w:rPr>
          <w:rFonts w:ascii="Oslo Sans Office" w:hAnsi="Oslo Sans Office" w:cs="Times New Roman"/>
          <w:color w:val="1F497D" w:themeColor="text2"/>
          <w:sz w:val="32"/>
          <w:szCs w:val="32"/>
        </w:rPr>
        <w:t>.</w:t>
      </w:r>
      <w:r w:rsidRPr="00775A8C">
        <w:rPr>
          <w:rFonts w:ascii="Oslo Sans Office" w:hAnsi="Oslo Sans Office" w:cs="Times New Roman"/>
          <w:color w:val="1F497D" w:themeColor="text2"/>
          <w:sz w:val="32"/>
          <w:szCs w:val="32"/>
        </w:rPr>
        <w:t xml:space="preserve"> 1 fra Oslo kommune</w:t>
      </w:r>
    </w:p>
    <w:p w:rsidR="00775A8C" w:rsidRDefault="00775A8C" w:rsidP="00775A8C">
      <w:pPr>
        <w:jc w:val="center"/>
        <w:rPr>
          <w:rFonts w:ascii="Oslo Sans Office" w:hAnsi="Oslo Sans Office" w:cs="Times New Roman"/>
          <w:color w:val="1F497D" w:themeColor="text2"/>
          <w:sz w:val="28"/>
          <w:szCs w:val="28"/>
        </w:rPr>
      </w:pPr>
    </w:p>
    <w:p w:rsidR="00775A8C" w:rsidRDefault="00775A8C" w:rsidP="00775A8C">
      <w:pPr>
        <w:jc w:val="center"/>
        <w:rPr>
          <w:rFonts w:ascii="Oslo Sans Office" w:hAnsi="Oslo Sans Office" w:cs="Times New Roman"/>
          <w:color w:val="1F497D" w:themeColor="text2"/>
          <w:sz w:val="28"/>
          <w:szCs w:val="28"/>
        </w:rPr>
      </w:pPr>
    </w:p>
    <w:p w:rsidR="00775A8C" w:rsidRPr="00775A8C" w:rsidRDefault="00775A8C" w:rsidP="00775A8C">
      <w:pPr>
        <w:jc w:val="center"/>
        <w:rPr>
          <w:rFonts w:ascii="Oslo Sans Office" w:hAnsi="Oslo Sans Office" w:cs="Times New Roman"/>
          <w:sz w:val="28"/>
          <w:szCs w:val="28"/>
        </w:rPr>
      </w:pPr>
      <w:r>
        <w:rPr>
          <w:rFonts w:ascii="Oslo Sans Office" w:hAnsi="Oslo Sans Office" w:cs="Times New Roman"/>
          <w:color w:val="1F497D" w:themeColor="text2"/>
          <w:sz w:val="28"/>
          <w:szCs w:val="28"/>
        </w:rPr>
        <w:t>03.09.2020 kl. 13.30</w:t>
      </w:r>
    </w:p>
    <w:p w:rsidR="00775A8C" w:rsidRDefault="00775A8C">
      <w:pPr>
        <w:rPr>
          <w:u w:val="single"/>
        </w:rPr>
      </w:pPr>
      <w:r>
        <w:rPr>
          <w:u w:val="single"/>
        </w:rPr>
        <w:br w:type="page"/>
      </w:r>
    </w:p>
    <w:p w:rsidR="00775A8C" w:rsidRDefault="00775A8C">
      <w:pPr>
        <w:rPr>
          <w:u w:val="single"/>
        </w:rPr>
      </w:pPr>
    </w:p>
    <w:p w:rsidR="00775A8C" w:rsidRDefault="00775A8C">
      <w:pPr>
        <w:rPr>
          <w:u w:val="single"/>
        </w:rPr>
      </w:pPr>
    </w:p>
    <w:p w:rsidR="00775A8C" w:rsidRDefault="00775A8C">
      <w:pPr>
        <w:rPr>
          <w:u w:val="single"/>
        </w:rPr>
      </w:pPr>
    </w:p>
    <w:p w:rsidR="00775A8C" w:rsidRDefault="00775A8C">
      <w:pPr>
        <w:rPr>
          <w:u w:val="single"/>
        </w:rPr>
      </w:pPr>
    </w:p>
    <w:p w:rsidR="00775A8C" w:rsidRPr="00775A8C" w:rsidRDefault="00775A8C" w:rsidP="00775A8C">
      <w:pPr>
        <w:rPr>
          <w:b/>
          <w:u w:val="single"/>
        </w:rPr>
      </w:pPr>
      <w:r w:rsidRPr="00775A8C">
        <w:rPr>
          <w:b/>
          <w:u w:val="single"/>
        </w:rPr>
        <w:t>HOVEDLINJER FOR TARIFFREVISJONEN I OSLO KOMMUNE 2020</w:t>
      </w:r>
    </w:p>
    <w:p w:rsidR="00775A8C" w:rsidRDefault="00775A8C" w:rsidP="00775A8C"/>
    <w:p w:rsidR="00775A8C" w:rsidRPr="009A5C54" w:rsidRDefault="00775A8C" w:rsidP="00775A8C">
      <w:pPr>
        <w:rPr>
          <w:u w:val="single"/>
        </w:rPr>
      </w:pPr>
      <w:r w:rsidRPr="009A5C54">
        <w:rPr>
          <w:u w:val="single"/>
        </w:rPr>
        <w:t>Overordnede forutsetninger</w:t>
      </w:r>
    </w:p>
    <w:p w:rsidR="00775A8C" w:rsidRDefault="00775A8C" w:rsidP="00775A8C"/>
    <w:p w:rsidR="00775A8C" w:rsidRDefault="00775A8C" w:rsidP="00775A8C">
      <w:r>
        <w:t>Oslo kommune er opptatt av at tariffrevisjonene i kommunen skal bidra til</w:t>
      </w:r>
    </w:p>
    <w:p w:rsidR="00775A8C" w:rsidRDefault="00775A8C" w:rsidP="00775A8C"/>
    <w:p w:rsidR="00775A8C" w:rsidRDefault="00775A8C" w:rsidP="00775A8C">
      <w:pPr>
        <w:pStyle w:val="Listeavsnitt"/>
        <w:numPr>
          <w:ilvl w:val="0"/>
          <w:numId w:val="4"/>
        </w:numPr>
      </w:pPr>
      <w:r>
        <w:t>å styrke kommunens muligheter til å tilby tjenester av best mulig kvalitet for byens innbyggere</w:t>
      </w:r>
    </w:p>
    <w:p w:rsidR="00775A8C" w:rsidRDefault="00775A8C" w:rsidP="00775A8C"/>
    <w:p w:rsidR="00775A8C" w:rsidRDefault="00775A8C" w:rsidP="00775A8C">
      <w:pPr>
        <w:pStyle w:val="Listeavsnitt"/>
        <w:numPr>
          <w:ilvl w:val="0"/>
          <w:numId w:val="4"/>
        </w:numPr>
      </w:pPr>
      <w:r w:rsidRPr="00F61F9A">
        <w:t>at det er attraktivt å jobbe i Oslo kommune og til at kommunen kan tiltrekke og beholde den beste kompetansen på alle nivåer</w:t>
      </w:r>
    </w:p>
    <w:p w:rsidR="00775A8C" w:rsidRDefault="00775A8C" w:rsidP="00775A8C"/>
    <w:p w:rsidR="00775A8C" w:rsidRDefault="00775A8C" w:rsidP="00775A8C">
      <w:pPr>
        <w:pStyle w:val="Listeavsnitt"/>
        <w:numPr>
          <w:ilvl w:val="0"/>
          <w:numId w:val="4"/>
        </w:numPr>
      </w:pPr>
      <w:r w:rsidRPr="00F61F9A">
        <w:t>at Oslo kommune fremstår som en langsiktig, motiverende og forutsigbar arbeidsgiver</w:t>
      </w:r>
    </w:p>
    <w:p w:rsidR="00775A8C" w:rsidRDefault="00775A8C" w:rsidP="00775A8C"/>
    <w:p w:rsidR="00775A8C" w:rsidRDefault="00775A8C" w:rsidP="00775A8C">
      <w:pPr>
        <w:pStyle w:val="Listeavsnitt"/>
        <w:numPr>
          <w:ilvl w:val="0"/>
          <w:numId w:val="4"/>
        </w:numPr>
      </w:pPr>
      <w:r>
        <w:t>at k</w:t>
      </w:r>
      <w:r w:rsidRPr="00F61F9A">
        <w:t xml:space="preserve">ommunens handlingsrom i arbeidsgiverpolitikken </w:t>
      </w:r>
      <w:r>
        <w:t>blir ivaretatt</w:t>
      </w:r>
    </w:p>
    <w:p w:rsidR="00775A8C" w:rsidRDefault="00775A8C" w:rsidP="00775A8C"/>
    <w:p w:rsidR="00775A8C" w:rsidRDefault="00775A8C" w:rsidP="00775A8C">
      <w:pPr>
        <w:pStyle w:val="Listeavsnitt"/>
        <w:numPr>
          <w:ilvl w:val="0"/>
          <w:numId w:val="4"/>
        </w:numPr>
      </w:pPr>
      <w:r>
        <w:t xml:space="preserve"> at avtaleverket er forutsigbart, fleksibelt og gir grunnlag for konsekvent praksis.</w:t>
      </w:r>
    </w:p>
    <w:p w:rsidR="00775A8C" w:rsidRDefault="00775A8C" w:rsidP="00775A8C"/>
    <w:p w:rsidR="00775A8C" w:rsidRDefault="00775A8C" w:rsidP="00775A8C"/>
    <w:p w:rsidR="00775A8C" w:rsidRDefault="00775A8C" w:rsidP="00775A8C">
      <w:r>
        <w:t xml:space="preserve">Tariffrevisjonen 2020 gjennomføres i en situasjon med en verdensomspennende pandemi, som blant annet har fått stor betydning for sysselsetting og økonomiske utsikter i Norge. </w:t>
      </w:r>
    </w:p>
    <w:p w:rsidR="00775A8C" w:rsidRDefault="00775A8C" w:rsidP="00775A8C"/>
    <w:p w:rsidR="00775A8C" w:rsidRDefault="00775A8C" w:rsidP="00775A8C">
      <w:r>
        <w:t xml:space="preserve">Oslo kommune legger til grunn at årets tariffrevisjon inngår i den nasjonale dugnaden for å håndtere pandemien. Sammen med en begrenset økonomisk ramme innebærer dette behov for streng prioritering for å gjennomføre oppgjøret innenfor rammen fra privat sektor («frontfaget»). </w:t>
      </w:r>
    </w:p>
    <w:p w:rsidR="00775A8C" w:rsidRDefault="00775A8C" w:rsidP="00775A8C"/>
    <w:p w:rsidR="00775A8C" w:rsidRDefault="00775A8C" w:rsidP="00775A8C">
      <w:r>
        <w:t xml:space="preserve">Kommunen legger også til grunn at det på grunn av pandemien er viktig at partene legger til rette for at tariffrevisjonen kan gjennomføres med en forhandlingsløsning mellom de sentrale parter. </w:t>
      </w:r>
    </w:p>
    <w:p w:rsidR="00775A8C" w:rsidRDefault="00775A8C" w:rsidP="00775A8C"/>
    <w:p w:rsidR="00775A8C" w:rsidRDefault="00775A8C" w:rsidP="00775A8C"/>
    <w:p w:rsidR="00775A8C" w:rsidRPr="009A5C54" w:rsidRDefault="00775A8C" w:rsidP="00775A8C">
      <w:pPr>
        <w:rPr>
          <w:u w:val="single"/>
        </w:rPr>
      </w:pPr>
      <w:r w:rsidRPr="009A5C54">
        <w:rPr>
          <w:u w:val="single"/>
        </w:rPr>
        <w:t>Prioriteringer</w:t>
      </w:r>
    </w:p>
    <w:p w:rsidR="00775A8C" w:rsidRDefault="00775A8C" w:rsidP="00775A8C"/>
    <w:p w:rsidR="00775A8C" w:rsidRDefault="00775A8C" w:rsidP="00775A8C">
      <w:r>
        <w:t>Under de forannevnte forutsetninger har kommunen følgende hovedprioriteringer;</w:t>
      </w:r>
    </w:p>
    <w:p w:rsidR="00775A8C" w:rsidRPr="00F61F9A" w:rsidRDefault="00775A8C" w:rsidP="00775A8C"/>
    <w:p w:rsidR="00775A8C" w:rsidRDefault="00775A8C" w:rsidP="00775A8C">
      <w:pPr>
        <w:pStyle w:val="Listeavsnitt"/>
        <w:numPr>
          <w:ilvl w:val="0"/>
          <w:numId w:val="5"/>
        </w:numPr>
      </w:pPr>
      <w:r w:rsidRPr="00F61F9A">
        <w:t>Oslo kommune vil i tariffrevisjonen 20</w:t>
      </w:r>
      <w:r>
        <w:t>20</w:t>
      </w:r>
      <w:r w:rsidRPr="00F61F9A">
        <w:t xml:space="preserve"> prio</w:t>
      </w:r>
      <w:r>
        <w:t>ritere tillegg på lønnstabellen.</w:t>
      </w:r>
    </w:p>
    <w:p w:rsidR="00775A8C" w:rsidRDefault="00775A8C" w:rsidP="00775A8C"/>
    <w:p w:rsidR="00775A8C" w:rsidRPr="00F61F9A" w:rsidRDefault="00775A8C" w:rsidP="00775A8C">
      <w:pPr>
        <w:pStyle w:val="Listeavsnitt"/>
        <w:numPr>
          <w:ilvl w:val="0"/>
          <w:numId w:val="5"/>
        </w:numPr>
      </w:pPr>
      <w:r>
        <w:t>Tillegg gis med virkning fra 01.05.2020.</w:t>
      </w:r>
    </w:p>
    <w:p w:rsidR="00775A8C" w:rsidRPr="00F61F9A" w:rsidRDefault="00775A8C" w:rsidP="00775A8C"/>
    <w:p w:rsidR="00775A8C" w:rsidRPr="00F61F9A" w:rsidRDefault="00775A8C" w:rsidP="00775A8C">
      <w:pPr>
        <w:pStyle w:val="Listeavsnitt"/>
        <w:numPr>
          <w:ilvl w:val="0"/>
          <w:numId w:val="5"/>
        </w:numPr>
      </w:pPr>
      <w:r w:rsidRPr="00F61F9A">
        <w:t>Oslo kommune vil i tariffrevisjonen 20</w:t>
      </w:r>
      <w:r>
        <w:t>20</w:t>
      </w:r>
      <w:r w:rsidRPr="00F61F9A">
        <w:t xml:space="preserve"> ha fokus på tiltak som kan bidra til en heltidskultur i Oslo kommune.</w:t>
      </w:r>
    </w:p>
    <w:p w:rsidR="00775A8C" w:rsidRDefault="00775A8C" w:rsidP="00775A8C"/>
    <w:p w:rsidR="00775A8C" w:rsidRDefault="00775A8C" w:rsidP="00775A8C">
      <w:pPr>
        <w:pStyle w:val="Listeavsnitt"/>
        <w:numPr>
          <w:ilvl w:val="0"/>
          <w:numId w:val="5"/>
        </w:numPr>
      </w:pPr>
      <w:r>
        <w:t>Utvikling og forenkling av avtaleverket på utvalgte områder.</w:t>
      </w:r>
    </w:p>
    <w:p w:rsidR="008A4004" w:rsidRDefault="008A4004">
      <w:pPr>
        <w:rPr>
          <w:rFonts w:ascii="Oslo Sans Office" w:hAnsi="Oslo Sans Office" w:cs="Times New Roman"/>
          <w:sz w:val="20"/>
        </w:rPr>
      </w:pPr>
    </w:p>
    <w:p w:rsidR="008A4004" w:rsidRDefault="008A4004">
      <w:pPr>
        <w:rPr>
          <w:rFonts w:ascii="Oslo Sans Office" w:hAnsi="Oslo Sans Office" w:cs="Times New Roman"/>
          <w:sz w:val="20"/>
        </w:rPr>
      </w:pPr>
    </w:p>
    <w:p w:rsidR="008A4004" w:rsidRDefault="008A4004">
      <w:pPr>
        <w:rPr>
          <w:rFonts w:ascii="Oslo Sans Office" w:hAnsi="Oslo Sans Office" w:cs="Times New Roman"/>
          <w:sz w:val="20"/>
        </w:rPr>
      </w:pPr>
    </w:p>
    <w:p w:rsidR="008A4004" w:rsidRPr="008A4004" w:rsidRDefault="008A4004" w:rsidP="008A4004">
      <w:pPr>
        <w:rPr>
          <w:rFonts w:ascii="Oslo Sans Office" w:hAnsi="Oslo Sans Office" w:cs="Times New Roman"/>
          <w:b/>
          <w:sz w:val="20"/>
          <w:u w:val="single"/>
        </w:rPr>
      </w:pPr>
      <w:r w:rsidRPr="008A4004">
        <w:rPr>
          <w:rFonts w:ascii="Oslo Sans Office" w:hAnsi="Oslo Sans Office" w:cs="Times New Roman"/>
          <w:b/>
          <w:sz w:val="20"/>
          <w:u w:val="single"/>
        </w:rPr>
        <w:t>Det tas forbehold om nye og/eller endrede krav/tilbud.</w:t>
      </w:r>
    </w:p>
    <w:p w:rsidR="008A4004" w:rsidRPr="005712A0" w:rsidRDefault="008A4004">
      <w:pPr>
        <w:rPr>
          <w:rFonts w:ascii="Oslo Sans Office" w:hAnsi="Oslo Sans Office" w:cs="Times New Roman"/>
          <w:sz w:val="20"/>
        </w:rPr>
      </w:pPr>
    </w:p>
    <w:sectPr w:rsidR="008A4004" w:rsidRPr="005712A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/>
      <w:pgMar w:top="851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794" w:rsidRDefault="00525794">
      <w:r>
        <w:separator/>
      </w:r>
    </w:p>
  </w:endnote>
  <w:endnote w:type="continuationSeparator" w:id="0">
    <w:p w:rsidR="00525794" w:rsidRDefault="0052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lo Sans Office">
    <w:altName w:val="Times New Roman"/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964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00" w:firstRow="0" w:lastRow="0" w:firstColumn="0" w:lastColumn="0" w:noHBand="0" w:noVBand="1"/>
    </w:tblPr>
    <w:tblGrid>
      <w:gridCol w:w="426"/>
      <w:gridCol w:w="6096"/>
      <w:gridCol w:w="992"/>
      <w:gridCol w:w="2126"/>
    </w:tblGrid>
    <w:tr w:rsidR="00302FA7" w:rsidRPr="003B727C" w:rsidTr="004B093B">
      <w:tc>
        <w:tcPr>
          <w:tcW w:w="426" w:type="dxa"/>
        </w:tcPr>
        <w:p w:rsidR="00302FA7" w:rsidRPr="003B727C" w:rsidRDefault="00302FA7" w:rsidP="004B093B">
          <w:pPr>
            <w:spacing w:line="192" w:lineRule="auto"/>
            <w:rPr>
              <w:rFonts w:ascii="Oslo Sans Office" w:hAnsi="Oslo Sans Office"/>
              <w:sz w:val="16"/>
              <w:szCs w:val="16"/>
            </w:rPr>
          </w:pPr>
        </w:p>
      </w:tc>
      <w:tc>
        <w:tcPr>
          <w:tcW w:w="6096" w:type="dxa"/>
        </w:tcPr>
        <w:p w:rsidR="00302FA7" w:rsidRPr="003B727C" w:rsidRDefault="00302FA7" w:rsidP="004B093B">
          <w:pPr>
            <w:pStyle w:val="Bunntekst"/>
            <w:rPr>
              <w:rStyle w:val="Sterk"/>
              <w:rFonts w:ascii="Oslo Sans Office" w:hAnsi="Oslo Sans Office"/>
              <w:sz w:val="16"/>
              <w:szCs w:val="16"/>
            </w:rPr>
          </w:pPr>
        </w:p>
      </w:tc>
      <w:tc>
        <w:tcPr>
          <w:tcW w:w="992" w:type="dxa"/>
          <w:vAlign w:val="bottom"/>
        </w:tcPr>
        <w:p w:rsidR="00302FA7" w:rsidRPr="003B727C" w:rsidRDefault="00302FA7" w:rsidP="004B093B">
          <w:pPr>
            <w:pStyle w:val="Bunntekst"/>
            <w:rPr>
              <w:rFonts w:ascii="Oslo Sans Office" w:hAnsi="Oslo Sans Office"/>
              <w:sz w:val="16"/>
              <w:szCs w:val="16"/>
            </w:rPr>
          </w:pPr>
          <w:r w:rsidRPr="003B727C">
            <w:rPr>
              <w:rFonts w:ascii="Oslo Sans Office" w:hAnsi="Oslo Sans Office" w:cs="Times New Roman"/>
              <w:b/>
              <w:sz w:val="16"/>
              <w:szCs w:val="16"/>
            </w:rPr>
            <w:t>Saksnr::</w:t>
          </w:r>
        </w:p>
      </w:tc>
      <w:tc>
        <w:tcPr>
          <w:tcW w:w="2126" w:type="dxa"/>
          <w:vAlign w:val="bottom"/>
        </w:tcPr>
        <w:p w:rsidR="00302FA7" w:rsidRPr="003B727C" w:rsidRDefault="00E51FB9" w:rsidP="004B093B">
          <w:pPr>
            <w:pStyle w:val="Bunntekst"/>
            <w:rPr>
              <w:rFonts w:ascii="Oslo Sans Office" w:hAnsi="Oslo Sans Office"/>
              <w:sz w:val="16"/>
              <w:szCs w:val="16"/>
              <w:lang w:val="nn-NO"/>
            </w:rPr>
          </w:pPr>
          <w:sdt>
            <w:sdtPr>
              <w:rPr>
                <w:rFonts w:ascii="Oslo Sans Office" w:hAnsi="Oslo Sans Office" w:cs="Times New Roman"/>
                <w:sz w:val="16"/>
                <w:szCs w:val="16"/>
              </w:rPr>
              <w:alias w:val="Sas_ArkivSakID"/>
              <w:tag w:val="Sas_ArkivSakID"/>
              <w:id w:val="-1594008360"/>
              <w:dataBinding w:xpath="/document/footer/Sas_ArkivSakID" w:storeItemID="{ABBADB40-F2EC-45C0-8688-29A6A0793175}"/>
              <w:text/>
            </w:sdtPr>
            <w:sdtEndPr/>
            <w:sdtContent>
              <w:bookmarkStart w:id="2" w:name="Sas_ArkivSakID"/>
              <w:r w:rsidR="00302FA7" w:rsidRPr="003B727C">
                <w:rPr>
                  <w:rFonts w:ascii="Oslo Sans Office" w:hAnsi="Oslo Sans Office" w:cs="Times New Roman"/>
                  <w:sz w:val="16"/>
                  <w:szCs w:val="16"/>
                </w:rPr>
                <w:t>20/1091</w:t>
              </w:r>
            </w:sdtContent>
          </w:sdt>
          <w:bookmarkEnd w:id="2"/>
          <w:r w:rsidR="00302FA7" w:rsidRPr="003B727C">
            <w:rPr>
              <w:rFonts w:ascii="Oslo Sans Office" w:hAnsi="Oslo Sans Office" w:cs="Times New Roman"/>
              <w:sz w:val="16"/>
              <w:szCs w:val="16"/>
            </w:rPr>
            <w:t xml:space="preserve"> -</w:t>
          </w:r>
          <w:sdt>
            <w:sdtPr>
              <w:rPr>
                <w:rFonts w:ascii="Oslo Sans Office" w:hAnsi="Oslo Sans Office" w:cs="Times New Roman"/>
                <w:sz w:val="16"/>
                <w:szCs w:val="16"/>
              </w:rPr>
              <w:alias w:val="Sdo_DokNr"/>
              <w:tag w:val="Sdo_DokNr"/>
              <w:id w:val="572474498"/>
              <w:dataBinding w:xpath="/document/footer/Sdo_DokNr" w:storeItemID="{ABBADB40-F2EC-45C0-8688-29A6A0793175}"/>
              <w:text/>
            </w:sdtPr>
            <w:sdtEndPr/>
            <w:sdtContent>
              <w:bookmarkStart w:id="3" w:name="Sdo_DokNr"/>
              <w:r w:rsidR="00302FA7" w:rsidRPr="003B727C">
                <w:rPr>
                  <w:rFonts w:ascii="Oslo Sans Office" w:hAnsi="Oslo Sans Office" w:cs="Times New Roman"/>
                  <w:sz w:val="16"/>
                  <w:szCs w:val="16"/>
                </w:rPr>
                <w:t>85</w:t>
              </w:r>
            </w:sdtContent>
          </w:sdt>
          <w:bookmarkEnd w:id="3"/>
        </w:p>
      </w:tc>
    </w:tr>
  </w:tbl>
  <w:p w:rsidR="00302FA7" w:rsidRPr="00302FA7" w:rsidRDefault="00302FA7" w:rsidP="00302FA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964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00" w:firstRow="0" w:lastRow="0" w:firstColumn="0" w:lastColumn="0" w:noHBand="0" w:noVBand="1"/>
    </w:tblPr>
    <w:tblGrid>
      <w:gridCol w:w="426"/>
      <w:gridCol w:w="6096"/>
      <w:gridCol w:w="992"/>
      <w:gridCol w:w="2126"/>
    </w:tblGrid>
    <w:tr w:rsidR="00302FA7" w:rsidRPr="003B727C" w:rsidTr="004B093B">
      <w:tc>
        <w:tcPr>
          <w:tcW w:w="426" w:type="dxa"/>
        </w:tcPr>
        <w:p w:rsidR="00302FA7" w:rsidRPr="003B727C" w:rsidRDefault="00302FA7" w:rsidP="004B093B">
          <w:pPr>
            <w:spacing w:line="192" w:lineRule="auto"/>
            <w:rPr>
              <w:rFonts w:ascii="Oslo Sans Office" w:hAnsi="Oslo Sans Office"/>
              <w:sz w:val="16"/>
              <w:szCs w:val="16"/>
            </w:rPr>
          </w:pPr>
        </w:p>
      </w:tc>
      <w:tc>
        <w:tcPr>
          <w:tcW w:w="6096" w:type="dxa"/>
        </w:tcPr>
        <w:p w:rsidR="00302FA7" w:rsidRPr="003B727C" w:rsidRDefault="00302FA7" w:rsidP="004B093B">
          <w:pPr>
            <w:pStyle w:val="Bunntekst"/>
            <w:rPr>
              <w:rStyle w:val="Sterk"/>
              <w:rFonts w:ascii="Oslo Sans Office" w:hAnsi="Oslo Sans Office"/>
              <w:sz w:val="16"/>
              <w:szCs w:val="16"/>
            </w:rPr>
          </w:pPr>
        </w:p>
      </w:tc>
      <w:tc>
        <w:tcPr>
          <w:tcW w:w="992" w:type="dxa"/>
          <w:vAlign w:val="bottom"/>
        </w:tcPr>
        <w:p w:rsidR="00302FA7" w:rsidRPr="003B727C" w:rsidRDefault="00302FA7" w:rsidP="004B093B">
          <w:pPr>
            <w:pStyle w:val="Bunntekst"/>
            <w:rPr>
              <w:rFonts w:ascii="Oslo Sans Office" w:hAnsi="Oslo Sans Office"/>
              <w:sz w:val="16"/>
              <w:szCs w:val="16"/>
            </w:rPr>
          </w:pPr>
          <w:r w:rsidRPr="003B727C">
            <w:rPr>
              <w:rFonts w:ascii="Oslo Sans Office" w:hAnsi="Oslo Sans Office" w:cs="Times New Roman"/>
              <w:b/>
              <w:sz w:val="16"/>
              <w:szCs w:val="16"/>
            </w:rPr>
            <w:t>Saksnr:</w:t>
          </w:r>
        </w:p>
      </w:tc>
      <w:tc>
        <w:tcPr>
          <w:tcW w:w="2126" w:type="dxa"/>
          <w:vAlign w:val="bottom"/>
        </w:tcPr>
        <w:p w:rsidR="00302FA7" w:rsidRPr="003B727C" w:rsidRDefault="00E51FB9" w:rsidP="004B093B">
          <w:pPr>
            <w:pStyle w:val="Bunntekst"/>
            <w:rPr>
              <w:rFonts w:ascii="Oslo Sans Office" w:hAnsi="Oslo Sans Office"/>
              <w:sz w:val="16"/>
              <w:szCs w:val="16"/>
              <w:lang w:val="nn-NO"/>
            </w:rPr>
          </w:pPr>
          <w:sdt>
            <w:sdtPr>
              <w:rPr>
                <w:rFonts w:ascii="Oslo Sans Office" w:hAnsi="Oslo Sans Office" w:cs="Times New Roman"/>
                <w:sz w:val="16"/>
                <w:szCs w:val="16"/>
              </w:rPr>
              <w:alias w:val="Sas_ArkivSakID"/>
              <w:tag w:val="Sas_ArkivSakID"/>
              <w:id w:val="883521308"/>
              <w:dataBinding w:xpath="/document/footer/Sas_ArkivSakID" w:storeItemID="{ABBADB40-F2EC-45C0-8688-29A6A0793175}"/>
              <w:text/>
            </w:sdtPr>
            <w:sdtEndPr/>
            <w:sdtContent>
              <w:bookmarkStart w:id="4" w:name="Sas_ArkivSakID____1"/>
              <w:r w:rsidR="00302FA7" w:rsidRPr="003B727C">
                <w:rPr>
                  <w:rFonts w:ascii="Oslo Sans Office" w:hAnsi="Oslo Sans Office" w:cs="Times New Roman"/>
                  <w:sz w:val="16"/>
                  <w:szCs w:val="16"/>
                </w:rPr>
                <w:t>20/1091</w:t>
              </w:r>
            </w:sdtContent>
          </w:sdt>
          <w:bookmarkEnd w:id="4"/>
          <w:r w:rsidR="00302FA7" w:rsidRPr="003B727C">
            <w:rPr>
              <w:rFonts w:ascii="Oslo Sans Office" w:hAnsi="Oslo Sans Office" w:cs="Times New Roman"/>
              <w:sz w:val="16"/>
              <w:szCs w:val="16"/>
            </w:rPr>
            <w:t xml:space="preserve"> -</w:t>
          </w:r>
          <w:sdt>
            <w:sdtPr>
              <w:rPr>
                <w:rFonts w:ascii="Oslo Sans Office" w:hAnsi="Oslo Sans Office" w:cs="Times New Roman"/>
                <w:sz w:val="16"/>
                <w:szCs w:val="16"/>
              </w:rPr>
              <w:alias w:val="Sdo_DokNr"/>
              <w:tag w:val="Sdo_DokNr"/>
              <w:id w:val="-749885953"/>
              <w:dataBinding w:xpath="/document/footer/Sdo_DokNr" w:storeItemID="{ABBADB40-F2EC-45C0-8688-29A6A0793175}"/>
              <w:text/>
            </w:sdtPr>
            <w:sdtEndPr/>
            <w:sdtContent>
              <w:bookmarkStart w:id="5" w:name="Sdo_DokNr____1"/>
              <w:r w:rsidR="00302FA7" w:rsidRPr="003B727C">
                <w:rPr>
                  <w:rFonts w:ascii="Oslo Sans Office" w:hAnsi="Oslo Sans Office" w:cs="Times New Roman"/>
                  <w:sz w:val="16"/>
                  <w:szCs w:val="16"/>
                </w:rPr>
                <w:t>85</w:t>
              </w:r>
            </w:sdtContent>
          </w:sdt>
          <w:bookmarkEnd w:id="5"/>
        </w:p>
      </w:tc>
    </w:tr>
  </w:tbl>
  <w:p w:rsidR="00BC32F7" w:rsidRDefault="00BC32F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794" w:rsidRDefault="00525794">
      <w:r>
        <w:separator/>
      </w:r>
    </w:p>
  </w:footnote>
  <w:footnote w:type="continuationSeparator" w:id="0">
    <w:p w:rsidR="00525794" w:rsidRDefault="0052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slo Sans Office" w:hAnsi="Oslo Sans Office"/>
        <w:sz w:val="16"/>
        <w:szCs w:val="16"/>
      </w:rPr>
      <w:id w:val="936173549"/>
      <w:docPartObj>
        <w:docPartGallery w:val="Page Numbers (Top of Page)"/>
        <w:docPartUnique/>
      </w:docPartObj>
    </w:sdtPr>
    <w:sdtEndPr/>
    <w:sdtContent>
      <w:p w:rsidR="0089124A" w:rsidRPr="0089124A" w:rsidRDefault="0089124A">
        <w:pPr>
          <w:pStyle w:val="Topptekst"/>
          <w:jc w:val="right"/>
          <w:rPr>
            <w:rFonts w:ascii="Oslo Sans Office" w:hAnsi="Oslo Sans Office"/>
            <w:sz w:val="16"/>
            <w:szCs w:val="16"/>
          </w:rPr>
        </w:pPr>
        <w:r w:rsidRPr="0089124A">
          <w:rPr>
            <w:rFonts w:ascii="Oslo Sans Office" w:hAnsi="Oslo Sans Office"/>
            <w:sz w:val="16"/>
            <w:szCs w:val="16"/>
          </w:rPr>
          <w:fldChar w:fldCharType="begin"/>
        </w:r>
        <w:r w:rsidRPr="0089124A">
          <w:rPr>
            <w:rFonts w:ascii="Oslo Sans Office" w:hAnsi="Oslo Sans Office"/>
            <w:sz w:val="16"/>
            <w:szCs w:val="16"/>
          </w:rPr>
          <w:instrText>PAGE   \* MERGEFORMAT</w:instrText>
        </w:r>
        <w:r w:rsidRPr="0089124A">
          <w:rPr>
            <w:rFonts w:ascii="Oslo Sans Office" w:hAnsi="Oslo Sans Office"/>
            <w:sz w:val="16"/>
            <w:szCs w:val="16"/>
          </w:rPr>
          <w:fldChar w:fldCharType="separate"/>
        </w:r>
        <w:r w:rsidR="00E51FB9">
          <w:rPr>
            <w:rFonts w:ascii="Oslo Sans Office" w:hAnsi="Oslo Sans Office"/>
            <w:noProof/>
            <w:sz w:val="16"/>
            <w:szCs w:val="16"/>
          </w:rPr>
          <w:t>2</w:t>
        </w:r>
        <w:r w:rsidRPr="0089124A">
          <w:rPr>
            <w:rFonts w:ascii="Oslo Sans Office" w:hAnsi="Oslo Sans Office"/>
            <w:sz w:val="16"/>
            <w:szCs w:val="16"/>
          </w:rPr>
          <w:fldChar w:fldCharType="end"/>
        </w:r>
      </w:p>
    </w:sdtContent>
  </w:sdt>
  <w:p w:rsidR="0089124A" w:rsidRDefault="0089124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815" w:rsidRPr="00A634EA" w:rsidRDefault="00053815" w:rsidP="00053815">
    <w:pPr>
      <w:pStyle w:val="Topptekst"/>
      <w:tabs>
        <w:tab w:val="clear" w:pos="4536"/>
        <w:tab w:val="clear" w:pos="9072"/>
        <w:tab w:val="left" w:pos="6780"/>
      </w:tabs>
      <w:rPr>
        <w:rFonts w:ascii="Oslo Sans Office" w:hAnsi="Oslo Sans Office"/>
      </w:rPr>
    </w:pPr>
  </w:p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61"/>
    </w:tblGrid>
    <w:tr w:rsidR="004B64C8" w:rsidTr="00922F4F">
      <w:tc>
        <w:tcPr>
          <w:tcW w:w="4605" w:type="dxa"/>
        </w:tcPr>
        <w:p w:rsidR="004B64C8" w:rsidRDefault="004B64C8" w:rsidP="004B64C8">
          <w:pPr>
            <w:pStyle w:val="Topptekst"/>
            <w:tabs>
              <w:tab w:val="clear" w:pos="4536"/>
              <w:tab w:val="clear" w:pos="9072"/>
              <w:tab w:val="left" w:pos="6780"/>
            </w:tabs>
            <w:rPr>
              <w:rFonts w:ascii="Oslo Sans Office" w:hAnsi="Oslo Sans Office"/>
            </w:rPr>
          </w:pPr>
          <w:r>
            <w:rPr>
              <w:rFonts w:ascii="Oslo Sans Office" w:hAnsi="Oslo Sans Office"/>
              <w:color w:val="1F497D" w:themeColor="text2"/>
              <w:sz w:val="38"/>
              <w:szCs w:val="56"/>
            </w:rPr>
            <w:t xml:space="preserve">                               </w:t>
          </w:r>
          <w:r>
            <w:rPr>
              <w:noProof/>
            </w:rPr>
            <w:t xml:space="preserve"> </w:t>
          </w:r>
        </w:p>
      </w:tc>
      <w:tc>
        <w:tcPr>
          <w:tcW w:w="4606" w:type="dxa"/>
        </w:tcPr>
        <w:p w:rsidR="004B64C8" w:rsidRDefault="004B64C8" w:rsidP="004B64C8">
          <w:pPr>
            <w:pStyle w:val="Topptekst"/>
            <w:tabs>
              <w:tab w:val="clear" w:pos="4536"/>
              <w:tab w:val="clear" w:pos="9072"/>
              <w:tab w:val="left" w:pos="6780"/>
            </w:tabs>
            <w:jc w:val="right"/>
            <w:rPr>
              <w:rFonts w:ascii="Oslo Sans Office" w:hAnsi="Oslo Sans Office"/>
            </w:rPr>
          </w:pPr>
          <w:r>
            <w:rPr>
              <w:noProof/>
            </w:rPr>
            <w:drawing>
              <wp:inline distT="0" distB="0" distL="0" distR="0" wp14:anchorId="0C644F49" wp14:editId="7F424FA6">
                <wp:extent cx="1485900" cy="816429"/>
                <wp:effectExtent l="0" t="0" r="0" b="317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816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C32F7" w:rsidRPr="00BC32F7" w:rsidRDefault="00BC32F7">
    <w:pPr>
      <w:pStyle w:val="Topptekst"/>
      <w:rPr>
        <w:rFonts w:ascii="Oslo Sans Office" w:hAnsi="Oslo Sans Office"/>
        <w:b/>
        <w:color w:val="365F91" w:themeColor="accent1" w:themeShade="BF"/>
        <w:sz w:val="38"/>
        <w:szCs w:val="3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8636E"/>
    <w:multiLevelType w:val="hybridMultilevel"/>
    <w:tmpl w:val="B20C2D3A"/>
    <w:lvl w:ilvl="0" w:tplc="A7FCEE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A7EBD"/>
    <w:multiLevelType w:val="hybridMultilevel"/>
    <w:tmpl w:val="E1B6BCA4"/>
    <w:lvl w:ilvl="0" w:tplc="A7FCEE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8152F"/>
    <w:multiLevelType w:val="hybridMultilevel"/>
    <w:tmpl w:val="EC483B68"/>
    <w:lvl w:ilvl="0" w:tplc="42D0AADA">
      <w:start w:val="1"/>
      <w:numFmt w:val="decimal"/>
      <w:lvlText w:val="%1."/>
      <w:lvlJc w:val="left"/>
      <w:pPr>
        <w:ind w:left="1080" w:hanging="360"/>
      </w:pPr>
      <w:rPr>
        <w:rFonts w:ascii="Calibri" w:hAnsi="Calibri" w:cs="Arial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7370"/>
    <w:multiLevelType w:val="hybridMultilevel"/>
    <w:tmpl w:val="F766A3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20CB7"/>
    <w:multiLevelType w:val="hybridMultilevel"/>
    <w:tmpl w:val="D8108A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D8"/>
    <w:rsid w:val="0001631A"/>
    <w:rsid w:val="000260E7"/>
    <w:rsid w:val="00034D9C"/>
    <w:rsid w:val="00046ABD"/>
    <w:rsid w:val="00053815"/>
    <w:rsid w:val="000D7FA4"/>
    <w:rsid w:val="000E48F1"/>
    <w:rsid w:val="000F2823"/>
    <w:rsid w:val="00102888"/>
    <w:rsid w:val="00150F40"/>
    <w:rsid w:val="001543FF"/>
    <w:rsid w:val="00161BAC"/>
    <w:rsid w:val="001B33A2"/>
    <w:rsid w:val="001D1734"/>
    <w:rsid w:val="001D7711"/>
    <w:rsid w:val="001F1F3A"/>
    <w:rsid w:val="001F30F5"/>
    <w:rsid w:val="0020012F"/>
    <w:rsid w:val="002002DA"/>
    <w:rsid w:val="0023595E"/>
    <w:rsid w:val="00244538"/>
    <w:rsid w:val="002514E4"/>
    <w:rsid w:val="0025426C"/>
    <w:rsid w:val="002C1495"/>
    <w:rsid w:val="002C36A2"/>
    <w:rsid w:val="002C3D4F"/>
    <w:rsid w:val="002E5A0E"/>
    <w:rsid w:val="00302FA7"/>
    <w:rsid w:val="00303B6E"/>
    <w:rsid w:val="00306584"/>
    <w:rsid w:val="003535BD"/>
    <w:rsid w:val="00377A2D"/>
    <w:rsid w:val="00384950"/>
    <w:rsid w:val="003B727C"/>
    <w:rsid w:val="003D2656"/>
    <w:rsid w:val="003E239C"/>
    <w:rsid w:val="004258E0"/>
    <w:rsid w:val="00465FF2"/>
    <w:rsid w:val="0046693E"/>
    <w:rsid w:val="00470BE8"/>
    <w:rsid w:val="0048127A"/>
    <w:rsid w:val="0048593B"/>
    <w:rsid w:val="004943D1"/>
    <w:rsid w:val="004B64C8"/>
    <w:rsid w:val="004D30D1"/>
    <w:rsid w:val="004F157E"/>
    <w:rsid w:val="004F70FE"/>
    <w:rsid w:val="00501C83"/>
    <w:rsid w:val="005023AE"/>
    <w:rsid w:val="00524DF0"/>
    <w:rsid w:val="00525794"/>
    <w:rsid w:val="005330C5"/>
    <w:rsid w:val="005712A0"/>
    <w:rsid w:val="00571592"/>
    <w:rsid w:val="005955EE"/>
    <w:rsid w:val="005C1BB9"/>
    <w:rsid w:val="005D12A9"/>
    <w:rsid w:val="005D5AFC"/>
    <w:rsid w:val="005E0369"/>
    <w:rsid w:val="00614A48"/>
    <w:rsid w:val="006162DE"/>
    <w:rsid w:val="00624DD4"/>
    <w:rsid w:val="00625B10"/>
    <w:rsid w:val="00630E24"/>
    <w:rsid w:val="006328B3"/>
    <w:rsid w:val="00656EB2"/>
    <w:rsid w:val="00662B22"/>
    <w:rsid w:val="0066744A"/>
    <w:rsid w:val="006676A9"/>
    <w:rsid w:val="00681CA9"/>
    <w:rsid w:val="00683C1D"/>
    <w:rsid w:val="00685F6D"/>
    <w:rsid w:val="00694615"/>
    <w:rsid w:val="006A0712"/>
    <w:rsid w:val="006A4027"/>
    <w:rsid w:val="006B5FA1"/>
    <w:rsid w:val="006E66D5"/>
    <w:rsid w:val="006F04EE"/>
    <w:rsid w:val="006F64FC"/>
    <w:rsid w:val="00721DE0"/>
    <w:rsid w:val="00751DF4"/>
    <w:rsid w:val="00775A8C"/>
    <w:rsid w:val="00792B09"/>
    <w:rsid w:val="007D1BA7"/>
    <w:rsid w:val="00800DF3"/>
    <w:rsid w:val="008208E0"/>
    <w:rsid w:val="00834111"/>
    <w:rsid w:val="00845524"/>
    <w:rsid w:val="00853211"/>
    <w:rsid w:val="00864B0E"/>
    <w:rsid w:val="0089124A"/>
    <w:rsid w:val="008A4004"/>
    <w:rsid w:val="008B409E"/>
    <w:rsid w:val="008C483B"/>
    <w:rsid w:val="008C7E75"/>
    <w:rsid w:val="008E08AC"/>
    <w:rsid w:val="008E17BA"/>
    <w:rsid w:val="008E57FA"/>
    <w:rsid w:val="009049FD"/>
    <w:rsid w:val="0091597E"/>
    <w:rsid w:val="00922F4F"/>
    <w:rsid w:val="0093098D"/>
    <w:rsid w:val="009311CE"/>
    <w:rsid w:val="00945005"/>
    <w:rsid w:val="0098211D"/>
    <w:rsid w:val="009E1FFD"/>
    <w:rsid w:val="009F4F5B"/>
    <w:rsid w:val="00A00A3A"/>
    <w:rsid w:val="00A12DCD"/>
    <w:rsid w:val="00A401D8"/>
    <w:rsid w:val="00A52AA5"/>
    <w:rsid w:val="00A56320"/>
    <w:rsid w:val="00A634EA"/>
    <w:rsid w:val="00A763B5"/>
    <w:rsid w:val="00A956E5"/>
    <w:rsid w:val="00AB4F8C"/>
    <w:rsid w:val="00AC6315"/>
    <w:rsid w:val="00AF4856"/>
    <w:rsid w:val="00B10FD8"/>
    <w:rsid w:val="00B26ACF"/>
    <w:rsid w:val="00B37DE1"/>
    <w:rsid w:val="00B4199F"/>
    <w:rsid w:val="00B57AE6"/>
    <w:rsid w:val="00B83328"/>
    <w:rsid w:val="00B91C32"/>
    <w:rsid w:val="00BA1B79"/>
    <w:rsid w:val="00BB5997"/>
    <w:rsid w:val="00BB7DDA"/>
    <w:rsid w:val="00BC32F7"/>
    <w:rsid w:val="00BD0D37"/>
    <w:rsid w:val="00BD39C4"/>
    <w:rsid w:val="00C262FE"/>
    <w:rsid w:val="00C41B48"/>
    <w:rsid w:val="00C56DC6"/>
    <w:rsid w:val="00C8255E"/>
    <w:rsid w:val="00C83932"/>
    <w:rsid w:val="00C92B0F"/>
    <w:rsid w:val="00CA0A6C"/>
    <w:rsid w:val="00CC2CA6"/>
    <w:rsid w:val="00D014A1"/>
    <w:rsid w:val="00D23FBF"/>
    <w:rsid w:val="00D66766"/>
    <w:rsid w:val="00D862A6"/>
    <w:rsid w:val="00DB536F"/>
    <w:rsid w:val="00E12B84"/>
    <w:rsid w:val="00E51FB9"/>
    <w:rsid w:val="00E770BC"/>
    <w:rsid w:val="00E957A4"/>
    <w:rsid w:val="00EA1120"/>
    <w:rsid w:val="00EF7BD4"/>
    <w:rsid w:val="00F12D10"/>
    <w:rsid w:val="00F6315B"/>
    <w:rsid w:val="00F64A99"/>
    <w:rsid w:val="00F85222"/>
    <w:rsid w:val="00F92D19"/>
    <w:rsid w:val="00FA275A"/>
    <w:rsid w:val="00FE3B5A"/>
    <w:rsid w:val="00F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5:docId w15:val="{27967FE1-BD0B-4DE9-83F5-F80D14EF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93B"/>
  </w:style>
  <w:style w:type="paragraph" w:styleId="Overskrift1">
    <w:name w:val="heading 1"/>
    <w:basedOn w:val="Normal"/>
    <w:next w:val="Normal"/>
    <w:qFormat/>
    <w:pPr>
      <w:keepNext/>
      <w:spacing w:after="240"/>
      <w:jc w:val="center"/>
      <w:outlineLvl w:val="0"/>
    </w:pPr>
    <w:rPr>
      <w:b/>
      <w:smallCaps/>
      <w:sz w:val="40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Cs/>
      <w:smallCaps/>
      <w:sz w:val="36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480" w:after="60"/>
      <w:outlineLvl w:val="2"/>
    </w:pPr>
    <w:rPr>
      <w:b/>
      <w:bCs/>
      <w:sz w:val="28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erknadstekst">
    <w:name w:val="annotation text"/>
    <w:basedOn w:val="Normal"/>
    <w:semiHidden/>
  </w:style>
  <w:style w:type="paragraph" w:styleId="Bobletekst">
    <w:name w:val="Balloon Text"/>
    <w:basedOn w:val="Normal"/>
    <w:link w:val="BobletekstTegn"/>
    <w:semiHidden/>
    <w:unhideWhenUsed/>
    <w:rsid w:val="003D265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3D265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table" w:styleId="Tabellrutenett">
    <w:name w:val="Table Grid"/>
    <w:basedOn w:val="Vanligtabell"/>
    <w:uiPriority w:val="5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kursiv">
    <w:name w:val="Normal kursiv"/>
    <w:basedOn w:val="Normal"/>
    <w:rsid w:val="00AF4856"/>
    <w:rPr>
      <w:rFonts w:ascii="Times New Roman" w:hAnsi="Times New Roman" w:cs="Times New Roman"/>
      <w:i/>
      <w:sz w:val="24"/>
      <w:lang w:eastAsia="en-US"/>
    </w:rPr>
  </w:style>
  <w:style w:type="paragraph" w:styleId="Brdtekst">
    <w:name w:val="Body Text"/>
    <w:basedOn w:val="Normal"/>
    <w:link w:val="BrdtekstTegn"/>
    <w:uiPriority w:val="99"/>
    <w:rsid w:val="00AF4856"/>
    <w:rPr>
      <w:rFonts w:ascii="Times New Roman" w:hAnsi="Times New Roman" w:cs="Times New Roman"/>
      <w:color w:val="0000FF"/>
      <w:sz w:val="24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AF4856"/>
    <w:rPr>
      <w:rFonts w:ascii="Times New Roman" w:hAnsi="Times New Roman" w:cs="Times New Roman"/>
      <w:color w:val="0000FF"/>
      <w:sz w:val="24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BC32F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C32F7"/>
  </w:style>
  <w:style w:type="paragraph" w:styleId="Bunntekst">
    <w:name w:val="footer"/>
    <w:basedOn w:val="Normal"/>
    <w:link w:val="BunntekstTegn"/>
    <w:uiPriority w:val="99"/>
    <w:unhideWhenUsed/>
    <w:rsid w:val="00BC32F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C32F7"/>
  </w:style>
  <w:style w:type="paragraph" w:styleId="Listeavsnitt">
    <w:name w:val="List Paragraph"/>
    <w:basedOn w:val="Normal"/>
    <w:uiPriority w:val="34"/>
    <w:qFormat/>
    <w:rsid w:val="00D66766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9E1FFD"/>
    <w:pPr>
      <w:contextualSpacing/>
    </w:pPr>
    <w:rPr>
      <w:rFonts w:asciiTheme="majorHAnsi" w:eastAsiaTheme="majorEastAsia" w:hAnsiTheme="majorHAnsi" w:cstheme="majorBidi"/>
      <w:color w:val="1F497D" w:themeColor="text2"/>
      <w:spacing w:val="-10"/>
      <w:kern w:val="28"/>
      <w:sz w:val="38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9E1FFD"/>
    <w:rPr>
      <w:rFonts w:asciiTheme="majorHAnsi" w:eastAsiaTheme="majorEastAsia" w:hAnsiTheme="majorHAnsi" w:cstheme="majorBidi"/>
      <w:color w:val="1F497D" w:themeColor="text2"/>
      <w:spacing w:val="-10"/>
      <w:kern w:val="28"/>
      <w:sz w:val="38"/>
      <w:szCs w:val="56"/>
      <w:lang w:eastAsia="en-US"/>
    </w:rPr>
  </w:style>
  <w:style w:type="character" w:styleId="Sterk">
    <w:name w:val="Strong"/>
    <w:basedOn w:val="Standardskriftforavsnitt"/>
    <w:uiPriority w:val="22"/>
    <w:qFormat/>
    <w:rsid w:val="00302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Fields>Sdo_Tittel,Sdo_Tittel2,Sdo_DokDato</mutualMergeFields>
    <mutualMergeSupport>True</mutualMergeSupport>
    <mergeMode>MergeOne</mergeMode>
    <showHiddenMark>False</showHiddenMark>
    <språkKode/>
    <websakInfo>
      <fletteDato>02.09.2020</fletteDato>
      <sakid>2020001091</sakid>
      <jpid>2020036400</jpid>
      <filUnique>168284</filUnique>
      <filChecksumFørFlett>HATebHKi+D1KjKpiemZPAA==</filChecksumFørFlett>
      <erHoveddokument>True</erHoveddokument>
      <tekstMal>Tom mal - krav/tilbud tariffoppgjør</tekstMal>
      <dcTitle>Tariffrevisjonen 2020 - Krav7tilbud nr 1 fra Oslo kommune</dcTitle>
    </websakInfo>
    <sdm_dummy/>
    <templateURI>docx</templateURI>
    <docs>
      <doc>
        <sdm_sdfid/>
        <sdm_watermark/>
      </doc>
    </docs>
  </properties>
  <body>
    <Sdo_Tittel>Tariffrevisjonen 2020 </Sdo_Tittel>
  </body>
  <footer>
    <Sdo_DokNr>85</Sdo_DokNr>
    <Sas_ArkivSakID>20/1091</Sas_ArkivSakID>
  </footer>
  <header/>
</document>
</file>

<file path=customXml/itemProps1.xml><?xml version="1.0" encoding="utf-8"?>
<ds:datastoreItem xmlns:ds="http://schemas.openxmlformats.org/officeDocument/2006/customXml" ds:itemID="{ABBADB40-F2EC-45C0-8688-29A6A07931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Tariffrevisjonen 2020 - Krav7tilbud nr 1 fra Oslo kommune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Tariffrevisjonen 2020 - Krav7tilbud nr 1 fra Oslo kommune</dc:title>
  <dc:subject/>
  <dc:creator>Magnhild Opdahl</dc:creator>
  <cp:keywords/>
  <cp:lastModifiedBy>Meld inn i Domenet</cp:lastModifiedBy>
  <cp:revision>2</cp:revision>
  <cp:lastPrinted>1998-03-06T09:57:00Z</cp:lastPrinted>
  <dcterms:created xsi:type="dcterms:W3CDTF">2020-09-03T07:38:00Z</dcterms:created>
  <dcterms:modified xsi:type="dcterms:W3CDTF">2020-09-03T07:38:00Z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TilpassetFokusSak</vt:lpwstr>
  </property>
</Properties>
</file>