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9900"/>
  <w:body>
    <w:p w:rsidR="009E264A" w:rsidRDefault="009E264A" w:rsidP="00C7609C">
      <w:pPr>
        <w:jc w:val="center"/>
        <w:rPr>
          <w:rFonts w:ascii="Calibri" w:hAnsi="Calibri"/>
          <w:b/>
          <w:bCs/>
          <w:sz w:val="40"/>
          <w:szCs w:val="40"/>
        </w:rPr>
      </w:pPr>
      <w:bookmarkStart w:id="0" w:name="_GoBack"/>
      <w:bookmarkEnd w:id="0"/>
    </w:p>
    <w:p w:rsidR="00C7609C" w:rsidRPr="009E2F2F" w:rsidRDefault="00A90FFF" w:rsidP="00C7609C">
      <w:pPr>
        <w:jc w:val="center"/>
        <w:rPr>
          <w:rFonts w:ascii="Calibri" w:hAnsi="Calibri"/>
          <w:b/>
          <w:bCs/>
          <w:sz w:val="40"/>
          <w:szCs w:val="40"/>
          <w:lang w:val="nb-NO"/>
        </w:rPr>
      </w:pPr>
      <w:r w:rsidRPr="009E2F2F">
        <w:rPr>
          <w:rFonts w:ascii="Calibri" w:hAnsi="Calibri"/>
          <w:b/>
          <w:bCs/>
          <w:sz w:val="40"/>
          <w:szCs w:val="40"/>
          <w:lang w:val="nb-NO"/>
        </w:rPr>
        <w:t>ARBEIDSMILJØPRISEN 20</w:t>
      </w:r>
      <w:r w:rsidR="00710811" w:rsidRPr="009E2F2F">
        <w:rPr>
          <w:rFonts w:ascii="Calibri" w:hAnsi="Calibri"/>
          <w:b/>
          <w:bCs/>
          <w:sz w:val="40"/>
          <w:szCs w:val="40"/>
          <w:lang w:val="nb-NO"/>
        </w:rPr>
        <w:t>2</w:t>
      </w:r>
      <w:r w:rsidR="00350C60">
        <w:rPr>
          <w:rFonts w:ascii="Calibri" w:hAnsi="Calibri"/>
          <w:b/>
          <w:bCs/>
          <w:sz w:val="40"/>
          <w:szCs w:val="40"/>
          <w:lang w:val="nb-NO"/>
        </w:rPr>
        <w:t>1</w:t>
      </w:r>
    </w:p>
    <w:p w:rsidR="00710811" w:rsidRPr="009E2F2F" w:rsidRDefault="00710811" w:rsidP="00710811">
      <w:pPr>
        <w:jc w:val="center"/>
        <w:rPr>
          <w:rFonts w:ascii="Calibri" w:hAnsi="Calibri"/>
          <w:b/>
          <w:bCs/>
          <w:sz w:val="36"/>
          <w:szCs w:val="36"/>
          <w:lang w:val="nb-NO"/>
        </w:rPr>
      </w:pPr>
      <w:r w:rsidRPr="009E2F2F">
        <w:rPr>
          <w:rFonts w:ascii="Calibri" w:hAnsi="Calibri"/>
          <w:b/>
          <w:bCs/>
          <w:sz w:val="36"/>
          <w:szCs w:val="36"/>
          <w:lang w:val="nb-NO"/>
        </w:rPr>
        <w:t>Søknadsskjema</w:t>
      </w:r>
    </w:p>
    <w:p w:rsidR="009E264A" w:rsidRPr="009E2F2F" w:rsidRDefault="009E264A" w:rsidP="00110DD6">
      <w:pPr>
        <w:rPr>
          <w:rFonts w:ascii="Calibri" w:hAnsi="Calibri"/>
          <w:b/>
          <w:bCs/>
          <w:color w:val="7030A0"/>
          <w:szCs w:val="24"/>
          <w:lang w:val="nb-NO"/>
        </w:rPr>
      </w:pPr>
    </w:p>
    <w:p w:rsidR="00563F47" w:rsidRPr="009E2F2F" w:rsidRDefault="00563F47" w:rsidP="00110DD6">
      <w:pPr>
        <w:rPr>
          <w:rFonts w:ascii="Calibri" w:hAnsi="Calibri"/>
          <w:b/>
          <w:bCs/>
          <w:szCs w:val="24"/>
          <w:lang w:val="nb-NO"/>
        </w:rPr>
      </w:pPr>
      <w:r w:rsidRPr="009E2F2F">
        <w:rPr>
          <w:rFonts w:ascii="Calibri" w:hAnsi="Calibri"/>
          <w:b/>
          <w:bCs/>
          <w:szCs w:val="24"/>
          <w:lang w:val="nb-NO"/>
        </w:rPr>
        <w:t>Fyll ut skjemae</w:t>
      </w:r>
      <w:r w:rsidR="009E264A" w:rsidRPr="009E2F2F">
        <w:rPr>
          <w:rFonts w:ascii="Calibri" w:hAnsi="Calibri"/>
          <w:b/>
          <w:bCs/>
          <w:szCs w:val="24"/>
          <w:lang w:val="nb-NO"/>
        </w:rPr>
        <w:t>t så nøye som mulig. Dette danna</w:t>
      </w:r>
      <w:r w:rsidRPr="009E2F2F">
        <w:rPr>
          <w:rFonts w:ascii="Calibri" w:hAnsi="Calibri"/>
          <w:b/>
          <w:bCs/>
          <w:szCs w:val="24"/>
          <w:lang w:val="nb-NO"/>
        </w:rPr>
        <w:t>r grunnlaget for vurdering av kandidaten, og om kandidaten går vid</w:t>
      </w:r>
      <w:r w:rsidR="009E264A" w:rsidRPr="009E2F2F">
        <w:rPr>
          <w:rFonts w:ascii="Calibri" w:hAnsi="Calibri"/>
          <w:b/>
          <w:bCs/>
          <w:szCs w:val="24"/>
          <w:lang w:val="nb-NO"/>
        </w:rPr>
        <w:t>are til fase to, som omfatta</w:t>
      </w:r>
      <w:r w:rsidRPr="009E2F2F">
        <w:rPr>
          <w:rFonts w:ascii="Calibri" w:hAnsi="Calibri"/>
          <w:b/>
          <w:bCs/>
          <w:szCs w:val="24"/>
          <w:lang w:val="nb-NO"/>
        </w:rPr>
        <w:t xml:space="preserve">r besøk av arbeidsmiljøgruppa. </w:t>
      </w:r>
    </w:p>
    <w:p w:rsidR="00563F47" w:rsidRPr="009E2F2F" w:rsidRDefault="00563F47" w:rsidP="00710811">
      <w:pPr>
        <w:jc w:val="center"/>
        <w:rPr>
          <w:rFonts w:ascii="Calibri" w:hAnsi="Calibri"/>
          <w:b/>
          <w:bCs/>
          <w:szCs w:val="24"/>
          <w:lang w:val="nb-NO"/>
        </w:rPr>
      </w:pPr>
    </w:p>
    <w:p w:rsidR="00563F47" w:rsidRPr="006942C4" w:rsidRDefault="00563F47" w:rsidP="00563F47">
      <w:pPr>
        <w:rPr>
          <w:rFonts w:ascii="Calibri" w:hAnsi="Calibri"/>
          <w:b/>
          <w:bCs/>
          <w:szCs w:val="24"/>
        </w:rPr>
      </w:pPr>
      <w:r w:rsidRPr="006942C4">
        <w:rPr>
          <w:rFonts w:ascii="Calibri" w:hAnsi="Calibri"/>
          <w:b/>
          <w:bCs/>
          <w:szCs w:val="24"/>
        </w:rPr>
        <w:t>N</w:t>
      </w:r>
      <w:r w:rsidR="009E264A" w:rsidRPr="006942C4">
        <w:rPr>
          <w:rFonts w:ascii="Calibri" w:hAnsi="Calibri"/>
          <w:b/>
          <w:bCs/>
          <w:szCs w:val="24"/>
        </w:rPr>
        <w:t>am</w:t>
      </w:r>
      <w:r w:rsidRPr="006942C4">
        <w:rPr>
          <w:rFonts w:ascii="Calibri" w:hAnsi="Calibri"/>
          <w:b/>
          <w:bCs/>
          <w:szCs w:val="24"/>
        </w:rPr>
        <w:t>n på arbeidsplass</w:t>
      </w:r>
      <w:r w:rsidR="00110DD6" w:rsidRPr="006942C4">
        <w:rPr>
          <w:rFonts w:ascii="Calibri" w:hAnsi="Calibri"/>
          <w:b/>
          <w:bCs/>
          <w:szCs w:val="24"/>
        </w:rPr>
        <w:t xml:space="preserve">: </w:t>
      </w:r>
    </w:p>
    <w:p w:rsidR="00110DD6" w:rsidRPr="006942C4" w:rsidRDefault="00110DD6" w:rsidP="00563F47">
      <w:pPr>
        <w:rPr>
          <w:rFonts w:ascii="Calibri" w:hAnsi="Calibri"/>
          <w:b/>
          <w:bCs/>
          <w:szCs w:val="24"/>
        </w:rPr>
      </w:pPr>
    </w:p>
    <w:p w:rsidR="00563F47" w:rsidRPr="006942C4" w:rsidRDefault="00110DD6" w:rsidP="009E264A">
      <w:pPr>
        <w:rPr>
          <w:rFonts w:ascii="Calibri" w:hAnsi="Calibri"/>
          <w:b/>
          <w:bCs/>
          <w:szCs w:val="24"/>
        </w:rPr>
      </w:pPr>
      <w:r w:rsidRPr="006942C4">
        <w:rPr>
          <w:rFonts w:ascii="Calibri" w:hAnsi="Calibri"/>
          <w:b/>
          <w:bCs/>
          <w:szCs w:val="24"/>
        </w:rPr>
        <w:t>Na</w:t>
      </w:r>
      <w:r w:rsidR="009E264A" w:rsidRPr="006942C4">
        <w:rPr>
          <w:rFonts w:ascii="Calibri" w:hAnsi="Calibri"/>
          <w:b/>
          <w:bCs/>
          <w:szCs w:val="24"/>
        </w:rPr>
        <w:t>m</w:t>
      </w:r>
      <w:r w:rsidRPr="006942C4">
        <w:rPr>
          <w:rFonts w:ascii="Calibri" w:hAnsi="Calibri"/>
          <w:b/>
          <w:bCs/>
          <w:szCs w:val="24"/>
        </w:rPr>
        <w:t>n på forslagsstill</w:t>
      </w:r>
      <w:r w:rsidR="009E264A" w:rsidRPr="006942C4">
        <w:rPr>
          <w:rFonts w:ascii="Calibri" w:hAnsi="Calibri"/>
          <w:b/>
          <w:bCs/>
          <w:szCs w:val="24"/>
        </w:rPr>
        <w:t>a</w:t>
      </w:r>
      <w:r w:rsidRPr="006942C4">
        <w:rPr>
          <w:rFonts w:ascii="Calibri" w:hAnsi="Calibri"/>
          <w:b/>
          <w:bCs/>
          <w:szCs w:val="24"/>
        </w:rPr>
        <w:t>r:</w:t>
      </w:r>
    </w:p>
    <w:p w:rsidR="009E264A" w:rsidRDefault="009E264A" w:rsidP="00710811">
      <w:pPr>
        <w:jc w:val="center"/>
        <w:rPr>
          <w:rFonts w:ascii="Calibri" w:hAnsi="Calibri"/>
          <w:b/>
          <w:bCs/>
          <w:color w:val="7030A0"/>
          <w:szCs w:val="24"/>
        </w:rPr>
      </w:pPr>
    </w:p>
    <w:p w:rsidR="006942C4" w:rsidRDefault="006942C4" w:rsidP="00710811">
      <w:pPr>
        <w:jc w:val="center"/>
        <w:rPr>
          <w:rFonts w:ascii="Calibri" w:hAnsi="Calibri"/>
          <w:b/>
          <w:bCs/>
          <w:color w:val="7030A0"/>
          <w:szCs w:val="24"/>
        </w:rPr>
      </w:pPr>
    </w:p>
    <w:p w:rsidR="006942C4" w:rsidRPr="006942C4" w:rsidRDefault="00110DD6" w:rsidP="006942C4">
      <w:pPr>
        <w:jc w:val="center"/>
        <w:rPr>
          <w:rFonts w:ascii="Calibri" w:hAnsi="Calibri"/>
          <w:b/>
          <w:bCs/>
          <w:sz w:val="28"/>
          <w:szCs w:val="28"/>
        </w:rPr>
      </w:pPr>
      <w:r w:rsidRPr="006942C4">
        <w:rPr>
          <w:rFonts w:ascii="Calibri" w:hAnsi="Calibri"/>
          <w:b/>
          <w:bCs/>
          <w:sz w:val="28"/>
          <w:szCs w:val="28"/>
          <w:highlight w:val="yellow"/>
        </w:rPr>
        <w:t>Fyll ut i boks</w:t>
      </w:r>
      <w:r w:rsidR="009E264A" w:rsidRPr="006942C4">
        <w:rPr>
          <w:rFonts w:ascii="Calibri" w:hAnsi="Calibri"/>
          <w:b/>
          <w:bCs/>
          <w:sz w:val="28"/>
          <w:szCs w:val="28"/>
          <w:highlight w:val="yellow"/>
        </w:rPr>
        <w:t>ane under. Dei utvida</w:t>
      </w:r>
      <w:r w:rsidRPr="006942C4">
        <w:rPr>
          <w:rFonts w:ascii="Calibri" w:hAnsi="Calibri"/>
          <w:b/>
          <w:bCs/>
          <w:sz w:val="28"/>
          <w:szCs w:val="28"/>
          <w:highlight w:val="yellow"/>
        </w:rPr>
        <w:t>r seg etter</w:t>
      </w:r>
      <w:r w:rsidR="009E264A" w:rsidRPr="006942C4">
        <w:rPr>
          <w:rFonts w:ascii="Calibri" w:hAnsi="Calibri"/>
          <w:b/>
          <w:bCs/>
          <w:sz w:val="28"/>
          <w:szCs w:val="28"/>
          <w:highlight w:val="yellow"/>
        </w:rPr>
        <w:t xml:space="preserve"> kvart som du skriv</w:t>
      </w:r>
      <w:r w:rsidRPr="006942C4">
        <w:rPr>
          <w:rFonts w:ascii="Calibri" w:hAnsi="Calibri"/>
          <w:b/>
          <w:bCs/>
          <w:sz w:val="28"/>
          <w:szCs w:val="28"/>
          <w:highlight w:val="yellow"/>
        </w:rPr>
        <w:t>.</w:t>
      </w:r>
      <w:r w:rsidRPr="006942C4">
        <w:rPr>
          <w:rFonts w:ascii="Calibri" w:hAnsi="Calibri"/>
          <w:b/>
          <w:bCs/>
          <w:sz w:val="28"/>
          <w:szCs w:val="28"/>
        </w:rPr>
        <w:t xml:space="preserve"> </w:t>
      </w:r>
    </w:p>
    <w:p w:rsidR="00F12231" w:rsidRPr="004C1376" w:rsidRDefault="00F81523" w:rsidP="004C1376">
      <w:pPr>
        <w:jc w:val="both"/>
        <w:rPr>
          <w:rFonts w:ascii="Calibri" w:hAnsi="Calibri"/>
          <w:sz w:val="2"/>
          <w:szCs w:val="2"/>
        </w:rPr>
      </w:pPr>
      <w:r w:rsidRPr="004C1376">
        <w:rPr>
          <w:noProof/>
          <w:sz w:val="2"/>
          <w:szCs w:val="2"/>
          <w:lang w:val="nb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-1257300</wp:posOffset>
                </wp:positionH>
                <wp:positionV relativeFrom="paragraph">
                  <wp:posOffset>-1683385</wp:posOffset>
                </wp:positionV>
                <wp:extent cx="571500" cy="11496675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1496675"/>
                        </a:xfrm>
                        <a:prstGeom prst="rect">
                          <a:avLst/>
                        </a:prstGeom>
                        <a:solidFill>
                          <a:srgbClr val="FF63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557" w:rsidRDefault="00404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99pt;margin-top:-132.55pt;width:45pt;height:90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" fillcolor="#ff6309" stroked="f">
                <v:textbox>
                  <w:txbxContent>
                    <w:p w:rsidR="00404557" w:rsidRDefault="00404557"/>
                  </w:txbxContent>
                </v:textbox>
              </v:rect>
            </w:pict>
          </mc:Fallback>
        </mc:AlternateContent>
      </w:r>
    </w:p>
    <w:tbl>
      <w:tblPr>
        <w:tblW w:w="108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2"/>
      </w:tblGrid>
      <w:tr w:rsidR="004C1376" w:rsidRPr="006333E7" w:rsidTr="006333E7">
        <w:tc>
          <w:tcPr>
            <w:tcW w:w="10882" w:type="dxa"/>
            <w:shd w:val="clear" w:color="auto" w:fill="auto"/>
          </w:tcPr>
          <w:p w:rsidR="009E264A" w:rsidRPr="009E264A" w:rsidRDefault="009E264A" w:rsidP="006333E7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  <w:r w:rsidRPr="009E264A">
              <w:rPr>
                <w:rFonts w:ascii="Calibri" w:hAnsi="Calibri" w:cs="Calibri"/>
                <w:b/>
                <w:sz w:val="32"/>
                <w:szCs w:val="32"/>
              </w:rPr>
              <w:t>Kva</w:t>
            </w:r>
            <w:r w:rsidR="004C1376" w:rsidRPr="009E264A">
              <w:rPr>
                <w:rFonts w:ascii="Calibri" w:hAnsi="Calibri" w:cs="Calibri"/>
                <w:b/>
                <w:sz w:val="32"/>
                <w:szCs w:val="32"/>
              </w:rPr>
              <w:t xml:space="preserve"> tiltak på din arbeid</w:t>
            </w:r>
            <w:r w:rsidR="00110DD6" w:rsidRPr="009E264A">
              <w:rPr>
                <w:rFonts w:ascii="Calibri" w:hAnsi="Calibri" w:cs="Calibri"/>
                <w:b/>
                <w:sz w:val="32"/>
                <w:szCs w:val="32"/>
              </w:rPr>
              <w:t>s</w:t>
            </w:r>
            <w:r w:rsidR="004C1376" w:rsidRPr="009E264A">
              <w:rPr>
                <w:rFonts w:ascii="Calibri" w:hAnsi="Calibri" w:cs="Calibri"/>
                <w:b/>
                <w:sz w:val="32"/>
                <w:szCs w:val="32"/>
              </w:rPr>
              <w:t>plass/e</w:t>
            </w:r>
            <w:r w:rsidR="00110DD6" w:rsidRPr="009E264A">
              <w:rPr>
                <w:rFonts w:ascii="Calibri" w:hAnsi="Calibri" w:cs="Calibri"/>
                <w:b/>
                <w:sz w:val="32"/>
                <w:szCs w:val="32"/>
              </w:rPr>
              <w:t>ining</w:t>
            </w:r>
            <w:r w:rsidR="004C1376" w:rsidRPr="009E264A">
              <w:rPr>
                <w:rFonts w:ascii="Calibri" w:hAnsi="Calibri" w:cs="Calibri"/>
                <w:b/>
                <w:sz w:val="32"/>
                <w:szCs w:val="32"/>
              </w:rPr>
              <w:t>/kommune er gjennomført og har ført til:</w:t>
            </w:r>
          </w:p>
        </w:tc>
      </w:tr>
      <w:tr w:rsidR="00710811" w:rsidRPr="006333E7" w:rsidTr="006333E7">
        <w:tc>
          <w:tcPr>
            <w:tcW w:w="10882" w:type="dxa"/>
            <w:shd w:val="clear" w:color="auto" w:fill="auto"/>
          </w:tcPr>
          <w:p w:rsidR="00710811" w:rsidRPr="006333E7" w:rsidRDefault="00710811" w:rsidP="006333E7">
            <w:pPr>
              <w:jc w:val="both"/>
              <w:rPr>
                <w:rFonts w:ascii="Calibri" w:hAnsi="Calibri"/>
                <w:b/>
                <w:color w:val="FF0000"/>
                <w:szCs w:val="24"/>
              </w:rPr>
            </w:pPr>
            <w:r w:rsidRPr="006333E7">
              <w:rPr>
                <w:rFonts w:ascii="Calibri" w:hAnsi="Calibri"/>
                <w:b/>
                <w:color w:val="FF0000"/>
                <w:szCs w:val="24"/>
              </w:rPr>
              <w:t xml:space="preserve">Eit godt og inkluderande arbeidsmiljø med fokus </w:t>
            </w:r>
            <w:r w:rsidR="009E264A">
              <w:rPr>
                <w:rFonts w:ascii="Calibri" w:hAnsi="Calibri"/>
                <w:b/>
                <w:color w:val="FF0000"/>
                <w:szCs w:val="24"/>
              </w:rPr>
              <w:t>på arbeidsnærve</w:t>
            </w:r>
            <w:r w:rsidRPr="006333E7">
              <w:rPr>
                <w:rFonts w:ascii="Calibri" w:hAnsi="Calibri"/>
                <w:b/>
                <w:color w:val="FF0000"/>
                <w:szCs w:val="24"/>
              </w:rPr>
              <w:t>r:</w:t>
            </w:r>
          </w:p>
          <w:p w:rsidR="00710811" w:rsidRPr="006333E7" w:rsidRDefault="00710811" w:rsidP="006333E7">
            <w:pPr>
              <w:jc w:val="both"/>
              <w:rPr>
                <w:rFonts w:ascii="Calibri" w:hAnsi="Calibri"/>
                <w:b/>
                <w:color w:val="FF0000"/>
                <w:szCs w:val="24"/>
              </w:rPr>
            </w:pPr>
          </w:p>
          <w:p w:rsidR="00710811" w:rsidRPr="006333E7" w:rsidRDefault="00710811" w:rsidP="006333E7">
            <w:pPr>
              <w:jc w:val="both"/>
              <w:rPr>
                <w:rFonts w:ascii="Calibri" w:hAnsi="Calibri"/>
                <w:szCs w:val="24"/>
              </w:rPr>
            </w:pPr>
          </w:p>
          <w:p w:rsidR="0055308F" w:rsidRPr="006333E7" w:rsidRDefault="0055308F" w:rsidP="006333E7">
            <w:pPr>
              <w:jc w:val="both"/>
              <w:rPr>
                <w:rFonts w:ascii="Calibri" w:hAnsi="Calibri"/>
                <w:szCs w:val="24"/>
              </w:rPr>
            </w:pPr>
          </w:p>
          <w:p w:rsidR="00110DD6" w:rsidRDefault="00110DD6" w:rsidP="006333E7">
            <w:pPr>
              <w:jc w:val="both"/>
              <w:rPr>
                <w:rFonts w:ascii="Calibri" w:hAnsi="Calibri"/>
                <w:szCs w:val="24"/>
              </w:rPr>
            </w:pPr>
          </w:p>
          <w:p w:rsidR="009E264A" w:rsidRPr="006333E7" w:rsidRDefault="009E264A" w:rsidP="006333E7">
            <w:pPr>
              <w:jc w:val="both"/>
              <w:rPr>
                <w:rFonts w:ascii="Calibri" w:hAnsi="Calibri"/>
                <w:szCs w:val="24"/>
              </w:rPr>
            </w:pPr>
          </w:p>
          <w:p w:rsidR="00110DD6" w:rsidRPr="006333E7" w:rsidRDefault="00110DD6" w:rsidP="006333E7">
            <w:pPr>
              <w:jc w:val="both"/>
              <w:rPr>
                <w:rFonts w:ascii="Calibri" w:hAnsi="Calibri"/>
                <w:szCs w:val="24"/>
              </w:rPr>
            </w:pPr>
          </w:p>
          <w:p w:rsidR="00710811" w:rsidRPr="006333E7" w:rsidRDefault="00710811" w:rsidP="00710811">
            <w:pPr>
              <w:rPr>
                <w:rFonts w:ascii="Calibri" w:hAnsi="Calibri"/>
                <w:szCs w:val="24"/>
              </w:rPr>
            </w:pPr>
          </w:p>
        </w:tc>
      </w:tr>
      <w:tr w:rsidR="00710811" w:rsidRPr="006333E7" w:rsidTr="006333E7">
        <w:tc>
          <w:tcPr>
            <w:tcW w:w="10882" w:type="dxa"/>
            <w:shd w:val="clear" w:color="auto" w:fill="auto"/>
          </w:tcPr>
          <w:p w:rsidR="00710811" w:rsidRPr="006333E7" w:rsidRDefault="00710811" w:rsidP="00710811">
            <w:pPr>
              <w:rPr>
                <w:rFonts w:ascii="Calibri" w:hAnsi="Calibri"/>
                <w:b/>
                <w:color w:val="FF0000"/>
                <w:szCs w:val="24"/>
              </w:rPr>
            </w:pPr>
            <w:r w:rsidRPr="006333E7">
              <w:rPr>
                <w:rFonts w:ascii="Calibri" w:hAnsi="Calibri"/>
                <w:b/>
                <w:color w:val="FF0000"/>
                <w:szCs w:val="24"/>
              </w:rPr>
              <w:t>Har fokus på opplæring og personalutvikling med p</w:t>
            </w:r>
            <w:r w:rsidR="009E264A">
              <w:rPr>
                <w:rFonts w:ascii="Calibri" w:hAnsi="Calibri"/>
                <w:b/>
                <w:color w:val="FF0000"/>
                <w:szCs w:val="24"/>
              </w:rPr>
              <w:t>ositiv effekt på arbeidsmiljøet:</w:t>
            </w:r>
          </w:p>
          <w:p w:rsidR="00710811" w:rsidRPr="006333E7" w:rsidRDefault="00710811" w:rsidP="00710811">
            <w:pPr>
              <w:rPr>
                <w:rFonts w:ascii="Calibri" w:hAnsi="Calibri"/>
                <w:b/>
                <w:color w:val="FF0000"/>
                <w:szCs w:val="24"/>
              </w:rPr>
            </w:pPr>
          </w:p>
          <w:p w:rsidR="00710811" w:rsidRPr="006333E7" w:rsidRDefault="00710811" w:rsidP="00710811">
            <w:pPr>
              <w:rPr>
                <w:rFonts w:ascii="Calibri" w:hAnsi="Calibri"/>
                <w:szCs w:val="24"/>
              </w:rPr>
            </w:pPr>
          </w:p>
          <w:p w:rsidR="00710811" w:rsidRPr="006333E7" w:rsidRDefault="00710811" w:rsidP="00710811">
            <w:pPr>
              <w:rPr>
                <w:rFonts w:ascii="Calibri" w:hAnsi="Calibri"/>
                <w:szCs w:val="24"/>
              </w:rPr>
            </w:pPr>
          </w:p>
          <w:p w:rsidR="00110DD6" w:rsidRDefault="00110DD6" w:rsidP="00710811">
            <w:pPr>
              <w:rPr>
                <w:rFonts w:ascii="Calibri" w:hAnsi="Calibri"/>
                <w:szCs w:val="24"/>
              </w:rPr>
            </w:pPr>
          </w:p>
          <w:p w:rsidR="009E264A" w:rsidRPr="006333E7" w:rsidRDefault="009E264A" w:rsidP="00710811">
            <w:pPr>
              <w:rPr>
                <w:rFonts w:ascii="Calibri" w:hAnsi="Calibri"/>
                <w:szCs w:val="24"/>
              </w:rPr>
            </w:pPr>
          </w:p>
          <w:p w:rsidR="00110DD6" w:rsidRPr="006333E7" w:rsidRDefault="00110DD6" w:rsidP="00710811">
            <w:pPr>
              <w:rPr>
                <w:rFonts w:ascii="Calibri" w:hAnsi="Calibri"/>
                <w:szCs w:val="24"/>
              </w:rPr>
            </w:pPr>
          </w:p>
          <w:p w:rsidR="00710811" w:rsidRPr="006333E7" w:rsidRDefault="00710811" w:rsidP="00710811">
            <w:pPr>
              <w:rPr>
                <w:rFonts w:ascii="Calibri" w:hAnsi="Calibri"/>
                <w:szCs w:val="24"/>
              </w:rPr>
            </w:pPr>
          </w:p>
        </w:tc>
      </w:tr>
      <w:tr w:rsidR="00710811" w:rsidRPr="006333E7" w:rsidTr="006333E7">
        <w:tc>
          <w:tcPr>
            <w:tcW w:w="10882" w:type="dxa"/>
            <w:shd w:val="clear" w:color="auto" w:fill="auto"/>
          </w:tcPr>
          <w:p w:rsidR="00710811" w:rsidRPr="006333E7" w:rsidRDefault="00710811" w:rsidP="006333E7">
            <w:pPr>
              <w:jc w:val="both"/>
              <w:rPr>
                <w:rFonts w:ascii="Calibri" w:hAnsi="Calibri"/>
                <w:b/>
                <w:color w:val="FF0000"/>
                <w:szCs w:val="24"/>
              </w:rPr>
            </w:pPr>
            <w:r w:rsidRPr="006333E7">
              <w:rPr>
                <w:rFonts w:ascii="Calibri" w:hAnsi="Calibri"/>
                <w:b/>
                <w:color w:val="FF0000"/>
                <w:szCs w:val="24"/>
              </w:rPr>
              <w:t>Arbeidsplassen har gjennomført</w:t>
            </w:r>
            <w:r w:rsidRPr="009E2F2F">
              <w:rPr>
                <w:rFonts w:ascii="Calibri" w:hAnsi="Calibri"/>
                <w:b/>
                <w:color w:val="FF0000"/>
                <w:szCs w:val="24"/>
              </w:rPr>
              <w:t xml:space="preserve"> eit planmessig og systematisk </w:t>
            </w:r>
            <w:r w:rsidRPr="006333E7">
              <w:rPr>
                <w:rFonts w:ascii="Calibri" w:hAnsi="Calibri"/>
                <w:b/>
                <w:color w:val="FF0000"/>
                <w:szCs w:val="24"/>
              </w:rPr>
              <w:t>HMS-arbeid,</w:t>
            </w:r>
            <w:r w:rsidR="009E264A">
              <w:rPr>
                <w:rFonts w:ascii="Calibri" w:hAnsi="Calibri"/>
                <w:b/>
                <w:color w:val="FF0000"/>
                <w:szCs w:val="24"/>
              </w:rPr>
              <w:t xml:space="preserve"> som fører</w:t>
            </w:r>
            <w:r w:rsidRPr="006333E7">
              <w:rPr>
                <w:rFonts w:ascii="Calibri" w:hAnsi="Calibri"/>
                <w:b/>
                <w:color w:val="FF0000"/>
                <w:szCs w:val="24"/>
              </w:rPr>
              <w:t xml:space="preserve"> til eit tryggare og betre arbeidsmiljø</w:t>
            </w:r>
            <w:r w:rsidR="009E264A">
              <w:rPr>
                <w:rFonts w:ascii="Calibri" w:hAnsi="Calibri"/>
                <w:b/>
                <w:color w:val="FF0000"/>
                <w:szCs w:val="24"/>
              </w:rPr>
              <w:t>:</w:t>
            </w:r>
          </w:p>
          <w:p w:rsidR="00710811" w:rsidRPr="006333E7" w:rsidRDefault="00710811" w:rsidP="006333E7">
            <w:pPr>
              <w:jc w:val="both"/>
              <w:rPr>
                <w:rFonts w:ascii="Calibri" w:hAnsi="Calibri"/>
                <w:szCs w:val="24"/>
              </w:rPr>
            </w:pPr>
          </w:p>
          <w:p w:rsidR="009E264A" w:rsidRPr="006333E7" w:rsidRDefault="009E264A" w:rsidP="006333E7">
            <w:pPr>
              <w:jc w:val="both"/>
              <w:rPr>
                <w:rFonts w:ascii="Calibri" w:hAnsi="Calibri"/>
                <w:szCs w:val="24"/>
              </w:rPr>
            </w:pPr>
          </w:p>
          <w:p w:rsidR="0055308F" w:rsidRDefault="0055308F" w:rsidP="006333E7">
            <w:pPr>
              <w:jc w:val="both"/>
              <w:rPr>
                <w:rFonts w:ascii="Calibri" w:hAnsi="Calibri"/>
                <w:szCs w:val="24"/>
              </w:rPr>
            </w:pPr>
          </w:p>
          <w:p w:rsidR="009E264A" w:rsidRDefault="009E264A" w:rsidP="006333E7">
            <w:pPr>
              <w:jc w:val="both"/>
              <w:rPr>
                <w:rFonts w:ascii="Calibri" w:hAnsi="Calibri"/>
                <w:szCs w:val="24"/>
              </w:rPr>
            </w:pPr>
          </w:p>
          <w:p w:rsidR="009E264A" w:rsidRPr="006333E7" w:rsidRDefault="009E264A" w:rsidP="006333E7">
            <w:pPr>
              <w:jc w:val="both"/>
              <w:rPr>
                <w:rFonts w:ascii="Calibri" w:hAnsi="Calibri"/>
                <w:szCs w:val="24"/>
              </w:rPr>
            </w:pPr>
          </w:p>
          <w:p w:rsidR="00710811" w:rsidRPr="006333E7" w:rsidRDefault="00710811" w:rsidP="006333E7">
            <w:pPr>
              <w:jc w:val="both"/>
              <w:rPr>
                <w:rFonts w:ascii="Calibri" w:hAnsi="Calibri"/>
                <w:szCs w:val="24"/>
              </w:rPr>
            </w:pPr>
          </w:p>
        </w:tc>
      </w:tr>
      <w:tr w:rsidR="00710811" w:rsidRPr="006333E7" w:rsidTr="006333E7">
        <w:tc>
          <w:tcPr>
            <w:tcW w:w="10882" w:type="dxa"/>
            <w:shd w:val="clear" w:color="auto" w:fill="auto"/>
          </w:tcPr>
          <w:p w:rsidR="00110DD6" w:rsidRPr="006333E7" w:rsidRDefault="00110DD6" w:rsidP="006333E7">
            <w:pPr>
              <w:spacing w:after="200" w:line="276" w:lineRule="auto"/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lang w:eastAsia="en-US"/>
              </w:rPr>
            </w:pPr>
            <w:r w:rsidRPr="006333E7"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lang w:eastAsia="en-US"/>
              </w:rPr>
              <w:t>Utvikling av sjukefrå</w:t>
            </w:r>
            <w:r w:rsidR="009E264A"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lang w:eastAsia="en-US"/>
              </w:rPr>
              <w:t>ve</w:t>
            </w:r>
            <w:r w:rsidRPr="006333E7"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lang w:eastAsia="en-US"/>
              </w:rPr>
              <w:t>r, både kortsiktig fokus og resultat over tid:</w:t>
            </w:r>
          </w:p>
          <w:p w:rsidR="009E264A" w:rsidRPr="006333E7" w:rsidRDefault="009E264A" w:rsidP="006333E7">
            <w:pPr>
              <w:jc w:val="both"/>
              <w:rPr>
                <w:rFonts w:ascii="Calibri" w:hAnsi="Calibri"/>
                <w:szCs w:val="24"/>
              </w:rPr>
            </w:pPr>
          </w:p>
          <w:p w:rsidR="00110DD6" w:rsidRDefault="00110DD6" w:rsidP="006333E7">
            <w:pPr>
              <w:jc w:val="both"/>
              <w:rPr>
                <w:rFonts w:ascii="Calibri" w:hAnsi="Calibri"/>
                <w:szCs w:val="24"/>
              </w:rPr>
            </w:pPr>
          </w:p>
          <w:p w:rsidR="009E264A" w:rsidRDefault="009E264A" w:rsidP="006333E7">
            <w:pPr>
              <w:jc w:val="both"/>
              <w:rPr>
                <w:rFonts w:ascii="Calibri" w:hAnsi="Calibri"/>
                <w:szCs w:val="24"/>
              </w:rPr>
            </w:pPr>
          </w:p>
          <w:p w:rsidR="009E264A" w:rsidRPr="006333E7" w:rsidRDefault="009E264A" w:rsidP="006333E7">
            <w:pPr>
              <w:jc w:val="both"/>
              <w:rPr>
                <w:rFonts w:ascii="Calibri" w:hAnsi="Calibri"/>
                <w:szCs w:val="24"/>
              </w:rPr>
            </w:pPr>
          </w:p>
          <w:p w:rsidR="00110DD6" w:rsidRPr="006333E7" w:rsidRDefault="00110DD6" w:rsidP="006333E7">
            <w:pPr>
              <w:jc w:val="both"/>
              <w:rPr>
                <w:rFonts w:ascii="Calibri" w:hAnsi="Calibri"/>
                <w:szCs w:val="24"/>
              </w:rPr>
            </w:pPr>
          </w:p>
        </w:tc>
      </w:tr>
      <w:tr w:rsidR="00710811" w:rsidRPr="006333E7" w:rsidTr="006333E7">
        <w:tc>
          <w:tcPr>
            <w:tcW w:w="10882" w:type="dxa"/>
            <w:shd w:val="clear" w:color="auto" w:fill="auto"/>
          </w:tcPr>
          <w:p w:rsidR="00710811" w:rsidRPr="006333E7" w:rsidRDefault="004C1376" w:rsidP="00710811">
            <w:pPr>
              <w:rPr>
                <w:rFonts w:ascii="Calibri" w:hAnsi="Calibri"/>
                <w:b/>
                <w:color w:val="FF0000"/>
                <w:szCs w:val="24"/>
                <w:lang w:val="nb-NO"/>
              </w:rPr>
            </w:pPr>
            <w:r w:rsidRPr="006333E7">
              <w:rPr>
                <w:rFonts w:ascii="Calibri" w:hAnsi="Calibri"/>
                <w:b/>
                <w:color w:val="FF0000"/>
                <w:szCs w:val="24"/>
                <w:lang w:val="nb-NO"/>
              </w:rPr>
              <w:lastRenderedPageBreak/>
              <w:t>H</w:t>
            </w:r>
            <w:r w:rsidR="00710811" w:rsidRPr="006333E7">
              <w:rPr>
                <w:rFonts w:ascii="Calibri" w:hAnsi="Calibri"/>
                <w:b/>
                <w:color w:val="FF0000"/>
                <w:szCs w:val="24"/>
                <w:lang w:val="nb-NO"/>
              </w:rPr>
              <w:t>ar hatt god samhandling mellom arbeidsgivar og tilsette gjennom medverknad og inkludering</w:t>
            </w:r>
          </w:p>
          <w:p w:rsidR="00710811" w:rsidRPr="006333E7" w:rsidRDefault="00710811" w:rsidP="003326E0">
            <w:pPr>
              <w:rPr>
                <w:rFonts w:ascii="Calibri" w:hAnsi="Calibri"/>
                <w:szCs w:val="24"/>
              </w:rPr>
            </w:pPr>
          </w:p>
          <w:p w:rsidR="0055308F" w:rsidRDefault="0055308F" w:rsidP="003326E0">
            <w:pPr>
              <w:rPr>
                <w:rFonts w:ascii="Calibri" w:hAnsi="Calibri"/>
                <w:szCs w:val="24"/>
              </w:rPr>
            </w:pPr>
          </w:p>
          <w:p w:rsidR="009E264A" w:rsidRDefault="009E264A" w:rsidP="003326E0">
            <w:pPr>
              <w:rPr>
                <w:rFonts w:ascii="Calibri" w:hAnsi="Calibri"/>
                <w:szCs w:val="24"/>
              </w:rPr>
            </w:pPr>
          </w:p>
          <w:p w:rsidR="009E264A" w:rsidRDefault="009E264A" w:rsidP="003326E0">
            <w:pPr>
              <w:rPr>
                <w:rFonts w:ascii="Calibri" w:hAnsi="Calibri"/>
                <w:szCs w:val="24"/>
              </w:rPr>
            </w:pPr>
          </w:p>
          <w:p w:rsidR="009E264A" w:rsidRDefault="009E264A" w:rsidP="003326E0">
            <w:pPr>
              <w:rPr>
                <w:rFonts w:ascii="Calibri" w:hAnsi="Calibri"/>
                <w:szCs w:val="24"/>
              </w:rPr>
            </w:pPr>
          </w:p>
          <w:p w:rsidR="009E264A" w:rsidRDefault="009E264A" w:rsidP="003326E0">
            <w:pPr>
              <w:rPr>
                <w:rFonts w:ascii="Calibri" w:hAnsi="Calibri"/>
                <w:szCs w:val="24"/>
              </w:rPr>
            </w:pPr>
          </w:p>
          <w:p w:rsidR="0055308F" w:rsidRPr="006333E7" w:rsidRDefault="0055308F" w:rsidP="003326E0">
            <w:pPr>
              <w:rPr>
                <w:rFonts w:ascii="Calibri" w:hAnsi="Calibri"/>
                <w:szCs w:val="24"/>
              </w:rPr>
            </w:pPr>
          </w:p>
        </w:tc>
      </w:tr>
      <w:tr w:rsidR="00710811" w:rsidRPr="006333E7" w:rsidTr="006333E7">
        <w:tc>
          <w:tcPr>
            <w:tcW w:w="10882" w:type="dxa"/>
            <w:shd w:val="clear" w:color="auto" w:fill="auto"/>
          </w:tcPr>
          <w:p w:rsidR="00710811" w:rsidRPr="006333E7" w:rsidRDefault="0055308F" w:rsidP="0055308F">
            <w:pPr>
              <w:rPr>
                <w:rFonts w:ascii="Calibri" w:hAnsi="Calibri"/>
                <w:b/>
                <w:color w:val="FF0000"/>
                <w:szCs w:val="24"/>
              </w:rPr>
            </w:pPr>
            <w:r w:rsidRPr="006333E7">
              <w:rPr>
                <w:rFonts w:ascii="Calibri" w:hAnsi="Calibri"/>
                <w:b/>
                <w:color w:val="FF0000"/>
                <w:szCs w:val="24"/>
              </w:rPr>
              <w:t xml:space="preserve">Gjennomførte tiltak som </w:t>
            </w:r>
            <w:r w:rsidR="00710811" w:rsidRPr="006333E7">
              <w:rPr>
                <w:rFonts w:ascii="Calibri" w:hAnsi="Calibri"/>
                <w:b/>
                <w:color w:val="FF0000"/>
                <w:szCs w:val="24"/>
              </w:rPr>
              <w:t>fører til eit godt og inkluderande arbeidsmiljø med fokus på arbeidsnærver</w:t>
            </w:r>
            <w:r w:rsidR="009E264A">
              <w:rPr>
                <w:rFonts w:ascii="Calibri" w:hAnsi="Calibri"/>
                <w:b/>
                <w:color w:val="FF0000"/>
                <w:szCs w:val="24"/>
              </w:rPr>
              <w:t>:</w:t>
            </w:r>
          </w:p>
          <w:p w:rsidR="00710811" w:rsidRPr="006333E7" w:rsidRDefault="00710811" w:rsidP="003326E0">
            <w:pPr>
              <w:rPr>
                <w:rFonts w:ascii="Calibri" w:hAnsi="Calibri"/>
                <w:b/>
                <w:color w:val="FF0000"/>
                <w:szCs w:val="24"/>
              </w:rPr>
            </w:pPr>
          </w:p>
          <w:p w:rsidR="0055308F" w:rsidRPr="006333E7" w:rsidRDefault="0055308F" w:rsidP="003326E0">
            <w:pPr>
              <w:rPr>
                <w:rFonts w:ascii="Calibri" w:hAnsi="Calibri"/>
                <w:b/>
                <w:color w:val="FF0000"/>
                <w:szCs w:val="24"/>
              </w:rPr>
            </w:pPr>
          </w:p>
          <w:p w:rsidR="00110DD6" w:rsidRPr="006333E7" w:rsidRDefault="00110DD6" w:rsidP="003326E0">
            <w:pPr>
              <w:rPr>
                <w:rFonts w:ascii="Calibri" w:hAnsi="Calibri"/>
                <w:b/>
                <w:color w:val="FF0000"/>
                <w:szCs w:val="24"/>
              </w:rPr>
            </w:pPr>
          </w:p>
          <w:p w:rsidR="00110DD6" w:rsidRPr="006333E7" w:rsidRDefault="00110DD6" w:rsidP="003326E0">
            <w:pPr>
              <w:rPr>
                <w:rFonts w:ascii="Calibri" w:hAnsi="Calibri"/>
                <w:b/>
                <w:color w:val="FF0000"/>
                <w:szCs w:val="24"/>
              </w:rPr>
            </w:pPr>
          </w:p>
          <w:p w:rsidR="0055308F" w:rsidRDefault="0055308F" w:rsidP="003326E0">
            <w:pPr>
              <w:rPr>
                <w:rFonts w:ascii="Calibri" w:hAnsi="Calibri"/>
                <w:b/>
                <w:color w:val="FF0000"/>
                <w:szCs w:val="24"/>
              </w:rPr>
            </w:pPr>
          </w:p>
          <w:p w:rsidR="009E264A" w:rsidRPr="006333E7" w:rsidRDefault="009E264A" w:rsidP="003326E0">
            <w:pPr>
              <w:rPr>
                <w:rFonts w:ascii="Calibri" w:hAnsi="Calibri"/>
                <w:b/>
                <w:color w:val="FF0000"/>
                <w:szCs w:val="24"/>
              </w:rPr>
            </w:pPr>
          </w:p>
          <w:p w:rsidR="0055308F" w:rsidRPr="006333E7" w:rsidRDefault="0055308F" w:rsidP="003326E0">
            <w:pPr>
              <w:rPr>
                <w:rFonts w:ascii="Calibri" w:hAnsi="Calibri"/>
                <w:b/>
                <w:color w:val="FF0000"/>
                <w:szCs w:val="24"/>
              </w:rPr>
            </w:pPr>
          </w:p>
        </w:tc>
      </w:tr>
      <w:tr w:rsidR="00710811" w:rsidRPr="006333E7" w:rsidTr="006333E7">
        <w:tc>
          <w:tcPr>
            <w:tcW w:w="10882" w:type="dxa"/>
            <w:shd w:val="clear" w:color="auto" w:fill="auto"/>
          </w:tcPr>
          <w:p w:rsidR="00710811" w:rsidRPr="006333E7" w:rsidRDefault="0055308F" w:rsidP="003326E0">
            <w:pPr>
              <w:rPr>
                <w:rFonts w:ascii="Calibri" w:hAnsi="Calibri"/>
                <w:b/>
                <w:color w:val="FF0000"/>
                <w:szCs w:val="24"/>
                <w:lang w:val="nb-NO"/>
              </w:rPr>
            </w:pPr>
            <w:r w:rsidRPr="006333E7">
              <w:rPr>
                <w:rFonts w:ascii="Calibri" w:hAnsi="Calibri"/>
                <w:b/>
                <w:color w:val="FF0000"/>
                <w:szCs w:val="24"/>
                <w:lang w:val="nb-NO"/>
              </w:rPr>
              <w:t xml:space="preserve">Tiltaket </w:t>
            </w:r>
            <w:r w:rsidR="00710811" w:rsidRPr="006333E7">
              <w:rPr>
                <w:rFonts w:ascii="Calibri" w:hAnsi="Calibri"/>
                <w:b/>
                <w:color w:val="FF0000"/>
                <w:szCs w:val="24"/>
                <w:lang w:val="nb-NO"/>
              </w:rPr>
              <w:t>har stor overføringsverdi til andre i arbeidslivet</w:t>
            </w:r>
            <w:r w:rsidR="009E264A">
              <w:rPr>
                <w:rFonts w:ascii="Calibri" w:hAnsi="Calibri"/>
                <w:b/>
                <w:color w:val="FF0000"/>
                <w:szCs w:val="24"/>
                <w:lang w:val="nb-NO"/>
              </w:rPr>
              <w:t>:</w:t>
            </w:r>
          </w:p>
          <w:p w:rsidR="00110DD6" w:rsidRPr="006333E7" w:rsidRDefault="00110DD6" w:rsidP="003326E0">
            <w:pPr>
              <w:rPr>
                <w:rFonts w:ascii="Calibri" w:hAnsi="Calibri"/>
                <w:b/>
                <w:color w:val="FF0000"/>
                <w:szCs w:val="24"/>
                <w:lang w:val="nb-NO"/>
              </w:rPr>
            </w:pPr>
          </w:p>
          <w:p w:rsidR="00110DD6" w:rsidRPr="006333E7" w:rsidRDefault="00110DD6" w:rsidP="003326E0">
            <w:pPr>
              <w:rPr>
                <w:rFonts w:ascii="Calibri" w:hAnsi="Calibri"/>
                <w:b/>
                <w:color w:val="FF0000"/>
                <w:szCs w:val="24"/>
                <w:lang w:val="nb-NO"/>
              </w:rPr>
            </w:pPr>
          </w:p>
          <w:p w:rsidR="0055308F" w:rsidRPr="006333E7" w:rsidRDefault="0055308F" w:rsidP="003326E0">
            <w:pPr>
              <w:rPr>
                <w:rFonts w:ascii="Calibri" w:hAnsi="Calibri"/>
                <w:b/>
                <w:color w:val="FF0000"/>
                <w:szCs w:val="24"/>
              </w:rPr>
            </w:pPr>
          </w:p>
          <w:p w:rsidR="0055308F" w:rsidRDefault="0055308F" w:rsidP="003326E0">
            <w:pPr>
              <w:rPr>
                <w:rFonts w:ascii="Calibri" w:hAnsi="Calibri"/>
                <w:b/>
                <w:color w:val="FF0000"/>
                <w:szCs w:val="24"/>
              </w:rPr>
            </w:pPr>
          </w:p>
          <w:p w:rsidR="009E264A" w:rsidRPr="006333E7" w:rsidRDefault="009E264A" w:rsidP="003326E0">
            <w:pPr>
              <w:rPr>
                <w:rFonts w:ascii="Calibri" w:hAnsi="Calibri"/>
                <w:b/>
                <w:color w:val="FF0000"/>
                <w:szCs w:val="24"/>
              </w:rPr>
            </w:pPr>
          </w:p>
          <w:p w:rsidR="0055308F" w:rsidRPr="006333E7" w:rsidRDefault="0055308F" w:rsidP="003326E0">
            <w:pPr>
              <w:rPr>
                <w:rFonts w:ascii="Calibri" w:hAnsi="Calibri"/>
                <w:b/>
                <w:color w:val="FF0000"/>
                <w:szCs w:val="24"/>
              </w:rPr>
            </w:pPr>
          </w:p>
          <w:p w:rsidR="0055308F" w:rsidRPr="006333E7" w:rsidRDefault="0055308F" w:rsidP="003326E0">
            <w:pPr>
              <w:rPr>
                <w:rFonts w:ascii="Calibri" w:hAnsi="Calibri"/>
                <w:b/>
                <w:color w:val="FF0000"/>
                <w:szCs w:val="24"/>
              </w:rPr>
            </w:pPr>
          </w:p>
        </w:tc>
      </w:tr>
      <w:tr w:rsidR="00110DD6" w:rsidRPr="006333E7" w:rsidTr="006333E7">
        <w:tc>
          <w:tcPr>
            <w:tcW w:w="10882" w:type="dxa"/>
            <w:shd w:val="clear" w:color="auto" w:fill="auto"/>
          </w:tcPr>
          <w:p w:rsidR="00110DD6" w:rsidRPr="006333E7" w:rsidRDefault="00110DD6" w:rsidP="003326E0">
            <w:pPr>
              <w:rPr>
                <w:rFonts w:ascii="Calibri" w:hAnsi="Calibri"/>
                <w:b/>
                <w:color w:val="FF0000"/>
                <w:szCs w:val="24"/>
                <w:lang w:val="nb-NO"/>
              </w:rPr>
            </w:pPr>
            <w:r w:rsidRPr="006333E7">
              <w:rPr>
                <w:rFonts w:ascii="Calibri" w:hAnsi="Calibri"/>
                <w:b/>
                <w:color w:val="FF0000"/>
                <w:szCs w:val="24"/>
                <w:lang w:val="nb-NO"/>
              </w:rPr>
              <w:t>Andre ting du vil å framheve med din arbeidsplass:</w:t>
            </w:r>
          </w:p>
          <w:p w:rsidR="00110DD6" w:rsidRPr="006333E7" w:rsidRDefault="00110DD6" w:rsidP="003326E0">
            <w:pPr>
              <w:rPr>
                <w:rFonts w:ascii="Calibri" w:hAnsi="Calibri"/>
                <w:b/>
                <w:color w:val="FF0000"/>
                <w:szCs w:val="24"/>
                <w:lang w:val="nb-NO"/>
              </w:rPr>
            </w:pPr>
          </w:p>
          <w:p w:rsidR="00110DD6" w:rsidRPr="006333E7" w:rsidRDefault="00110DD6" w:rsidP="003326E0">
            <w:pPr>
              <w:rPr>
                <w:rFonts w:ascii="Calibri" w:hAnsi="Calibri"/>
                <w:b/>
                <w:color w:val="FF0000"/>
                <w:szCs w:val="24"/>
                <w:lang w:val="nb-NO"/>
              </w:rPr>
            </w:pPr>
          </w:p>
          <w:p w:rsidR="00110DD6" w:rsidRPr="006333E7" w:rsidRDefault="00110DD6" w:rsidP="003326E0">
            <w:pPr>
              <w:rPr>
                <w:rFonts w:ascii="Calibri" w:hAnsi="Calibri"/>
                <w:b/>
                <w:color w:val="FF0000"/>
                <w:szCs w:val="24"/>
                <w:lang w:val="nb-NO"/>
              </w:rPr>
            </w:pPr>
          </w:p>
          <w:p w:rsidR="00110DD6" w:rsidRPr="006333E7" w:rsidRDefault="00110DD6" w:rsidP="003326E0">
            <w:pPr>
              <w:rPr>
                <w:rFonts w:ascii="Calibri" w:hAnsi="Calibri"/>
                <w:b/>
                <w:color w:val="FF0000"/>
                <w:szCs w:val="24"/>
                <w:lang w:val="nb-NO"/>
              </w:rPr>
            </w:pPr>
          </w:p>
          <w:p w:rsidR="00110DD6" w:rsidRPr="006333E7" w:rsidRDefault="00110DD6" w:rsidP="003326E0">
            <w:pPr>
              <w:rPr>
                <w:rFonts w:ascii="Calibri" w:hAnsi="Calibri"/>
                <w:b/>
                <w:color w:val="FF0000"/>
                <w:szCs w:val="24"/>
                <w:lang w:val="nb-NO"/>
              </w:rPr>
            </w:pPr>
          </w:p>
          <w:p w:rsidR="00110DD6" w:rsidRPr="006333E7" w:rsidRDefault="00110DD6" w:rsidP="003326E0">
            <w:pPr>
              <w:rPr>
                <w:rFonts w:ascii="Calibri" w:hAnsi="Calibri"/>
                <w:b/>
                <w:color w:val="FF0000"/>
                <w:szCs w:val="24"/>
                <w:lang w:val="nb-NO"/>
              </w:rPr>
            </w:pPr>
          </w:p>
          <w:p w:rsidR="00110DD6" w:rsidRPr="006333E7" w:rsidRDefault="00110DD6" w:rsidP="003326E0">
            <w:pPr>
              <w:rPr>
                <w:rFonts w:ascii="Calibri" w:hAnsi="Calibri"/>
                <w:b/>
                <w:color w:val="FF0000"/>
                <w:szCs w:val="24"/>
                <w:lang w:val="nb-NO"/>
              </w:rPr>
            </w:pPr>
          </w:p>
        </w:tc>
      </w:tr>
    </w:tbl>
    <w:p w:rsidR="009E264A" w:rsidRDefault="009E264A" w:rsidP="00F456A5">
      <w:pPr>
        <w:ind w:left="-709"/>
        <w:rPr>
          <w:rFonts w:ascii="Calibri" w:hAnsi="Calibri"/>
          <w:b/>
          <w:szCs w:val="24"/>
        </w:rPr>
      </w:pPr>
    </w:p>
    <w:p w:rsidR="009C013B" w:rsidRDefault="009C013B" w:rsidP="00F456A5">
      <w:pPr>
        <w:ind w:left="-709"/>
        <w:rPr>
          <w:rFonts w:ascii="Calibri" w:hAnsi="Calibri"/>
          <w:b/>
          <w:szCs w:val="24"/>
        </w:rPr>
      </w:pPr>
    </w:p>
    <w:p w:rsidR="009E264A" w:rsidRDefault="009E264A" w:rsidP="00F456A5">
      <w:pPr>
        <w:ind w:left="-709"/>
        <w:rPr>
          <w:rFonts w:ascii="Calibri" w:hAnsi="Calibri"/>
          <w:b/>
          <w:szCs w:val="24"/>
        </w:rPr>
      </w:pPr>
    </w:p>
    <w:p w:rsidR="005C1F95" w:rsidRPr="00236D24" w:rsidRDefault="009C013B" w:rsidP="00F456A5">
      <w:pPr>
        <w:ind w:left="-709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Send</w:t>
      </w:r>
      <w:r w:rsidR="005C1F95" w:rsidRPr="00236D24">
        <w:rPr>
          <w:rFonts w:ascii="Calibri" w:hAnsi="Calibri"/>
          <w:b/>
          <w:szCs w:val="24"/>
        </w:rPr>
        <w:t xml:space="preserve"> forslaget ditt med grunngjeving til:</w:t>
      </w:r>
    </w:p>
    <w:p w:rsidR="005C1F95" w:rsidRPr="00236D24" w:rsidRDefault="005C1F95" w:rsidP="00F456A5">
      <w:pPr>
        <w:ind w:left="-709"/>
        <w:rPr>
          <w:rFonts w:ascii="Calibri" w:hAnsi="Calibri"/>
          <w:szCs w:val="24"/>
        </w:rPr>
      </w:pPr>
    </w:p>
    <w:p w:rsidR="00D61033" w:rsidRDefault="00D61033" w:rsidP="00D61033">
      <w:pPr>
        <w:ind w:left="-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Arbeidsmiljøkonferansen i Møre og Romsdal</w:t>
      </w:r>
    </w:p>
    <w:p w:rsidR="00F456A5" w:rsidRPr="00236D24" w:rsidRDefault="00D61033" w:rsidP="00D61033">
      <w:pPr>
        <w:ind w:left="-709"/>
        <w:rPr>
          <w:rFonts w:ascii="Calibri" w:hAnsi="Calibri"/>
          <w:szCs w:val="24"/>
          <w:lang w:val="nb-NO"/>
        </w:rPr>
      </w:pPr>
      <w:r>
        <w:rPr>
          <w:rFonts w:ascii="Calibri" w:hAnsi="Calibri"/>
          <w:szCs w:val="24"/>
        </w:rPr>
        <w:t>v/ Arnt Silseth, Fagforbundet,</w:t>
      </w:r>
    </w:p>
    <w:p w:rsidR="00EA0AD1" w:rsidRPr="00236D24" w:rsidRDefault="000E1EBC" w:rsidP="00AD6641">
      <w:pPr>
        <w:ind w:left="-709"/>
        <w:rPr>
          <w:rFonts w:ascii="Calibri" w:hAnsi="Calibri"/>
          <w:szCs w:val="24"/>
          <w:lang w:val="nb-NO"/>
        </w:rPr>
      </w:pPr>
      <w:r>
        <w:rPr>
          <w:rFonts w:ascii="Calibri" w:hAnsi="Calibri"/>
          <w:szCs w:val="24"/>
          <w:lang w:val="nb-NO"/>
        </w:rPr>
        <w:t>Grandfjæra 24 d</w:t>
      </w:r>
      <w:r w:rsidR="00AD6641" w:rsidRPr="00236D24">
        <w:rPr>
          <w:rFonts w:ascii="Calibri" w:hAnsi="Calibri"/>
          <w:szCs w:val="24"/>
          <w:lang w:val="nb-NO"/>
        </w:rPr>
        <w:t>, 641</w:t>
      </w:r>
      <w:r>
        <w:rPr>
          <w:rFonts w:ascii="Calibri" w:hAnsi="Calibri"/>
          <w:szCs w:val="24"/>
          <w:lang w:val="nb-NO"/>
        </w:rPr>
        <w:t>5</w:t>
      </w:r>
      <w:r w:rsidR="00AD6641" w:rsidRPr="00236D24">
        <w:rPr>
          <w:rFonts w:ascii="Calibri" w:hAnsi="Calibri"/>
          <w:szCs w:val="24"/>
          <w:lang w:val="nb-NO"/>
        </w:rPr>
        <w:t xml:space="preserve"> Molde, </w:t>
      </w:r>
    </w:p>
    <w:p w:rsidR="00AD6641" w:rsidRPr="00236D24" w:rsidRDefault="003F778B" w:rsidP="00AD6641">
      <w:pPr>
        <w:ind w:left="-709"/>
        <w:rPr>
          <w:rFonts w:ascii="Calibri" w:hAnsi="Calibri"/>
          <w:szCs w:val="24"/>
        </w:rPr>
      </w:pPr>
      <w:r w:rsidRPr="005830C7">
        <w:rPr>
          <w:rFonts w:ascii="Calibri" w:hAnsi="Calibri"/>
          <w:szCs w:val="24"/>
        </w:rPr>
        <w:t>e-</w:t>
      </w:r>
      <w:r w:rsidR="00AD6641" w:rsidRPr="005830C7">
        <w:rPr>
          <w:rFonts w:ascii="Calibri" w:hAnsi="Calibri"/>
          <w:szCs w:val="24"/>
        </w:rPr>
        <w:t xml:space="preserve">post: </w:t>
      </w:r>
      <w:hyperlink r:id="rId10" w:history="1">
        <w:r w:rsidR="009E264A" w:rsidRPr="00F7730D">
          <w:rPr>
            <w:rStyle w:val="Hyperkobling"/>
            <w:rFonts w:ascii="Calibri" w:hAnsi="Calibri"/>
            <w:szCs w:val="24"/>
          </w:rPr>
          <w:t>arnt.silseth@fagforbundet.no</w:t>
        </w:r>
      </w:hyperlink>
      <w:r w:rsidR="009E264A">
        <w:rPr>
          <w:rFonts w:ascii="Calibri" w:hAnsi="Calibri"/>
          <w:szCs w:val="24"/>
        </w:rPr>
        <w:t xml:space="preserve"> </w:t>
      </w:r>
    </w:p>
    <w:sectPr w:rsidR="00AD6641" w:rsidRPr="00236D24" w:rsidSect="004C1376">
      <w:head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51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A20" w:rsidRDefault="00BC4A20">
      <w:r>
        <w:separator/>
      </w:r>
    </w:p>
  </w:endnote>
  <w:endnote w:type="continuationSeparator" w:id="0">
    <w:p w:rsidR="00BC4A20" w:rsidRDefault="00BC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557" w:rsidRDefault="00404557">
    <w:pPr>
      <w:tabs>
        <w:tab w:val="left" w:pos="1980"/>
        <w:tab w:val="left" w:pos="4140"/>
        <w:tab w:val="left" w:pos="6660"/>
        <w:tab w:val="left" w:pos="7740"/>
      </w:tabs>
      <w:autoSpaceDE w:val="0"/>
      <w:autoSpaceDN w:val="0"/>
      <w:adjustRightInd w:val="0"/>
      <w:rPr>
        <w:sz w:val="16"/>
      </w:rPr>
    </w:pPr>
    <w:r>
      <w:rPr>
        <w:sz w:val="16"/>
      </w:rPr>
      <w:tab/>
    </w:r>
  </w:p>
  <w:p w:rsidR="00404557" w:rsidRDefault="00404557">
    <w:pPr>
      <w:tabs>
        <w:tab w:val="left" w:pos="1980"/>
        <w:tab w:val="left" w:pos="4140"/>
        <w:tab w:val="left" w:pos="6660"/>
        <w:tab w:val="left" w:pos="7740"/>
      </w:tabs>
      <w:autoSpaceDE w:val="0"/>
      <w:autoSpaceDN w:val="0"/>
      <w:adjustRightInd w:val="0"/>
      <w:rPr>
        <w:sz w:val="16"/>
      </w:rPr>
    </w:pPr>
    <w:r>
      <w:rPr>
        <w:sz w:val="16"/>
      </w:rPr>
      <w:tab/>
    </w:r>
    <w:r>
      <w:rPr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A20" w:rsidRDefault="00BC4A20">
      <w:r>
        <w:separator/>
      </w:r>
    </w:p>
  </w:footnote>
  <w:footnote w:type="continuationSeparator" w:id="0">
    <w:p w:rsidR="00BC4A20" w:rsidRDefault="00BC4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557" w:rsidRDefault="00404557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557" w:rsidRDefault="00404557">
    <w:pPr>
      <w:pStyle w:val="Topptekst"/>
      <w:tabs>
        <w:tab w:val="clear" w:pos="4536"/>
        <w:tab w:val="clear" w:pos="9072"/>
      </w:tabs>
      <w:ind w:left="68" w:hanging="1259"/>
      <w:jc w:val="center"/>
    </w:pPr>
    <w:r>
      <w:object w:dxaOrig="13678" w:dyaOrig="53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6.5pt;height:44pt" o:ole="">
          <v:imagedata r:id="rId1" o:title=""/>
        </v:shape>
        <o:OLEObject Type="Embed" ProgID="MSPhotoEd.3" ShapeID="_x0000_i1025" DrawAspect="Content" ObjectID="_1667632679" r:id="rId2"/>
      </w:object>
    </w:r>
    <w:r>
      <w:t xml:space="preserve">        </w:t>
    </w:r>
    <w:r>
      <w:object w:dxaOrig="9555" w:dyaOrig="1770">
        <v:shape id="_x0000_i1026" type="#_x0000_t75" style="width:157.5pt;height:37.5pt" o:ole="">
          <v:imagedata r:id="rId3" o:title=""/>
        </v:shape>
        <o:OLEObject Type="Embed" ProgID="MSPhotoEd.3" ShapeID="_x0000_i1026" DrawAspect="Content" ObjectID="_1667632680" r:id="rId4"/>
      </w:object>
    </w:r>
    <w:r>
      <w:t xml:space="preserve">         </w:t>
    </w:r>
    <w:r w:rsidR="00F81523">
      <w:rPr>
        <w:noProof/>
        <w:color w:val="1F497D"/>
      </w:rPr>
      <w:drawing>
        <wp:inline distT="0" distB="0" distL="0" distR="0">
          <wp:extent cx="984250" cy="508000"/>
          <wp:effectExtent l="0" t="0" r="6350" b="6350"/>
          <wp:docPr id="3" name="Bilde 2" descr="cid:image004.png@01CDA604.BADDA3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cid:image004.png@01CDA604.BADDA3E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73C9"/>
    <w:multiLevelType w:val="hybridMultilevel"/>
    <w:tmpl w:val="16DAF702"/>
    <w:lvl w:ilvl="0" w:tplc="0D9A15D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699B"/>
    <w:multiLevelType w:val="hybridMultilevel"/>
    <w:tmpl w:val="6E7CF362"/>
    <w:lvl w:ilvl="0" w:tplc="60A29E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14BE2"/>
    <w:multiLevelType w:val="hybridMultilevel"/>
    <w:tmpl w:val="C4C2DF2C"/>
    <w:lvl w:ilvl="0" w:tplc="04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14185"/>
    <w:multiLevelType w:val="hybridMultilevel"/>
    <w:tmpl w:val="85405CFE"/>
    <w:lvl w:ilvl="0" w:tplc="FAFE70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9070B"/>
    <w:multiLevelType w:val="hybridMultilevel"/>
    <w:tmpl w:val="C1F2E240"/>
    <w:lvl w:ilvl="0" w:tplc="04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31F1F"/>
    <w:multiLevelType w:val="hybridMultilevel"/>
    <w:tmpl w:val="19E4ADE4"/>
    <w:lvl w:ilvl="0" w:tplc="0414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25FA2E29"/>
    <w:multiLevelType w:val="hybridMultilevel"/>
    <w:tmpl w:val="37A055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70108"/>
    <w:multiLevelType w:val="hybridMultilevel"/>
    <w:tmpl w:val="C4C2DF2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01565"/>
    <w:multiLevelType w:val="hybridMultilevel"/>
    <w:tmpl w:val="011CDFF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B7505"/>
    <w:multiLevelType w:val="hybridMultilevel"/>
    <w:tmpl w:val="7E807A14"/>
    <w:lvl w:ilvl="0" w:tplc="C398481A">
      <w:numFmt w:val="bullet"/>
      <w:lvlText w:val="-"/>
      <w:lvlJc w:val="left"/>
      <w:pPr>
        <w:ind w:left="729" w:hanging="360"/>
      </w:pPr>
      <w:rPr>
        <w:rFonts w:ascii="Times New Roman" w:eastAsia="Times New Roman" w:hAnsi="Times New Roman" w:cs="Times New Roman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0" w15:restartNumberingAfterBreak="0">
    <w:nsid w:val="457443C2"/>
    <w:multiLevelType w:val="hybridMultilevel"/>
    <w:tmpl w:val="162E3C1E"/>
    <w:lvl w:ilvl="0" w:tplc="53DEFE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24"/>
    <w:rsid w:val="00015550"/>
    <w:rsid w:val="00021E07"/>
    <w:rsid w:val="00053ABA"/>
    <w:rsid w:val="00071C75"/>
    <w:rsid w:val="000B01E3"/>
    <w:rsid w:val="000D1D5D"/>
    <w:rsid w:val="000E1EBC"/>
    <w:rsid w:val="00110DD6"/>
    <w:rsid w:val="0013023F"/>
    <w:rsid w:val="00153C9E"/>
    <w:rsid w:val="001A2996"/>
    <w:rsid w:val="001D6892"/>
    <w:rsid w:val="001E5B3E"/>
    <w:rsid w:val="00210D98"/>
    <w:rsid w:val="002205FB"/>
    <w:rsid w:val="0023118B"/>
    <w:rsid w:val="00236D24"/>
    <w:rsid w:val="0026148F"/>
    <w:rsid w:val="00266D24"/>
    <w:rsid w:val="00280B84"/>
    <w:rsid w:val="002825DD"/>
    <w:rsid w:val="00292495"/>
    <w:rsid w:val="00293CA5"/>
    <w:rsid w:val="002C1003"/>
    <w:rsid w:val="002E3436"/>
    <w:rsid w:val="002F11F4"/>
    <w:rsid w:val="003326E0"/>
    <w:rsid w:val="00350C60"/>
    <w:rsid w:val="0037519A"/>
    <w:rsid w:val="00380280"/>
    <w:rsid w:val="003829BE"/>
    <w:rsid w:val="003A4598"/>
    <w:rsid w:val="003B1335"/>
    <w:rsid w:val="003B5BDA"/>
    <w:rsid w:val="003D2283"/>
    <w:rsid w:val="003F778B"/>
    <w:rsid w:val="00404557"/>
    <w:rsid w:val="0041003F"/>
    <w:rsid w:val="004269A8"/>
    <w:rsid w:val="00451000"/>
    <w:rsid w:val="0047341C"/>
    <w:rsid w:val="004B387A"/>
    <w:rsid w:val="004C1376"/>
    <w:rsid w:val="004D7383"/>
    <w:rsid w:val="004F3220"/>
    <w:rsid w:val="00500F0F"/>
    <w:rsid w:val="00511354"/>
    <w:rsid w:val="0055308F"/>
    <w:rsid w:val="00563F47"/>
    <w:rsid w:val="005764A1"/>
    <w:rsid w:val="005830C7"/>
    <w:rsid w:val="00586C03"/>
    <w:rsid w:val="005A573D"/>
    <w:rsid w:val="005C1F95"/>
    <w:rsid w:val="006333E7"/>
    <w:rsid w:val="00650DA7"/>
    <w:rsid w:val="006827A3"/>
    <w:rsid w:val="00692F6E"/>
    <w:rsid w:val="006942C4"/>
    <w:rsid w:val="006950C6"/>
    <w:rsid w:val="006A498E"/>
    <w:rsid w:val="006D1D2C"/>
    <w:rsid w:val="006E02F8"/>
    <w:rsid w:val="0070755E"/>
    <w:rsid w:val="00710811"/>
    <w:rsid w:val="00752BAC"/>
    <w:rsid w:val="007579E6"/>
    <w:rsid w:val="0076481E"/>
    <w:rsid w:val="007815D9"/>
    <w:rsid w:val="007D426C"/>
    <w:rsid w:val="007E2702"/>
    <w:rsid w:val="007F3052"/>
    <w:rsid w:val="007F6474"/>
    <w:rsid w:val="00810C02"/>
    <w:rsid w:val="00826E24"/>
    <w:rsid w:val="00886499"/>
    <w:rsid w:val="0089776F"/>
    <w:rsid w:val="00961998"/>
    <w:rsid w:val="00970790"/>
    <w:rsid w:val="00992797"/>
    <w:rsid w:val="00996EB1"/>
    <w:rsid w:val="009A5CBE"/>
    <w:rsid w:val="009C013B"/>
    <w:rsid w:val="009C2556"/>
    <w:rsid w:val="009D42E5"/>
    <w:rsid w:val="009D73FF"/>
    <w:rsid w:val="009E264A"/>
    <w:rsid w:val="009E2F2F"/>
    <w:rsid w:val="00A138C9"/>
    <w:rsid w:val="00A33667"/>
    <w:rsid w:val="00A36728"/>
    <w:rsid w:val="00A87048"/>
    <w:rsid w:val="00A90FFF"/>
    <w:rsid w:val="00AD6641"/>
    <w:rsid w:val="00B10009"/>
    <w:rsid w:val="00B97A50"/>
    <w:rsid w:val="00BC4A20"/>
    <w:rsid w:val="00BD6F6C"/>
    <w:rsid w:val="00BE66A4"/>
    <w:rsid w:val="00BF0415"/>
    <w:rsid w:val="00C35D85"/>
    <w:rsid w:val="00C37EA7"/>
    <w:rsid w:val="00C7609C"/>
    <w:rsid w:val="00CA7524"/>
    <w:rsid w:val="00CC120B"/>
    <w:rsid w:val="00CC44FC"/>
    <w:rsid w:val="00CF18A7"/>
    <w:rsid w:val="00D10BCB"/>
    <w:rsid w:val="00D61033"/>
    <w:rsid w:val="00D65309"/>
    <w:rsid w:val="00D90BE4"/>
    <w:rsid w:val="00DB0E2D"/>
    <w:rsid w:val="00DB30AF"/>
    <w:rsid w:val="00DF2E03"/>
    <w:rsid w:val="00E0226B"/>
    <w:rsid w:val="00E03AAF"/>
    <w:rsid w:val="00E1732F"/>
    <w:rsid w:val="00E24F8E"/>
    <w:rsid w:val="00E322E6"/>
    <w:rsid w:val="00E43301"/>
    <w:rsid w:val="00E7304B"/>
    <w:rsid w:val="00E86821"/>
    <w:rsid w:val="00E90587"/>
    <w:rsid w:val="00EA0AD1"/>
    <w:rsid w:val="00EC5EA0"/>
    <w:rsid w:val="00ED013F"/>
    <w:rsid w:val="00ED2649"/>
    <w:rsid w:val="00EF0D0C"/>
    <w:rsid w:val="00F12231"/>
    <w:rsid w:val="00F456A5"/>
    <w:rsid w:val="00F7367E"/>
    <w:rsid w:val="00F81523"/>
    <w:rsid w:val="00FA6DEE"/>
    <w:rsid w:val="00FD2A59"/>
    <w:rsid w:val="00F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1"/>
    <o:shapelayout v:ext="edit">
      <o:idmap v:ext="edit" data="1"/>
    </o:shapelayout>
  </w:shapeDefaults>
  <w:decimalSymbol w:val=","/>
  <w:listSeparator w:val=";"/>
  <w15:chartTrackingRefBased/>
  <w15:docId w15:val="{C8DDC8CC-E437-4B60-8054-DB872357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  <w:rPr>
      <w:szCs w:val="24"/>
      <w:lang w:val="nb-NO"/>
    </w:rPr>
  </w:style>
  <w:style w:type="paragraph" w:styleId="Bunntekst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kobling">
    <w:name w:val="Hyperlink"/>
    <w:uiPriority w:val="99"/>
    <w:unhideWhenUsed/>
    <w:rsid w:val="00E90587"/>
    <w:rPr>
      <w:color w:val="0000FF"/>
      <w:u w:val="single"/>
    </w:rPr>
  </w:style>
  <w:style w:type="character" w:customStyle="1" w:styleId="TopptekstTegn">
    <w:name w:val="Topptekst Tegn"/>
    <w:link w:val="Topptekst"/>
    <w:uiPriority w:val="99"/>
    <w:rsid w:val="007815D9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815D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815D9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E43301"/>
    <w:pPr>
      <w:ind w:left="708"/>
    </w:pPr>
  </w:style>
  <w:style w:type="table" w:styleId="Tabellrutenett">
    <w:name w:val="Table Grid"/>
    <w:basedOn w:val="Vanligtabell"/>
    <w:uiPriority w:val="59"/>
    <w:rsid w:val="007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nt.silseth@fagforbunde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image" Target="cid:image004.png@01CDA604.BADDA3E0" TargetMode="External"/><Relationship Id="rId5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B567907C1F34A942200924D1863DB" ma:contentTypeVersion="10" ma:contentTypeDescription="Create a new document." ma:contentTypeScope="" ma:versionID="d1353304ee9cc184a771b191acf3d6e3">
  <xsd:schema xmlns:xsd="http://www.w3.org/2001/XMLSchema" xmlns:xs="http://www.w3.org/2001/XMLSchema" xmlns:p="http://schemas.microsoft.com/office/2006/metadata/properties" xmlns:ns3="e289acf8-3200-408f-b7dd-a7ca45573325" xmlns:ns4="aff5a614-3856-40aa-8b71-f3d96b08c278" targetNamespace="http://schemas.microsoft.com/office/2006/metadata/properties" ma:root="true" ma:fieldsID="55ffe03e8500e80f8f9c7302ee8f3bf3" ns3:_="" ns4:_="">
    <xsd:import namespace="e289acf8-3200-408f-b7dd-a7ca45573325"/>
    <xsd:import namespace="aff5a614-3856-40aa-8b71-f3d96b08c2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9acf8-3200-408f-b7dd-a7ca45573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5a614-3856-40aa-8b71-f3d96b08c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A36903-5A80-491A-B415-B6CD60FE6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9acf8-3200-408f-b7dd-a7ca45573325"/>
    <ds:schemaRef ds:uri="aff5a614-3856-40aa-8b71-f3d96b08c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F9B3A-7FA2-4CAD-B701-7DE88B9CB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B3587-BF5F-4BD3-8CE8-B0BA61CC00EE}">
  <ds:schemaRefs>
    <ds:schemaRef ds:uri="http://schemas.microsoft.com/office/2006/metadata/properties"/>
    <ds:schemaRef ds:uri="aff5a614-3856-40aa-8b71-f3d96b08c27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e289acf8-3200-408f-b7dd-a7ca4557332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B997ECB4.dotm</Template>
  <TotalTime>1</TotalTime>
  <Pages>3</Pages>
  <Words>171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</vt:lpstr>
    </vt:vector>
  </TitlesOfParts>
  <Company>Fagforbundet</Company>
  <LinksUpToDate>false</LinksUpToDate>
  <CharactersWithSpaces>1356</CharactersWithSpaces>
  <SharedDoc>false</SharedDoc>
  <HLinks>
    <vt:vector size="12" baseType="variant">
      <vt:variant>
        <vt:i4>1245303</vt:i4>
      </vt:variant>
      <vt:variant>
        <vt:i4>0</vt:i4>
      </vt:variant>
      <vt:variant>
        <vt:i4>0</vt:i4>
      </vt:variant>
      <vt:variant>
        <vt:i4>5</vt:i4>
      </vt:variant>
      <vt:variant>
        <vt:lpwstr>mailto:arnt.silseth@fagforbundet.no</vt:lpwstr>
      </vt:variant>
      <vt:variant>
        <vt:lpwstr/>
      </vt:variant>
      <vt:variant>
        <vt:i4>6291471</vt:i4>
      </vt:variant>
      <vt:variant>
        <vt:i4>3548</vt:i4>
      </vt:variant>
      <vt:variant>
        <vt:i4>1027</vt:i4>
      </vt:variant>
      <vt:variant>
        <vt:i4>1</vt:i4>
      </vt:variant>
      <vt:variant>
        <vt:lpwstr>cid:image004.png@01CDA604.BADDA3E0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</dc:title>
  <dc:subject/>
  <dc:creator>15teh</dc:creator>
  <cp:keywords/>
  <cp:lastModifiedBy>Silseth, Arnt</cp:lastModifiedBy>
  <cp:revision>2</cp:revision>
  <cp:lastPrinted>2017-09-25T13:09:00Z</cp:lastPrinted>
  <dcterms:created xsi:type="dcterms:W3CDTF">2020-11-23T09:32:00Z</dcterms:created>
  <dcterms:modified xsi:type="dcterms:W3CDTF">2020-11-23T09:32:00Z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0x0101005FBB567907C1F34A942200924D1863DB</vt:lpwstr>
  </property>
</Properties>
</file>