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3469"/>
        <w:gridCol w:w="2703"/>
      </w:tblGrid>
      <w:tr w:rsidR="00D70C6F" w:rsidRPr="00D70C6F" w:rsidTr="00D70C6F">
        <w:trPr>
          <w:trHeight w:val="304"/>
        </w:trPr>
        <w:tc>
          <w:tcPr>
            <w:tcW w:w="6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Fagforenings</w:t>
            </w:r>
            <w:r w:rsidRPr="00D70C6F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styret i Fagforbundet Ringsaker avd. 264</w:t>
            </w:r>
            <w:r w:rsidR="006C690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 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Navn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Verv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84FF4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Personlig vara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Janne Pettersen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Leder/ Hovedtillitsvalgt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Jørn Eriksen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Nestleder/Hovedtillitsvalgt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Hilde Granlien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Økonomiansvarlig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Hilde Nybakken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Sekretær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Elin Agnethe Nereng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Styremedlem/Hovedtillitsvalgt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Geir Martinsen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Styremedlem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Randi Pettersen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Styremedlem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Ann-Mari Sørvig Pettersen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Styremedlem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May-Britt H. Opsal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Leder SKKO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Mai Snefrid B. Edvardsen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Anders Kollmar-Dæhlin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Leder SST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Reidun Olsen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Hedrun Glorud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Leder SHS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Terje Jektvik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Egil Flygind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Leder SKA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Linn Eli Haugli Jensen</w:t>
            </w:r>
          </w:p>
        </w:tc>
      </w:tr>
      <w:tr w:rsidR="00D70C6F" w:rsidRPr="00D70C6F" w:rsidTr="00D70C6F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Linn Marlene Seltveit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Ungdomsrepresentant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Karianne P. Hoel</w:t>
            </w:r>
          </w:p>
        </w:tc>
      </w:tr>
      <w:tr w:rsidR="00D70C6F" w:rsidRPr="00D70C6F" w:rsidTr="00D84FF4">
        <w:trPr>
          <w:trHeight w:val="407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Ernst-Kristian Thomassen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Pensjonistrepresentant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C6F" w:rsidRPr="00D70C6F" w:rsidRDefault="00D70C6F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70C6F">
              <w:rPr>
                <w:rFonts w:ascii="Calibri" w:eastAsia="Times New Roman" w:hAnsi="Calibri" w:cs="Calibri"/>
                <w:color w:val="000000"/>
                <w:lang w:eastAsia="nb-NO"/>
              </w:rPr>
              <w:t>Eva Olsen Høisveen</w:t>
            </w:r>
          </w:p>
        </w:tc>
      </w:tr>
      <w:tr w:rsidR="00D84FF4" w:rsidRPr="00D70C6F" w:rsidTr="00D84FF4">
        <w:trPr>
          <w:trHeight w:val="407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FF4" w:rsidRPr="00D70C6F" w:rsidRDefault="00D84FF4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Sissel Solbakken Wilhelmsen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FF4" w:rsidRPr="00D70C6F" w:rsidRDefault="00D84FF4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Varamedlem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FF4" w:rsidRPr="00D70C6F" w:rsidRDefault="00D84FF4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D84FF4" w:rsidRPr="00D70C6F" w:rsidTr="00D84FF4">
        <w:trPr>
          <w:trHeight w:val="407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FF4" w:rsidRDefault="00D84FF4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Brede Haugseth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FF4" w:rsidRDefault="00D84FF4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Varamedlem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FF4" w:rsidRPr="00D70C6F" w:rsidRDefault="00D84FF4" w:rsidP="00D70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:rsidR="000D2873" w:rsidRDefault="000D2873"/>
    <w:sectPr w:rsidR="000D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6F"/>
    <w:rsid w:val="00053523"/>
    <w:rsid w:val="000D2873"/>
    <w:rsid w:val="003446E8"/>
    <w:rsid w:val="006C6905"/>
    <w:rsid w:val="009B32CD"/>
    <w:rsid w:val="00B61093"/>
    <w:rsid w:val="00D70C6F"/>
    <w:rsid w:val="00D84FF4"/>
    <w:rsid w:val="00E21B65"/>
    <w:rsid w:val="00F4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Nereng, Elin Agnethe</dc:creator>
  <cp:lastModifiedBy>Nereng, Elin Agnethe</cp:lastModifiedBy>
  <cp:revision>2</cp:revision>
  <dcterms:created xsi:type="dcterms:W3CDTF">2014-02-14T09:25:00Z</dcterms:created>
  <dcterms:modified xsi:type="dcterms:W3CDTF">2014-02-14T09:25:00Z</dcterms:modified>
</cp:coreProperties>
</file>