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63" w:rsidP="7D74DA52" w:rsidRDefault="6EFA86E9" w14:paraId="104E3129" w14:textId="59A26921">
      <w:pPr>
        <w:pStyle w:val="Heading1"/>
        <w:rPr>
          <w:b w:val="1"/>
          <w:bCs w:val="1"/>
          <w:u w:val="single"/>
        </w:rPr>
      </w:pPr>
      <w:bookmarkStart w:name="_GoBack" w:id="0"/>
      <w:bookmarkEnd w:id="0"/>
      <w:r w:rsidRPr="61BD28CC" w:rsidR="6EFA86E9">
        <w:rPr>
          <w:b w:val="1"/>
          <w:bCs w:val="1"/>
          <w:u w:val="single"/>
        </w:rPr>
        <w:t>Forslag til årsmøtet 202</w:t>
      </w:r>
      <w:r w:rsidRPr="61BD28CC" w:rsidR="66475DF7">
        <w:rPr>
          <w:b w:val="1"/>
          <w:bCs w:val="1"/>
          <w:u w:val="single"/>
        </w:rPr>
        <w:t>4</w:t>
      </w:r>
      <w:r w:rsidRPr="61BD28CC" w:rsidR="6EFA86E9">
        <w:rPr>
          <w:b w:val="1"/>
          <w:bCs w:val="1"/>
          <w:u w:val="single"/>
        </w:rPr>
        <w:t xml:space="preserve"> – Julebord for pensjonist-/uføremedlemmer</w:t>
      </w:r>
    </w:p>
    <w:p w:rsidR="7D74DA52" w:rsidP="7D74DA52" w:rsidRDefault="7D74DA52" w14:paraId="5E787641" w14:textId="653F9062"/>
    <w:p w:rsidR="7D74DA52" w:rsidP="7D74DA52" w:rsidRDefault="7D74DA52" w14:paraId="631A491C" w14:textId="52FD0DE5"/>
    <w:p w:rsidR="6EFA86E9" w:rsidP="7D74DA52" w:rsidRDefault="6EFA86E9" w14:paraId="7DC6059B" w14:textId="5016F620">
      <w:r w:rsidR="6EFA86E9">
        <w:rPr/>
        <w:t>Uføre og pensjonister uten arbeidsforhold mister gjerne muligheten til å delta på sosiale arrangementer slik som julebord når de ikke lengre står i jobb. Derfor hadde det vært ønskelig m</w:t>
      </w:r>
      <w:r w:rsidR="528A3145">
        <w:rPr/>
        <w:t xml:space="preserve">ed et julebord gjennom Fagforbundet, slik at man kan delta på et hyggelig og sosialt arrangement i løpet av desember på lik linje med arbeidstakere. </w:t>
      </w:r>
      <w:r w:rsidR="2BFDE385">
        <w:rPr/>
        <w:t xml:space="preserve">I 2023 ble dette avholdt for første gang, med godt resultat, og det er derfor ønskelig å fortsette det som en tradisjon for pensjonist- og uføremedlemmer i Fagforbundet Nannestad. </w:t>
      </w:r>
    </w:p>
    <w:p w:rsidR="7D74DA52" w:rsidP="7D74DA52" w:rsidRDefault="7D74DA52" w14:paraId="7D79BE7B" w14:textId="3142F9BE"/>
    <w:p w:rsidR="528A3145" w:rsidP="7D74DA52" w:rsidRDefault="528A3145" w14:paraId="3506CDE8" w14:textId="7F728B39">
      <w:pPr>
        <w:rPr>
          <w:u w:val="single"/>
        </w:rPr>
      </w:pPr>
      <w:r w:rsidRPr="7D74DA52">
        <w:rPr>
          <w:u w:val="single"/>
        </w:rPr>
        <w:t>Forslaget er derfor følgende:</w:t>
      </w:r>
    </w:p>
    <w:p w:rsidR="528A3145" w:rsidP="7D74DA52" w:rsidRDefault="528A3145" w14:paraId="627683A5" w14:textId="161074B6">
      <w:r>
        <w:t xml:space="preserve">Fagforbundet Nannestad arrangerer julebord for pensjonist og uføremedlemmer. </w:t>
      </w:r>
    </w:p>
    <w:p w:rsidR="528A3145" w:rsidP="7D74DA52" w:rsidRDefault="528A3145" w14:paraId="5AA7FE0B" w14:textId="191FD2EA">
      <w:r>
        <w:t>Det tas utgangspunkt i en medlemsbetaling på 200-400 kr i egenandel for dette arrangementet, og</w:t>
      </w:r>
      <w:r w:rsidR="76E81F73">
        <w:t xml:space="preserve"> at man for denne anledningen ser bort ifra prinsippet om å ikke betale for alkohol, slik at arrangementet</w:t>
      </w:r>
      <w:r>
        <w:t xml:space="preserve"> vil inkludere</w:t>
      </w:r>
      <w:r w:rsidR="7081890F">
        <w:t xml:space="preserve"> 2 enheter alkohol til maten. All annen drikke betales av medlemmet selv. </w:t>
      </w:r>
    </w:p>
    <w:p w:rsidR="0E78E0DA" w:rsidP="7D74DA52" w:rsidRDefault="346133B9" w14:paraId="72DEDF82" w14:textId="43B67144">
      <w:r w:rsidR="346133B9">
        <w:rPr/>
        <w:t xml:space="preserve">Egenandelen </w:t>
      </w:r>
      <w:r w:rsidR="0E78E0DA">
        <w:rPr/>
        <w:t xml:space="preserve">vil </w:t>
      </w:r>
      <w:r w:rsidR="00AE05C4">
        <w:rPr/>
        <w:t>derfor ink</w:t>
      </w:r>
      <w:r w:rsidR="001A3239">
        <w:rPr/>
        <w:t>ludere mat,</w:t>
      </w:r>
      <w:r w:rsidR="002035F6">
        <w:rPr/>
        <w:t xml:space="preserve"> </w:t>
      </w:r>
      <w:r w:rsidR="001A3239">
        <w:rPr/>
        <w:t>drikke og underholdning</w:t>
      </w:r>
    </w:p>
    <w:p w:rsidR="0C36CF48" w:rsidP="0C36CF48" w:rsidRDefault="0C36CF48" w14:paraId="14FA48AA" w14:textId="56AD4C62">
      <w:pPr>
        <w:pStyle w:val="Normal"/>
      </w:pPr>
    </w:p>
    <w:p w:rsidR="2F8631BF" w:rsidP="0C36CF48" w:rsidRDefault="2F8631BF" w14:paraId="7AC572FE" w14:textId="408ABD1F">
      <w:pPr>
        <w:pStyle w:val="Normal"/>
        <w:rPr>
          <w:b w:val="1"/>
          <w:bCs w:val="1"/>
        </w:rPr>
      </w:pPr>
      <w:r w:rsidRPr="0C36CF48" w:rsidR="2F8631BF">
        <w:rPr>
          <w:b w:val="1"/>
          <w:bCs w:val="1"/>
          <w:u w:val="single"/>
        </w:rPr>
        <w:t xml:space="preserve">Styrets innstilling: </w:t>
      </w:r>
    </w:p>
    <w:p w:rsidR="2F8631BF" w:rsidP="51A1561A" w:rsidRDefault="2F8631BF" w14:paraId="20FD7CDD" w14:textId="6DF19542">
      <w:pPr>
        <w:pStyle w:val="Normal"/>
        <w:rPr>
          <w:b w:val="1"/>
          <w:bCs w:val="1"/>
          <w:i w:val="1"/>
          <w:iCs w:val="1"/>
          <w:u w:val="single"/>
        </w:rPr>
      </w:pPr>
      <w:r w:rsidRPr="51A1561A" w:rsidR="2F8631BF">
        <w:rPr>
          <w:b w:val="0"/>
          <w:bCs w:val="0"/>
          <w:i w:val="1"/>
          <w:iCs w:val="1"/>
          <w:u w:val="none"/>
        </w:rPr>
        <w:t xml:space="preserve">Pensjonist og uføreutvalget fastsetter egenandel som er passende i forhold til arrangementer de planlegger. </w:t>
      </w:r>
    </w:p>
    <w:p w:rsidR="2F8631BF" w:rsidP="51A1561A" w:rsidRDefault="2F8631BF" w14:paraId="430DF979" w14:textId="15FE92EB">
      <w:pPr>
        <w:pStyle w:val="Normal"/>
        <w:rPr>
          <w:b w:val="0"/>
          <w:bCs w:val="0"/>
          <w:i w:val="1"/>
          <w:iCs w:val="1"/>
          <w:u w:val="none"/>
        </w:rPr>
      </w:pPr>
      <w:r w:rsidRPr="51A1561A" w:rsidR="2F8631BF">
        <w:rPr>
          <w:b w:val="0"/>
          <w:bCs w:val="0"/>
          <w:i w:val="1"/>
          <w:iCs w:val="1"/>
          <w:u w:val="none"/>
        </w:rPr>
        <w:t xml:space="preserve">Det gis dispensasjon til 2 (to) enheter med alkohol/mineralvann til servering for anledningen. </w:t>
      </w:r>
    </w:p>
    <w:sectPr w:rsidR="0E78E0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77D6DA"/>
    <w:rsid w:val="00010728"/>
    <w:rsid w:val="001A3239"/>
    <w:rsid w:val="001B5908"/>
    <w:rsid w:val="002035F6"/>
    <w:rsid w:val="008C0356"/>
    <w:rsid w:val="008F5F63"/>
    <w:rsid w:val="00AE05C4"/>
    <w:rsid w:val="00EC180C"/>
    <w:rsid w:val="00F71B49"/>
    <w:rsid w:val="0A77D6DA"/>
    <w:rsid w:val="0C1A4ED4"/>
    <w:rsid w:val="0C36CF48"/>
    <w:rsid w:val="0E78E0DA"/>
    <w:rsid w:val="0F2EBC04"/>
    <w:rsid w:val="110F1DB2"/>
    <w:rsid w:val="14DF773E"/>
    <w:rsid w:val="18B84808"/>
    <w:rsid w:val="1BAA5A63"/>
    <w:rsid w:val="1E83AA03"/>
    <w:rsid w:val="201F7A64"/>
    <w:rsid w:val="24F2EB87"/>
    <w:rsid w:val="28F2B280"/>
    <w:rsid w:val="29C65CAA"/>
    <w:rsid w:val="2BFDE385"/>
    <w:rsid w:val="2DE4C924"/>
    <w:rsid w:val="2F8631BF"/>
    <w:rsid w:val="346133B9"/>
    <w:rsid w:val="3AF96FDF"/>
    <w:rsid w:val="3C0A5E0F"/>
    <w:rsid w:val="48AAD0E1"/>
    <w:rsid w:val="51A1561A"/>
    <w:rsid w:val="528A3145"/>
    <w:rsid w:val="5F5C7416"/>
    <w:rsid w:val="61BD28CC"/>
    <w:rsid w:val="6336583E"/>
    <w:rsid w:val="66475DF7"/>
    <w:rsid w:val="6D5AA28F"/>
    <w:rsid w:val="6EFA86E9"/>
    <w:rsid w:val="7081890F"/>
    <w:rsid w:val="719F2EA1"/>
    <w:rsid w:val="73CDF80C"/>
    <w:rsid w:val="7569C86D"/>
    <w:rsid w:val="76E81F73"/>
    <w:rsid w:val="78A1692F"/>
    <w:rsid w:val="7D74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D6DA"/>
  <w15:chartTrackingRefBased/>
  <w15:docId w15:val="{00A10489-0988-4839-A799-57B1F6DB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1652C-29CE-4174-B94A-0C3DE9B49428}">
  <ds:schemaRefs>
    <ds:schemaRef ds:uri="http://schemas.microsoft.com/office/2006/metadata/properties"/>
    <ds:schemaRef ds:uri="http://www.w3.org/2000/xmlns/"/>
    <ds:schemaRef ds:uri="bcc3d244-f8a0-47f9-96c6-405514b4ccad"/>
    <ds:schemaRef ds:uri="http://schemas.microsoft.com/office/infopath/2007/PartnerControls"/>
    <ds:schemaRef ds:uri="a5e1e87c-0c44-484c-b9f1-2b241a6d871b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3019525-C13A-4894-8736-7A9B406CDD87}"/>
</file>

<file path=customXml/itemProps3.xml><?xml version="1.0" encoding="utf-8"?>
<ds:datastoreItem xmlns:ds="http://schemas.openxmlformats.org/officeDocument/2006/customXml" ds:itemID="{DAEFE7DC-DA77-4DAB-BD8D-00C2510B6C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Susann Meland</lastModifiedBy>
  <revision>12</revision>
  <dcterms:created xsi:type="dcterms:W3CDTF">2023-01-02T18:54:00.0000000Z</dcterms:created>
  <dcterms:modified xsi:type="dcterms:W3CDTF">2025-01-08T13:41:17.4320700Z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Order">
    <vt:r8>29400</vt:r8>
  </property>
  <property fmtid="{D5CDD505-2E9C-101B-9397-08002B2CF9AE}" pid="5" name="GUID">
    <vt:lpwstr>1a118bb9-9294-4c10-85b3-e1cd7e14f465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