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1"/>
        <w:gridCol w:w="3040"/>
        <w:gridCol w:w="1843"/>
        <w:gridCol w:w="1350"/>
        <w:gridCol w:w="660"/>
        <w:gridCol w:w="874"/>
        <w:gridCol w:w="880"/>
      </w:tblGrid>
      <w:tr w:rsidR="00F42622" w:rsidRPr="00F42622" w14:paraId="2E43642A" w14:textId="77777777" w:rsidTr="00356DF2">
        <w:trPr>
          <w:trHeight w:val="3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621DDA0F" w14:textId="5390C17A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bookmarkStart w:id="0" w:name="_GoBack"/>
            <w:bookmarkEnd w:id="0"/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9E3F64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Follo 254 </w:t>
            </w:r>
          </w:p>
        </w:tc>
      </w:tr>
      <w:tr w:rsidR="00F42622" w:rsidRPr="00F42622" w14:paraId="78C79FAC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667C9E" w14:textId="77777777" w:rsidR="00F42622" w:rsidRPr="00F42622" w:rsidRDefault="00F42622" w:rsidP="0039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nb-NO"/>
              </w:rPr>
              <w:t xml:space="preserve">Kommentar: 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Strategiske tiltak for FAGFORENINGER 2021 er satt inn. Se nedenfor. </w:t>
            </w:r>
          </w:p>
        </w:tc>
      </w:tr>
      <w:tr w:rsidR="00356DF2" w:rsidRPr="00F42622" w14:paraId="2A88286E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5875E" w14:textId="77777777" w:rsidR="00F42622" w:rsidRPr="00F42622" w:rsidRDefault="003916B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6DA9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DC5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CB5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573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A72B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9F8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56DF2" w:rsidRPr="00F42622" w14:paraId="73919C1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83DF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B8F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7CC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BFDDE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FBD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0BA3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9A5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356DF2" w:rsidRPr="00F42622" w14:paraId="1CA4E398" w14:textId="77777777" w:rsidTr="00E3648A">
        <w:trPr>
          <w:trHeight w:val="310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EE1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1. Heltid og likelønn og kampen mot økt ulikhet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5F5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DE7B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F9F2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9EAD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433F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8B7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528FDBB0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BBFAC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9E56EA" w:rsidRPr="00F42622" w14:paraId="464AE0D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C879" w14:textId="64D2C1FB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6472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</w:t>
            </w:r>
            <w:r w:rsidR="00D221DA">
              <w:rPr>
                <w:rFonts w:ascii="Calibri" w:eastAsia="Times New Roman" w:hAnsi="Calibri" w:cs="Times New Roman"/>
                <w:color w:val="000000"/>
                <w:lang w:eastAsia="nb-NO"/>
              </w:rPr>
              <w:t>slik at de jobber opp mot arbeidsgiver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CC7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74B5" w14:textId="2D4633ED" w:rsidR="00F42622" w:rsidRPr="00F42622" w:rsidRDefault="00F4109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BB61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e,</w:t>
            </w:r>
            <w:r w:rsidR="00CE4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BB61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1E6C" w14:textId="1983AD1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34E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4C07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8E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01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1DD86C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DAB2" w14:textId="684EC20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221DA">
              <w:rPr>
                <w:rFonts w:ascii="Calibri" w:eastAsia="Times New Roman" w:hAnsi="Calibri" w:cs="Times New Roman"/>
                <w:color w:val="000000"/>
                <w:lang w:eastAsia="nb-NO"/>
              </w:rPr>
              <w:t>Jobber opp mot politikere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>Det ø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nske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et godt </w:t>
            </w:r>
            <w:r w:rsidR="00B9324A">
              <w:rPr>
                <w:rFonts w:ascii="Calibri" w:eastAsia="Times New Roman" w:hAnsi="Calibri" w:cs="Times New Roman"/>
                <w:color w:val="000000"/>
                <w:lang w:eastAsia="nb-NO"/>
              </w:rPr>
              <w:t>trepartssamarbeid for</w:t>
            </w:r>
            <w:r w:rsidR="0048107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å bygge tillitsbasert </w:t>
            </w:r>
            <w:r w:rsidR="004240F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styring og ledelse.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DC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58F0" w14:textId="15D4B9B8" w:rsidR="00F42622" w:rsidRDefault="00AC799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8000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av </w:t>
            </w:r>
            <w:r w:rsidR="00CE4C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KS klubb.</w:t>
            </w:r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4301F107" w14:textId="5234D4F9" w:rsidR="00CE4C91" w:rsidRPr="00F42622" w:rsidRDefault="00CE4C9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="00AC79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F794" w14:textId="4ABA489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  <w:p w14:paraId="3C8880CB" w14:textId="6B8A6FB9" w:rsidR="00356DF2" w:rsidRPr="00F42622" w:rsidRDefault="00356DF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1D11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089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E20D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B628EE5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6FD" w14:textId="060B3CD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C6E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87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B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B2DF" w14:textId="25DFBD9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6D4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37E02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E424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FAD99F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1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B39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57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A03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6BE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D4967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540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E4E1664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1F851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</w:t>
            </w:r>
            <w:proofErr w:type="gramStart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vedrørende</w:t>
            </w:r>
            <w:proofErr w:type="gramEnd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bruk av deltid og utarbeidelse av retningslinjer. </w:t>
            </w:r>
          </w:p>
        </w:tc>
      </w:tr>
      <w:tr w:rsidR="009E56EA" w:rsidRPr="00F42622" w14:paraId="2463B8C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047" w14:textId="7D3F4D30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Samarbeide med arbeidsgiver for å lage lokale retningslinjer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for heltid</w:t>
            </w:r>
            <w:r w:rsidR="009E1EE8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kultur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E50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79D" w14:textId="2874571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av </w:t>
            </w:r>
            <w:proofErr w:type="spellStart"/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Ks</w:t>
            </w:r>
            <w:proofErr w:type="spellEnd"/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klubb</w:t>
            </w:r>
            <w:r w:rsidR="006E2B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og hovedtillitsvalgt.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AA55" w14:textId="469D2FF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4D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2FE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01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D420247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93B8" w14:textId="3F70FD86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Vi skal påse at det gjennomføres drøftingsmøter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ang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ående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heltid /deltid 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C32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ED4" w14:textId="2EB84C20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E2B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A71" w14:textId="17465A4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CD93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B59D0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55AFB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67C613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3A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60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4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B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148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4A5F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FADD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9FED63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54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BD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D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34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2D10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A8FDF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989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53EA54C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06CAB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9E56EA" w:rsidRPr="00F42622" w14:paraId="49C8A8F5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930" w14:textId="0F674E6E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</w:t>
            </w:r>
            <w:r w:rsidR="00FE740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å få</w:t>
            </w:r>
            <w:r w:rsidR="00FE740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trygge og gode tillitsvalgte</w:t>
            </w:r>
            <w:r w:rsidR="00C871F2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4E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FD71" w14:textId="3B9E76C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 Leder</w:t>
            </w:r>
            <w:r w:rsidR="001D4C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og 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4D7" w14:textId="62E1CC3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F1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B26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48D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B7172D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4D5" w14:textId="69ECAFC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871F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Sørge for at tillitsvalgte har </w:t>
            </w:r>
            <w:r w:rsidR="00C07027">
              <w:rPr>
                <w:rFonts w:ascii="Calibri" w:eastAsia="Times New Roman" w:hAnsi="Calibri" w:cs="Times New Roman"/>
                <w:color w:val="000000"/>
                <w:lang w:eastAsia="nb-NO"/>
              </w:rPr>
              <w:t>oversikt over</w:t>
            </w:r>
            <w:r w:rsidR="000405D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sine </w:t>
            </w:r>
            <w:r w:rsidR="00C07027">
              <w:rPr>
                <w:rFonts w:ascii="Calibri" w:eastAsia="Times New Roman" w:hAnsi="Calibri" w:cs="Times New Roman"/>
                <w:color w:val="000000"/>
                <w:lang w:eastAsia="nb-NO"/>
              </w:rPr>
              <w:t>medlemme</w:t>
            </w:r>
            <w:r w:rsidR="0095745D"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="00E3398F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  <w:r w:rsidR="005F7E8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37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386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D4C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Fane 2 ansvarlig.</w:t>
            </w:r>
          </w:p>
          <w:p w14:paraId="290434FA" w14:textId="6D01F4F3" w:rsidR="004D33F0" w:rsidRPr="00F42622" w:rsidRDefault="004D33F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1844" w14:textId="4E90ECEE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C9A1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E6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8E0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B16A74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CF62" w14:textId="3A99A1AE" w:rsidR="00F42622" w:rsidRPr="00F42622" w:rsidRDefault="009E56EA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Sørge for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</w:t>
            </w:r>
            <w:r w:rsidR="007D2B03">
              <w:rPr>
                <w:rFonts w:ascii="Calibri" w:eastAsia="Times New Roman" w:hAnsi="Calibri" w:cs="Times New Roman"/>
                <w:color w:val="000000"/>
                <w:lang w:eastAsia="nb-NO"/>
              </w:rPr>
              <w:t>edlemme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nes</w:t>
            </w:r>
            <w:r w:rsidR="007D2B0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rettmessige krav.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E6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DC3" w14:textId="65DD120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E5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143A" w14:textId="3E9EC400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CC5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D6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F68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94DB3C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5F6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BBE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07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63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9D7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01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7D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D2225A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4F66F8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CE1BD8" w:rsidRPr="00F42622" w14:paraId="7A73877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331" w14:textId="17072303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lister fra arbeidsgiver.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B45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649F" w14:textId="71135D73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05E0" w14:textId="5949A455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31B3F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148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F2A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232B08B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6E3E" w14:textId="0576B361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 hovedtillitsvalgte må ha oversikt der det er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lønnsmessige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skjevheter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lønnsforskjell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92A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587" w14:textId="75B41701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4AA5" w14:textId="1635D42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642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C9B8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7AAC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1EFDF20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A54E" w14:textId="505FF021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8417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5E4" w14:textId="77777777" w:rsidR="00CE1BD8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  <w:p w14:paraId="686C4FA1" w14:textId="5FF8C44A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B532" w14:textId="0F844DFD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139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1658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2389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3FF594A7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CF3" w14:textId="5B9D1FF3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Innhente faglige argumenter for lønnsforhandlinger fra yrkesseksjonene 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5AA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E38" w14:textId="1EB2EB9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Forhandlingsutvalg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E706" w14:textId="51F5BE1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AB49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9FF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76C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56DF2" w:rsidRPr="00F42622" w14:paraId="21F942B0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4A00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B68A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ADF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9D35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C70B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C0A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AFA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35B1EBA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2800E4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Kreve at egenregi utredes, blant annet i forbindelse med nye anbudsrunder, og sikre ansattes lønns- og arbeidsvilkår ved konkurranseutsetting. </w:t>
            </w:r>
          </w:p>
        </w:tc>
      </w:tr>
      <w:tr w:rsidR="009E56EA" w:rsidRPr="00F42622" w14:paraId="2016C0FD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DF1" w14:textId="1B80AF4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1439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</w:t>
            </w:r>
            <w:r w:rsidR="00B743A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politisk </w:t>
            </w:r>
            <w:r w:rsidR="0051615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slik at ikke flere tjenester blir </w:t>
            </w:r>
            <w:r w:rsidR="005E25CC">
              <w:rPr>
                <w:rFonts w:ascii="Calibri" w:eastAsia="Times New Roman" w:hAnsi="Calibri" w:cs="Times New Roman"/>
                <w:color w:val="000000"/>
                <w:lang w:eastAsia="nb-NO"/>
              </w:rPr>
              <w:t>konkurranseutsatt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0D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84D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236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14:paraId="1E9BD473" w14:textId="5848CB98" w:rsidR="002236F5" w:rsidRPr="00F42622" w:rsidRDefault="002236F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FB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283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9DF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E9F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7367DD7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60FC" w14:textId="6A232016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i anbudsdokumenter/ innkjøpskont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rakter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A6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15B" w14:textId="415A0491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7044" w14:textId="279EF7A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C33D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A92B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9E54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77CCA58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4671" w14:textId="79D043DB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Sikre ansattes lønns og pensjonsrettigheter ved anbudsrunder.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5503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696" w14:textId="198DF4BA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679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epresentant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fra </w:t>
            </w:r>
            <w:r w:rsidR="00B679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Fagforbundet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21D0" w14:textId="2B60C155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C976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5D6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1DD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4CE4A703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55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18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5EC9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40AF" w14:textId="3AED59DF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5573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7495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658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0D5855C3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F60D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A5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958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0E0D" w14:textId="3EA2B7B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7DBA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0BE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B1F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4EEA68ED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0DED051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 Lage oversikt over hvilke tjenester som er konkurranseutsatt og hvilke tjenester som kjøpes inn og bruken av vikarbyråer.</w:t>
            </w:r>
          </w:p>
        </w:tc>
      </w:tr>
      <w:tr w:rsidR="00CE1BD8" w:rsidRPr="00F42622" w14:paraId="2DFC40A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1A1A" w14:textId="1A8CEEE8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med arbeidsgiver for å få full oversikt over hvilke leverandører og hvilke tjenester som er konkurranseutsatte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E4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2B95" w14:textId="66470A1F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F941" w14:textId="21B773BC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B7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C8B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F80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3E5A3885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B0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AD90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B9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C8C2" w14:textId="4471B909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8255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D823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87B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0CD9F9E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345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673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2F16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3981" w14:textId="4496ACC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3E3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262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919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49E574E5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585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666F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A630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4E91" w14:textId="10A6F2BB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CF5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EA4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A4FD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75EE1A17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2C2601E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2.3 Formidle yrkesfaglig argumentasjon for egenregi, og sikre samarbeid mellom valgte etter hovedavtalen og valgte etter vedtektene. </w:t>
            </w:r>
          </w:p>
        </w:tc>
      </w:tr>
      <w:tr w:rsidR="00CE1BD8" w:rsidRPr="00F42622" w14:paraId="62E8376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13A" w14:textId="67D4DD6D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Tett samarbeid mellom klubbene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yrkesseksjonene for faglige argumenter for drift i egen regi.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BFE" w14:textId="7F5EEB5A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Informerer fagforeningen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1B4" w14:textId="77777777" w:rsidR="00CE1BD8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av klubbene.</w:t>
            </w:r>
          </w:p>
          <w:p w14:paraId="1E7554A9" w14:textId="5D6AA844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9284" w14:textId="67B11294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917E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69D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1EA4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C2581C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F1E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7C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8D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DD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04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AD3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57F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7CFF18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DAC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E22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F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602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41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98D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77D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C62374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F5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E4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4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01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0F3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6F7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151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71864C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EF22D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9E56EA" w:rsidRPr="00F42622" w14:paraId="31C6AB07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100" w14:textId="2A3B76F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53392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</w:t>
            </w:r>
            <w:r w:rsidR="00C711E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 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>p</w:t>
            </w:r>
            <w:r w:rsidR="006B5C67">
              <w:rPr>
                <w:rFonts w:ascii="Calibri" w:eastAsia="Times New Roman" w:hAnsi="Calibri" w:cs="Times New Roman"/>
                <w:color w:val="000000"/>
                <w:lang w:eastAsia="nb-NO"/>
              </w:rPr>
              <w:t>olitikere</w:t>
            </w:r>
            <w:r w:rsidR="00255F0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med tema </w:t>
            </w:r>
            <w:r w:rsidR="00D64E4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egenregi.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426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FB7A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205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</w:t>
            </w:r>
            <w:r w:rsidR="009907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lgt.</w:t>
            </w:r>
          </w:p>
          <w:p w14:paraId="3D380F68" w14:textId="71800716" w:rsidR="00990765" w:rsidRDefault="0099076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</w:t>
            </w:r>
            <w:r w:rsidR="00603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klubb.</w:t>
            </w:r>
          </w:p>
          <w:p w14:paraId="21D453DD" w14:textId="102AFBD3" w:rsidR="00990765" w:rsidRPr="00F42622" w:rsidRDefault="0099076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9D8" w14:textId="573E9C9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50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24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DDA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244A4B9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C3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68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4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F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05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911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E6C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FECC7D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DF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617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A3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C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2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E4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47A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FACF44D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211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F1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6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90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5A9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A95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7D0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A3CA42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924F7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9E56EA" w:rsidRPr="00F42622" w14:paraId="32521E8D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6CE" w14:textId="352FBAEB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7284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med politikere.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36D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309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03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14:paraId="4E5CCCAE" w14:textId="122BBDAD" w:rsidR="006033B2" w:rsidRDefault="006033B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KS klubb.</w:t>
            </w:r>
          </w:p>
          <w:p w14:paraId="57FEA7CE" w14:textId="76EA3622" w:rsidR="006033B2" w:rsidRPr="00F42622" w:rsidRDefault="006033B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CC6" w14:textId="18093FD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AA3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1A1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49E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9F94155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D5D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7E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6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28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B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DCD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BA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7E1AE4E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09C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3F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5D9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8C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714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9A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3ED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9CE963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02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BB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249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92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5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669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22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D231F8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65CAD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2.6 Følge opp lokal tiltaksplan mot sosial dumping og arbeidsmarkedskriminalitet, gjerne i samarbeid med andre LO-forbund. </w:t>
            </w:r>
          </w:p>
        </w:tc>
      </w:tr>
      <w:tr w:rsidR="009E56EA" w:rsidRPr="00F42622" w14:paraId="7755398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E57" w14:textId="3C273588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>Jobbe</w:t>
            </w:r>
            <w:r w:rsidR="0094476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for at det lages lokal </w:t>
            </w:r>
            <w:r w:rsidR="00E6186F">
              <w:rPr>
                <w:rFonts w:ascii="Calibri" w:eastAsia="Times New Roman" w:hAnsi="Calibri" w:cs="Times New Roman"/>
                <w:color w:val="000000"/>
                <w:lang w:eastAsia="nb-NO"/>
              </w:rPr>
              <w:t>tiltaksplan mot sosial</w:t>
            </w:r>
            <w:r w:rsidR="00B006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E6186F">
              <w:rPr>
                <w:rFonts w:ascii="Calibri" w:eastAsia="Times New Roman" w:hAnsi="Calibri" w:cs="Times New Roman"/>
                <w:color w:val="000000"/>
                <w:lang w:eastAsia="nb-NO"/>
              </w:rPr>
              <w:t>dumping</w:t>
            </w:r>
            <w:r w:rsidR="00B006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arbeidsmarkedskriminalitet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51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287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83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  <w:p w14:paraId="2DF47ACF" w14:textId="3846C8A3" w:rsidR="00F83431" w:rsidRPr="00F42622" w:rsidRDefault="00F8343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Øvrig styre medlemmer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46A" w14:textId="47DFCC5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87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0C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19E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33AF460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5E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231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E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7F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A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4B5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3FF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BB7DCA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DF7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C05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F7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23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1B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41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BED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A1756E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FD1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CED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79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98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57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54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F56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1D4C7A" w:rsidRPr="00F42622" w14:paraId="319DDBC4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E61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A7C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31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6A9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257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BC2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CCA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9E56EA" w:rsidRPr="00F42622" w14:paraId="07623511" w14:textId="77777777" w:rsidTr="00BE613E">
        <w:trPr>
          <w:trHeight w:val="290"/>
        </w:trPr>
        <w:tc>
          <w:tcPr>
            <w:tcW w:w="1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004C34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3.1 Oppsøke alle arbeidsplasser innenfor strategiplanens satsningsområder der det er få/ingen medlemmer.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1C327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6E0438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8AAE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9E56EA" w:rsidRPr="00F42622" w14:paraId="20536B3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140" w14:textId="02D032D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76FF1">
              <w:rPr>
                <w:rFonts w:ascii="Calibri" w:eastAsia="Times New Roman" w:hAnsi="Calibri" w:cs="Times New Roman"/>
                <w:color w:val="000000"/>
                <w:lang w:eastAsia="nb-NO"/>
              </w:rPr>
              <w:t>Kartlegge aktuelle arbeidsplasser</w:t>
            </w:r>
            <w:r w:rsidR="00FC102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besøke disse. </w:t>
            </w:r>
            <w:r w:rsidR="00876FF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74F" w14:textId="4F1C7DA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86018"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deltar.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4CD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83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341A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\nestleder</w:t>
            </w:r>
          </w:p>
          <w:p w14:paraId="16EB2A20" w14:textId="40656564" w:rsidR="00341A3F" w:rsidRPr="00F42622" w:rsidRDefault="00341A3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87C" w14:textId="69FED3D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2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CAD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49F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D17F72F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97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526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0B1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0E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3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D46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48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323868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A2E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A0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69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B3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98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4CE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CC4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8BB6F8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AE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D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7E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CE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2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ECF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295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00093" w:rsidRPr="00F42622" w14:paraId="3724D9FF" w14:textId="77777777" w:rsidTr="00CE1BD8">
        <w:trPr>
          <w:trHeight w:val="280"/>
        </w:trPr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9B2AEB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3.2 Kartlegge vervepotensial og lage en plan for å bevare og styrke forbundets posisjon på arbeidsplasser i tråd med strategiplanens satsningsområder.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4808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9E56EA" w:rsidRPr="00F42622" w14:paraId="4CE72C8D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E2C8" w14:textId="464F0E69" w:rsidR="00F42622" w:rsidRPr="00F42622" w:rsidRDefault="009141BB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Utarbeide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verveplan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6A0A3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aktiv følge denne.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CFA5" w14:textId="1AAE364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E3C03"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deltar.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E799" w14:textId="7C9E225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860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FC3" w14:textId="362F552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3E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003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DBC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AC0DD69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F85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D0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609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E25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C0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E03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EB6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7CCA4B3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82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B7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236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F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617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56E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21B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438F8FF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43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7B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EF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2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6F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344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02E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D576F3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F94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B37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CF8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F65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4DB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8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B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42622" w:rsidRPr="00F42622" w14:paraId="4D8514E4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52E76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3.3 Rekruttere arbeidstakere med utdanning fra universitet eller høyskole, blant annet gjennom deltagelse i LO for alle.</w:t>
            </w:r>
          </w:p>
        </w:tc>
      </w:tr>
      <w:tr w:rsidR="009E56EA" w:rsidRPr="00F42622" w14:paraId="76D013C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602" w14:textId="2BB3F0DC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54B44"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på at Fagforbundet organiserer alle yrker</w:t>
            </w:r>
            <w:r w:rsidR="003F751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å</w:t>
            </w:r>
            <w:r w:rsidR="003F751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spre aktuelle</w:t>
            </w:r>
            <w:r w:rsidR="0035023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brosjyrer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2C7" w14:textId="61E8AC95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77409">
              <w:rPr>
                <w:rFonts w:ascii="Calibri" w:eastAsia="Times New Roman" w:hAnsi="Calibri" w:cs="Times New Roman"/>
                <w:color w:val="000000"/>
                <w:lang w:eastAsia="nb-NO"/>
              </w:rPr>
              <w:t>Plass</w:t>
            </w:r>
            <w:r w:rsidR="00D35863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6E79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930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Yrkesseksjoner.</w:t>
            </w:r>
          </w:p>
          <w:p w14:paraId="11AAEE81" w14:textId="77777777" w:rsidR="009930D3" w:rsidRDefault="009930D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  <w:r w:rsidR="006774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  <w:p w14:paraId="5AF57AAC" w14:textId="034704D1" w:rsidR="00677409" w:rsidRPr="00F42622" w:rsidRDefault="00D3586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0309" w14:textId="50E1A32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A7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20E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F5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936BA6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F7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1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47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C8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4B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E3B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1FD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380243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A7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45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31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E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7C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904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F6F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67D5A5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4A1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0E9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63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3C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C85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49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5E6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AE2D5CE" w14:textId="77777777" w:rsidTr="00356DF2">
        <w:trPr>
          <w:trHeight w:val="63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1FEE6A3" w14:textId="5BAAA92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3.4 Gjennomføre regelmessig aktivitet på videregående skoler, fagskoler, høyskoler og universiteter i samarbeid med forbundsregionen. Etablere og aktivisere klubbstyrer hos </w:t>
            </w:r>
            <w:r w:rsidR="009D5C0C"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flere arbeidsgivere</w:t>
            </w: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, og sørge for at alle medlemmer har en synlig tillitsvalgt etter gjeldende hovedavtale. </w:t>
            </w:r>
          </w:p>
        </w:tc>
      </w:tr>
      <w:tr w:rsidR="009E56EA" w:rsidRPr="00F42622" w14:paraId="11F58C3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0A77" w14:textId="31EC02E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D5C0C">
              <w:rPr>
                <w:rFonts w:ascii="Calibri" w:eastAsia="Times New Roman" w:hAnsi="Calibri" w:cs="Times New Roman"/>
                <w:color w:val="000000"/>
                <w:lang w:eastAsia="nb-NO"/>
              </w:rPr>
              <w:t>Kontakte skolene</w:t>
            </w:r>
            <w:r w:rsidR="000F26C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tilby </w:t>
            </w:r>
            <w:r w:rsidR="008606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elevene </w:t>
            </w:r>
            <w:r w:rsidR="00E1767B">
              <w:rPr>
                <w:rFonts w:ascii="Calibri" w:eastAsia="Times New Roman" w:hAnsi="Calibri" w:cs="Times New Roman"/>
                <w:color w:val="000000"/>
                <w:lang w:eastAsia="nb-NO"/>
              </w:rPr>
              <w:t>informasjon</w:t>
            </w:r>
            <w:r w:rsidR="008606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om plikter og rettigheter </w:t>
            </w:r>
            <w:r w:rsidR="00E1767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 arbeidslivet.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2745" w14:textId="77777777" w:rsid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9198D">
              <w:rPr>
                <w:rFonts w:ascii="Calibri" w:eastAsia="Times New Roman" w:hAnsi="Calibri" w:cs="Times New Roman"/>
                <w:color w:val="000000"/>
                <w:lang w:eastAsia="nb-NO"/>
              </w:rPr>
              <w:t>Ungdomstillitsvalgt</w:t>
            </w:r>
            <w:r w:rsidR="0035280E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  <w:p w14:paraId="136B4DC7" w14:textId="1285EFE9" w:rsidR="0035280E" w:rsidRPr="00F42622" w:rsidRDefault="0035280E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Resten av styret i samarbeid </w:t>
            </w:r>
            <w:r w:rsidR="003122CE">
              <w:rPr>
                <w:rFonts w:ascii="Calibri" w:eastAsia="Times New Roman" w:hAnsi="Calibri" w:cs="Times New Roman"/>
                <w:color w:val="000000"/>
                <w:lang w:eastAsia="nb-NO"/>
              </w:rPr>
              <w:t>med regionen.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76E7" w14:textId="123FE1A5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023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</w:t>
            </w:r>
            <w:r w:rsidR="00E91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4AD2" w14:textId="72E2D195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80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B82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BAC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45C477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94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1A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5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4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6F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F19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F63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252ABD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A11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2D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30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79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4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59E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A4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CE3C328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896666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3.5 Gjennomføre opplærings- og utviklingstiltak som er tilpasset den enkelte tillitsvalgtes behov.   </w:t>
            </w:r>
          </w:p>
        </w:tc>
      </w:tr>
      <w:tr w:rsidR="009E56EA" w:rsidRPr="00F42622" w14:paraId="5922F1CE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66B" w14:textId="28337EA0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2002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Kartlegge de tillitsvalgtes </w:t>
            </w:r>
            <w:r w:rsidR="00957C2D">
              <w:rPr>
                <w:rFonts w:ascii="Calibri" w:eastAsia="Times New Roman" w:hAnsi="Calibri" w:cs="Times New Roman"/>
                <w:color w:val="000000"/>
                <w:lang w:eastAsia="nb-NO"/>
              </w:rPr>
              <w:t>skolering og kompetanse</w:t>
            </w:r>
            <w:r w:rsidR="003B6B1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behov.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6C4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094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122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14:paraId="6372A3DF" w14:textId="344F57FB" w:rsidR="003122CE" w:rsidRPr="00F42622" w:rsidRDefault="003122C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134D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\nestleder.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8CEF" w14:textId="11419EC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8E6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0C1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651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17A79B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4C7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63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E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26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5A9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2A9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FDF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14D869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657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B8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64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1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38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30F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3A6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AEA3CD0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602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26A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1E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C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6D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610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A28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F8D047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72B9F5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3.6 Knytte </w:t>
            </w:r>
            <w:proofErr w:type="spellStart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mangfoldsperspektivet</w:t>
            </w:r>
            <w:proofErr w:type="spellEnd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til rekrutteringsarbeid og opplæring ved å iverksette tiltak i handlingsplanen for mangfold og inkludering. </w:t>
            </w:r>
          </w:p>
        </w:tc>
      </w:tr>
      <w:tr w:rsidR="009E56EA" w:rsidRPr="00F42622" w14:paraId="2CFC2E65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B2C9" w14:textId="7F01D661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6679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Søke bistand </w:t>
            </w:r>
            <w:r w:rsidR="00D62EE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fra mangfold 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- </w:t>
            </w:r>
            <w:r w:rsidR="00D62EE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inkluderingsutvalget i Fagforbundet Viken.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32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A4D" w14:textId="722DEB6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43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DFD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C42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EB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BD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0B1095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32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C0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70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9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2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9E0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48F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98974C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3D4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36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8C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45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D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421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A49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79A5215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952697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3.7 Ta i bruk digitale verktøy etter hvert som disse er tilgjengelige for fagforeningen.</w:t>
            </w:r>
          </w:p>
        </w:tc>
      </w:tr>
      <w:tr w:rsidR="009E56EA" w:rsidRPr="00F42622" w14:paraId="638E792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2D9" w14:textId="29F63AD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C155A">
              <w:rPr>
                <w:rFonts w:ascii="Calibri" w:eastAsia="Times New Roman" w:hAnsi="Calibri" w:cs="Times New Roman"/>
                <w:color w:val="000000"/>
                <w:lang w:eastAsia="nb-NO"/>
              </w:rPr>
              <w:t>Holde oss oppdatert</w:t>
            </w:r>
            <w:r w:rsidR="00DC6C7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digitale verktøy og bruk av disse.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7329" w14:textId="6344E3DA" w:rsidR="00F42622" w:rsidRPr="00F42622" w:rsidRDefault="002F123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Alle i styret og medlemmer</w:t>
            </w:r>
            <w:r w:rsidR="00442EB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Fagforbundet.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E0D" w14:textId="08BA67B3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0C3" w14:textId="6067F8F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E6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31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92B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235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2ED2840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8B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D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A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70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06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D8A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659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8A8679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34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3EA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CD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5E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4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B5B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75E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3B7856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5CE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DB7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03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5D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33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17A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7C9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557FB090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864E88" w14:textId="77777777" w:rsidR="00F42622" w:rsidRPr="00F42622" w:rsidRDefault="00F42622" w:rsidP="00F42622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Fagforeningsstyrene må etablere møtepunkter for å styrke samhandling mellom yrkesseksjonene og tillitsvalgte valgt etter avtaleverket.</w:t>
            </w:r>
          </w:p>
        </w:tc>
      </w:tr>
      <w:tr w:rsidR="009E56EA" w:rsidRPr="00F42622" w14:paraId="3D687C8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7981" w14:textId="28FF6E28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1962D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mellom </w:t>
            </w:r>
            <w:r w:rsidR="0005297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tillitsvalgte valgt etter hovedavtale og </w:t>
            </w:r>
            <w:r w:rsidR="009607F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vedtektene.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00A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16E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895F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38AC3E96" w14:textId="08C1CE35" w:rsidR="00895F2A" w:rsidRPr="00F42622" w:rsidRDefault="00895F2A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E45F" w14:textId="0FC7C3E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E6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EF3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27F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E26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96A8B67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72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AB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A14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E1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5EE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D4F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6DD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278BEF3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AE2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0AA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90B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E6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760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488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512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2DC2BDD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73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79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2B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64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13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696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5F2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0CC2EC9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8BAF2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F42622" w:rsidRPr="00F42622" w14:paraId="1808C05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42B9B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4.1 Bistå tillitsvalgte etter hovedavtalene ved gjennomføring av drøftingsmøter med arbeidsgiver i alle tariffområder for å utarbeide og iverksette kompetanseplaner. </w:t>
            </w:r>
          </w:p>
        </w:tc>
      </w:tr>
      <w:tr w:rsidR="00BE613E" w:rsidRPr="00F42622" w14:paraId="4D12FBE9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D46" w14:textId="2CF6AE4A" w:rsidR="00BE613E" w:rsidRPr="00F42622" w:rsidRDefault="00BE613E" w:rsidP="00BE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i alle avtaleområder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299" w14:textId="77777777" w:rsidR="00BE613E" w:rsidRPr="00F42622" w:rsidRDefault="00BE613E" w:rsidP="00BE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D51" w14:textId="77777777" w:rsidR="00BE613E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77E3BBF3" w14:textId="56341175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4758" w14:textId="75AFD9FE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4BB" w14:textId="77777777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63DB" w14:textId="77777777" w:rsidR="00BE613E" w:rsidRPr="00F42622" w:rsidRDefault="00BE613E" w:rsidP="00BE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8BB2" w14:textId="77777777" w:rsidR="00BE613E" w:rsidRPr="00F42622" w:rsidRDefault="00BE613E" w:rsidP="00BE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E613E" w:rsidRPr="00F42622" w14:paraId="04B8D93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0816" w14:textId="06EABB96" w:rsidR="00BE613E" w:rsidRPr="00F42622" w:rsidRDefault="00BE613E" w:rsidP="00BE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Påse at det er kompetanseplaner i alle avtaleområder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2A27" w14:textId="77777777" w:rsidR="00BE613E" w:rsidRPr="00F42622" w:rsidRDefault="00BE613E" w:rsidP="00BE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53E" w14:textId="6121B7AD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E4A7" w14:textId="3186342D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F4B" w14:textId="77777777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9E5A" w14:textId="77777777" w:rsidR="00BE613E" w:rsidRPr="00F42622" w:rsidRDefault="00BE613E" w:rsidP="00BE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B111" w14:textId="77777777" w:rsidR="00BE613E" w:rsidRPr="00F42622" w:rsidRDefault="00BE613E" w:rsidP="00BE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E613E" w:rsidRPr="00F42622" w14:paraId="505CD429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703E" w14:textId="070E92FA" w:rsidR="00BE613E" w:rsidRPr="00F42622" w:rsidRDefault="00BE613E" w:rsidP="00BE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for å trygge tillitsvalgte i dette arbeidet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320" w14:textId="77777777" w:rsidR="00BE613E" w:rsidRPr="00F42622" w:rsidRDefault="00BE613E" w:rsidP="00BE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6A5" w14:textId="77777777" w:rsidR="00BE613E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763E0BFA" w14:textId="1A44B726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6F5B" w14:textId="1A51A876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183" w14:textId="77777777" w:rsidR="00BE613E" w:rsidRPr="00F42622" w:rsidRDefault="00BE613E" w:rsidP="00BE613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950E" w14:textId="77777777" w:rsidR="00BE613E" w:rsidRPr="00F42622" w:rsidRDefault="00BE613E" w:rsidP="00BE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2B74" w14:textId="77777777" w:rsidR="00BE613E" w:rsidRPr="00F42622" w:rsidRDefault="00BE613E" w:rsidP="00BE61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E7194C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CA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6E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8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40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3AE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0CB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20F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7A3231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6479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4.2 Sørge for at tillitsvalgte etter hovedavtalene etterspør yrkesfaglige argumenter fra yrkesseksjonen i arbeidet overfor arbeidsgiver.</w:t>
            </w:r>
          </w:p>
        </w:tc>
      </w:tr>
      <w:tr w:rsidR="009E56EA" w:rsidRPr="00F42622" w14:paraId="790BD0D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2F5" w14:textId="391204A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A6AB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</w:t>
            </w:r>
            <w:r w:rsidR="00D54A56">
              <w:rPr>
                <w:rFonts w:ascii="Calibri" w:eastAsia="Times New Roman" w:hAnsi="Calibri" w:cs="Times New Roman"/>
                <w:color w:val="000000"/>
                <w:lang w:eastAsia="nb-NO"/>
              </w:rPr>
              <w:t>på faste samlinger mellom yrkesfag og tillitsvalgte valgt etter hovedavtalene</w:t>
            </w:r>
            <w:r w:rsidR="00FF55A7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1C5" w14:textId="1F2ED0B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7494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Søke bistand </w:t>
            </w:r>
            <w:r w:rsidR="00535505">
              <w:rPr>
                <w:rFonts w:ascii="Calibri" w:eastAsia="Times New Roman" w:hAnsi="Calibri" w:cs="Times New Roman"/>
                <w:color w:val="000000"/>
                <w:lang w:eastAsia="nb-NO"/>
              </w:rPr>
              <w:t>hos region Viken</w:t>
            </w:r>
            <w:r w:rsidR="00B723F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angående tema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6CB" w14:textId="1C23621A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22FB6">
              <w:rPr>
                <w:rFonts w:ascii="Calibri" w:eastAsia="Times New Roman" w:hAnsi="Calibri" w:cs="Times New Roman"/>
                <w:color w:val="000000"/>
                <w:lang w:eastAsia="nb-NO"/>
              </w:rPr>
              <w:t>Yrkes</w:t>
            </w:r>
            <w:r w:rsidR="00920DA1">
              <w:rPr>
                <w:rFonts w:ascii="Calibri" w:eastAsia="Times New Roman" w:hAnsi="Calibri" w:cs="Times New Roman"/>
                <w:color w:val="000000"/>
                <w:lang w:eastAsia="nb-NO"/>
              </w:rPr>
              <w:t>seksjonen.</w:t>
            </w:r>
          </w:p>
          <w:p w14:paraId="23553AA5" w14:textId="2AA5B26B" w:rsidR="00920DA1" w:rsidRPr="00F42622" w:rsidRDefault="0053550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Hovedtillitsvalgt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AF5" w14:textId="76C8FA5B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E6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9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4A0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8FF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9E56EA" w:rsidRPr="00F42622" w14:paraId="5118E55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086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BBB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93A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9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8A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A55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6C1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3D4629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71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C3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0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52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A00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F51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66E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2C8F1A3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580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7F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D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D4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6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BF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A8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3A5EA8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1EAB1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4.3 Bidra med faglige argumenter i forbindelse med omstilling- og utskillingsprosesser. </w:t>
            </w:r>
          </w:p>
        </w:tc>
      </w:tr>
      <w:tr w:rsidR="009E56EA" w:rsidRPr="00F42622" w14:paraId="6AEBB1AF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861" w14:textId="5626644B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F55A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</w:t>
            </w:r>
            <w:r w:rsidR="00414170">
              <w:rPr>
                <w:rFonts w:ascii="Calibri" w:eastAsia="Times New Roman" w:hAnsi="Calibri" w:cs="Times New Roman"/>
                <w:color w:val="000000"/>
                <w:lang w:eastAsia="nb-NO"/>
              </w:rPr>
              <w:t>mellom de ulike typer tillitsvalgte</w:t>
            </w:r>
            <w:r w:rsidR="00FF55A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23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1E1" w14:textId="02C5EEF9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459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</w:t>
            </w:r>
            <w:r w:rsidR="002624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rkesseksjonen.</w:t>
            </w:r>
          </w:p>
          <w:p w14:paraId="05654A17" w14:textId="77777777" w:rsidR="00262496" w:rsidRDefault="0026249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4ED863CD" w14:textId="3B673E18" w:rsidR="00262496" w:rsidRPr="00F42622" w:rsidRDefault="0026249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EEE" w14:textId="173979E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E6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A0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727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E96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754BF2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6E0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CB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A2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C5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27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C7A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48F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732EE77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A35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9A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6D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75E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46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721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DAE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B585C0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328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5DE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65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9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ED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89D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62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BABE40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7CFD85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 xml:space="preserve">4.4 Jobbe for at flere tar fagbrev. </w:t>
            </w:r>
          </w:p>
        </w:tc>
      </w:tr>
      <w:tr w:rsidR="009E56EA" w:rsidRPr="00F42622" w14:paraId="06C040C9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2A54" w14:textId="7CB49E86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783A3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Ta </w:t>
            </w:r>
            <w:r w:rsidR="002B197A">
              <w:rPr>
                <w:rFonts w:ascii="Calibri" w:eastAsia="Times New Roman" w:hAnsi="Calibri" w:cs="Times New Roman"/>
                <w:color w:val="000000"/>
                <w:lang w:eastAsia="nb-NO"/>
              </w:rPr>
              <w:t>initiativ</w:t>
            </w:r>
            <w:r w:rsidR="003F63A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til at arbeidsgiver tilbyr </w:t>
            </w:r>
            <w:r w:rsidR="00EE0D8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fagbrev innenfor aktuelle områder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20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678" w14:textId="4421817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E7F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E73" w14:textId="05836A7F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36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82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AFB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168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A73537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246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4E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17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08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29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CF3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6B8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EC705A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180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A2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0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7B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D1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90E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087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2907887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FA3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963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56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F34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9F2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E71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545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4593E73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6CB4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4.5 Sikre at medlemmene får faglige tilbud. </w:t>
            </w:r>
          </w:p>
        </w:tc>
      </w:tr>
      <w:tr w:rsidR="00E3648A" w:rsidRPr="00F42622" w14:paraId="1F7A33FF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F0F" w14:textId="5EC9891D" w:rsidR="00E3648A" w:rsidRPr="00F42622" w:rsidRDefault="00E3648A" w:rsidP="00E364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Tett samarbeid mellom yrkesseksjonene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 fagforeningen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og forbundsregion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>en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0E6" w14:textId="77777777" w:rsidR="00E3648A" w:rsidRPr="00F42622" w:rsidRDefault="00E3648A" w:rsidP="00E364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837" w14:textId="03D00D57" w:rsidR="00E3648A" w:rsidRPr="00F42622" w:rsidRDefault="00E3648A" w:rsidP="00E36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E598" w14:textId="351F5A6D" w:rsidR="00E3648A" w:rsidRPr="00F42622" w:rsidRDefault="00E3648A" w:rsidP="00E36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9249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A3B" w14:textId="77777777" w:rsidR="00E3648A" w:rsidRPr="00F42622" w:rsidRDefault="00E3648A" w:rsidP="00E364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AD07" w14:textId="77777777" w:rsidR="00E3648A" w:rsidRPr="00F42622" w:rsidRDefault="00E3648A" w:rsidP="00E36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A3BD" w14:textId="77777777" w:rsidR="00E3648A" w:rsidRPr="00F42622" w:rsidRDefault="00E3648A" w:rsidP="00E36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3648A" w:rsidRPr="00F42622" w14:paraId="3F663C1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92A" w14:textId="7FDC4D16" w:rsidR="00E3648A" w:rsidRPr="00F42622" w:rsidRDefault="00E3648A" w:rsidP="00E364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Gode rutiner til utsending av tilbud via fane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EDB2" w14:textId="77777777" w:rsidR="00E3648A" w:rsidRPr="00F42622" w:rsidRDefault="00E3648A" w:rsidP="00E364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C8B" w14:textId="507E6DD0" w:rsidR="00E3648A" w:rsidRPr="00F42622" w:rsidRDefault="00E3648A" w:rsidP="00E36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Fane2 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AA41" w14:textId="47B37A89" w:rsidR="00E3648A" w:rsidRPr="00F42622" w:rsidRDefault="00E3648A" w:rsidP="00E36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9249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5FD2" w14:textId="77777777" w:rsidR="00E3648A" w:rsidRPr="00F42622" w:rsidRDefault="00E3648A" w:rsidP="00E3648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DDD3" w14:textId="77777777" w:rsidR="00E3648A" w:rsidRPr="00F42622" w:rsidRDefault="00E3648A" w:rsidP="00E36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95A9" w14:textId="77777777" w:rsidR="00E3648A" w:rsidRPr="00F42622" w:rsidRDefault="00E3648A" w:rsidP="00E364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BB10BD3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84C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2C7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1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A8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2F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9A8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455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B915DAB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62C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922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B2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8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0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9AF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778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59203B5A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34AF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5. Klima og miljø</w:t>
            </w:r>
          </w:p>
        </w:tc>
      </w:tr>
      <w:tr w:rsidR="00F42622" w:rsidRPr="00F42622" w14:paraId="268213E2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491C01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5.1 Bruke veilederen for lokalt klima- og miljøarbeid i det faglig-politiske arbeidet. </w:t>
            </w:r>
          </w:p>
        </w:tc>
      </w:tr>
      <w:tr w:rsidR="009E56EA" w:rsidRPr="00F42622" w14:paraId="218AE8DF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986B" w14:textId="3ED52B0A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43313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Gjøre veilederen </w:t>
            </w:r>
            <w:r w:rsidR="00B353E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kjent for våre medlemmer og tillitsvalgte.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407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50E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E38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B93489C" w14:textId="6AA7B280" w:rsidR="003E3891" w:rsidRPr="00F42622" w:rsidRDefault="003E389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CAB" w14:textId="39CFD68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36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75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594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105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90BD4F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71E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876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D6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82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5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5C8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B1E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F186A8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396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582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A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A0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C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481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799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6BFEA82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7A4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1F2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DC1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08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17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021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277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6330976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B945FF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5.2 Påvirke arbeidet med kommunale klima- og energiplaner, og være pådriver til å </w:t>
            </w:r>
            <w:proofErr w:type="gramStart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integrere</w:t>
            </w:r>
            <w:proofErr w:type="gramEnd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det ytre miljø i HMS-arbeidet. </w:t>
            </w:r>
          </w:p>
        </w:tc>
      </w:tr>
      <w:tr w:rsidR="009E56EA" w:rsidRPr="00F42622" w14:paraId="27E5FCB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F36" w14:textId="740A10A1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F504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med vernetjenesten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7F1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716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8D1C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ADB577D" w14:textId="105CE72F" w:rsidR="008D1C9D" w:rsidRPr="00F42622" w:rsidRDefault="008D1C9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Vernetjenesten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59B" w14:textId="75661F6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36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AB4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F2A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B00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A8C64D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4348" w14:textId="4BED80D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52B3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med </w:t>
            </w:r>
            <w:r w:rsidR="0024153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politikere i aktuelle utvalg.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C5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FFD" w14:textId="77777777" w:rsidR="00F42622" w:rsidRDefault="000573B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</w:t>
            </w:r>
            <w:r w:rsidR="005262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kesseksjonene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77F38125" w14:textId="77777777" w:rsidR="005262DC" w:rsidRDefault="000746B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4AD697FB" w14:textId="7173EEE6" w:rsidR="00234C09" w:rsidRPr="00F42622" w:rsidRDefault="00234C09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</w:t>
            </w:r>
            <w:r w:rsidR="00DD1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itsvalgte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420" w14:textId="3D8FA8E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364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0C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DDB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B66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4287B0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04B" w14:textId="623EDB8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94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D7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FF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32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6B3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C8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A64A88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43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2C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53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61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22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144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B69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A7585F5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A2612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5.3 Sette lokalt klima- og miljøarbeid på dagsorden i møter med medlemmene. </w:t>
            </w:r>
          </w:p>
        </w:tc>
      </w:tr>
      <w:tr w:rsidR="009E56EA" w:rsidRPr="00F42622" w14:paraId="1CCF442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E6B7" w14:textId="20783E95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0260C">
              <w:rPr>
                <w:rFonts w:ascii="Calibri" w:eastAsia="Times New Roman" w:hAnsi="Calibri" w:cs="Times New Roman"/>
                <w:color w:val="000000"/>
                <w:lang w:eastAsia="nb-NO"/>
              </w:rPr>
              <w:t>Tema på medlemsmøter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C4B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A5D" w14:textId="3803411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34C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</w:t>
            </w:r>
            <w:r w:rsidR="005926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C20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70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A6E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60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D4713EA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6620" w14:textId="52BD8C0A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F139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sosiale medier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C60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8DD5" w14:textId="27B36F8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926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5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6F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2B2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EF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79BFFFD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A9E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287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0D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0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21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9A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7B5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FAC2E78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41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E6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9A2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017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12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9A1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AC7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AB2896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7FA39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5.4 Bidra til å framheve medlemmenes fagkompetanse i lokalt klima- og miljøarbeid</w:t>
            </w:r>
          </w:p>
        </w:tc>
      </w:tr>
      <w:tr w:rsidR="009E56EA" w:rsidRPr="00F42622" w14:paraId="496EABA9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AB0" w14:textId="468BEB4E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C7D6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Yrkesseksjonene kartlegger </w:t>
            </w:r>
            <w:r w:rsidR="00F242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medlemmenes kompetanse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F7F3" w14:textId="433DD3A0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13C20">
              <w:rPr>
                <w:rFonts w:ascii="Calibri" w:eastAsia="Times New Roman" w:hAnsi="Calibri" w:cs="Times New Roman"/>
                <w:color w:val="000000"/>
                <w:lang w:eastAsia="nb-NO"/>
              </w:rPr>
              <w:t>Bistand fra region</w:t>
            </w:r>
            <w:r w:rsidR="001D1E1D">
              <w:rPr>
                <w:rFonts w:ascii="Calibri" w:eastAsia="Times New Roman" w:hAnsi="Calibri" w:cs="Times New Roman"/>
                <w:color w:val="000000"/>
                <w:lang w:eastAsia="nb-NO"/>
              </w:rPr>
              <w:t>en Viken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26A" w14:textId="6D7586A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13C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DE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4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701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AC6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051C74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8F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157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56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B3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4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06A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D45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4655D2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EFC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F6D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E5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5D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B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274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03B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752B94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4B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887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7DC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D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C1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44F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C95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50D37DF5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B9A7D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 xml:space="preserve">5.5 Være bevisst på eget klima-avtrykk ved blant annet innkjøp av profileringsartikler og reiser.  </w:t>
            </w:r>
          </w:p>
        </w:tc>
      </w:tr>
      <w:tr w:rsidR="00E83048" w:rsidRPr="00F42622" w14:paraId="732809A9" w14:textId="77777777" w:rsidTr="00527B90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F75E" w14:textId="558D7F97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bruk av kollektiv transport.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969" w14:textId="77777777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3C31" w14:textId="77777777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3F783B3C" w14:textId="77777777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2E8C8914" w14:textId="501D1C61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8620" w14:textId="5D16A066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CDD" w14:textId="77777777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4210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293F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83048" w:rsidRPr="00F42622" w14:paraId="15AF9F19" w14:textId="77777777" w:rsidTr="00527B90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85F0" w14:textId="7E644784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innkjøp av 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«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kortreist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»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mat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2FE" w14:textId="77777777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AE41" w14:textId="77777777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5027D44" w14:textId="2C087232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7FD8FF4F" w14:textId="63ABBC8A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6F43" w14:textId="4B9C4545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707" w14:textId="77777777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F1A4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0235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83048" w:rsidRPr="00F42622" w14:paraId="5CFD345D" w14:textId="77777777" w:rsidTr="00527B90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2E85" w14:textId="485B4B8E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bruk av seriøse aktører med tariffavtale ved alle innkjøp. 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CC7" w14:textId="77777777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A547" w14:textId="77777777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0579C936" w14:textId="77777777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DCE4B6E" w14:textId="1D33640B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8C55" w14:textId="1B3414E5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7CC3" w14:textId="77777777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FD31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E4B0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83048" w:rsidRPr="00F42622" w14:paraId="498D28DD" w14:textId="77777777" w:rsidTr="00527B90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C5E6" w14:textId="01A3C763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skal bruke seriøse reiseoperatører.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FAE6" w14:textId="77777777" w:rsidR="00E83048" w:rsidRPr="00F42622" w:rsidRDefault="00E83048" w:rsidP="00E8304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DC0" w14:textId="77777777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14:paraId="7EB6B10C" w14:textId="77777777" w:rsidR="00E83048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01C8043A" w14:textId="1E4FD265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E129" w14:textId="33ED1217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D5AA" w14:textId="77777777" w:rsidR="00E83048" w:rsidRPr="00F42622" w:rsidRDefault="00E83048" w:rsidP="00E8304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973A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55F2" w14:textId="77777777" w:rsidR="00E83048" w:rsidRPr="00F42622" w:rsidRDefault="00E83048" w:rsidP="00E83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B3365D6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57B2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6. Valgkamp og alliansebygging</w:t>
            </w:r>
          </w:p>
        </w:tc>
      </w:tr>
      <w:tr w:rsidR="00F42622" w:rsidRPr="00F42622" w14:paraId="47F50ED8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DD6793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6.1 Etablere allianser og videreutvikle det faglig-politiske samarbeidet. </w:t>
            </w:r>
          </w:p>
        </w:tc>
      </w:tr>
      <w:tr w:rsidR="00BC3138" w:rsidRPr="00F42622" w14:paraId="6D5FE170" w14:textId="77777777" w:rsidTr="00527B90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4279" w14:textId="68188165" w:rsidR="00BC3138" w:rsidRPr="00F42622" w:rsidRDefault="00BC3138" w:rsidP="00BC31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på Fagforbundets politikk ovenfor politikere.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D2CF" w14:textId="77777777" w:rsidR="00BC3138" w:rsidRPr="00F42622" w:rsidRDefault="00BC3138" w:rsidP="00BC31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0B22" w14:textId="77777777" w:rsidR="00BC3138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721D012C" w14:textId="6AD03609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Øvrige styret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FB1B" w14:textId="5884DD9D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A0C" w14:textId="77777777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ECAA" w14:textId="77777777" w:rsidR="00BC3138" w:rsidRPr="00F42622" w:rsidRDefault="00BC3138" w:rsidP="00BC3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1957" w14:textId="77777777" w:rsidR="00BC3138" w:rsidRPr="00F42622" w:rsidRDefault="00BC3138" w:rsidP="00BC3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C3138" w:rsidRPr="00F42622" w14:paraId="22556058" w14:textId="77777777" w:rsidTr="00527B90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86CB" w14:textId="22E69803" w:rsidR="00BC3138" w:rsidRPr="00F42622" w:rsidRDefault="00BC3138" w:rsidP="00BC31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med LO i Follo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CC05" w14:textId="77777777" w:rsidR="00BC3138" w:rsidRPr="00F42622" w:rsidRDefault="00BC3138" w:rsidP="00BC31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E0B" w14:textId="77777777" w:rsidR="00BC3138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C9AD773" w14:textId="5CF55020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Øvrig styret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2560" w14:textId="5A4D6EF5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279" w14:textId="77777777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5355" w14:textId="77777777" w:rsidR="00BC3138" w:rsidRPr="00F42622" w:rsidRDefault="00BC3138" w:rsidP="00BC3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A046" w14:textId="77777777" w:rsidR="00BC3138" w:rsidRPr="00F42622" w:rsidRDefault="00BC3138" w:rsidP="00BC3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C3138" w:rsidRPr="00F42622" w14:paraId="5562308E" w14:textId="77777777" w:rsidTr="00527B90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CB50" w14:textId="0F28F602" w:rsidR="00BC3138" w:rsidRPr="00F42622" w:rsidRDefault="00BC3138" w:rsidP="00BC31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Samarbeide med ungdomsutvalget i forbundsregionen for politiske møte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 ungdommen.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081" w14:textId="77777777" w:rsidR="00BC3138" w:rsidRPr="00F42622" w:rsidRDefault="00BC3138" w:rsidP="00BC31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99E6" w14:textId="056C6FC4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Ungdomstillitsvalgt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021F" w14:textId="7B6A544F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1282" w14:textId="77777777" w:rsidR="00BC3138" w:rsidRPr="00F42622" w:rsidRDefault="00BC3138" w:rsidP="00BC313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0EB8" w14:textId="77777777" w:rsidR="00BC3138" w:rsidRPr="00F42622" w:rsidRDefault="00BC3138" w:rsidP="00BC3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8EAD" w14:textId="77777777" w:rsidR="00BC3138" w:rsidRPr="00F42622" w:rsidRDefault="00BC3138" w:rsidP="00BC31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682839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89C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ACE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F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8F5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31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B21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F89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4199C37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7FF9C3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6.2 Gjennomføre faglig-politisk skolering for tillitsvalgte. </w:t>
            </w:r>
          </w:p>
        </w:tc>
      </w:tr>
      <w:tr w:rsidR="009E56EA" w:rsidRPr="00F42622" w14:paraId="40D983A0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B77" w14:textId="35D89845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81E0E">
              <w:rPr>
                <w:rFonts w:ascii="Calibri" w:eastAsia="Times New Roman" w:hAnsi="Calibri" w:cs="Times New Roman"/>
                <w:color w:val="000000"/>
                <w:lang w:eastAsia="nb-NO"/>
              </w:rPr>
              <w:t>Sende ut påmelding</w:t>
            </w:r>
            <w:r w:rsidR="00FD480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/ informasjon til tillitsvalgte.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EAF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96F" w14:textId="77777777" w:rsidR="00690E42" w:rsidRDefault="0012236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</w:t>
            </w:r>
            <w:r w:rsidR="00690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æringsansvarlig</w:t>
            </w:r>
          </w:p>
          <w:p w14:paraId="36A3E84B" w14:textId="26518D0A" w:rsidR="00F42622" w:rsidRPr="00F42622" w:rsidRDefault="00690E4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CCD" w14:textId="1FB7FBC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C31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03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85D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D58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5FB62A6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5F3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0BB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30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FA7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84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A79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297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803208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3A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D9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EF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BB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CEB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87D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39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F5627D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5A5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63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BB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D37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BB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142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35F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80DA1F3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74408A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6.3 Møte medlemmene gjennom valgkampaktivitet som arbeidsplassbesøk, medlemsmøter, sosiale medier og telefonkontakt. </w:t>
            </w:r>
          </w:p>
        </w:tc>
      </w:tr>
      <w:tr w:rsidR="009E56EA" w:rsidRPr="00F42622" w14:paraId="2AD5D7AF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BD98" w14:textId="1C29B35F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406F3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Være aktive i valgkampen </w:t>
            </w:r>
            <w:r w:rsidR="00A06C55">
              <w:rPr>
                <w:rFonts w:ascii="Calibri" w:eastAsia="Times New Roman" w:hAnsi="Calibri" w:cs="Times New Roman"/>
                <w:color w:val="000000"/>
                <w:lang w:eastAsia="nb-NO"/>
              </w:rPr>
              <w:t>og oppfordre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medlemmene</w:t>
            </w:r>
            <w:r w:rsidR="00A06C5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til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å</w:t>
            </w:r>
            <w:r w:rsidR="00A06C5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bruk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e</w:t>
            </w:r>
            <w:r w:rsidR="00A06C5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stemmeretten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sin.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3A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E290" w14:textId="263E667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251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7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FE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5D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66C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43C13BC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2F29" w14:textId="656C7962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406F3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Synligjøre viktigheten av </w:t>
            </w:r>
            <w:r w:rsidR="00E1698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regjeringsskifte.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28E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301" w14:textId="04466618" w:rsidR="00F42622" w:rsidRPr="00F42622" w:rsidRDefault="006251B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15B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431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21F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05E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60176A4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0DCD" w14:textId="06D2F531" w:rsidR="00F42622" w:rsidRPr="00F42622" w:rsidRDefault="00A06C55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Samarbeide med forbundsregionen i valgkamp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10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CD6" w14:textId="0F13904A" w:rsidR="00F42622" w:rsidRPr="00F42622" w:rsidRDefault="006251B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D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D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C6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92B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736BE11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F7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E9C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9A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71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17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BED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C5F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63A60A9" w14:textId="77777777" w:rsidTr="00E3648A">
        <w:trPr>
          <w:trHeight w:val="290"/>
        </w:trPr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7F8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C81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53E2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8D5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0428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1EAA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3914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E56EA" w:rsidRPr="00F42622" w14:paraId="4AF9973E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11EB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305A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A738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D81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D24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2F85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24F" w14:textId="77777777" w:rsidR="00F42622" w:rsidRPr="00F42622" w:rsidRDefault="00F42622" w:rsidP="00F4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42622" w:rsidRPr="00F42622" w14:paraId="05C2920A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bottom"/>
            <w:hideMark/>
          </w:tcPr>
          <w:p w14:paraId="642BF7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25E3FB21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94760" w14:textId="77777777" w:rsidR="00F42622" w:rsidRPr="00F42622" w:rsidRDefault="00F42622" w:rsidP="003916B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  <w:t>Her kan dere skrive inn tiltak som ikke hører hjemme under de strategiske tiltakene ovenfor. Se eksempler på områder.</w:t>
            </w:r>
          </w:p>
        </w:tc>
      </w:tr>
      <w:tr w:rsidR="009E56EA" w:rsidRPr="00F42622" w14:paraId="7530F292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DEE1" w14:textId="094F2C24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 xml:space="preserve">Skal ha gjennomført </w:t>
            </w:r>
            <w:r w:rsidR="0087187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minimum 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åtte</w:t>
            </w:r>
            <w:r w:rsidR="0087187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87187D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styremøter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38E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81B" w14:textId="3D29079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E3A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61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953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3F1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171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28D6664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B8BB" w14:textId="7BDC3FA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Seminarer</w:t>
            </w:r>
            <w:r w:rsidR="0087187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981A0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gjennomføres både for tillitsvalgte og styret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DB2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BBA3" w14:textId="47FB6174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A07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1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C1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67B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B28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EE138B0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E81" w14:textId="715FE64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Budsjettprosess og regnskapsrapportering</w:t>
            </w:r>
            <w:r w:rsidR="00981A0B">
              <w:rPr>
                <w:rFonts w:ascii="Calibri" w:eastAsia="Times New Roman" w:hAnsi="Calibri" w:cs="Times New Roman"/>
                <w:color w:val="000000"/>
                <w:lang w:eastAsia="nb-NO"/>
              </w:rPr>
              <w:t>:</w:t>
            </w:r>
            <w:r w:rsidR="00073BC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minimum hver</w:t>
            </w:r>
            <w:r w:rsidR="00957E5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073BCB">
              <w:rPr>
                <w:rFonts w:ascii="Calibri" w:eastAsia="Times New Roman" w:hAnsi="Calibri" w:cs="Times New Roman"/>
                <w:color w:val="000000"/>
                <w:lang w:eastAsia="nb-NO"/>
              </w:rPr>
              <w:t>annen</w:t>
            </w:r>
            <w:r w:rsidR="00957E5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måned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C57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50EA" w14:textId="6BA5206E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A07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</w:t>
            </w:r>
            <w:r w:rsidR="009650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</w:t>
            </w:r>
            <w:r w:rsidR="009A07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serer</w:t>
            </w:r>
          </w:p>
          <w:p w14:paraId="38DA19FE" w14:textId="5F60799B" w:rsidR="0096507A" w:rsidRDefault="0096507A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354A868C" w14:textId="2869A442" w:rsidR="0096507A" w:rsidRPr="00F42622" w:rsidRDefault="0096507A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848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B9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3FC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25F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D3B62A0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AE7A" w14:textId="00606A9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Årsmøte</w:t>
            </w:r>
            <w:r w:rsidR="000D70C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20 januar 2021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3F6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940" w14:textId="752C9CCF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650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 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59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65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70C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3EB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343656C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7408" w14:textId="4C53E18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Kurs og konferanse</w:t>
            </w:r>
            <w:r w:rsidR="000D70C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r: </w:t>
            </w:r>
            <w:r w:rsidR="0008425E">
              <w:rPr>
                <w:rFonts w:ascii="Calibri" w:eastAsia="Times New Roman" w:hAnsi="Calibri" w:cs="Times New Roman"/>
                <w:color w:val="000000"/>
                <w:lang w:eastAsia="nb-NO"/>
              </w:rPr>
              <w:t>F</w:t>
            </w:r>
            <w:r w:rsidR="000D70C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ollo </w:t>
            </w:r>
            <w:r w:rsidR="0008425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hjulet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43E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C006" w14:textId="4FA963E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650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99B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52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A24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193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D6D210A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AA6B" w14:textId="77A1E565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779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39A4" w14:textId="51150FD3" w:rsidR="002136A7" w:rsidRPr="00F42622" w:rsidRDefault="002136A7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B9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91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8D2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C3D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7198ABC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36A0" w14:textId="036B9692" w:rsidR="00F42622" w:rsidRPr="00F42622" w:rsidRDefault="00AF21F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frikjøpte 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forbundsregionen </w:t>
            </w:r>
            <w:r w:rsidR="00EA7EF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til tillitsvalgtsamling og medlemsmøter med 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aktuelle </w:t>
            </w:r>
            <w:r w:rsidR="00EA7EF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temaer.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889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850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376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3F71FB6C" w14:textId="364C6EE9" w:rsidR="00E95EB9" w:rsidRPr="00F42622" w:rsidRDefault="00E95EB9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DA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48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1BF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9FF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90349AE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3241" w14:textId="1CADAF7E" w:rsidR="00F42622" w:rsidRPr="00F42622" w:rsidRDefault="00476A9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LO sommerpatrulje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6E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BE98" w14:textId="6B5422A7" w:rsidR="00F42622" w:rsidRPr="00F42622" w:rsidRDefault="00E95EB9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</w:t>
            </w:r>
            <w:r w:rsidR="00DC3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litsvalgt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7A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BB1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E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784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A185669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598C" w14:textId="517C020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961F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Bobil / valgkamp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38AF" w14:textId="09E38A92" w:rsidR="00F42622" w:rsidRPr="00F42622" w:rsidRDefault="000B18A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</w:t>
            </w:r>
            <w:r w:rsidR="00815C46">
              <w:rPr>
                <w:rFonts w:ascii="Calibri" w:eastAsia="Times New Roman" w:hAnsi="Calibri" w:cs="Times New Roman"/>
                <w:color w:val="000000"/>
                <w:lang w:eastAsia="nb-NO"/>
              </w:rPr>
              <w:t>os region Viken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FE9" w14:textId="7BF2D225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B1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B378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0B1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B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68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F0E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00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5CE3C53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FF1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1202" w14:textId="3F11D33A" w:rsidR="00F42622" w:rsidRPr="00F42622" w:rsidRDefault="00A051F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356DAF">
              <w:rPr>
                <w:rFonts w:ascii="Calibri" w:eastAsia="Times New Roman" w:hAnsi="Calibri" w:cs="Times New Roman"/>
                <w:color w:val="000000"/>
                <w:lang w:eastAsia="nb-NO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nsvarlig </w:t>
            </w:r>
            <w:r w:rsidR="00880FEC">
              <w:rPr>
                <w:rFonts w:ascii="Calibri" w:eastAsia="Times New Roman" w:hAnsi="Calibri" w:cs="Times New Roman"/>
                <w:color w:val="000000"/>
                <w:lang w:eastAsia="nb-NO"/>
              </w:rPr>
              <w:t>kan delegere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oppgaver</w:t>
            </w:r>
            <w:r w:rsidR="00356DA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til </w:t>
            </w:r>
            <w:r w:rsidR="00BD4215"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</w:t>
            </w:r>
            <w:r w:rsidR="002D381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andre i Fagforeningen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09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37E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210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3B3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9A7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16A2DD8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F53F" w14:textId="78BDD50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7672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Klubbmøter </w:t>
            </w:r>
            <w:r w:rsidR="00880FEC">
              <w:rPr>
                <w:rFonts w:ascii="Calibri" w:eastAsia="Times New Roman" w:hAnsi="Calibri" w:cs="Times New Roman"/>
                <w:color w:val="000000"/>
                <w:lang w:eastAsia="nb-NO"/>
              </w:rPr>
              <w:t>minimum</w:t>
            </w:r>
            <w:r w:rsidR="0007672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to</w:t>
            </w:r>
            <w:r w:rsidR="0007672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880FEC">
              <w:rPr>
                <w:rFonts w:ascii="Calibri" w:eastAsia="Times New Roman" w:hAnsi="Calibri" w:cs="Times New Roman"/>
                <w:color w:val="000000"/>
                <w:lang w:eastAsia="nb-NO"/>
              </w:rPr>
              <w:t>ganger i året.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5B7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515" w14:textId="5223C29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880F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Klubb 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30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D0D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A30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8A8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1C51FE62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A385" w14:textId="3D5D10CF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F3D7D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s-</w:t>
            </w:r>
            <w:r w:rsidR="00906FC9">
              <w:rPr>
                <w:rFonts w:ascii="Calibri" w:eastAsia="Times New Roman" w:hAnsi="Calibri" w:cs="Times New Roman"/>
                <w:color w:val="000000"/>
                <w:lang w:eastAsia="nb-NO"/>
              </w:rPr>
              <w:t>møter</w:t>
            </w:r>
            <w:r w:rsidR="00EF787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hver måned med aktuelle temaer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D61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98F9" w14:textId="228E4C7B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06F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B378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906F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tillitsvalgte</w:t>
            </w:r>
          </w:p>
          <w:p w14:paraId="0AF03A14" w14:textId="69350D47" w:rsidR="00906FC9" w:rsidRPr="00F42622" w:rsidRDefault="00906FC9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F3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C8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B02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546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3552334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B3B8" w14:textId="62D0BAD0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06FC9">
              <w:rPr>
                <w:rFonts w:ascii="Calibri" w:eastAsia="Times New Roman" w:hAnsi="Calibri" w:cs="Times New Roman"/>
                <w:color w:val="000000"/>
                <w:lang w:eastAsia="nb-NO"/>
              </w:rPr>
              <w:t>Medlems</w:t>
            </w:r>
            <w:r w:rsidR="00BC3138">
              <w:rPr>
                <w:rFonts w:ascii="Calibri" w:eastAsia="Times New Roman" w:hAnsi="Calibri" w:cs="Times New Roman"/>
                <w:color w:val="000000"/>
                <w:lang w:eastAsia="nb-NO"/>
              </w:rPr>
              <w:t>møte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r.</w:t>
            </w:r>
            <w:r w:rsidR="00BC313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M</w:t>
            </w:r>
            <w:r w:rsidR="00BC3138">
              <w:rPr>
                <w:rFonts w:ascii="Calibri" w:eastAsia="Times New Roman" w:hAnsi="Calibri" w:cs="Times New Roman"/>
                <w:color w:val="000000"/>
                <w:lang w:eastAsia="nb-NO"/>
              </w:rPr>
              <w:t>inimum</w:t>
            </w:r>
            <w:r w:rsidR="0071590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DD1286">
              <w:rPr>
                <w:rFonts w:ascii="Calibri" w:eastAsia="Times New Roman" w:hAnsi="Calibri" w:cs="Times New Roman"/>
                <w:color w:val="000000"/>
                <w:lang w:eastAsia="nb-NO"/>
              </w:rPr>
              <w:t>fire</w:t>
            </w:r>
            <w:r w:rsidR="0071590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møter i året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6393" w14:textId="20C0DE13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3784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Leder /nestleder kaller inn, men de Hovedtillitsvalgte har ansvar for gjennomføring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E0D" w14:textId="1781E06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A2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B378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CA2D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5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A6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493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612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3682A97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512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98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4F1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F1A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05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5B5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17B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EA2E69F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AB8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87F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5A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CA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28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84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324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2013706" w14:textId="77777777" w:rsidTr="00E3648A">
        <w:trPr>
          <w:trHeight w:val="310"/>
        </w:trPr>
        <w:tc>
          <w:tcPr>
            <w:tcW w:w="6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10B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1E9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715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1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B65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BC1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A1E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43A8BBEB" w14:textId="77777777"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14:paraId="3B3DFEF0" w14:textId="77777777"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14:paraId="546A0B7D" w14:textId="77777777" w:rsidR="00AE28E3" w:rsidRDefault="003C7263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405D5"/>
    <w:rsid w:val="0005297F"/>
    <w:rsid w:val="00054B44"/>
    <w:rsid w:val="00055BBF"/>
    <w:rsid w:val="000573BE"/>
    <w:rsid w:val="00073BCB"/>
    <w:rsid w:val="000746BF"/>
    <w:rsid w:val="0007672F"/>
    <w:rsid w:val="0008425E"/>
    <w:rsid w:val="00091CBD"/>
    <w:rsid w:val="000961FF"/>
    <w:rsid w:val="000A59C2"/>
    <w:rsid w:val="000B18AF"/>
    <w:rsid w:val="000B7A76"/>
    <w:rsid w:val="000D592B"/>
    <w:rsid w:val="000D70CA"/>
    <w:rsid w:val="000E6FC0"/>
    <w:rsid w:val="000F26CF"/>
    <w:rsid w:val="00122366"/>
    <w:rsid w:val="001228A8"/>
    <w:rsid w:val="00134D94"/>
    <w:rsid w:val="001962D5"/>
    <w:rsid w:val="001B3AC5"/>
    <w:rsid w:val="001C654D"/>
    <w:rsid w:val="001D04F1"/>
    <w:rsid w:val="001D1E1D"/>
    <w:rsid w:val="001D4C7A"/>
    <w:rsid w:val="002136A7"/>
    <w:rsid w:val="002236F5"/>
    <w:rsid w:val="00224A18"/>
    <w:rsid w:val="00234C09"/>
    <w:rsid w:val="0024153D"/>
    <w:rsid w:val="00255F0E"/>
    <w:rsid w:val="00261BC0"/>
    <w:rsid w:val="00262496"/>
    <w:rsid w:val="00290BA1"/>
    <w:rsid w:val="002B197A"/>
    <w:rsid w:val="002C0F90"/>
    <w:rsid w:val="002C7D6A"/>
    <w:rsid w:val="002D381B"/>
    <w:rsid w:val="002D6873"/>
    <w:rsid w:val="002F123D"/>
    <w:rsid w:val="00302337"/>
    <w:rsid w:val="003122CE"/>
    <w:rsid w:val="0031439A"/>
    <w:rsid w:val="00322EC2"/>
    <w:rsid w:val="00341A3F"/>
    <w:rsid w:val="003456EF"/>
    <w:rsid w:val="00350236"/>
    <w:rsid w:val="0035280E"/>
    <w:rsid w:val="00356DAF"/>
    <w:rsid w:val="00356DF2"/>
    <w:rsid w:val="00370C88"/>
    <w:rsid w:val="00376355"/>
    <w:rsid w:val="00381E95"/>
    <w:rsid w:val="003916BD"/>
    <w:rsid w:val="003B6B1F"/>
    <w:rsid w:val="003C7263"/>
    <w:rsid w:val="003E3891"/>
    <w:rsid w:val="003F63A6"/>
    <w:rsid w:val="003F7517"/>
    <w:rsid w:val="004039AB"/>
    <w:rsid w:val="00406F34"/>
    <w:rsid w:val="00414170"/>
    <w:rsid w:val="004240FC"/>
    <w:rsid w:val="00433131"/>
    <w:rsid w:val="004414C7"/>
    <w:rsid w:val="00442D14"/>
    <w:rsid w:val="00442EB4"/>
    <w:rsid w:val="00470A4E"/>
    <w:rsid w:val="00476A9D"/>
    <w:rsid w:val="0048107E"/>
    <w:rsid w:val="00481F7B"/>
    <w:rsid w:val="004B4519"/>
    <w:rsid w:val="004D33F0"/>
    <w:rsid w:val="004E48C2"/>
    <w:rsid w:val="005115DA"/>
    <w:rsid w:val="00516158"/>
    <w:rsid w:val="005262DC"/>
    <w:rsid w:val="00527B90"/>
    <w:rsid w:val="0053392A"/>
    <w:rsid w:val="00533E31"/>
    <w:rsid w:val="00534F5E"/>
    <w:rsid w:val="00535505"/>
    <w:rsid w:val="005436AE"/>
    <w:rsid w:val="00556D3D"/>
    <w:rsid w:val="00573552"/>
    <w:rsid w:val="0059265D"/>
    <w:rsid w:val="005E25CC"/>
    <w:rsid w:val="005E3120"/>
    <w:rsid w:val="005F7E8B"/>
    <w:rsid w:val="006033B2"/>
    <w:rsid w:val="00617908"/>
    <w:rsid w:val="006249D5"/>
    <w:rsid w:val="006251BE"/>
    <w:rsid w:val="00645918"/>
    <w:rsid w:val="00653515"/>
    <w:rsid w:val="0065532D"/>
    <w:rsid w:val="00664728"/>
    <w:rsid w:val="006679C2"/>
    <w:rsid w:val="00677409"/>
    <w:rsid w:val="00690E42"/>
    <w:rsid w:val="006A0A3E"/>
    <w:rsid w:val="006A6AB6"/>
    <w:rsid w:val="006B5C67"/>
    <w:rsid w:val="006C16F3"/>
    <w:rsid w:val="006C6EA8"/>
    <w:rsid w:val="006E08EA"/>
    <w:rsid w:val="006E2B33"/>
    <w:rsid w:val="006E74F8"/>
    <w:rsid w:val="006F0420"/>
    <w:rsid w:val="007006E1"/>
    <w:rsid w:val="00715902"/>
    <w:rsid w:val="00720D7C"/>
    <w:rsid w:val="0072779D"/>
    <w:rsid w:val="00740B13"/>
    <w:rsid w:val="0074771B"/>
    <w:rsid w:val="00783A32"/>
    <w:rsid w:val="00786085"/>
    <w:rsid w:val="0078641A"/>
    <w:rsid w:val="007D2B03"/>
    <w:rsid w:val="007D2BE4"/>
    <w:rsid w:val="007E52A4"/>
    <w:rsid w:val="00800093"/>
    <w:rsid w:val="008004C6"/>
    <w:rsid w:val="00815C46"/>
    <w:rsid w:val="008169AF"/>
    <w:rsid w:val="00820025"/>
    <w:rsid w:val="00834EEE"/>
    <w:rsid w:val="008368C4"/>
    <w:rsid w:val="00860626"/>
    <w:rsid w:val="00866CA9"/>
    <w:rsid w:val="00867AD5"/>
    <w:rsid w:val="0087187D"/>
    <w:rsid w:val="00871A8A"/>
    <w:rsid w:val="00873E26"/>
    <w:rsid w:val="00876FF1"/>
    <w:rsid w:val="008807E5"/>
    <w:rsid w:val="00880FEC"/>
    <w:rsid w:val="00895F2A"/>
    <w:rsid w:val="008B2296"/>
    <w:rsid w:val="008D1C9D"/>
    <w:rsid w:val="00901952"/>
    <w:rsid w:val="00906FC9"/>
    <w:rsid w:val="009141BB"/>
    <w:rsid w:val="00920DA1"/>
    <w:rsid w:val="00944764"/>
    <w:rsid w:val="0095745D"/>
    <w:rsid w:val="00957C2D"/>
    <w:rsid w:val="00957E5D"/>
    <w:rsid w:val="009607F6"/>
    <w:rsid w:val="0096507A"/>
    <w:rsid w:val="00974948"/>
    <w:rsid w:val="00981A0B"/>
    <w:rsid w:val="00985843"/>
    <w:rsid w:val="00990765"/>
    <w:rsid w:val="009930D3"/>
    <w:rsid w:val="009A076D"/>
    <w:rsid w:val="009D0D07"/>
    <w:rsid w:val="009D5C0C"/>
    <w:rsid w:val="009E1EE8"/>
    <w:rsid w:val="009E3F64"/>
    <w:rsid w:val="009E56EA"/>
    <w:rsid w:val="009F3D7D"/>
    <w:rsid w:val="009F5047"/>
    <w:rsid w:val="00A051F3"/>
    <w:rsid w:val="00A06C55"/>
    <w:rsid w:val="00A12106"/>
    <w:rsid w:val="00A13C20"/>
    <w:rsid w:val="00A24A4A"/>
    <w:rsid w:val="00A36172"/>
    <w:rsid w:val="00A41E17"/>
    <w:rsid w:val="00A52B3D"/>
    <w:rsid w:val="00A579E0"/>
    <w:rsid w:val="00A944B0"/>
    <w:rsid w:val="00AC155A"/>
    <w:rsid w:val="00AC1AF7"/>
    <w:rsid w:val="00AC7996"/>
    <w:rsid w:val="00AE28E3"/>
    <w:rsid w:val="00AE72A6"/>
    <w:rsid w:val="00AF21FF"/>
    <w:rsid w:val="00AF38D0"/>
    <w:rsid w:val="00AF49BA"/>
    <w:rsid w:val="00B0069C"/>
    <w:rsid w:val="00B03441"/>
    <w:rsid w:val="00B11B62"/>
    <w:rsid w:val="00B1367B"/>
    <w:rsid w:val="00B16C79"/>
    <w:rsid w:val="00B20FFF"/>
    <w:rsid w:val="00B353E1"/>
    <w:rsid w:val="00B37841"/>
    <w:rsid w:val="00B52FD2"/>
    <w:rsid w:val="00B67960"/>
    <w:rsid w:val="00B723F7"/>
    <w:rsid w:val="00B743AE"/>
    <w:rsid w:val="00B9324A"/>
    <w:rsid w:val="00BB6134"/>
    <w:rsid w:val="00BC3138"/>
    <w:rsid w:val="00BC6895"/>
    <w:rsid w:val="00BD4215"/>
    <w:rsid w:val="00BE3AAD"/>
    <w:rsid w:val="00BE613E"/>
    <w:rsid w:val="00C061AE"/>
    <w:rsid w:val="00C07027"/>
    <w:rsid w:val="00C20582"/>
    <w:rsid w:val="00C37661"/>
    <w:rsid w:val="00C711EF"/>
    <w:rsid w:val="00C7284F"/>
    <w:rsid w:val="00C871F2"/>
    <w:rsid w:val="00C933B7"/>
    <w:rsid w:val="00CA2D16"/>
    <w:rsid w:val="00CD4AAF"/>
    <w:rsid w:val="00CE1BD8"/>
    <w:rsid w:val="00CE3C03"/>
    <w:rsid w:val="00CE4232"/>
    <w:rsid w:val="00CE4890"/>
    <w:rsid w:val="00CE4C91"/>
    <w:rsid w:val="00D221DA"/>
    <w:rsid w:val="00D22FB6"/>
    <w:rsid w:val="00D34E06"/>
    <w:rsid w:val="00D35863"/>
    <w:rsid w:val="00D52367"/>
    <w:rsid w:val="00D54A56"/>
    <w:rsid w:val="00D62EE3"/>
    <w:rsid w:val="00D64E44"/>
    <w:rsid w:val="00D66793"/>
    <w:rsid w:val="00D81208"/>
    <w:rsid w:val="00D9246C"/>
    <w:rsid w:val="00D975CC"/>
    <w:rsid w:val="00DB6BB9"/>
    <w:rsid w:val="00DC2D3C"/>
    <w:rsid w:val="00DC38BA"/>
    <w:rsid w:val="00DC6C73"/>
    <w:rsid w:val="00DD1286"/>
    <w:rsid w:val="00DE6FDF"/>
    <w:rsid w:val="00E108BB"/>
    <w:rsid w:val="00E14129"/>
    <w:rsid w:val="00E1698A"/>
    <w:rsid w:val="00E1767B"/>
    <w:rsid w:val="00E30441"/>
    <w:rsid w:val="00E31B8B"/>
    <w:rsid w:val="00E338A2"/>
    <w:rsid w:val="00E3398F"/>
    <w:rsid w:val="00E3648A"/>
    <w:rsid w:val="00E6186F"/>
    <w:rsid w:val="00E64986"/>
    <w:rsid w:val="00E83048"/>
    <w:rsid w:val="00E86018"/>
    <w:rsid w:val="00E9198D"/>
    <w:rsid w:val="00E95EB9"/>
    <w:rsid w:val="00EA7EF1"/>
    <w:rsid w:val="00ED3F57"/>
    <w:rsid w:val="00EE0D88"/>
    <w:rsid w:val="00EE7F5B"/>
    <w:rsid w:val="00EF1398"/>
    <w:rsid w:val="00EF7875"/>
    <w:rsid w:val="00F005C6"/>
    <w:rsid w:val="00F0260C"/>
    <w:rsid w:val="00F24223"/>
    <w:rsid w:val="00F24DEC"/>
    <w:rsid w:val="00F3531E"/>
    <w:rsid w:val="00F37884"/>
    <w:rsid w:val="00F41091"/>
    <w:rsid w:val="00F42622"/>
    <w:rsid w:val="00F63D88"/>
    <w:rsid w:val="00F66B8E"/>
    <w:rsid w:val="00F81E0E"/>
    <w:rsid w:val="00F83431"/>
    <w:rsid w:val="00FB281F"/>
    <w:rsid w:val="00FC04F0"/>
    <w:rsid w:val="00FC1029"/>
    <w:rsid w:val="00FC7C0F"/>
    <w:rsid w:val="00FD4809"/>
    <w:rsid w:val="00FE7402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784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1" ma:contentTypeDescription="Create a new document." ma:contentTypeScope="" ma:versionID="851b828664bab30cef9cc50013ec525e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fefdba21b529b6f19b0f5878b60960e0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BA509-E04E-406A-95C0-90ED37282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B3A7D-14FA-4C5B-A517-9E2693E3FA3B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414e4f67-47b3-4e7b-9646-b76c2f18698e"/>
    <ds:schemaRef ds:uri="http://purl.org/dc/terms/"/>
    <ds:schemaRef ds:uri="becc8115-a74d-4cca-8f6e-a5e141c8c862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1B4FAD6-AA6B-42FE-AA57-22FBD7BFD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11058</Characters>
  <Application>Microsoft Office Word</Application>
  <DocSecurity>4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Wibecke Marie Eriksen</cp:lastModifiedBy>
  <cp:revision>2</cp:revision>
  <dcterms:created xsi:type="dcterms:W3CDTF">2021-01-06T08:39:00Z</dcterms:created>
  <dcterms:modified xsi:type="dcterms:W3CDTF">2021-01-06T08:39:00Z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