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ABFAB" w14:textId="77777777" w:rsidR="001A4E7E" w:rsidRDefault="003C32C2">
      <w:r>
        <w:rPr>
          <w:noProof/>
        </w:rPr>
        <w:drawing>
          <wp:inline distT="0" distB="0" distL="0" distR="0" wp14:anchorId="65B1FE14" wp14:editId="786D2685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7C4D5" w14:textId="77777777" w:rsidR="003C32C2" w:rsidRDefault="003C32C2"/>
    <w:p w14:paraId="118704B0" w14:textId="77777777" w:rsidR="003C32C2" w:rsidRDefault="003C32C2"/>
    <w:p w14:paraId="03CB8E3C" w14:textId="77777777" w:rsidR="003C32C2" w:rsidRDefault="003C32C2"/>
    <w:p w14:paraId="331C536A" w14:textId="77777777" w:rsidR="003C32C2" w:rsidRDefault="003C32C2"/>
    <w:p w14:paraId="60B8C526" w14:textId="77777777" w:rsidR="003C32C2" w:rsidRDefault="003C32C2"/>
    <w:p w14:paraId="2B703320" w14:textId="77777777" w:rsidR="003C32C2" w:rsidRDefault="003C32C2"/>
    <w:p w14:paraId="0A6610D2" w14:textId="77777777" w:rsidR="003C32C2" w:rsidRDefault="003C32C2"/>
    <w:p w14:paraId="089FF2A1" w14:textId="77777777" w:rsidR="003C32C2" w:rsidRDefault="003C32C2"/>
    <w:p w14:paraId="7B2BAFA6" w14:textId="77777777" w:rsidR="003C32C2" w:rsidRDefault="003C32C2"/>
    <w:p w14:paraId="55FE771A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Årsberetning 2020</w:t>
      </w:r>
    </w:p>
    <w:p w14:paraId="1E2C0DC5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B18F292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271E80C4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83E9BBE" w14:textId="23C06513" w:rsidR="003C32C2" w:rsidRPr="00A21307" w:rsidRDefault="00DA5289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Fagforbundet </w:t>
      </w:r>
      <w:r>
        <w:rPr>
          <w:rFonts w:ascii="Arial" w:hAnsi="Arial" w:cs="Arial"/>
          <w:b/>
          <w:bCs/>
          <w:sz w:val="36"/>
          <w:szCs w:val="36"/>
        </w:rPr>
        <w:t>Follo</w:t>
      </w:r>
      <w:r w:rsidR="007D171E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4E9BF3B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65A3A43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E79F1B0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7399C24" w14:textId="5F2AAA32" w:rsidR="003C32C2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Behandlet av årsmøtet d</w:t>
      </w:r>
      <w:r w:rsidR="00EB6C4F">
        <w:rPr>
          <w:rFonts w:ascii="Arial" w:hAnsi="Arial" w:cs="Arial"/>
          <w:b/>
          <w:bCs/>
          <w:sz w:val="36"/>
          <w:szCs w:val="36"/>
        </w:rPr>
        <w:t>en 20.januar 202</w:t>
      </w:r>
      <w:r w:rsidR="007D171E">
        <w:rPr>
          <w:rFonts w:ascii="Arial" w:hAnsi="Arial" w:cs="Arial"/>
          <w:b/>
          <w:bCs/>
          <w:sz w:val="36"/>
          <w:szCs w:val="36"/>
        </w:rPr>
        <w:t>1</w:t>
      </w:r>
    </w:p>
    <w:p w14:paraId="02D02506" w14:textId="77777777" w:rsidR="007F3852" w:rsidRPr="00A21307" w:rsidRDefault="007F385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827FB8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0EA2E69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2303320F" w14:textId="77777777" w:rsidR="003C32C2" w:rsidRDefault="003C32C2"/>
    <w:p w14:paraId="4CA440F7" w14:textId="77777777" w:rsidR="003C32C2" w:rsidRDefault="003C32C2"/>
    <w:p w14:paraId="545D2390" w14:textId="77777777" w:rsidR="003C32C2" w:rsidRDefault="003C32C2"/>
    <w:p w14:paraId="142A315E" w14:textId="65A55CDB" w:rsidR="003C32C2" w:rsidRDefault="00551F7B">
      <w:r>
        <w:t xml:space="preserve">            (</w:t>
      </w:r>
      <w:r w:rsidRPr="00551F7B">
        <w:rPr>
          <w:b/>
          <w:bCs/>
        </w:rPr>
        <w:t>innholdsfortegnelsen vil ikke være i tråd med årsberetningen i år)</w:t>
      </w:r>
    </w:p>
    <w:p w14:paraId="31B4A5C3" w14:textId="77777777" w:rsidR="003C32C2" w:rsidRDefault="003C32C2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3472356" w:history="1">
        <w:r w:rsidRPr="00EB3F9E">
          <w:rPr>
            <w:rStyle w:val="Hyperkobling"/>
            <w:rFonts w:asciiTheme="majorHAnsi" w:hAnsiTheme="majorHAnsi"/>
          </w:rPr>
          <w:t>Innledning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_Toc53472356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A47EFAB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57" w:history="1">
        <w:r w:rsidR="003C32C2" w:rsidRPr="00EB3F9E">
          <w:rPr>
            <w:rStyle w:val="Hyperkobling"/>
            <w:rFonts w:asciiTheme="majorHAnsi" w:hAnsiTheme="majorHAnsi"/>
          </w:rPr>
          <w:t>Styret har i perioden hatt følgende sammensetning: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_Toc53472357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2</w:t>
        </w:r>
        <w:r w:rsidR="003C32C2">
          <w:rPr>
            <w:webHidden/>
          </w:rPr>
          <w:fldChar w:fldCharType="end"/>
        </w:r>
      </w:hyperlink>
    </w:p>
    <w:p w14:paraId="34C27E6A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58" w:history="1">
        <w:r w:rsidR="003C32C2" w:rsidRPr="00EB3F9E">
          <w:rPr>
            <w:rStyle w:val="Hyperkobling"/>
            <w:rFonts w:asciiTheme="majorHAnsi" w:hAnsiTheme="majorHAnsi"/>
          </w:rPr>
          <w:t>Representanter til forbundsregionens representantskap/regionsmøte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_Toc53472358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4</w:t>
        </w:r>
        <w:r w:rsidR="003C32C2">
          <w:rPr>
            <w:webHidden/>
          </w:rPr>
          <w:fldChar w:fldCharType="end"/>
        </w:r>
      </w:hyperlink>
    </w:p>
    <w:p w14:paraId="247875C3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59" w:history="1">
        <w:r w:rsidR="003C32C2" w:rsidRPr="00EB3F9E">
          <w:rPr>
            <w:rStyle w:val="Hyperkobling"/>
            <w:rFonts w:asciiTheme="majorHAnsi" w:hAnsiTheme="majorHAnsi"/>
          </w:rPr>
          <w:t>Representanter til LO lokalt (gjelder ikke for Oslos fagforeninger)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_Toc53472359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4</w:t>
        </w:r>
        <w:r w:rsidR="003C32C2">
          <w:rPr>
            <w:webHidden/>
          </w:rPr>
          <w:fldChar w:fldCharType="end"/>
        </w:r>
      </w:hyperlink>
    </w:p>
    <w:p w14:paraId="3C4A77BB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0" w:history="1">
        <w:r w:rsidR="003C32C2" w:rsidRPr="00EB3F9E">
          <w:rPr>
            <w:rStyle w:val="Hyperkobling"/>
            <w:rFonts w:asciiTheme="majorHAnsi" w:hAnsiTheme="majorHAnsi"/>
          </w:rPr>
          <w:t>Valgkomitéen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_Toc53472360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4</w:t>
        </w:r>
        <w:r w:rsidR="003C32C2">
          <w:rPr>
            <w:webHidden/>
          </w:rPr>
          <w:fldChar w:fldCharType="end"/>
        </w:r>
      </w:hyperlink>
    </w:p>
    <w:p w14:paraId="0FE01C20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1" w:history="1">
        <w:r w:rsidR="003C32C2" w:rsidRPr="00EB3F9E">
          <w:rPr>
            <w:rStyle w:val="Hyperkobling"/>
            <w:rFonts w:asciiTheme="majorHAnsi" w:hAnsiTheme="majorHAnsi"/>
          </w:rPr>
          <w:t>Revisorer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_Toc53472361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4</w:t>
        </w:r>
        <w:r w:rsidR="003C32C2">
          <w:rPr>
            <w:webHidden/>
          </w:rPr>
          <w:fldChar w:fldCharType="end"/>
        </w:r>
      </w:hyperlink>
    </w:p>
    <w:p w14:paraId="23A3AD47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2" w:history="1">
        <w:r w:rsidR="003C32C2" w:rsidRPr="00EB3F9E">
          <w:rPr>
            <w:rStyle w:val="Hyperkobling"/>
            <w:rFonts w:asciiTheme="majorHAnsi" w:hAnsiTheme="majorHAnsi"/>
          </w:rPr>
          <w:t>Kontorforhold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_Toc53472362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4</w:t>
        </w:r>
        <w:r w:rsidR="003C32C2">
          <w:rPr>
            <w:webHidden/>
          </w:rPr>
          <w:fldChar w:fldCharType="end"/>
        </w:r>
      </w:hyperlink>
    </w:p>
    <w:p w14:paraId="593B325E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3" w:history="1">
        <w:r w:rsidR="003C32C2" w:rsidRPr="00EB3F9E">
          <w:rPr>
            <w:rStyle w:val="Hyperkobling"/>
          </w:rPr>
          <w:t>Ansatte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auto"/>
          </w:rPr>
          <w:fldChar w:fldCharType="begin"/>
        </w:r>
        <w:r w:rsidR="003C32C2" w:rsidRPr="003C32C2">
          <w:rPr>
            <w:webHidden/>
            <w:color w:val="auto"/>
          </w:rPr>
          <w:instrText xml:space="preserve"> PAGEREF _Toc53472363 \h </w:instrText>
        </w:r>
        <w:r w:rsidR="003C32C2" w:rsidRPr="003C32C2">
          <w:rPr>
            <w:webHidden/>
            <w:color w:val="auto"/>
          </w:rPr>
        </w:r>
        <w:r w:rsidR="003C32C2" w:rsidRPr="003C32C2">
          <w:rPr>
            <w:webHidden/>
            <w:color w:val="auto"/>
          </w:rPr>
          <w:fldChar w:fldCharType="separate"/>
        </w:r>
        <w:r w:rsidR="003C32C2" w:rsidRPr="003C32C2">
          <w:rPr>
            <w:webHidden/>
            <w:color w:val="auto"/>
          </w:rPr>
          <w:t>4</w:t>
        </w:r>
        <w:r w:rsidR="003C32C2" w:rsidRPr="003C32C2">
          <w:rPr>
            <w:webHidden/>
            <w:color w:val="auto"/>
          </w:rPr>
          <w:fldChar w:fldCharType="end"/>
        </w:r>
      </w:hyperlink>
    </w:p>
    <w:p w14:paraId="4F08151E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4" w:history="1">
        <w:r w:rsidR="003C32C2" w:rsidRPr="00EB3F9E">
          <w:rPr>
            <w:rStyle w:val="Hyperkobling"/>
            <w:rFonts w:asciiTheme="majorHAnsi" w:hAnsiTheme="majorHAnsi"/>
          </w:rPr>
          <w:t>Andre eiendeler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_Toc53472364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5</w:t>
        </w:r>
        <w:r w:rsidR="003C32C2">
          <w:rPr>
            <w:webHidden/>
          </w:rPr>
          <w:fldChar w:fldCharType="end"/>
        </w:r>
      </w:hyperlink>
    </w:p>
    <w:p w14:paraId="041EF8FE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5" w:history="1">
        <w:r w:rsidR="003C32C2" w:rsidRPr="00EB3F9E">
          <w:rPr>
            <w:rStyle w:val="Hyperkobling"/>
            <w:rFonts w:asciiTheme="majorHAnsi" w:hAnsiTheme="majorHAnsi"/>
          </w:rPr>
          <w:t>Beskrivelse av fagforeningens organisasjonsområde - medlemmer og tillitsvalgte fordelt på tariffområder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_Toc53472365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5</w:t>
        </w:r>
        <w:r w:rsidR="003C32C2">
          <w:rPr>
            <w:webHidden/>
          </w:rPr>
          <w:fldChar w:fldCharType="end"/>
        </w:r>
      </w:hyperlink>
    </w:p>
    <w:p w14:paraId="3342DAA0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6" w:history="1">
        <w:r w:rsidR="003C32C2" w:rsidRPr="00EB3F9E">
          <w:rPr>
            <w:rStyle w:val="Hyperkobling"/>
          </w:rPr>
          <w:t>Medlemmer uten tariffavtale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auto"/>
          </w:rPr>
          <w:fldChar w:fldCharType="begin"/>
        </w:r>
        <w:r w:rsidR="003C32C2" w:rsidRPr="003C32C2">
          <w:rPr>
            <w:webHidden/>
            <w:color w:val="auto"/>
          </w:rPr>
          <w:instrText xml:space="preserve"> PAGEREF _Toc53472366 \h </w:instrText>
        </w:r>
        <w:r w:rsidR="003C32C2" w:rsidRPr="003C32C2">
          <w:rPr>
            <w:webHidden/>
            <w:color w:val="auto"/>
          </w:rPr>
        </w:r>
        <w:r w:rsidR="003C32C2" w:rsidRPr="003C32C2">
          <w:rPr>
            <w:webHidden/>
            <w:color w:val="auto"/>
          </w:rPr>
          <w:fldChar w:fldCharType="separate"/>
        </w:r>
        <w:r w:rsidR="003C32C2" w:rsidRPr="003C32C2">
          <w:rPr>
            <w:webHidden/>
            <w:color w:val="auto"/>
          </w:rPr>
          <w:t>6</w:t>
        </w:r>
        <w:r w:rsidR="003C32C2" w:rsidRPr="003C32C2">
          <w:rPr>
            <w:webHidden/>
            <w:color w:val="auto"/>
          </w:rPr>
          <w:fldChar w:fldCharType="end"/>
        </w:r>
      </w:hyperlink>
    </w:p>
    <w:p w14:paraId="26CA085D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7" w:history="1">
        <w:r w:rsidR="003C32C2" w:rsidRPr="00EB3F9E">
          <w:rPr>
            <w:rStyle w:val="Hyperkobling"/>
          </w:rPr>
          <w:t>Fagforeningens klubborganisering hos ulike arbeidsgivere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auto"/>
          </w:rPr>
          <w:fldChar w:fldCharType="begin"/>
        </w:r>
        <w:r w:rsidR="003C32C2" w:rsidRPr="003C32C2">
          <w:rPr>
            <w:webHidden/>
            <w:color w:val="auto"/>
          </w:rPr>
          <w:instrText xml:space="preserve"> PAGEREF _Toc53472367 \h </w:instrText>
        </w:r>
        <w:r w:rsidR="003C32C2" w:rsidRPr="003C32C2">
          <w:rPr>
            <w:webHidden/>
            <w:color w:val="auto"/>
          </w:rPr>
        </w:r>
        <w:r w:rsidR="003C32C2" w:rsidRPr="003C32C2">
          <w:rPr>
            <w:webHidden/>
            <w:color w:val="auto"/>
          </w:rPr>
          <w:fldChar w:fldCharType="separate"/>
        </w:r>
        <w:r w:rsidR="003C32C2" w:rsidRPr="003C32C2">
          <w:rPr>
            <w:webHidden/>
            <w:color w:val="auto"/>
          </w:rPr>
          <w:t>6</w:t>
        </w:r>
        <w:r w:rsidR="003C32C2" w:rsidRPr="003C32C2">
          <w:rPr>
            <w:webHidden/>
            <w:color w:val="auto"/>
          </w:rPr>
          <w:fldChar w:fldCharType="end"/>
        </w:r>
      </w:hyperlink>
    </w:p>
    <w:p w14:paraId="2FAFA244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8" w:history="1">
        <w:r w:rsidR="003C32C2" w:rsidRPr="00EB3F9E">
          <w:rPr>
            <w:rStyle w:val="Hyperkobling"/>
          </w:rPr>
          <w:t>Koordineringsledd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auto"/>
          </w:rPr>
          <w:fldChar w:fldCharType="begin"/>
        </w:r>
        <w:r w:rsidR="003C32C2" w:rsidRPr="003C32C2">
          <w:rPr>
            <w:webHidden/>
            <w:color w:val="auto"/>
          </w:rPr>
          <w:instrText xml:space="preserve"> PAGEREF _Toc53472368 \h </w:instrText>
        </w:r>
        <w:r w:rsidR="003C32C2" w:rsidRPr="003C32C2">
          <w:rPr>
            <w:webHidden/>
            <w:color w:val="auto"/>
          </w:rPr>
        </w:r>
        <w:r w:rsidR="003C32C2" w:rsidRPr="003C32C2">
          <w:rPr>
            <w:webHidden/>
            <w:color w:val="auto"/>
          </w:rPr>
          <w:fldChar w:fldCharType="separate"/>
        </w:r>
        <w:r w:rsidR="003C32C2" w:rsidRPr="003C32C2">
          <w:rPr>
            <w:webHidden/>
            <w:color w:val="auto"/>
          </w:rPr>
          <w:t>6</w:t>
        </w:r>
        <w:r w:rsidR="003C32C2" w:rsidRPr="003C32C2">
          <w:rPr>
            <w:webHidden/>
            <w:color w:val="auto"/>
          </w:rPr>
          <w:fldChar w:fldCharType="end"/>
        </w:r>
      </w:hyperlink>
    </w:p>
    <w:p w14:paraId="7FF0D34E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9" w:history="1">
        <w:r w:rsidR="003C32C2" w:rsidRPr="00EB3F9E">
          <w:rPr>
            <w:rStyle w:val="Hyperkobling"/>
          </w:rPr>
          <w:t>Medlemsutvikling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auto"/>
          </w:rPr>
          <w:fldChar w:fldCharType="begin"/>
        </w:r>
        <w:r w:rsidR="003C32C2" w:rsidRPr="003C32C2">
          <w:rPr>
            <w:webHidden/>
            <w:color w:val="auto"/>
          </w:rPr>
          <w:instrText xml:space="preserve"> PAGEREF _Toc53472369 \h </w:instrText>
        </w:r>
        <w:r w:rsidR="003C32C2" w:rsidRPr="003C32C2">
          <w:rPr>
            <w:webHidden/>
            <w:color w:val="auto"/>
          </w:rPr>
        </w:r>
        <w:r w:rsidR="003C32C2" w:rsidRPr="003C32C2">
          <w:rPr>
            <w:webHidden/>
            <w:color w:val="auto"/>
          </w:rPr>
          <w:fldChar w:fldCharType="separate"/>
        </w:r>
        <w:r w:rsidR="003C32C2" w:rsidRPr="003C32C2">
          <w:rPr>
            <w:webHidden/>
            <w:color w:val="auto"/>
          </w:rPr>
          <w:t>6</w:t>
        </w:r>
        <w:r w:rsidR="003C32C2" w:rsidRPr="003C32C2">
          <w:rPr>
            <w:webHidden/>
            <w:color w:val="auto"/>
          </w:rPr>
          <w:fldChar w:fldCharType="end"/>
        </w:r>
      </w:hyperlink>
    </w:p>
    <w:p w14:paraId="54E757E9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70" w:history="1">
        <w:r w:rsidR="003C32C2" w:rsidRPr="00EB3F9E">
          <w:rPr>
            <w:rStyle w:val="Hyperkobling"/>
            <w:rFonts w:asciiTheme="majorHAnsi" w:hAnsiTheme="majorHAnsi"/>
          </w:rPr>
          <w:t>Møtevirksomheten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_Toc53472370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7</w:t>
        </w:r>
        <w:r w:rsidR="003C32C2">
          <w:rPr>
            <w:webHidden/>
          </w:rPr>
          <w:fldChar w:fldCharType="end"/>
        </w:r>
      </w:hyperlink>
    </w:p>
    <w:p w14:paraId="4A247A28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71" w:history="1">
        <w:r w:rsidR="003C32C2" w:rsidRPr="00EB3F9E">
          <w:rPr>
            <w:rStyle w:val="Hyperkobling"/>
            <w:rFonts w:asciiTheme="majorHAnsi" w:hAnsiTheme="majorHAnsi"/>
          </w:rPr>
          <w:t>Utvalgenes virksomhet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_Toc53472371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8</w:t>
        </w:r>
        <w:r w:rsidR="003C32C2">
          <w:rPr>
            <w:webHidden/>
          </w:rPr>
          <w:fldChar w:fldCharType="end"/>
        </w:r>
      </w:hyperlink>
    </w:p>
    <w:p w14:paraId="746F3BAD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2" w:history="1">
        <w:r w:rsidR="003C32C2" w:rsidRPr="00EB3F9E">
          <w:rPr>
            <w:rStyle w:val="Hyperkobling"/>
          </w:rPr>
          <w:t>Ungdomsutvalget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auto"/>
          </w:rPr>
          <w:fldChar w:fldCharType="begin"/>
        </w:r>
        <w:r w:rsidR="003C32C2" w:rsidRPr="003C32C2">
          <w:rPr>
            <w:webHidden/>
            <w:color w:val="auto"/>
          </w:rPr>
          <w:instrText xml:space="preserve"> PAGEREF _Toc53472372 \h </w:instrText>
        </w:r>
        <w:r w:rsidR="003C32C2" w:rsidRPr="003C32C2">
          <w:rPr>
            <w:webHidden/>
            <w:color w:val="auto"/>
          </w:rPr>
        </w:r>
        <w:r w:rsidR="003C32C2" w:rsidRPr="003C32C2">
          <w:rPr>
            <w:webHidden/>
            <w:color w:val="auto"/>
          </w:rPr>
          <w:fldChar w:fldCharType="separate"/>
        </w:r>
        <w:r w:rsidR="003C32C2" w:rsidRPr="003C32C2">
          <w:rPr>
            <w:webHidden/>
            <w:color w:val="auto"/>
          </w:rPr>
          <w:t>8</w:t>
        </w:r>
        <w:r w:rsidR="003C32C2" w:rsidRPr="003C32C2">
          <w:rPr>
            <w:webHidden/>
            <w:color w:val="auto"/>
          </w:rPr>
          <w:fldChar w:fldCharType="end"/>
        </w:r>
      </w:hyperlink>
    </w:p>
    <w:p w14:paraId="6A51524F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3" w:history="1">
        <w:r w:rsidR="003C32C2" w:rsidRPr="00EB3F9E">
          <w:rPr>
            <w:rStyle w:val="Hyperkobling"/>
          </w:rPr>
          <w:t>Pensjonistutvalget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_Toc53472373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8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4CCF8148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4" w:history="1">
        <w:r w:rsidR="003C32C2" w:rsidRPr="00EB3F9E">
          <w:rPr>
            <w:rStyle w:val="Hyperkobling"/>
          </w:rPr>
          <w:t>Seksjonsstyret for yrkesseksjon helse og sosial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_Toc53472374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8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4F9F862A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5" w:history="1">
        <w:r w:rsidR="003C32C2" w:rsidRPr="00EB3F9E">
          <w:rPr>
            <w:rStyle w:val="Hyperkobling"/>
          </w:rPr>
          <w:t>Seksjonsstyret for yrkesseksjon kontor og administrasjon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_Toc53472375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8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35EADF63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6" w:history="1">
        <w:r w:rsidR="003C32C2" w:rsidRPr="00EB3F9E">
          <w:rPr>
            <w:rStyle w:val="Hyperkobling"/>
          </w:rPr>
          <w:t>Seksjonsstyret for yrkesseksjon samferdsel og teknisk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_Toc53472376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8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0E88A28C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7" w:history="1">
        <w:r w:rsidR="003C32C2" w:rsidRPr="00EB3F9E">
          <w:rPr>
            <w:rStyle w:val="Hyperkobling"/>
          </w:rPr>
          <w:t>Seksjonsstyret for yrkesseksjon kirke, kultur og oppvekst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_Toc53472377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9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2AD09693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8" w:history="1">
        <w:r w:rsidR="003C32C2" w:rsidRPr="00EB3F9E">
          <w:rPr>
            <w:rStyle w:val="Hyperkobling"/>
          </w:rPr>
          <w:t>Øvrige utvalg i fagforeningen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_Toc53472378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9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1F2D4458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79" w:history="1">
        <w:r w:rsidR="003C32C2" w:rsidRPr="00EB3F9E">
          <w:rPr>
            <w:rStyle w:val="Hyperkobling"/>
            <w:rFonts w:asciiTheme="majorHAnsi" w:hAnsiTheme="majorHAnsi"/>
          </w:rPr>
          <w:t>Fagforeningens aktiviteter og utfordringer på kort og lang sikt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_Toc53472379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9</w:t>
        </w:r>
        <w:r w:rsidR="003C32C2">
          <w:rPr>
            <w:webHidden/>
          </w:rPr>
          <w:fldChar w:fldCharType="end"/>
        </w:r>
      </w:hyperlink>
    </w:p>
    <w:p w14:paraId="26A3ADA0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80" w:history="1">
        <w:r w:rsidR="003C32C2" w:rsidRPr="00EB3F9E">
          <w:rPr>
            <w:rStyle w:val="Hyperkobling"/>
            <w:rFonts w:asciiTheme="majorHAnsi" w:hAnsiTheme="majorHAnsi"/>
          </w:rPr>
          <w:t>Målsettinger og planer i perioden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_Toc53472380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9</w:t>
        </w:r>
        <w:r w:rsidR="003C32C2">
          <w:rPr>
            <w:webHidden/>
          </w:rPr>
          <w:fldChar w:fldCharType="end"/>
        </w:r>
      </w:hyperlink>
    </w:p>
    <w:p w14:paraId="70489BCE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1" w:history="1">
        <w:r w:rsidR="003C32C2" w:rsidRPr="00EB3F9E">
          <w:rPr>
            <w:rStyle w:val="Hyperkobling"/>
          </w:rPr>
          <w:t>Heltid og likelønn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_Toc53472381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9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2C8E0F05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2" w:history="1">
        <w:r w:rsidR="003C32C2" w:rsidRPr="00EB3F9E">
          <w:rPr>
            <w:rStyle w:val="Hyperkobling"/>
          </w:rPr>
          <w:t>Offentlige tjenester i egenregi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_Toc53472382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10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60E2FCEB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3" w:history="1">
        <w:r w:rsidR="003C32C2" w:rsidRPr="00EB3F9E">
          <w:rPr>
            <w:rStyle w:val="Hyperkobling"/>
          </w:rPr>
          <w:t>Organisasjonsbygging og tariffmakt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_Toc53472383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12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7F0DB5DC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8" w:history="1">
        <w:r w:rsidR="003C32C2" w:rsidRPr="00EB3F9E">
          <w:rPr>
            <w:rStyle w:val="Hyperkobling"/>
          </w:rPr>
          <w:t>Fag-, yrkes- og kompetanseutvikling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_Toc53472388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14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4C06A7BE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9" w:history="1">
        <w:r w:rsidR="003C32C2" w:rsidRPr="00EB3F9E">
          <w:rPr>
            <w:rStyle w:val="Hyperkobling"/>
          </w:rPr>
          <w:t>Miljø og klima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_Toc53472389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16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365DF060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0" w:history="1">
        <w:r w:rsidR="003C32C2" w:rsidRPr="00EB3F9E">
          <w:rPr>
            <w:rStyle w:val="Hyperkobling"/>
            <w:rFonts w:asciiTheme="majorHAnsi" w:hAnsiTheme="majorHAnsi"/>
          </w:rPr>
          <w:t>Andre lokale utfordringer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_Toc53472390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17</w:t>
        </w:r>
        <w:r w:rsidR="003C32C2">
          <w:rPr>
            <w:webHidden/>
          </w:rPr>
          <w:fldChar w:fldCharType="end"/>
        </w:r>
      </w:hyperlink>
    </w:p>
    <w:p w14:paraId="4CDB703C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1" w:history="1">
        <w:r w:rsidR="003C32C2" w:rsidRPr="00EB3F9E">
          <w:rPr>
            <w:rStyle w:val="Hyperkobling"/>
            <w:rFonts w:asciiTheme="majorHAnsi" w:hAnsiTheme="majorHAnsi"/>
          </w:rPr>
          <w:t>Representasjon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_Toc53472391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17</w:t>
        </w:r>
        <w:r w:rsidR="003C32C2">
          <w:rPr>
            <w:webHidden/>
          </w:rPr>
          <w:fldChar w:fldCharType="end"/>
        </w:r>
      </w:hyperlink>
    </w:p>
    <w:p w14:paraId="196D9414" w14:textId="77777777" w:rsidR="003C32C2" w:rsidRDefault="00B2012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92" w:history="1">
        <w:r w:rsidR="003C32C2" w:rsidRPr="00EB3F9E">
          <w:rPr>
            <w:rStyle w:val="Hyperkobling"/>
          </w:rPr>
          <w:t>Forbundsregionen</w:t>
        </w:r>
        <w:r w:rsidR="003C32C2">
          <w:rPr>
            <w:webHidden/>
          </w:rPr>
          <w:tab/>
        </w:r>
        <w:r w:rsidR="003C32C2" w:rsidRPr="003C32C2">
          <w:rPr>
            <w:webHidden/>
            <w:color w:val="000000" w:themeColor="text1"/>
          </w:rPr>
          <w:fldChar w:fldCharType="begin"/>
        </w:r>
        <w:r w:rsidR="003C32C2" w:rsidRPr="003C32C2">
          <w:rPr>
            <w:webHidden/>
            <w:color w:val="000000" w:themeColor="text1"/>
          </w:rPr>
          <w:instrText xml:space="preserve"> PAGEREF _Toc53472392 \h </w:instrText>
        </w:r>
        <w:r w:rsidR="003C32C2" w:rsidRPr="003C32C2">
          <w:rPr>
            <w:webHidden/>
            <w:color w:val="000000" w:themeColor="text1"/>
          </w:rPr>
        </w:r>
        <w:r w:rsidR="003C32C2" w:rsidRPr="003C32C2">
          <w:rPr>
            <w:webHidden/>
            <w:color w:val="000000" w:themeColor="text1"/>
          </w:rPr>
          <w:fldChar w:fldCharType="separate"/>
        </w:r>
        <w:r w:rsidR="003C32C2" w:rsidRPr="003C32C2">
          <w:rPr>
            <w:webHidden/>
            <w:color w:val="000000" w:themeColor="text1"/>
          </w:rPr>
          <w:t>17</w:t>
        </w:r>
        <w:r w:rsidR="003C32C2" w:rsidRPr="003C32C2">
          <w:rPr>
            <w:webHidden/>
            <w:color w:val="000000" w:themeColor="text1"/>
          </w:rPr>
          <w:fldChar w:fldCharType="end"/>
        </w:r>
      </w:hyperlink>
    </w:p>
    <w:p w14:paraId="1BD6746C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3" w:history="1">
        <w:r w:rsidR="003C32C2" w:rsidRPr="00EB3F9E">
          <w:rPr>
            <w:rStyle w:val="Hyperkobling"/>
            <w:rFonts w:asciiTheme="majorHAnsi" w:hAnsiTheme="majorHAnsi"/>
          </w:rPr>
          <w:t>Andre utvalg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_Toc53472393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18</w:t>
        </w:r>
        <w:r w:rsidR="003C32C2">
          <w:rPr>
            <w:webHidden/>
          </w:rPr>
          <w:fldChar w:fldCharType="end"/>
        </w:r>
      </w:hyperlink>
    </w:p>
    <w:p w14:paraId="0D3D0CB5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4" w:history="1">
        <w:r w:rsidR="003C32C2" w:rsidRPr="00EB3F9E">
          <w:rPr>
            <w:rStyle w:val="Hyperkobling"/>
            <w:rFonts w:asciiTheme="majorHAnsi" w:hAnsiTheme="majorHAnsi"/>
          </w:rPr>
          <w:t>Kurs og konferanser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_Toc53472394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18</w:t>
        </w:r>
        <w:r w:rsidR="003C32C2">
          <w:rPr>
            <w:webHidden/>
          </w:rPr>
          <w:fldChar w:fldCharType="end"/>
        </w:r>
      </w:hyperlink>
    </w:p>
    <w:p w14:paraId="7A1D3B71" w14:textId="77777777" w:rsidR="003C32C2" w:rsidRDefault="00B2012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5" w:history="1">
        <w:r w:rsidR="003C32C2" w:rsidRPr="00EB3F9E">
          <w:rPr>
            <w:rStyle w:val="Hyperkobling"/>
            <w:rFonts w:asciiTheme="majorHAnsi" w:hAnsiTheme="majorHAnsi"/>
          </w:rPr>
          <w:t>Fagforeningens anvendelse av organisatorisk frikjøp/ «spleiselag»</w:t>
        </w:r>
        <w:r w:rsidR="003C32C2">
          <w:rPr>
            <w:webHidden/>
          </w:rPr>
          <w:tab/>
        </w:r>
        <w:r w:rsidR="003C32C2">
          <w:rPr>
            <w:webHidden/>
          </w:rPr>
          <w:fldChar w:fldCharType="begin"/>
        </w:r>
        <w:r w:rsidR="003C32C2">
          <w:rPr>
            <w:webHidden/>
          </w:rPr>
          <w:instrText xml:space="preserve"> PAGEREF _Toc53472395 \h </w:instrText>
        </w:r>
        <w:r w:rsidR="003C32C2">
          <w:rPr>
            <w:webHidden/>
          </w:rPr>
        </w:r>
        <w:r w:rsidR="003C32C2">
          <w:rPr>
            <w:webHidden/>
          </w:rPr>
          <w:fldChar w:fldCharType="separate"/>
        </w:r>
        <w:r w:rsidR="003C32C2">
          <w:rPr>
            <w:webHidden/>
          </w:rPr>
          <w:t>19</w:t>
        </w:r>
        <w:r w:rsidR="003C32C2">
          <w:rPr>
            <w:webHidden/>
          </w:rPr>
          <w:fldChar w:fldCharType="end"/>
        </w:r>
      </w:hyperlink>
    </w:p>
    <w:p w14:paraId="4E7E4706" w14:textId="77777777" w:rsidR="003C32C2" w:rsidRDefault="003C32C2">
      <w:r>
        <w:fldChar w:fldCharType="end"/>
      </w:r>
    </w:p>
    <w:p w14:paraId="5D779D73" w14:textId="77777777" w:rsidR="003C32C2" w:rsidRDefault="003C32C2"/>
    <w:p w14:paraId="50E030AC" w14:textId="77777777" w:rsidR="003C32C2" w:rsidRDefault="003C32C2"/>
    <w:p w14:paraId="43B825E7" w14:textId="77777777" w:rsidR="003C32C2" w:rsidRDefault="003C32C2"/>
    <w:p w14:paraId="0A92EC95" w14:textId="77777777" w:rsidR="003C32C2" w:rsidRDefault="003C32C2"/>
    <w:p w14:paraId="418AC58E" w14:textId="77777777" w:rsidR="003C32C2" w:rsidRDefault="003C32C2"/>
    <w:p w14:paraId="03C99F9F" w14:textId="77777777" w:rsidR="003C32C2" w:rsidRDefault="003C32C2"/>
    <w:p w14:paraId="68FD51BA" w14:textId="77777777" w:rsidR="003C32C2" w:rsidRDefault="003C32C2"/>
    <w:p w14:paraId="59354AE6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53472356"/>
      <w:r w:rsidRPr="00D15470">
        <w:rPr>
          <w:rFonts w:asciiTheme="majorHAnsi" w:hAnsiTheme="majorHAnsi"/>
          <w:color w:val="2E74B5" w:themeColor="accent1" w:themeShade="BF"/>
        </w:rPr>
        <w:t>Innledning</w:t>
      </w:r>
      <w:bookmarkEnd w:id="0"/>
      <w:bookmarkEnd w:id="1"/>
      <w:bookmarkEnd w:id="2"/>
      <w:bookmarkEnd w:id="3"/>
    </w:p>
    <w:p w14:paraId="4610F325" w14:textId="77777777" w:rsidR="00CF118E" w:rsidRDefault="00CF118E" w:rsidP="003C32C2">
      <w:pPr>
        <w:rPr>
          <w:rFonts w:ascii="Arial" w:hAnsi="Arial" w:cs="Arial"/>
          <w:szCs w:val="24"/>
        </w:rPr>
      </w:pPr>
    </w:p>
    <w:p w14:paraId="721ABCA3" w14:textId="5DB02282" w:rsidR="001B11E9" w:rsidRPr="00A25710" w:rsidRDefault="001B11E9" w:rsidP="001B11E9">
      <w:pPr>
        <w:rPr>
          <w:rFonts w:ascii="Arial" w:hAnsi="Arial" w:cs="Arial"/>
          <w:szCs w:val="24"/>
        </w:rPr>
      </w:pPr>
      <w:r w:rsidRPr="00A25710">
        <w:rPr>
          <w:rFonts w:ascii="Arial" w:hAnsi="Arial" w:cs="Arial"/>
          <w:szCs w:val="24"/>
        </w:rPr>
        <w:t>Fagforbundet Follo har behandlet</w:t>
      </w:r>
      <w:r w:rsidR="008E1A8E" w:rsidRPr="00A25710">
        <w:rPr>
          <w:rFonts w:ascii="Arial" w:hAnsi="Arial" w:cs="Arial"/>
          <w:szCs w:val="24"/>
        </w:rPr>
        <w:t xml:space="preserve"> </w:t>
      </w:r>
      <w:r w:rsidR="001D7E40" w:rsidRPr="00A25710">
        <w:rPr>
          <w:rFonts w:ascii="Arial" w:hAnsi="Arial" w:cs="Arial"/>
          <w:szCs w:val="24"/>
        </w:rPr>
        <w:t>81</w:t>
      </w:r>
      <w:r w:rsidRPr="00A25710">
        <w:rPr>
          <w:rFonts w:ascii="Arial" w:hAnsi="Arial" w:cs="Arial"/>
          <w:szCs w:val="24"/>
        </w:rPr>
        <w:t>saker</w:t>
      </w:r>
      <w:r w:rsidR="002853B6" w:rsidRPr="00A25710">
        <w:rPr>
          <w:rFonts w:ascii="Arial" w:hAnsi="Arial" w:cs="Arial"/>
          <w:szCs w:val="24"/>
        </w:rPr>
        <w:t xml:space="preserve"> i 2020</w:t>
      </w:r>
    </w:p>
    <w:p w14:paraId="06C3AD48" w14:textId="38B766FD" w:rsidR="001B11E9" w:rsidRPr="00A25710" w:rsidRDefault="001B11E9" w:rsidP="001B11E9">
      <w:pPr>
        <w:rPr>
          <w:rFonts w:ascii="Arial" w:hAnsi="Arial" w:cs="Arial"/>
          <w:szCs w:val="24"/>
        </w:rPr>
      </w:pPr>
      <w:r w:rsidRPr="00A25710">
        <w:rPr>
          <w:rFonts w:ascii="Arial" w:hAnsi="Arial" w:cs="Arial"/>
          <w:szCs w:val="24"/>
        </w:rPr>
        <w:t>Etter årsmøte 22. januar 2020 startet fortsettelsen med og bygge Fagforbundet Follo. Det har vært en bratt læringskurve for leder og nestleder</w:t>
      </w:r>
      <w:r w:rsidR="00BE4547" w:rsidRPr="00A25710">
        <w:rPr>
          <w:rFonts w:ascii="Arial" w:hAnsi="Arial" w:cs="Arial"/>
          <w:szCs w:val="24"/>
        </w:rPr>
        <w:t xml:space="preserve"> som begge </w:t>
      </w:r>
      <w:r w:rsidR="008B2001" w:rsidRPr="00A25710">
        <w:rPr>
          <w:rFonts w:ascii="Arial" w:hAnsi="Arial" w:cs="Arial"/>
          <w:szCs w:val="24"/>
        </w:rPr>
        <w:t xml:space="preserve">ble ny valgt etter ekstra ordinært årsmøte. </w:t>
      </w:r>
      <w:r w:rsidRPr="00A25710">
        <w:rPr>
          <w:rFonts w:ascii="Arial" w:hAnsi="Arial" w:cs="Arial"/>
          <w:szCs w:val="24"/>
        </w:rPr>
        <w:t xml:space="preserve"> Men vi begynner </w:t>
      </w:r>
      <w:r w:rsidR="00301AAE" w:rsidRPr="00A25710">
        <w:rPr>
          <w:rFonts w:ascii="Arial" w:hAnsi="Arial" w:cs="Arial"/>
          <w:szCs w:val="24"/>
        </w:rPr>
        <w:t>å</w:t>
      </w:r>
      <w:r w:rsidRPr="00A25710">
        <w:rPr>
          <w:rFonts w:ascii="Arial" w:hAnsi="Arial" w:cs="Arial"/>
          <w:szCs w:val="24"/>
        </w:rPr>
        <w:t xml:space="preserve"> finne trygghet</w:t>
      </w:r>
      <w:r w:rsidR="0035477F" w:rsidRPr="00A25710">
        <w:rPr>
          <w:rFonts w:ascii="Arial" w:hAnsi="Arial" w:cs="Arial"/>
          <w:szCs w:val="24"/>
        </w:rPr>
        <w:t>en</w:t>
      </w:r>
      <w:r w:rsidRPr="00A25710">
        <w:rPr>
          <w:rFonts w:ascii="Arial" w:hAnsi="Arial" w:cs="Arial"/>
          <w:szCs w:val="24"/>
        </w:rPr>
        <w:t xml:space="preserve"> og plassen vår på kontoret. </w:t>
      </w:r>
      <w:proofErr w:type="spellStart"/>
      <w:r w:rsidR="004F12F9" w:rsidRPr="00A25710">
        <w:rPr>
          <w:rFonts w:ascii="Arial" w:hAnsi="Arial" w:cs="Arial"/>
          <w:szCs w:val="24"/>
        </w:rPr>
        <w:t>Covid</w:t>
      </w:r>
      <w:proofErr w:type="spellEnd"/>
      <w:r w:rsidR="004F12F9" w:rsidRPr="00A25710">
        <w:rPr>
          <w:rFonts w:ascii="Arial" w:hAnsi="Arial" w:cs="Arial"/>
          <w:szCs w:val="24"/>
        </w:rPr>
        <w:t xml:space="preserve"> 19 har ikke gjort jobben lettere</w:t>
      </w:r>
      <w:r w:rsidR="007A7605" w:rsidRPr="00A25710">
        <w:rPr>
          <w:rFonts w:ascii="Arial" w:hAnsi="Arial" w:cs="Arial"/>
          <w:szCs w:val="24"/>
        </w:rPr>
        <w:t xml:space="preserve">, men vi har klart </w:t>
      </w:r>
      <w:r w:rsidR="00230AD4" w:rsidRPr="00A25710">
        <w:rPr>
          <w:rFonts w:ascii="Arial" w:hAnsi="Arial" w:cs="Arial"/>
          <w:szCs w:val="24"/>
        </w:rPr>
        <w:t>å tilpasse</w:t>
      </w:r>
      <w:r w:rsidR="007A7605" w:rsidRPr="00A25710">
        <w:rPr>
          <w:rFonts w:ascii="Arial" w:hAnsi="Arial" w:cs="Arial"/>
          <w:szCs w:val="24"/>
        </w:rPr>
        <w:t xml:space="preserve"> oss digitale verktøy samtidig som vi har klart </w:t>
      </w:r>
      <w:r w:rsidR="007C6EEA" w:rsidRPr="00A25710">
        <w:rPr>
          <w:rFonts w:ascii="Arial" w:hAnsi="Arial" w:cs="Arial"/>
          <w:szCs w:val="24"/>
        </w:rPr>
        <w:t>å</w:t>
      </w:r>
      <w:r w:rsidR="007A7605" w:rsidRPr="00A25710">
        <w:rPr>
          <w:rFonts w:ascii="Arial" w:hAnsi="Arial" w:cs="Arial"/>
          <w:szCs w:val="24"/>
        </w:rPr>
        <w:t xml:space="preserve"> opprettholde </w:t>
      </w:r>
      <w:r w:rsidR="00D642F2" w:rsidRPr="00A25710">
        <w:rPr>
          <w:rFonts w:ascii="Arial" w:hAnsi="Arial" w:cs="Arial"/>
          <w:szCs w:val="24"/>
        </w:rPr>
        <w:t xml:space="preserve">fokuset ut mot medlemmer. Vi har </w:t>
      </w:r>
      <w:r w:rsidR="00003AC8" w:rsidRPr="00A25710">
        <w:rPr>
          <w:rFonts w:ascii="Arial" w:hAnsi="Arial" w:cs="Arial"/>
          <w:szCs w:val="24"/>
        </w:rPr>
        <w:t xml:space="preserve">vært ute </w:t>
      </w:r>
      <w:r w:rsidR="00D133D8" w:rsidRPr="00A25710">
        <w:rPr>
          <w:rFonts w:ascii="Arial" w:hAnsi="Arial" w:cs="Arial"/>
          <w:szCs w:val="24"/>
        </w:rPr>
        <w:t xml:space="preserve">oppimot 400 </w:t>
      </w:r>
      <w:r w:rsidR="00003AC8" w:rsidRPr="00A25710">
        <w:rPr>
          <w:rFonts w:ascii="Arial" w:hAnsi="Arial" w:cs="Arial"/>
          <w:szCs w:val="24"/>
        </w:rPr>
        <w:t xml:space="preserve">ganger </w:t>
      </w:r>
      <w:r w:rsidR="00557F62" w:rsidRPr="00A25710">
        <w:rPr>
          <w:rFonts w:ascii="Arial" w:hAnsi="Arial" w:cs="Arial"/>
          <w:szCs w:val="24"/>
        </w:rPr>
        <w:t>og besøkt</w:t>
      </w:r>
      <w:r w:rsidR="00003AC8" w:rsidRPr="00A25710">
        <w:rPr>
          <w:rFonts w:ascii="Arial" w:hAnsi="Arial" w:cs="Arial"/>
          <w:szCs w:val="24"/>
        </w:rPr>
        <w:t xml:space="preserve"> </w:t>
      </w:r>
      <w:r w:rsidR="00743BF7" w:rsidRPr="00A25710">
        <w:rPr>
          <w:rFonts w:ascii="Arial" w:hAnsi="Arial" w:cs="Arial"/>
          <w:szCs w:val="24"/>
        </w:rPr>
        <w:t xml:space="preserve">arbeidsplasser, vi har delt ut </w:t>
      </w:r>
      <w:r w:rsidR="00766885" w:rsidRPr="00A25710">
        <w:rPr>
          <w:rFonts w:ascii="Arial" w:hAnsi="Arial" w:cs="Arial"/>
          <w:szCs w:val="24"/>
        </w:rPr>
        <w:t>1550 Flax lodd til yrkesaktive medlemmer. 500 røde roser ble delt ut 8 mars</w:t>
      </w:r>
      <w:r w:rsidR="00230AD4" w:rsidRPr="00A25710">
        <w:rPr>
          <w:rFonts w:ascii="Arial" w:hAnsi="Arial" w:cs="Arial"/>
          <w:szCs w:val="24"/>
        </w:rPr>
        <w:t xml:space="preserve">. </w:t>
      </w:r>
      <w:r w:rsidR="00743BF7" w:rsidRPr="00A25710">
        <w:rPr>
          <w:rFonts w:ascii="Arial" w:hAnsi="Arial" w:cs="Arial"/>
          <w:szCs w:val="24"/>
        </w:rPr>
        <w:t xml:space="preserve"> </w:t>
      </w:r>
      <w:r w:rsidR="00D1390A" w:rsidRPr="00A25710">
        <w:rPr>
          <w:rFonts w:ascii="Arial" w:hAnsi="Arial" w:cs="Arial"/>
          <w:szCs w:val="24"/>
        </w:rPr>
        <w:t xml:space="preserve">Fagforbundet Follo får mye oppmerksomhet i Viken da vi er den eneste foreningen som har klart </w:t>
      </w:r>
      <w:r w:rsidR="00741D60" w:rsidRPr="00A25710">
        <w:rPr>
          <w:rFonts w:ascii="Arial" w:hAnsi="Arial" w:cs="Arial"/>
          <w:szCs w:val="24"/>
        </w:rPr>
        <w:t>å opprettholde</w:t>
      </w:r>
      <w:r w:rsidR="00D1390A" w:rsidRPr="00A25710">
        <w:rPr>
          <w:rFonts w:ascii="Arial" w:hAnsi="Arial" w:cs="Arial"/>
          <w:szCs w:val="24"/>
        </w:rPr>
        <w:t xml:space="preserve"> </w:t>
      </w:r>
      <w:r w:rsidR="003F30AB" w:rsidRPr="00A25710">
        <w:rPr>
          <w:rFonts w:ascii="Arial" w:hAnsi="Arial" w:cs="Arial"/>
          <w:szCs w:val="24"/>
        </w:rPr>
        <w:t xml:space="preserve">medlemskontakten i korona tid. </w:t>
      </w:r>
      <w:r w:rsidR="00D1390A" w:rsidRPr="00A25710">
        <w:rPr>
          <w:rFonts w:ascii="Arial" w:hAnsi="Arial" w:cs="Arial"/>
          <w:szCs w:val="24"/>
        </w:rPr>
        <w:t xml:space="preserve"> </w:t>
      </w:r>
    </w:p>
    <w:p w14:paraId="4AADFE78" w14:textId="63466B81" w:rsidR="001B11E9" w:rsidRPr="00A25710" w:rsidRDefault="008A12AD" w:rsidP="001B11E9">
      <w:pPr>
        <w:rPr>
          <w:rFonts w:ascii="Arial" w:hAnsi="Arial" w:cs="Arial"/>
          <w:szCs w:val="24"/>
        </w:rPr>
      </w:pPr>
      <w:r w:rsidRPr="00A25710">
        <w:rPr>
          <w:rFonts w:ascii="Arial" w:hAnsi="Arial" w:cs="Arial"/>
          <w:szCs w:val="24"/>
        </w:rPr>
        <w:t xml:space="preserve">Pandemien har påvirket </w:t>
      </w:r>
      <w:r w:rsidR="00DE1750" w:rsidRPr="00A25710">
        <w:rPr>
          <w:rFonts w:ascii="Arial" w:hAnsi="Arial" w:cs="Arial"/>
          <w:szCs w:val="24"/>
        </w:rPr>
        <w:t>t</w:t>
      </w:r>
      <w:r w:rsidR="001B11E9" w:rsidRPr="00A25710">
        <w:rPr>
          <w:rFonts w:ascii="Arial" w:hAnsi="Arial" w:cs="Arial"/>
          <w:szCs w:val="24"/>
        </w:rPr>
        <w:t xml:space="preserve">illitsvalgtopplæring og medlemsmøter </w:t>
      </w:r>
      <w:r w:rsidR="00A0750A" w:rsidRPr="00A25710">
        <w:rPr>
          <w:rFonts w:ascii="Arial" w:hAnsi="Arial" w:cs="Arial"/>
          <w:szCs w:val="24"/>
        </w:rPr>
        <w:t xml:space="preserve">da dette </w:t>
      </w:r>
      <w:r w:rsidR="008E1A8E" w:rsidRPr="00A25710">
        <w:rPr>
          <w:rFonts w:ascii="Arial" w:hAnsi="Arial" w:cs="Arial"/>
          <w:szCs w:val="24"/>
        </w:rPr>
        <w:t>har blitt</w:t>
      </w:r>
      <w:r w:rsidR="001B11E9" w:rsidRPr="00A25710">
        <w:rPr>
          <w:rFonts w:ascii="Arial" w:hAnsi="Arial" w:cs="Arial"/>
          <w:szCs w:val="24"/>
        </w:rPr>
        <w:t xml:space="preserve"> begrenset grunnet </w:t>
      </w:r>
      <w:r w:rsidR="00A0750A" w:rsidRPr="00A25710">
        <w:rPr>
          <w:rFonts w:ascii="Arial" w:hAnsi="Arial" w:cs="Arial"/>
          <w:szCs w:val="24"/>
        </w:rPr>
        <w:t>pandemien</w:t>
      </w:r>
      <w:r w:rsidR="001B11E9" w:rsidRPr="00A25710">
        <w:rPr>
          <w:rFonts w:ascii="Arial" w:hAnsi="Arial" w:cs="Arial"/>
          <w:szCs w:val="24"/>
        </w:rPr>
        <w:t xml:space="preserve">, </w:t>
      </w:r>
      <w:r w:rsidR="00B7436E" w:rsidRPr="00A25710">
        <w:rPr>
          <w:rFonts w:ascii="Arial" w:hAnsi="Arial" w:cs="Arial"/>
          <w:szCs w:val="24"/>
        </w:rPr>
        <w:t xml:space="preserve">noe har </w:t>
      </w:r>
      <w:r w:rsidR="00264D5D" w:rsidRPr="00A25710">
        <w:rPr>
          <w:rFonts w:ascii="Arial" w:hAnsi="Arial" w:cs="Arial"/>
          <w:szCs w:val="24"/>
        </w:rPr>
        <w:t>blitt gjennomført v</w:t>
      </w:r>
      <w:r w:rsidR="00AA4876" w:rsidRPr="00A25710">
        <w:rPr>
          <w:rFonts w:ascii="Arial" w:hAnsi="Arial" w:cs="Arial"/>
          <w:szCs w:val="24"/>
        </w:rPr>
        <w:t>ia</w:t>
      </w:r>
      <w:r w:rsidR="00264D5D" w:rsidRPr="00A25710">
        <w:rPr>
          <w:rFonts w:ascii="Arial" w:hAnsi="Arial" w:cs="Arial"/>
          <w:szCs w:val="24"/>
        </w:rPr>
        <w:t xml:space="preserve"> </w:t>
      </w:r>
      <w:r w:rsidR="00AA4876" w:rsidRPr="00A25710">
        <w:rPr>
          <w:rFonts w:ascii="Arial" w:hAnsi="Arial" w:cs="Arial"/>
          <w:szCs w:val="24"/>
        </w:rPr>
        <w:t>teams,</w:t>
      </w:r>
      <w:r w:rsidR="00264D5D" w:rsidRPr="00A25710">
        <w:rPr>
          <w:rFonts w:ascii="Arial" w:hAnsi="Arial" w:cs="Arial"/>
          <w:szCs w:val="24"/>
        </w:rPr>
        <w:t xml:space="preserve"> men stort sett alt av</w:t>
      </w:r>
      <w:r w:rsidR="001B11E9" w:rsidRPr="00A25710">
        <w:rPr>
          <w:rFonts w:ascii="Arial" w:hAnsi="Arial" w:cs="Arial"/>
          <w:szCs w:val="24"/>
        </w:rPr>
        <w:t xml:space="preserve"> fysiske møter har blitt satt på vent.</w:t>
      </w:r>
      <w:r w:rsidR="000522B1" w:rsidRPr="00A25710">
        <w:rPr>
          <w:rFonts w:ascii="Arial" w:hAnsi="Arial" w:cs="Arial"/>
          <w:szCs w:val="24"/>
        </w:rPr>
        <w:t xml:space="preserve"> Vi </w:t>
      </w:r>
      <w:r w:rsidR="00CF114E" w:rsidRPr="00A25710">
        <w:rPr>
          <w:rFonts w:ascii="Arial" w:hAnsi="Arial" w:cs="Arial"/>
          <w:szCs w:val="24"/>
        </w:rPr>
        <w:t xml:space="preserve">får opplæring </w:t>
      </w:r>
      <w:r w:rsidR="00005B34" w:rsidRPr="00A25710">
        <w:rPr>
          <w:rFonts w:ascii="Arial" w:hAnsi="Arial" w:cs="Arial"/>
          <w:szCs w:val="24"/>
        </w:rPr>
        <w:t xml:space="preserve">i digitale opplæringsmoduler </w:t>
      </w:r>
      <w:r w:rsidR="000522B1" w:rsidRPr="00A25710">
        <w:rPr>
          <w:rFonts w:ascii="Arial" w:hAnsi="Arial" w:cs="Arial"/>
          <w:szCs w:val="24"/>
        </w:rPr>
        <w:t xml:space="preserve">dette </w:t>
      </w:r>
      <w:r w:rsidR="00005B34" w:rsidRPr="00A25710">
        <w:rPr>
          <w:rFonts w:ascii="Arial" w:hAnsi="Arial" w:cs="Arial"/>
          <w:szCs w:val="24"/>
        </w:rPr>
        <w:t>for å kunne</w:t>
      </w:r>
      <w:r w:rsidR="00CF114E" w:rsidRPr="00A25710">
        <w:rPr>
          <w:rFonts w:ascii="Arial" w:hAnsi="Arial" w:cs="Arial"/>
          <w:szCs w:val="24"/>
        </w:rPr>
        <w:t xml:space="preserve"> gjennomføre opplæring </w:t>
      </w:r>
      <w:r w:rsidR="000522B1" w:rsidRPr="00A25710">
        <w:rPr>
          <w:rFonts w:ascii="Arial" w:hAnsi="Arial" w:cs="Arial"/>
          <w:szCs w:val="24"/>
        </w:rPr>
        <w:t xml:space="preserve">til våre </w:t>
      </w:r>
      <w:r w:rsidR="00DB034C" w:rsidRPr="00A25710">
        <w:rPr>
          <w:rFonts w:ascii="Arial" w:hAnsi="Arial" w:cs="Arial"/>
          <w:szCs w:val="24"/>
        </w:rPr>
        <w:t xml:space="preserve">medlemmer og tillitsvalgte </w:t>
      </w:r>
      <w:r w:rsidR="00CF114E" w:rsidRPr="00A25710">
        <w:rPr>
          <w:rFonts w:ascii="Arial" w:hAnsi="Arial" w:cs="Arial"/>
          <w:szCs w:val="24"/>
        </w:rPr>
        <w:t>via teams</w:t>
      </w:r>
      <w:r w:rsidR="00A0750A" w:rsidRPr="00A25710">
        <w:rPr>
          <w:rFonts w:ascii="Arial" w:hAnsi="Arial" w:cs="Arial"/>
          <w:szCs w:val="24"/>
        </w:rPr>
        <w:t xml:space="preserve"> i 202</w:t>
      </w:r>
      <w:r w:rsidR="00DB034C" w:rsidRPr="00A25710">
        <w:rPr>
          <w:rFonts w:ascii="Arial" w:hAnsi="Arial" w:cs="Arial"/>
          <w:szCs w:val="24"/>
        </w:rPr>
        <w:t>1</w:t>
      </w:r>
      <w:r w:rsidR="00C0684D" w:rsidRPr="00A25710">
        <w:rPr>
          <w:rFonts w:ascii="Arial" w:hAnsi="Arial" w:cs="Arial"/>
          <w:szCs w:val="24"/>
        </w:rPr>
        <w:t xml:space="preserve">. </w:t>
      </w:r>
      <w:r w:rsidR="001B11E9" w:rsidRPr="00A25710">
        <w:rPr>
          <w:rFonts w:ascii="Arial" w:hAnsi="Arial" w:cs="Arial"/>
          <w:szCs w:val="24"/>
        </w:rPr>
        <w:t xml:space="preserve"> quiz kveld ble også avlyst. </w:t>
      </w:r>
    </w:p>
    <w:p w14:paraId="0714773A" w14:textId="14C46055" w:rsidR="00003AC8" w:rsidRPr="00A25710" w:rsidRDefault="00003AC8" w:rsidP="001B11E9">
      <w:pPr>
        <w:rPr>
          <w:rFonts w:ascii="Arial" w:hAnsi="Arial" w:cs="Arial"/>
          <w:szCs w:val="24"/>
        </w:rPr>
      </w:pPr>
      <w:r w:rsidRPr="00A25710">
        <w:rPr>
          <w:rFonts w:ascii="Arial" w:hAnsi="Arial" w:cs="Arial"/>
          <w:szCs w:val="24"/>
        </w:rPr>
        <w:t xml:space="preserve">Vi har </w:t>
      </w:r>
      <w:r w:rsidR="00E77CEA" w:rsidRPr="00A25710">
        <w:rPr>
          <w:rFonts w:ascii="Arial" w:hAnsi="Arial" w:cs="Arial"/>
          <w:szCs w:val="24"/>
        </w:rPr>
        <w:t xml:space="preserve">gjennomført 12 Styremøter </w:t>
      </w:r>
      <w:r w:rsidR="00C0684D" w:rsidRPr="00A25710">
        <w:rPr>
          <w:rFonts w:ascii="Arial" w:hAnsi="Arial" w:cs="Arial"/>
          <w:szCs w:val="24"/>
        </w:rPr>
        <w:t xml:space="preserve">hvor </w:t>
      </w:r>
      <w:r w:rsidR="00E77CEA" w:rsidRPr="00A25710">
        <w:rPr>
          <w:rFonts w:ascii="Arial" w:hAnsi="Arial" w:cs="Arial"/>
          <w:szCs w:val="24"/>
        </w:rPr>
        <w:t xml:space="preserve">noen </w:t>
      </w:r>
      <w:r w:rsidR="00C0684D" w:rsidRPr="00A25710">
        <w:rPr>
          <w:rFonts w:ascii="Arial" w:hAnsi="Arial" w:cs="Arial"/>
          <w:szCs w:val="24"/>
        </w:rPr>
        <w:t xml:space="preserve">av disse har blitt gjennomført </w:t>
      </w:r>
      <w:r w:rsidR="00E77CEA" w:rsidRPr="00A25710">
        <w:rPr>
          <w:rFonts w:ascii="Arial" w:hAnsi="Arial" w:cs="Arial"/>
          <w:szCs w:val="24"/>
        </w:rPr>
        <w:t xml:space="preserve">på teams som følge av </w:t>
      </w:r>
      <w:proofErr w:type="spellStart"/>
      <w:r w:rsidR="00E77CEA" w:rsidRPr="00A25710">
        <w:rPr>
          <w:rFonts w:ascii="Arial" w:hAnsi="Arial" w:cs="Arial"/>
          <w:szCs w:val="24"/>
        </w:rPr>
        <w:t>Covid</w:t>
      </w:r>
      <w:proofErr w:type="spellEnd"/>
      <w:r w:rsidR="00E77CEA" w:rsidRPr="00A25710">
        <w:rPr>
          <w:rFonts w:ascii="Arial" w:hAnsi="Arial" w:cs="Arial"/>
          <w:szCs w:val="24"/>
        </w:rPr>
        <w:t xml:space="preserve"> 19. </w:t>
      </w:r>
    </w:p>
    <w:p w14:paraId="4CB04D82" w14:textId="373F9210" w:rsidR="008E1A8E" w:rsidRPr="00A25710" w:rsidRDefault="008E1A8E" w:rsidP="001B11E9">
      <w:pPr>
        <w:rPr>
          <w:rFonts w:ascii="Arial" w:hAnsi="Arial" w:cs="Arial"/>
          <w:szCs w:val="24"/>
        </w:rPr>
      </w:pPr>
      <w:r w:rsidRPr="00A25710">
        <w:rPr>
          <w:rFonts w:ascii="Arial" w:hAnsi="Arial" w:cs="Arial"/>
          <w:szCs w:val="24"/>
        </w:rPr>
        <w:t xml:space="preserve">Som følge av </w:t>
      </w:r>
      <w:r w:rsidR="00EA78DC" w:rsidRPr="00A25710">
        <w:rPr>
          <w:rFonts w:ascii="Arial" w:hAnsi="Arial" w:cs="Arial"/>
          <w:szCs w:val="24"/>
        </w:rPr>
        <w:t>Korona har derfor ikke alle punkter i handlingsplan og aktivitetskalendere blitt gjennomfør</w:t>
      </w:r>
      <w:r w:rsidR="00B2012D">
        <w:rPr>
          <w:rFonts w:ascii="Arial" w:hAnsi="Arial" w:cs="Arial"/>
          <w:szCs w:val="24"/>
        </w:rPr>
        <w:t xml:space="preserve"> i 2020 og</w:t>
      </w:r>
      <w:r w:rsidR="00EA78DC" w:rsidRPr="00A25710">
        <w:rPr>
          <w:rFonts w:ascii="Arial" w:hAnsi="Arial" w:cs="Arial"/>
          <w:szCs w:val="24"/>
        </w:rPr>
        <w:t xml:space="preserve"> mange av våre med</w:t>
      </w:r>
      <w:r w:rsidR="00F85DD2" w:rsidRPr="00A25710">
        <w:rPr>
          <w:rFonts w:ascii="Arial" w:hAnsi="Arial" w:cs="Arial"/>
          <w:szCs w:val="24"/>
        </w:rPr>
        <w:t>lemmer har sittet på hjemmekontor. Vi har likevel vært synlige i media</w:t>
      </w:r>
      <w:r w:rsidR="00CB00B7" w:rsidRPr="00A25710">
        <w:rPr>
          <w:rFonts w:ascii="Arial" w:hAnsi="Arial" w:cs="Arial"/>
          <w:szCs w:val="24"/>
        </w:rPr>
        <w:t>, via</w:t>
      </w:r>
      <w:r w:rsidR="005F0B1F" w:rsidRPr="00A25710">
        <w:rPr>
          <w:rFonts w:ascii="Arial" w:hAnsi="Arial" w:cs="Arial"/>
          <w:szCs w:val="24"/>
        </w:rPr>
        <w:t xml:space="preserve"> leserinnlegg og </w:t>
      </w:r>
      <w:r w:rsidR="00CB00B7" w:rsidRPr="00A25710">
        <w:rPr>
          <w:rFonts w:ascii="Arial" w:hAnsi="Arial" w:cs="Arial"/>
          <w:szCs w:val="24"/>
        </w:rPr>
        <w:t xml:space="preserve">Facebook.  </w:t>
      </w:r>
      <w:r w:rsidR="005368A1" w:rsidRPr="00A25710">
        <w:rPr>
          <w:rFonts w:ascii="Arial" w:hAnsi="Arial" w:cs="Arial"/>
          <w:szCs w:val="24"/>
        </w:rPr>
        <w:t xml:space="preserve"> </w:t>
      </w:r>
      <w:r w:rsidR="005F0B1F" w:rsidRPr="00A25710">
        <w:rPr>
          <w:rFonts w:ascii="Arial" w:hAnsi="Arial" w:cs="Arial"/>
          <w:szCs w:val="24"/>
        </w:rPr>
        <w:t xml:space="preserve"> </w:t>
      </w:r>
      <w:bookmarkStart w:id="4" w:name="_GoBack"/>
      <w:bookmarkEnd w:id="4"/>
    </w:p>
    <w:p w14:paraId="529325B7" w14:textId="484C9B5F" w:rsidR="001B11E9" w:rsidRDefault="001B11E9" w:rsidP="003C32C2">
      <w:pPr>
        <w:rPr>
          <w:rFonts w:ascii="Arial" w:hAnsi="Arial" w:cs="Arial"/>
          <w:szCs w:val="24"/>
        </w:rPr>
      </w:pPr>
    </w:p>
    <w:p w14:paraId="1B35AB12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4CC69E1F" w14:textId="77777777" w:rsidR="003C32C2" w:rsidRPr="00AF195A" w:rsidRDefault="003C32C2" w:rsidP="003C32C2">
      <w:pPr>
        <w:rPr>
          <w:rFonts w:ascii="Arial" w:hAnsi="Arial" w:cs="Arial"/>
          <w:color w:val="FF0000"/>
          <w:szCs w:val="24"/>
        </w:rPr>
      </w:pPr>
    </w:p>
    <w:p w14:paraId="7AACE7CB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56456376" w14:textId="7FA85E83" w:rsidR="003C32C2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" w:name="_Toc52971139"/>
      <w:bookmarkStart w:id="6" w:name="_Toc53472357"/>
      <w:r w:rsidRPr="00D15470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5"/>
      <w:bookmarkEnd w:id="6"/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843"/>
      </w:tblGrid>
      <w:tr w:rsidR="00153B63" w:rsidRPr="00B829DA" w14:paraId="04AD0D3A" w14:textId="77777777" w:rsidTr="001D360D">
        <w:trPr>
          <w:trHeight w:val="340"/>
        </w:trPr>
        <w:tc>
          <w:tcPr>
            <w:tcW w:w="3114" w:type="dxa"/>
            <w:shd w:val="clear" w:color="auto" w:fill="E7E6E6" w:themeFill="background2"/>
            <w:vAlign w:val="center"/>
          </w:tcPr>
          <w:p w14:paraId="696D8988" w14:textId="77777777" w:rsidR="00153B63" w:rsidRPr="00B829DA" w:rsidRDefault="00153B63" w:rsidP="001D36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4219A6" w14:textId="77777777" w:rsidR="00153B63" w:rsidRPr="00B829DA" w:rsidRDefault="00153B63" w:rsidP="001D360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829DA">
              <w:rPr>
                <w:rFonts w:ascii="Arial" w:hAnsi="Arial" w:cs="Arial"/>
                <w:b/>
                <w:sz w:val="22"/>
                <w:szCs w:val="22"/>
              </w:rPr>
              <w:t>Fagforeningsstyret</w:t>
            </w:r>
            <w:proofErr w:type="spellEnd"/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4DEB6B8" w14:textId="77777777" w:rsidR="00153B63" w:rsidRPr="00B829DA" w:rsidRDefault="00153B63" w:rsidP="001D36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47A46" w14:textId="77777777" w:rsidR="00153B63" w:rsidRPr="00B829DA" w:rsidRDefault="00153B63" w:rsidP="001D36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9DA">
              <w:rPr>
                <w:rFonts w:ascii="Arial" w:hAnsi="Arial" w:cs="Arial"/>
                <w:b/>
                <w:sz w:val="22"/>
                <w:szCs w:val="22"/>
              </w:rPr>
              <w:t>Navn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FA3A992" w14:textId="77777777" w:rsidR="00153B63" w:rsidRPr="00B829DA" w:rsidRDefault="00153B63" w:rsidP="001D36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9DA">
              <w:rPr>
                <w:rFonts w:ascii="Arial" w:hAnsi="Arial" w:cs="Arial"/>
                <w:b/>
                <w:sz w:val="22"/>
                <w:szCs w:val="22"/>
              </w:rPr>
              <w:t>Organisatorisk frikjøp*</w:t>
            </w:r>
          </w:p>
        </w:tc>
      </w:tr>
      <w:tr w:rsidR="00153B63" w:rsidRPr="00B829DA" w14:paraId="2BAD6183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7DE10C9C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_Toc373314927"/>
            <w:r w:rsidRPr="00B829DA">
              <w:rPr>
                <w:rFonts w:ascii="Arial" w:hAnsi="Arial" w:cs="Arial"/>
                <w:sz w:val="22"/>
                <w:szCs w:val="22"/>
              </w:rPr>
              <w:t>Leder</w:t>
            </w:r>
            <w:bookmarkEnd w:id="7"/>
          </w:p>
        </w:tc>
        <w:tc>
          <w:tcPr>
            <w:tcW w:w="4536" w:type="dxa"/>
            <w:vAlign w:val="center"/>
          </w:tcPr>
          <w:p w14:paraId="3DADB2C2" w14:textId="469BFB0E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153B63">
              <w:rPr>
                <w:rFonts w:ascii="Arial" w:hAnsi="Arial" w:cs="Arial"/>
                <w:sz w:val="22"/>
                <w:szCs w:val="22"/>
              </w:rPr>
              <w:t>Wibecke Marie Eriksen</w:t>
            </w:r>
          </w:p>
        </w:tc>
        <w:tc>
          <w:tcPr>
            <w:tcW w:w="1843" w:type="dxa"/>
            <w:vAlign w:val="center"/>
          </w:tcPr>
          <w:p w14:paraId="4BAFA081" w14:textId="5320AA13" w:rsidR="00153B63" w:rsidRPr="00B829DA" w:rsidRDefault="008A5581" w:rsidP="001D3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153B63" w:rsidRPr="00B829DA" w14:paraId="13AF2559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3582A09A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_Toc373314928"/>
            <w:r w:rsidRPr="00B829DA">
              <w:rPr>
                <w:rFonts w:ascii="Arial" w:hAnsi="Arial" w:cs="Arial"/>
                <w:sz w:val="22"/>
                <w:szCs w:val="22"/>
              </w:rPr>
              <w:t>Nestleder</w:t>
            </w:r>
            <w:bookmarkEnd w:id="8"/>
          </w:p>
        </w:tc>
        <w:tc>
          <w:tcPr>
            <w:tcW w:w="4536" w:type="dxa"/>
            <w:vAlign w:val="center"/>
          </w:tcPr>
          <w:p w14:paraId="6F580EC1" w14:textId="4A62FE01" w:rsidR="00153B63" w:rsidRPr="00B829DA" w:rsidRDefault="008A5581" w:rsidP="001D3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Grethe Olsen </w:t>
            </w:r>
          </w:p>
        </w:tc>
        <w:tc>
          <w:tcPr>
            <w:tcW w:w="1843" w:type="dxa"/>
            <w:vAlign w:val="center"/>
          </w:tcPr>
          <w:p w14:paraId="203B0803" w14:textId="6480CB03" w:rsidR="00153B63" w:rsidRPr="00B829DA" w:rsidRDefault="008A5581" w:rsidP="001D3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153B63" w:rsidRPr="00B829DA" w14:paraId="32BB4A41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41387B08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_Toc373314929"/>
            <w:r w:rsidRPr="00B829DA">
              <w:rPr>
                <w:rFonts w:ascii="Arial" w:hAnsi="Arial" w:cs="Arial"/>
                <w:sz w:val="22"/>
                <w:szCs w:val="22"/>
              </w:rPr>
              <w:t>Opplæringsansvarlig</w:t>
            </w:r>
            <w:bookmarkEnd w:id="9"/>
          </w:p>
        </w:tc>
        <w:tc>
          <w:tcPr>
            <w:tcW w:w="4536" w:type="dxa"/>
            <w:vAlign w:val="center"/>
          </w:tcPr>
          <w:p w14:paraId="2ED4C87C" w14:textId="103353B9" w:rsidR="00153B63" w:rsidRPr="00B829DA" w:rsidRDefault="008A5581" w:rsidP="001D3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Grethe Olsen </w:t>
            </w:r>
          </w:p>
        </w:tc>
        <w:tc>
          <w:tcPr>
            <w:tcW w:w="1843" w:type="dxa"/>
            <w:vAlign w:val="center"/>
          </w:tcPr>
          <w:p w14:paraId="341C0A13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11272829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561C60CD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Kasserer</w:t>
            </w:r>
          </w:p>
        </w:tc>
        <w:tc>
          <w:tcPr>
            <w:tcW w:w="4536" w:type="dxa"/>
            <w:vAlign w:val="center"/>
          </w:tcPr>
          <w:p w14:paraId="19BA735D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Hilde Holtet</w:t>
            </w:r>
          </w:p>
        </w:tc>
        <w:tc>
          <w:tcPr>
            <w:tcW w:w="1843" w:type="dxa"/>
            <w:vAlign w:val="center"/>
          </w:tcPr>
          <w:p w14:paraId="20E876ED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0A9BB439" w14:textId="77777777" w:rsidTr="001D360D">
        <w:trPr>
          <w:trHeight w:val="340"/>
        </w:trPr>
        <w:tc>
          <w:tcPr>
            <w:tcW w:w="3114" w:type="dxa"/>
          </w:tcPr>
          <w:p w14:paraId="263C5A01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_Toc373314930"/>
            <w:r w:rsidRPr="00B829DA">
              <w:rPr>
                <w:rFonts w:ascii="Arial" w:hAnsi="Arial" w:cs="Arial"/>
                <w:sz w:val="22"/>
                <w:szCs w:val="22"/>
              </w:rPr>
              <w:t xml:space="preserve">Leder </w:t>
            </w:r>
            <w:bookmarkEnd w:id="10"/>
            <w:r w:rsidRPr="00B829DA">
              <w:rPr>
                <w:rFonts w:ascii="Arial" w:hAnsi="Arial" w:cs="Arial"/>
                <w:sz w:val="22"/>
                <w:szCs w:val="22"/>
              </w:rPr>
              <w:t>yrkesseksjon helse og sosial</w:t>
            </w:r>
          </w:p>
        </w:tc>
        <w:tc>
          <w:tcPr>
            <w:tcW w:w="4536" w:type="dxa"/>
          </w:tcPr>
          <w:p w14:paraId="7455992C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Lars Glad</w:t>
            </w:r>
          </w:p>
        </w:tc>
        <w:tc>
          <w:tcPr>
            <w:tcW w:w="1843" w:type="dxa"/>
          </w:tcPr>
          <w:p w14:paraId="12E231C3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18ECFBBD" w14:textId="77777777" w:rsidTr="001D360D">
        <w:trPr>
          <w:trHeight w:val="340"/>
        </w:trPr>
        <w:tc>
          <w:tcPr>
            <w:tcW w:w="3114" w:type="dxa"/>
          </w:tcPr>
          <w:p w14:paraId="125DB2E5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_Toc373314931"/>
            <w:r w:rsidRPr="00B829DA">
              <w:rPr>
                <w:rFonts w:ascii="Arial" w:hAnsi="Arial" w:cs="Arial"/>
                <w:sz w:val="22"/>
                <w:szCs w:val="22"/>
              </w:rPr>
              <w:t xml:space="preserve">Leder </w:t>
            </w:r>
            <w:bookmarkEnd w:id="11"/>
            <w:r w:rsidRPr="00B829DA">
              <w:rPr>
                <w:rFonts w:ascii="Arial" w:hAnsi="Arial" w:cs="Arial"/>
                <w:sz w:val="22"/>
                <w:szCs w:val="22"/>
              </w:rPr>
              <w:t>yrkesseksjon kirke, kultur og oppvekst</w:t>
            </w:r>
          </w:p>
        </w:tc>
        <w:tc>
          <w:tcPr>
            <w:tcW w:w="4536" w:type="dxa"/>
          </w:tcPr>
          <w:p w14:paraId="2FA4B9E8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Hanne Reian</w:t>
            </w:r>
          </w:p>
        </w:tc>
        <w:tc>
          <w:tcPr>
            <w:tcW w:w="1843" w:type="dxa"/>
          </w:tcPr>
          <w:p w14:paraId="5D7CD465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41D29E1D" w14:textId="77777777" w:rsidTr="001D360D">
        <w:trPr>
          <w:trHeight w:val="340"/>
        </w:trPr>
        <w:tc>
          <w:tcPr>
            <w:tcW w:w="3114" w:type="dxa"/>
          </w:tcPr>
          <w:p w14:paraId="56823B5B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_Toc373314932"/>
            <w:r w:rsidRPr="00B829DA">
              <w:rPr>
                <w:rFonts w:ascii="Arial" w:hAnsi="Arial" w:cs="Arial"/>
                <w:sz w:val="22"/>
                <w:szCs w:val="22"/>
              </w:rPr>
              <w:t xml:space="preserve">Leder </w:t>
            </w:r>
            <w:bookmarkEnd w:id="12"/>
            <w:r w:rsidRPr="00B829DA">
              <w:rPr>
                <w:rFonts w:ascii="Arial" w:hAnsi="Arial" w:cs="Arial"/>
                <w:sz w:val="22"/>
                <w:szCs w:val="22"/>
              </w:rPr>
              <w:t xml:space="preserve">yrkesseksjon samferdsel og teknisk </w:t>
            </w:r>
          </w:p>
        </w:tc>
        <w:tc>
          <w:tcPr>
            <w:tcW w:w="4536" w:type="dxa"/>
          </w:tcPr>
          <w:p w14:paraId="5D2BE6A7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Kurt Wålberg</w:t>
            </w:r>
          </w:p>
        </w:tc>
        <w:tc>
          <w:tcPr>
            <w:tcW w:w="1843" w:type="dxa"/>
          </w:tcPr>
          <w:p w14:paraId="783C7147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26E5B719" w14:textId="77777777" w:rsidTr="001D360D">
        <w:trPr>
          <w:trHeight w:val="340"/>
        </w:trPr>
        <w:tc>
          <w:tcPr>
            <w:tcW w:w="3114" w:type="dxa"/>
          </w:tcPr>
          <w:p w14:paraId="480898F9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bookmarkStart w:id="13" w:name="_Toc373314933"/>
            <w:r w:rsidRPr="00B829DA">
              <w:rPr>
                <w:rFonts w:ascii="Arial" w:hAnsi="Arial" w:cs="Arial"/>
                <w:sz w:val="22"/>
                <w:szCs w:val="22"/>
              </w:rPr>
              <w:t xml:space="preserve">Leder yrkesseksjon </w:t>
            </w:r>
            <w:bookmarkEnd w:id="13"/>
            <w:r w:rsidRPr="00B829DA">
              <w:rPr>
                <w:rFonts w:ascii="Arial" w:hAnsi="Arial" w:cs="Arial"/>
                <w:sz w:val="22"/>
                <w:szCs w:val="22"/>
              </w:rPr>
              <w:t>kontor og administrasjon</w:t>
            </w:r>
          </w:p>
        </w:tc>
        <w:tc>
          <w:tcPr>
            <w:tcW w:w="4536" w:type="dxa"/>
          </w:tcPr>
          <w:p w14:paraId="0CE16B84" w14:textId="2B361CF2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 xml:space="preserve">Anne Turid </w:t>
            </w:r>
            <w:r w:rsidR="007B64E3">
              <w:rPr>
                <w:rFonts w:ascii="Arial" w:hAnsi="Arial" w:cs="Arial"/>
                <w:sz w:val="22"/>
                <w:szCs w:val="22"/>
              </w:rPr>
              <w:t>Strat</w:t>
            </w:r>
          </w:p>
        </w:tc>
        <w:tc>
          <w:tcPr>
            <w:tcW w:w="1843" w:type="dxa"/>
          </w:tcPr>
          <w:p w14:paraId="3EE65F60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5227B4AA" w14:textId="77777777" w:rsidTr="001D360D">
        <w:trPr>
          <w:trHeight w:val="340"/>
        </w:trPr>
        <w:tc>
          <w:tcPr>
            <w:tcW w:w="3114" w:type="dxa"/>
          </w:tcPr>
          <w:p w14:paraId="55AE1006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_Toc373314934"/>
            <w:r w:rsidRPr="00B829DA">
              <w:rPr>
                <w:rFonts w:ascii="Arial" w:hAnsi="Arial" w:cs="Arial"/>
                <w:sz w:val="22"/>
                <w:szCs w:val="22"/>
              </w:rPr>
              <w:t>Ungdomstillitsvalgt</w:t>
            </w:r>
            <w:bookmarkEnd w:id="14"/>
          </w:p>
        </w:tc>
        <w:tc>
          <w:tcPr>
            <w:tcW w:w="4536" w:type="dxa"/>
          </w:tcPr>
          <w:p w14:paraId="11A99D22" w14:textId="690BAAAC" w:rsidR="00153B63" w:rsidRPr="00B829DA" w:rsidRDefault="008A5581" w:rsidP="001D3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Christina Johnsen</w:t>
            </w:r>
          </w:p>
        </w:tc>
        <w:tc>
          <w:tcPr>
            <w:tcW w:w="1843" w:type="dxa"/>
          </w:tcPr>
          <w:p w14:paraId="32FDEADB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1C2E83C4" w14:textId="77777777" w:rsidTr="001D360D">
        <w:trPr>
          <w:trHeight w:val="340"/>
        </w:trPr>
        <w:tc>
          <w:tcPr>
            <w:tcW w:w="3114" w:type="dxa"/>
          </w:tcPr>
          <w:p w14:paraId="584AC72E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bookmarkStart w:id="15" w:name="_Toc373314935"/>
            <w:r w:rsidRPr="00B829DA">
              <w:rPr>
                <w:rFonts w:ascii="Arial" w:hAnsi="Arial" w:cs="Arial"/>
                <w:sz w:val="22"/>
                <w:szCs w:val="22"/>
              </w:rPr>
              <w:t>Pensjonisttillitsvalgt</w:t>
            </w:r>
            <w:bookmarkEnd w:id="15"/>
          </w:p>
        </w:tc>
        <w:tc>
          <w:tcPr>
            <w:tcW w:w="4536" w:type="dxa"/>
          </w:tcPr>
          <w:p w14:paraId="47C81F5B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Ambjørg Myrvang</w:t>
            </w:r>
          </w:p>
        </w:tc>
        <w:tc>
          <w:tcPr>
            <w:tcW w:w="1843" w:type="dxa"/>
          </w:tcPr>
          <w:p w14:paraId="6367B242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70F5F409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3F81BE5C" w14:textId="77777777" w:rsidR="00153B63" w:rsidRPr="00B829DA" w:rsidRDefault="00153B63" w:rsidP="001D36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 xml:space="preserve">Styremedlem </w:t>
            </w:r>
          </w:p>
        </w:tc>
        <w:tc>
          <w:tcPr>
            <w:tcW w:w="4536" w:type="dxa"/>
            <w:vAlign w:val="center"/>
          </w:tcPr>
          <w:p w14:paraId="6F70A630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Anita Lorentzen</w:t>
            </w:r>
          </w:p>
        </w:tc>
        <w:tc>
          <w:tcPr>
            <w:tcW w:w="1843" w:type="dxa"/>
            <w:vAlign w:val="center"/>
          </w:tcPr>
          <w:p w14:paraId="4FA46650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3B7710D3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269FE978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536" w:type="dxa"/>
            <w:vAlign w:val="center"/>
          </w:tcPr>
          <w:p w14:paraId="5FCC5F28" w14:textId="2D14B409" w:rsidR="00153B63" w:rsidRPr="00B829DA" w:rsidRDefault="008A5581" w:rsidP="001D3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Kari Bente Haulan</w:t>
            </w:r>
          </w:p>
        </w:tc>
        <w:tc>
          <w:tcPr>
            <w:tcW w:w="1843" w:type="dxa"/>
            <w:vAlign w:val="center"/>
          </w:tcPr>
          <w:p w14:paraId="3E6B7512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386EF4DD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61CD4DF6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lastRenderedPageBreak/>
              <w:t>Styremedlem</w:t>
            </w:r>
          </w:p>
        </w:tc>
        <w:tc>
          <w:tcPr>
            <w:tcW w:w="4536" w:type="dxa"/>
            <w:vAlign w:val="center"/>
          </w:tcPr>
          <w:p w14:paraId="1C34B202" w14:textId="275353AC" w:rsidR="00153B63" w:rsidRPr="00B829DA" w:rsidRDefault="00AA4F12" w:rsidP="001D3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Bente Stokker Knutsen</w:t>
            </w:r>
          </w:p>
        </w:tc>
        <w:tc>
          <w:tcPr>
            <w:tcW w:w="1843" w:type="dxa"/>
            <w:vAlign w:val="center"/>
          </w:tcPr>
          <w:p w14:paraId="2C9DAFD3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0D9E5122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13B49981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536" w:type="dxa"/>
            <w:vAlign w:val="center"/>
          </w:tcPr>
          <w:p w14:paraId="1271ADD4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Vidar Jakobsen</w:t>
            </w:r>
          </w:p>
        </w:tc>
        <w:tc>
          <w:tcPr>
            <w:tcW w:w="1843" w:type="dxa"/>
            <w:vAlign w:val="center"/>
          </w:tcPr>
          <w:p w14:paraId="2E2647D4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20CA37B9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0D9B32E9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536" w:type="dxa"/>
            <w:vAlign w:val="center"/>
          </w:tcPr>
          <w:p w14:paraId="15FCD8E8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Gunn Korsbøen</w:t>
            </w:r>
          </w:p>
        </w:tc>
        <w:tc>
          <w:tcPr>
            <w:tcW w:w="1843" w:type="dxa"/>
            <w:vAlign w:val="center"/>
          </w:tcPr>
          <w:p w14:paraId="201A01F8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125EE5E0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08C889A1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4536" w:type="dxa"/>
            <w:vAlign w:val="center"/>
          </w:tcPr>
          <w:p w14:paraId="10549BAA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Linda Jeanette Jahr</w:t>
            </w:r>
          </w:p>
        </w:tc>
        <w:tc>
          <w:tcPr>
            <w:tcW w:w="1843" w:type="dxa"/>
            <w:vAlign w:val="center"/>
          </w:tcPr>
          <w:p w14:paraId="18E488C0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1B9CADEE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5DA577B9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Vararepresentant yrkesseksjon helse og sosial</w:t>
            </w:r>
          </w:p>
        </w:tc>
        <w:tc>
          <w:tcPr>
            <w:tcW w:w="4536" w:type="dxa"/>
            <w:vAlign w:val="center"/>
          </w:tcPr>
          <w:p w14:paraId="2FEEDAA3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Berit Wicklund</w:t>
            </w:r>
          </w:p>
        </w:tc>
        <w:tc>
          <w:tcPr>
            <w:tcW w:w="1843" w:type="dxa"/>
            <w:vAlign w:val="center"/>
          </w:tcPr>
          <w:p w14:paraId="79465E4D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46B55192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64C943F9" w14:textId="77777777" w:rsidR="00153B63" w:rsidRPr="00B829DA" w:rsidRDefault="00153B63" w:rsidP="001D360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Vararepresentant yrkesseksjon kirke, kultur og oppvekst</w:t>
            </w:r>
          </w:p>
        </w:tc>
        <w:tc>
          <w:tcPr>
            <w:tcW w:w="4536" w:type="dxa"/>
            <w:vAlign w:val="center"/>
          </w:tcPr>
          <w:p w14:paraId="1841905C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Kari Bente Haulan</w:t>
            </w:r>
          </w:p>
        </w:tc>
        <w:tc>
          <w:tcPr>
            <w:tcW w:w="1843" w:type="dxa"/>
            <w:vAlign w:val="center"/>
          </w:tcPr>
          <w:p w14:paraId="264BD84A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230D47CA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35071AD7" w14:textId="77777777" w:rsidR="00153B63" w:rsidRPr="00B829DA" w:rsidRDefault="00153B63" w:rsidP="001D360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Vararepresentant yrkesseksjon samferdsel og teknisk</w:t>
            </w:r>
          </w:p>
        </w:tc>
        <w:tc>
          <w:tcPr>
            <w:tcW w:w="4536" w:type="dxa"/>
            <w:vAlign w:val="center"/>
          </w:tcPr>
          <w:p w14:paraId="6C9D8AE9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Tor Arne Helgestad</w:t>
            </w:r>
          </w:p>
        </w:tc>
        <w:tc>
          <w:tcPr>
            <w:tcW w:w="1843" w:type="dxa"/>
            <w:vAlign w:val="center"/>
          </w:tcPr>
          <w:p w14:paraId="72E7008E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679A80D0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4F87E221" w14:textId="77777777" w:rsidR="00153B63" w:rsidRPr="00B829DA" w:rsidRDefault="00153B63" w:rsidP="001D360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Vararepresentant kontor og administrasjon</w:t>
            </w:r>
          </w:p>
        </w:tc>
        <w:tc>
          <w:tcPr>
            <w:tcW w:w="4536" w:type="dxa"/>
            <w:vAlign w:val="center"/>
          </w:tcPr>
          <w:p w14:paraId="2AFAEC59" w14:textId="31752F67" w:rsidR="00153B63" w:rsidRPr="00B829DA" w:rsidRDefault="00AA4F12" w:rsidP="001D3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 Sølvi Bakken </w:t>
            </w:r>
          </w:p>
        </w:tc>
        <w:tc>
          <w:tcPr>
            <w:tcW w:w="1843" w:type="dxa"/>
            <w:vAlign w:val="center"/>
          </w:tcPr>
          <w:p w14:paraId="7749DC6F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64410776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2D4C9A62" w14:textId="77777777" w:rsidR="00153B63" w:rsidRPr="00B829DA" w:rsidRDefault="00153B63" w:rsidP="001D360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Vara ungdomstillitsvalgt</w:t>
            </w:r>
          </w:p>
        </w:tc>
        <w:tc>
          <w:tcPr>
            <w:tcW w:w="4536" w:type="dxa"/>
            <w:vAlign w:val="center"/>
          </w:tcPr>
          <w:p w14:paraId="6ECB6DE0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D432722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63" w:rsidRPr="00B829DA" w14:paraId="00A7E1D9" w14:textId="77777777" w:rsidTr="001D360D">
        <w:trPr>
          <w:trHeight w:val="340"/>
        </w:trPr>
        <w:tc>
          <w:tcPr>
            <w:tcW w:w="3114" w:type="dxa"/>
            <w:vAlign w:val="center"/>
          </w:tcPr>
          <w:p w14:paraId="2DC817FB" w14:textId="77777777" w:rsidR="00153B63" w:rsidRPr="00B829DA" w:rsidRDefault="00153B63" w:rsidP="001D360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Vara pensjonisttillitsvalgt</w:t>
            </w:r>
          </w:p>
        </w:tc>
        <w:tc>
          <w:tcPr>
            <w:tcW w:w="4536" w:type="dxa"/>
            <w:vAlign w:val="center"/>
          </w:tcPr>
          <w:p w14:paraId="1D6CB004" w14:textId="77777777" w:rsidR="00153B63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  <w:r w:rsidRPr="00B829DA">
              <w:rPr>
                <w:rFonts w:ascii="Arial" w:hAnsi="Arial" w:cs="Arial"/>
                <w:sz w:val="22"/>
                <w:szCs w:val="22"/>
              </w:rPr>
              <w:t>Else Morken</w:t>
            </w:r>
          </w:p>
          <w:p w14:paraId="704CB10D" w14:textId="04254C46" w:rsidR="001321CC" w:rsidRPr="00B829DA" w:rsidRDefault="001321CC" w:rsidP="001D36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Lesley Haldane </w:t>
            </w:r>
          </w:p>
        </w:tc>
        <w:tc>
          <w:tcPr>
            <w:tcW w:w="1843" w:type="dxa"/>
            <w:vAlign w:val="center"/>
          </w:tcPr>
          <w:p w14:paraId="49313AC1" w14:textId="77777777" w:rsidR="00153B63" w:rsidRPr="00B829DA" w:rsidRDefault="00153B63" w:rsidP="001D36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3ED341" w14:textId="77777777" w:rsidR="00153B63" w:rsidRPr="00153B63" w:rsidRDefault="00153B63" w:rsidP="00153B63"/>
    <w:p w14:paraId="3F058481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CB236BF" w14:textId="2F62A78C" w:rsidR="003C32C2" w:rsidRPr="009A0A6A" w:rsidRDefault="005218AC" w:rsidP="003C32C2">
      <w:pPr>
        <w:rPr>
          <w:rFonts w:ascii="Arial" w:hAnsi="Arial" w:cs="Arial"/>
        </w:rPr>
      </w:pPr>
      <w:r w:rsidRPr="009A0A6A">
        <w:rPr>
          <w:rFonts w:ascii="Arial" w:hAnsi="Arial" w:cs="Arial"/>
        </w:rPr>
        <w:t>Alle i</w:t>
      </w:r>
      <w:r w:rsidR="007F0B5A" w:rsidRPr="009A0A6A">
        <w:rPr>
          <w:rFonts w:ascii="Arial" w:hAnsi="Arial" w:cs="Arial"/>
        </w:rPr>
        <w:t xml:space="preserve"> styret får 200,-</w:t>
      </w:r>
      <w:proofErr w:type="gramStart"/>
      <w:r w:rsidR="007F0B5A" w:rsidRPr="009A0A6A">
        <w:rPr>
          <w:rFonts w:ascii="Arial" w:hAnsi="Arial" w:cs="Arial"/>
        </w:rPr>
        <w:t>p.r</w:t>
      </w:r>
      <w:proofErr w:type="gramEnd"/>
      <w:r w:rsidR="007F0B5A" w:rsidRPr="009A0A6A">
        <w:rPr>
          <w:rFonts w:ascii="Arial" w:hAnsi="Arial" w:cs="Arial"/>
        </w:rPr>
        <w:t xml:space="preserve"> oppmøte i honorar</w:t>
      </w:r>
    </w:p>
    <w:p w14:paraId="7BEAF2F5" w14:textId="77777777" w:rsidR="003C32C2" w:rsidRPr="009A0A6A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7F779C55" w14:textId="2A15228E" w:rsidR="003C32C2" w:rsidRPr="00D15470" w:rsidRDefault="00C26EC4" w:rsidP="003C32C2">
      <w:pPr>
        <w:spacing w:after="160" w:line="259" w:lineRule="auto"/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Fagforeningens hovedtillitsvalgt</w:t>
      </w:r>
      <w:r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e i KS frikjøp</w:t>
      </w:r>
      <w:r w:rsidR="003C32C2"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 xml:space="preserve"> i 2020: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78"/>
        <w:gridCol w:w="2178"/>
        <w:gridCol w:w="2179"/>
        <w:gridCol w:w="2179"/>
      </w:tblGrid>
      <w:tr w:rsidR="003C32C2" w:rsidRPr="00D0689E" w14:paraId="6F1C2117" w14:textId="77777777" w:rsidTr="00557F62">
        <w:trPr>
          <w:trHeight w:val="391"/>
        </w:trPr>
        <w:tc>
          <w:tcPr>
            <w:tcW w:w="2178" w:type="dxa"/>
          </w:tcPr>
          <w:p w14:paraId="2AB5687C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178" w:type="dxa"/>
          </w:tcPr>
          <w:p w14:paraId="0C761D6A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179" w:type="dxa"/>
          </w:tcPr>
          <w:p w14:paraId="2A53201C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179" w:type="dxa"/>
          </w:tcPr>
          <w:p w14:paraId="52039947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C32C2" w:rsidRPr="00D0689E" w14:paraId="3C88F997" w14:textId="77777777" w:rsidTr="00557F62">
        <w:trPr>
          <w:trHeight w:val="391"/>
        </w:trPr>
        <w:tc>
          <w:tcPr>
            <w:tcW w:w="2178" w:type="dxa"/>
          </w:tcPr>
          <w:p w14:paraId="252E6991" w14:textId="2F775FE9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Hovedtillitsvalgt </w:t>
            </w:r>
          </w:p>
        </w:tc>
        <w:tc>
          <w:tcPr>
            <w:tcW w:w="2178" w:type="dxa"/>
          </w:tcPr>
          <w:p w14:paraId="00949D0C" w14:textId="6DFFCE56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Anita Lorentzen </w:t>
            </w:r>
          </w:p>
        </w:tc>
        <w:tc>
          <w:tcPr>
            <w:tcW w:w="2179" w:type="dxa"/>
          </w:tcPr>
          <w:p w14:paraId="60597FC4" w14:textId="589FA72C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100%</w:t>
            </w:r>
          </w:p>
        </w:tc>
        <w:tc>
          <w:tcPr>
            <w:tcW w:w="2179" w:type="dxa"/>
          </w:tcPr>
          <w:p w14:paraId="64877B10" w14:textId="7F867CD5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ks</w:t>
            </w:r>
            <w:proofErr w:type="spellEnd"/>
          </w:p>
        </w:tc>
      </w:tr>
      <w:tr w:rsidR="003C32C2" w:rsidRPr="00D0689E" w14:paraId="4C7E1BD7" w14:textId="77777777" w:rsidTr="00557F62">
        <w:trPr>
          <w:trHeight w:val="391"/>
        </w:trPr>
        <w:tc>
          <w:tcPr>
            <w:tcW w:w="2178" w:type="dxa"/>
          </w:tcPr>
          <w:p w14:paraId="6DDBFB75" w14:textId="38649549" w:rsidR="003C32C2" w:rsidRPr="00D0689E" w:rsidRDefault="00C364A6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Hovedtillitsvalgt</w:t>
            </w:r>
          </w:p>
        </w:tc>
        <w:tc>
          <w:tcPr>
            <w:tcW w:w="2178" w:type="dxa"/>
          </w:tcPr>
          <w:p w14:paraId="2B4A9D09" w14:textId="7ECA09C8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C364A6">
              <w:rPr>
                <w:rFonts w:ascii="Arial" w:hAnsi="Arial" w:cs="Arial"/>
                <w:bCs/>
                <w:szCs w:val="24"/>
              </w:rPr>
              <w:t>Kari Bente Haulan</w:t>
            </w:r>
          </w:p>
        </w:tc>
        <w:tc>
          <w:tcPr>
            <w:tcW w:w="2179" w:type="dxa"/>
          </w:tcPr>
          <w:p w14:paraId="68771A8A" w14:textId="09297D6B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100%</w:t>
            </w:r>
          </w:p>
        </w:tc>
        <w:tc>
          <w:tcPr>
            <w:tcW w:w="2179" w:type="dxa"/>
          </w:tcPr>
          <w:p w14:paraId="3C4209C8" w14:textId="67970FE2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ks</w:t>
            </w:r>
            <w:proofErr w:type="spellEnd"/>
          </w:p>
        </w:tc>
      </w:tr>
      <w:tr w:rsidR="003C32C2" w:rsidRPr="00D0689E" w14:paraId="65DBE1E4" w14:textId="77777777" w:rsidTr="00557F62">
        <w:trPr>
          <w:trHeight w:val="391"/>
        </w:trPr>
        <w:tc>
          <w:tcPr>
            <w:tcW w:w="2178" w:type="dxa"/>
          </w:tcPr>
          <w:p w14:paraId="1CFEED4F" w14:textId="5E1290E4" w:rsidR="003C32C2" w:rsidRPr="005361DD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5361DD">
              <w:rPr>
                <w:rFonts w:ascii="Arial" w:hAnsi="Arial" w:cs="Arial"/>
                <w:bCs/>
                <w:szCs w:val="24"/>
              </w:rPr>
              <w:t>Hovedtillitsvalgt</w:t>
            </w:r>
          </w:p>
        </w:tc>
        <w:tc>
          <w:tcPr>
            <w:tcW w:w="2178" w:type="dxa"/>
          </w:tcPr>
          <w:p w14:paraId="7AE2C03E" w14:textId="5BE8F94A" w:rsidR="003C32C2" w:rsidRPr="005361DD" w:rsidRDefault="00EF4F9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5361DD">
              <w:rPr>
                <w:rFonts w:ascii="Arial" w:hAnsi="Arial" w:cs="Arial"/>
                <w:bCs/>
                <w:szCs w:val="24"/>
              </w:rPr>
              <w:t>Kersti Pape</w:t>
            </w:r>
          </w:p>
        </w:tc>
        <w:tc>
          <w:tcPr>
            <w:tcW w:w="2179" w:type="dxa"/>
          </w:tcPr>
          <w:p w14:paraId="67F614D7" w14:textId="4804353D" w:rsidR="003C32C2" w:rsidRPr="00D0689E" w:rsidRDefault="00C364A6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100%</w:t>
            </w:r>
          </w:p>
        </w:tc>
        <w:tc>
          <w:tcPr>
            <w:tcW w:w="2179" w:type="dxa"/>
          </w:tcPr>
          <w:p w14:paraId="668A61EE" w14:textId="7CD50E19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ks</w:t>
            </w:r>
            <w:proofErr w:type="spellEnd"/>
          </w:p>
        </w:tc>
      </w:tr>
      <w:tr w:rsidR="003C32C2" w:rsidRPr="00D0689E" w14:paraId="00DC2598" w14:textId="77777777" w:rsidTr="00557F62">
        <w:trPr>
          <w:trHeight w:val="1214"/>
        </w:trPr>
        <w:tc>
          <w:tcPr>
            <w:tcW w:w="2178" w:type="dxa"/>
          </w:tcPr>
          <w:p w14:paraId="505A74E0" w14:textId="77777777" w:rsidR="003C32C2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Hovedtillitsvalgt</w:t>
            </w:r>
          </w:p>
          <w:p w14:paraId="7E05F279" w14:textId="77777777" w:rsidR="00CA755F" w:rsidRDefault="00CA755F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</w:p>
          <w:p w14:paraId="0CFA7B55" w14:textId="7C69B306" w:rsid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Hovedtillitsvalgt </w:t>
            </w:r>
          </w:p>
          <w:p w14:paraId="3F75E063" w14:textId="57EF28BB" w:rsidR="00EF4F96" w:rsidRPr="00C364A6" w:rsidRDefault="00EF4F9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178" w:type="dxa"/>
          </w:tcPr>
          <w:p w14:paraId="37B28D9A" w14:textId="77777777" w:rsidR="003C32C2" w:rsidRDefault="00EF4F9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EF4F96">
              <w:rPr>
                <w:rFonts w:ascii="Arial" w:hAnsi="Arial" w:cs="Arial"/>
                <w:bCs/>
                <w:szCs w:val="24"/>
              </w:rPr>
              <w:t>Liv Randi E Sæthern</w:t>
            </w:r>
          </w:p>
          <w:p w14:paraId="282E19C5" w14:textId="6D8AC7D5" w:rsidR="00EF4F96" w:rsidRPr="00EF4F96" w:rsidRDefault="00CA755F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Berit Wicklund Vangsøy</w:t>
            </w:r>
          </w:p>
        </w:tc>
        <w:tc>
          <w:tcPr>
            <w:tcW w:w="2179" w:type="dxa"/>
          </w:tcPr>
          <w:p w14:paraId="310DEF17" w14:textId="77777777" w:rsidR="003C32C2" w:rsidRPr="00C364A6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C364A6">
              <w:rPr>
                <w:rFonts w:ascii="Arial" w:hAnsi="Arial" w:cs="Arial"/>
                <w:bCs/>
                <w:szCs w:val="24"/>
              </w:rPr>
              <w:t>100%</w:t>
            </w:r>
          </w:p>
          <w:p w14:paraId="79924954" w14:textId="77777777" w:rsidR="00CA755F" w:rsidRDefault="00CA755F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</w:p>
          <w:p w14:paraId="0B9F7250" w14:textId="4534118E" w:rsidR="00C364A6" w:rsidRPr="00D0689E" w:rsidRDefault="00C364A6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C364A6">
              <w:rPr>
                <w:rFonts w:ascii="Arial" w:hAnsi="Arial" w:cs="Arial"/>
                <w:bCs/>
                <w:szCs w:val="24"/>
              </w:rPr>
              <w:t>100%</w:t>
            </w:r>
          </w:p>
        </w:tc>
        <w:tc>
          <w:tcPr>
            <w:tcW w:w="2179" w:type="dxa"/>
          </w:tcPr>
          <w:p w14:paraId="54230E28" w14:textId="22A2A45F" w:rsidR="003C32C2" w:rsidRDefault="00C364A6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Ks</w:t>
            </w:r>
            <w:proofErr w:type="spellEnd"/>
          </w:p>
          <w:p w14:paraId="2739790B" w14:textId="77777777" w:rsidR="00CA755F" w:rsidRDefault="00CA755F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</w:p>
          <w:p w14:paraId="7EF10F12" w14:textId="285AB992" w:rsidR="00C364A6" w:rsidRPr="00C364A6" w:rsidRDefault="00C25E3A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Ks</w:t>
            </w:r>
            <w:proofErr w:type="spellEnd"/>
          </w:p>
        </w:tc>
      </w:tr>
    </w:tbl>
    <w:p w14:paraId="189AFC0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0CC38126" w14:textId="7F18AA8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16" w:name="_Toc374538460"/>
      <w:bookmarkStart w:id="17" w:name="_Toc464550206"/>
      <w:bookmarkStart w:id="18" w:name="_Toc52971140"/>
      <w:bookmarkStart w:id="19" w:name="_Toc53472358"/>
      <w:bookmarkStart w:id="20" w:name="_Toc374538434"/>
      <w:bookmarkStart w:id="21" w:name="_Toc464550170"/>
      <w:r w:rsidRPr="00D15470">
        <w:rPr>
          <w:rFonts w:asciiTheme="majorHAnsi" w:hAnsiTheme="majorHAnsi"/>
          <w:color w:val="2E74B5" w:themeColor="accent1" w:themeShade="BF"/>
        </w:rPr>
        <w:t>Representanter til forbundsregionens representantskap/</w:t>
      </w:r>
      <w:bookmarkEnd w:id="16"/>
      <w:bookmarkEnd w:id="17"/>
      <w:bookmarkEnd w:id="18"/>
      <w:bookmarkEnd w:id="19"/>
      <w:r w:rsidR="00557F62" w:rsidRPr="00D15470">
        <w:rPr>
          <w:rFonts w:asciiTheme="majorHAnsi" w:hAnsiTheme="majorHAnsi"/>
          <w:color w:val="2E74B5" w:themeColor="accent1" w:themeShade="BF"/>
        </w:rPr>
        <w:t>regions møte</w:t>
      </w:r>
      <w:r w:rsidRPr="00D15470">
        <w:rPr>
          <w:rFonts w:asciiTheme="majorHAnsi" w:hAnsiTheme="majorHAnsi"/>
          <w:color w:val="2E74B5" w:themeColor="accent1" w:themeShade="BF"/>
        </w:rPr>
        <w:t xml:space="preserve"> </w:t>
      </w:r>
      <w:r w:rsidRPr="00D15470">
        <w:rPr>
          <w:rFonts w:asciiTheme="majorHAnsi" w:hAnsiTheme="majorHAnsi"/>
          <w:color w:val="2E74B5" w:themeColor="accent1" w:themeShade="BF"/>
        </w:rPr>
        <w:tab/>
      </w:r>
    </w:p>
    <w:p w14:paraId="433E3D4C" w14:textId="56FA64F6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Til Fagforbundet </w:t>
      </w:r>
      <w:r w:rsidR="00227AFC">
        <w:rPr>
          <w:rFonts w:ascii="Arial" w:hAnsi="Arial" w:cs="Arial"/>
          <w:szCs w:val="24"/>
        </w:rPr>
        <w:t>Viken</w:t>
      </w:r>
      <w:r w:rsidRPr="00A21307">
        <w:rPr>
          <w:rFonts w:ascii="Arial" w:hAnsi="Arial" w:cs="Arial"/>
          <w:szCs w:val="24"/>
        </w:rPr>
        <w:t xml:space="preserve"> sitt Representantskap/regionmøte har fagforeningen hatt følgende representanter:</w:t>
      </w:r>
    </w:p>
    <w:p w14:paraId="45C26E6E" w14:textId="4986AA9B" w:rsidR="003C32C2" w:rsidRDefault="00227AFC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 w:rsidRPr="00227AFC">
        <w:rPr>
          <w:rFonts w:ascii="Arial" w:hAnsi="Arial" w:cs="Arial"/>
          <w:szCs w:val="24"/>
        </w:rPr>
        <w:t>Wibecke Marie Eriksen</w:t>
      </w:r>
    </w:p>
    <w:p w14:paraId="4E4BEA4E" w14:textId="21685538" w:rsidR="00227AFC" w:rsidRDefault="00227AFC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Grethe Olsen </w:t>
      </w:r>
    </w:p>
    <w:p w14:paraId="3A9A12BF" w14:textId="740C709B" w:rsidR="00227AFC" w:rsidRDefault="00227AFC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Bente Stokker Knutsen</w:t>
      </w:r>
    </w:p>
    <w:p w14:paraId="1C48EEA2" w14:textId="3AEFC734" w:rsidR="00227AFC" w:rsidRDefault="00A7220C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Vidar Jacobsen </w:t>
      </w:r>
    </w:p>
    <w:p w14:paraId="1BB9E04C" w14:textId="407B532D" w:rsidR="00A7220C" w:rsidRPr="00A21307" w:rsidRDefault="00A7220C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Hanne Reian </w:t>
      </w:r>
    </w:p>
    <w:p w14:paraId="4F133DA3" w14:textId="77777777" w:rsidR="003C32C2" w:rsidRPr="009A0A6A" w:rsidRDefault="003C32C2" w:rsidP="009A0A6A">
      <w:pPr>
        <w:ind w:left="360"/>
        <w:rPr>
          <w:rFonts w:ascii="Arial" w:hAnsi="Arial" w:cs="Arial"/>
          <w:szCs w:val="24"/>
        </w:rPr>
      </w:pPr>
    </w:p>
    <w:p w14:paraId="30308197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FE83C7F" w14:textId="39A581EB" w:rsidR="003C32C2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2" w:name="_Toc374538461"/>
      <w:bookmarkStart w:id="23" w:name="_Toc464550207"/>
      <w:bookmarkStart w:id="24" w:name="_Toc52971141"/>
      <w:bookmarkStart w:id="25" w:name="_Toc53472359"/>
      <w:r w:rsidRPr="00BF429B">
        <w:rPr>
          <w:rStyle w:val="Overskrift3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>Representanter til LO lokalt</w:t>
      </w:r>
      <w:bookmarkEnd w:id="22"/>
      <w:bookmarkEnd w:id="23"/>
      <w:bookmarkEnd w:id="24"/>
      <w:r w:rsidRPr="00BF429B">
        <w:rPr>
          <w:rStyle w:val="Overskrift2Teg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  <w:t xml:space="preserve"> </w:t>
      </w:r>
      <w:bookmarkEnd w:id="25"/>
    </w:p>
    <w:p w14:paraId="4536BB48" w14:textId="0C3AB7AE" w:rsidR="007C3131" w:rsidRPr="003C5C87" w:rsidRDefault="007C3131" w:rsidP="007C3131">
      <w:pPr>
        <w:rPr>
          <w:rFonts w:ascii="Arial" w:hAnsi="Arial" w:cs="Arial"/>
        </w:rPr>
      </w:pPr>
      <w:r w:rsidRPr="003C5C87">
        <w:rPr>
          <w:rFonts w:ascii="Arial" w:hAnsi="Arial" w:cs="Arial"/>
        </w:rPr>
        <w:t>Mona Berge</w:t>
      </w:r>
      <w:r w:rsidR="00021FFC" w:rsidRPr="003C5C87">
        <w:rPr>
          <w:rFonts w:ascii="Arial" w:hAnsi="Arial" w:cs="Arial"/>
        </w:rPr>
        <w:t xml:space="preserve">rsen </w:t>
      </w:r>
    </w:p>
    <w:p w14:paraId="43A53FD0" w14:textId="4C9FE15B" w:rsidR="00021FFC" w:rsidRPr="003C5C87" w:rsidRDefault="00021FFC" w:rsidP="007C3131">
      <w:pPr>
        <w:rPr>
          <w:rFonts w:ascii="Arial" w:hAnsi="Arial" w:cs="Arial"/>
        </w:rPr>
      </w:pPr>
      <w:r w:rsidRPr="003C5C87">
        <w:rPr>
          <w:rFonts w:ascii="Arial" w:hAnsi="Arial" w:cs="Arial"/>
        </w:rPr>
        <w:t xml:space="preserve">Bente Stokker Knutsen </w:t>
      </w:r>
    </w:p>
    <w:p w14:paraId="2C953960" w14:textId="212A1E0D" w:rsidR="00021FFC" w:rsidRPr="003C5C87" w:rsidRDefault="00021FFC" w:rsidP="007C3131">
      <w:pPr>
        <w:rPr>
          <w:rFonts w:ascii="Arial" w:hAnsi="Arial" w:cs="Arial"/>
        </w:rPr>
      </w:pPr>
      <w:r w:rsidRPr="003C5C87">
        <w:rPr>
          <w:rFonts w:ascii="Arial" w:hAnsi="Arial" w:cs="Arial"/>
        </w:rPr>
        <w:t xml:space="preserve">Linda Jeanette Jahr </w:t>
      </w:r>
    </w:p>
    <w:p w14:paraId="1B65A849" w14:textId="77777777" w:rsidR="003C32C2" w:rsidRPr="003C5C87" w:rsidRDefault="003C32C2" w:rsidP="003C32C2">
      <w:pPr>
        <w:rPr>
          <w:rFonts w:ascii="Arial" w:hAnsi="Arial" w:cs="Arial"/>
          <w:b/>
          <w:szCs w:val="24"/>
        </w:rPr>
      </w:pPr>
    </w:p>
    <w:p w14:paraId="25F5AB53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26" w:name="_Toc52971142"/>
      <w:bookmarkStart w:id="27" w:name="_Toc53472360"/>
      <w:r w:rsidRPr="00D15470">
        <w:rPr>
          <w:rFonts w:asciiTheme="majorHAnsi" w:hAnsiTheme="majorHAnsi"/>
          <w:color w:val="2E74B5" w:themeColor="accent1" w:themeShade="BF"/>
        </w:rPr>
        <w:t>Valgkomité</w:t>
      </w:r>
      <w:bookmarkEnd w:id="20"/>
      <w:bookmarkEnd w:id="21"/>
      <w:r w:rsidRPr="00D15470">
        <w:rPr>
          <w:rFonts w:asciiTheme="majorHAnsi" w:hAnsiTheme="majorHAnsi"/>
          <w:color w:val="2E74B5" w:themeColor="accent1" w:themeShade="BF"/>
        </w:rPr>
        <w:t>en</w:t>
      </w:r>
      <w:bookmarkEnd w:id="26"/>
      <w:bookmarkEnd w:id="27"/>
    </w:p>
    <w:p w14:paraId="5CBA4879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C32C2" w14:paraId="21D1C0A3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2212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FDC2" w14:textId="164B48B8" w:rsidR="003C32C2" w:rsidRDefault="00021FFC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Bente Stokker Knutsen </w:t>
            </w:r>
          </w:p>
        </w:tc>
      </w:tr>
      <w:tr w:rsidR="003C32C2" w14:paraId="7D6A3637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F9CC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CA6" w14:textId="315CFF1D" w:rsidR="003C32C2" w:rsidRDefault="00BB576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Bente N Martinsen </w:t>
            </w:r>
          </w:p>
        </w:tc>
      </w:tr>
      <w:tr w:rsidR="003C32C2" w14:paraId="235B627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DAFB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Medlemmer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AE4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596B4995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870A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Ungdomsrepresentant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E42" w14:textId="1F0E165A" w:rsidR="003C32C2" w:rsidRDefault="004A172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Christina Johnsen</w:t>
            </w:r>
          </w:p>
        </w:tc>
      </w:tr>
      <w:tr w:rsidR="003C32C2" w14:paraId="1177F64C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D0A5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Helse og sosial -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F28E" w14:textId="4EC6CA1A" w:rsidR="003C32C2" w:rsidRDefault="004A172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Line </w:t>
            </w:r>
            <w:r w:rsidR="00170C33">
              <w:rPr>
                <w:rFonts w:ascii="Arial" w:hAnsi="Arial" w:cs="Arial"/>
                <w:szCs w:val="24"/>
              </w:rPr>
              <w:t xml:space="preserve">Frich Nilsen </w:t>
            </w:r>
          </w:p>
        </w:tc>
      </w:tr>
      <w:tr w:rsidR="003C32C2" w14:paraId="5B39438C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8ABD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Kontor og administrasjon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94A" w14:textId="46C376AC" w:rsidR="003C32C2" w:rsidRDefault="00170C3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Jan -Freddy Lunde Eriksen </w:t>
            </w:r>
          </w:p>
        </w:tc>
      </w:tr>
      <w:tr w:rsidR="003C32C2" w14:paraId="209A0A56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3FA1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Kirke, kultur og oppvekst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14C" w14:textId="395776D4" w:rsidR="003C32C2" w:rsidRDefault="00170C3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Bente N</w:t>
            </w:r>
            <w:r w:rsidR="00105E12">
              <w:rPr>
                <w:rFonts w:ascii="Arial" w:hAnsi="Arial" w:cs="Arial"/>
                <w:szCs w:val="24"/>
              </w:rPr>
              <w:t xml:space="preserve"> Martinsen </w:t>
            </w:r>
          </w:p>
        </w:tc>
      </w:tr>
      <w:tr w:rsidR="003C32C2" w14:paraId="50D462D5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4408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Samferdsel og teknisk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C8FE" w14:textId="6B7665ED" w:rsidR="003C32C2" w:rsidRDefault="00105E1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3C32C2" w14:paraId="25480E5F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65CF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Pensjonistrepresentant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DA4" w14:textId="5FF529F9" w:rsidR="003C32C2" w:rsidRDefault="00105E1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Lesley Haldane </w:t>
            </w:r>
          </w:p>
        </w:tc>
      </w:tr>
    </w:tbl>
    <w:p w14:paraId="585C294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2A886AC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28" w:name="_Toc374538435"/>
      <w:bookmarkStart w:id="29" w:name="_Toc464550171"/>
      <w:bookmarkStart w:id="30" w:name="_Toc52971143"/>
      <w:bookmarkStart w:id="31" w:name="_Toc53472361"/>
      <w:r w:rsidRPr="00D15470">
        <w:rPr>
          <w:rFonts w:asciiTheme="majorHAnsi" w:hAnsiTheme="majorHAnsi"/>
          <w:color w:val="2E74B5" w:themeColor="accent1" w:themeShade="BF"/>
        </w:rPr>
        <w:t>Revisorer</w:t>
      </w:r>
      <w:bookmarkEnd w:id="28"/>
      <w:bookmarkEnd w:id="29"/>
      <w:bookmarkEnd w:id="30"/>
      <w:bookmarkEnd w:id="31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76435451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å revidere fagforeningens regnskap, har det vært følgende revisorer og vara:</w:t>
      </w:r>
    </w:p>
    <w:p w14:paraId="10068D7B" w14:textId="22B74BDE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1:</w:t>
      </w:r>
      <w:r w:rsidR="00680EED">
        <w:rPr>
          <w:rFonts w:ascii="Arial" w:hAnsi="Arial" w:cs="Arial"/>
          <w:szCs w:val="24"/>
        </w:rPr>
        <w:t xml:space="preserve"> </w:t>
      </w:r>
      <w:proofErr w:type="spellStart"/>
      <w:r w:rsidR="00680EED">
        <w:rPr>
          <w:rFonts w:ascii="Arial" w:hAnsi="Arial" w:cs="Arial"/>
          <w:szCs w:val="24"/>
        </w:rPr>
        <w:t>Mirsada</w:t>
      </w:r>
      <w:proofErr w:type="spellEnd"/>
      <w:r w:rsidR="00680EED">
        <w:rPr>
          <w:rFonts w:ascii="Arial" w:hAnsi="Arial" w:cs="Arial"/>
          <w:szCs w:val="24"/>
        </w:rPr>
        <w:t xml:space="preserve"> Veisa </w:t>
      </w:r>
    </w:p>
    <w:p w14:paraId="666E6A71" w14:textId="6CE64103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proofErr w:type="gramStart"/>
      <w:r w:rsidRPr="00A21307">
        <w:rPr>
          <w:rFonts w:ascii="Arial" w:hAnsi="Arial" w:cs="Arial"/>
          <w:szCs w:val="24"/>
        </w:rPr>
        <w:t>2:</w:t>
      </w:r>
      <w:r w:rsidR="00680EED">
        <w:rPr>
          <w:rFonts w:ascii="Arial" w:hAnsi="Arial" w:cs="Arial"/>
          <w:szCs w:val="24"/>
        </w:rPr>
        <w:t>-</w:t>
      </w:r>
      <w:proofErr w:type="gramEnd"/>
    </w:p>
    <w:p w14:paraId="34F66B2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Vara:</w:t>
      </w:r>
    </w:p>
    <w:p w14:paraId="6C7AC6C2" w14:textId="77777777" w:rsidR="003C32C2" w:rsidRPr="00A21307" w:rsidRDefault="003C32C2" w:rsidP="003C32C2">
      <w:pPr>
        <w:rPr>
          <w:rFonts w:ascii="Arial" w:hAnsi="Arial" w:cs="Arial"/>
          <w:b/>
          <w:bCs/>
          <w:kern w:val="32"/>
          <w:szCs w:val="24"/>
        </w:rPr>
      </w:pPr>
      <w:bookmarkStart w:id="32" w:name="_Toc374538439"/>
      <w:bookmarkStart w:id="33" w:name="_Toc464550176"/>
    </w:p>
    <w:p w14:paraId="3D27F4C4" w14:textId="36FDAC96" w:rsidR="003C32C2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34" w:name="_Toc52971144"/>
      <w:bookmarkStart w:id="35" w:name="_Toc53472362"/>
      <w:r w:rsidRPr="00D15470">
        <w:rPr>
          <w:rFonts w:asciiTheme="majorHAnsi" w:hAnsiTheme="majorHAnsi"/>
          <w:color w:val="2E74B5" w:themeColor="accent1" w:themeShade="BF"/>
        </w:rPr>
        <w:t>Kontorforhold</w:t>
      </w:r>
      <w:bookmarkEnd w:id="32"/>
      <w:bookmarkEnd w:id="33"/>
      <w:bookmarkEnd w:id="34"/>
      <w:bookmarkEnd w:id="35"/>
    </w:p>
    <w:p w14:paraId="3CD2BD61" w14:textId="157D5802" w:rsidR="000B02B0" w:rsidRPr="003C5C87" w:rsidRDefault="000B02B0" w:rsidP="000B02B0">
      <w:pPr>
        <w:rPr>
          <w:rFonts w:ascii="Arial" w:hAnsi="Arial" w:cs="Arial"/>
        </w:rPr>
      </w:pPr>
      <w:r w:rsidRPr="003C5C87">
        <w:rPr>
          <w:rFonts w:ascii="Arial" w:hAnsi="Arial" w:cs="Arial"/>
        </w:rPr>
        <w:t xml:space="preserve">Fagforbundet Follo </w:t>
      </w:r>
      <w:r w:rsidR="00A67F98" w:rsidRPr="003C5C87">
        <w:rPr>
          <w:rFonts w:ascii="Arial" w:hAnsi="Arial" w:cs="Arial"/>
        </w:rPr>
        <w:t>leier et kontor på Folkets hus sine lokaler i Gamleveien</w:t>
      </w:r>
      <w:r w:rsidR="002B5F24" w:rsidRPr="003C5C87">
        <w:rPr>
          <w:rFonts w:ascii="Arial" w:hAnsi="Arial" w:cs="Arial"/>
        </w:rPr>
        <w:t xml:space="preserve"> 37 1406 Ski.</w:t>
      </w:r>
      <w:r w:rsidR="00480F65" w:rsidRPr="003C5C87">
        <w:rPr>
          <w:rFonts w:ascii="Arial" w:hAnsi="Arial" w:cs="Arial"/>
        </w:rPr>
        <w:t xml:space="preserve"> Her har Leder og nestleder sitt kontor. Vi har styremøter </w:t>
      </w:r>
      <w:r w:rsidR="00185DEC" w:rsidRPr="003C5C87">
        <w:rPr>
          <w:rFonts w:ascii="Arial" w:hAnsi="Arial" w:cs="Arial"/>
        </w:rPr>
        <w:t xml:space="preserve">og div møter i våre lokaler. </w:t>
      </w:r>
      <w:r w:rsidR="00455DBD" w:rsidRPr="003C5C87">
        <w:rPr>
          <w:rFonts w:ascii="Arial" w:hAnsi="Arial" w:cs="Arial"/>
        </w:rPr>
        <w:t xml:space="preserve"> </w:t>
      </w:r>
      <w:r w:rsidR="004C5095" w:rsidRPr="003C5C87">
        <w:rPr>
          <w:rFonts w:ascii="Arial" w:hAnsi="Arial" w:cs="Arial"/>
        </w:rPr>
        <w:t xml:space="preserve">Fagforbundet </w:t>
      </w:r>
      <w:r w:rsidR="00AF0AB6" w:rsidRPr="003C5C87">
        <w:rPr>
          <w:rFonts w:ascii="Arial" w:hAnsi="Arial" w:cs="Arial"/>
        </w:rPr>
        <w:t>Follo har</w:t>
      </w:r>
      <w:r w:rsidR="004C5095" w:rsidRPr="003C5C87">
        <w:rPr>
          <w:rFonts w:ascii="Arial" w:hAnsi="Arial" w:cs="Arial"/>
        </w:rPr>
        <w:t xml:space="preserve"> </w:t>
      </w:r>
      <w:r w:rsidR="00774CC0" w:rsidRPr="003C5C87">
        <w:rPr>
          <w:rFonts w:ascii="Arial" w:hAnsi="Arial" w:cs="Arial"/>
        </w:rPr>
        <w:t>i dag</w:t>
      </w:r>
      <w:r w:rsidR="004C5095" w:rsidRPr="003C5C87">
        <w:rPr>
          <w:rFonts w:ascii="Arial" w:hAnsi="Arial" w:cs="Arial"/>
        </w:rPr>
        <w:t xml:space="preserve"> to </w:t>
      </w:r>
      <w:proofErr w:type="spellStart"/>
      <w:r w:rsidR="00250F9B" w:rsidRPr="003C5C87">
        <w:rPr>
          <w:rFonts w:ascii="Arial" w:hAnsi="Arial" w:cs="Arial"/>
        </w:rPr>
        <w:t>stk</w:t>
      </w:r>
      <w:proofErr w:type="spellEnd"/>
      <w:r w:rsidR="00250F9B" w:rsidRPr="003C5C87">
        <w:rPr>
          <w:rFonts w:ascii="Arial" w:hAnsi="Arial" w:cs="Arial"/>
        </w:rPr>
        <w:t xml:space="preserve"> pc</w:t>
      </w:r>
      <w:r w:rsidR="004C5095" w:rsidRPr="003C5C87">
        <w:rPr>
          <w:rFonts w:ascii="Arial" w:hAnsi="Arial" w:cs="Arial"/>
        </w:rPr>
        <w:t xml:space="preserve"> </w:t>
      </w:r>
      <w:r w:rsidR="00640CB5" w:rsidRPr="003C5C87">
        <w:rPr>
          <w:rFonts w:ascii="Arial" w:hAnsi="Arial" w:cs="Arial"/>
        </w:rPr>
        <w:t>igjennom</w:t>
      </w:r>
      <w:r w:rsidR="004C5095" w:rsidRPr="003C5C87">
        <w:rPr>
          <w:rFonts w:ascii="Arial" w:hAnsi="Arial" w:cs="Arial"/>
        </w:rPr>
        <w:t xml:space="preserve"> nordre follo kommune</w:t>
      </w:r>
      <w:r w:rsidR="00FD19BA" w:rsidRPr="003C5C87">
        <w:rPr>
          <w:rFonts w:ascii="Arial" w:hAnsi="Arial" w:cs="Arial"/>
        </w:rPr>
        <w:t xml:space="preserve">. Vi eier 2 </w:t>
      </w:r>
      <w:proofErr w:type="spellStart"/>
      <w:r w:rsidR="00FD19BA" w:rsidRPr="003C5C87">
        <w:rPr>
          <w:rFonts w:ascii="Arial" w:hAnsi="Arial" w:cs="Arial"/>
        </w:rPr>
        <w:t>stk</w:t>
      </w:r>
      <w:proofErr w:type="spellEnd"/>
      <w:r w:rsidR="00FD19BA" w:rsidRPr="003C5C87">
        <w:rPr>
          <w:rFonts w:ascii="Arial" w:hAnsi="Arial" w:cs="Arial"/>
        </w:rPr>
        <w:t xml:space="preserve"> </w:t>
      </w:r>
      <w:r w:rsidR="00CB1F04" w:rsidRPr="003C5C87">
        <w:rPr>
          <w:rFonts w:ascii="Arial" w:hAnsi="Arial" w:cs="Arial"/>
        </w:rPr>
        <w:t>i Phone</w:t>
      </w:r>
      <w:r w:rsidR="00AF0AB6" w:rsidRPr="003C5C87">
        <w:rPr>
          <w:rFonts w:ascii="Arial" w:hAnsi="Arial" w:cs="Arial"/>
        </w:rPr>
        <w:t xml:space="preserve"> og en </w:t>
      </w:r>
      <w:r w:rsidR="00B239D4" w:rsidRPr="003C5C87">
        <w:rPr>
          <w:rFonts w:ascii="Arial" w:hAnsi="Arial" w:cs="Arial"/>
        </w:rPr>
        <w:t xml:space="preserve">hp skriver. </w:t>
      </w:r>
      <w:r w:rsidR="007A3A85" w:rsidRPr="003C5C87">
        <w:rPr>
          <w:rFonts w:ascii="Arial" w:hAnsi="Arial" w:cs="Arial"/>
        </w:rPr>
        <w:t xml:space="preserve">Fasilitetene er ikke av </w:t>
      </w:r>
      <w:r w:rsidR="00250F9B" w:rsidRPr="003C5C87">
        <w:rPr>
          <w:rFonts w:ascii="Arial" w:hAnsi="Arial" w:cs="Arial"/>
        </w:rPr>
        <w:t xml:space="preserve">den </w:t>
      </w:r>
      <w:r w:rsidR="007A3A85" w:rsidRPr="003C5C87">
        <w:rPr>
          <w:rFonts w:ascii="Arial" w:hAnsi="Arial" w:cs="Arial"/>
        </w:rPr>
        <w:t>beste sort</w:t>
      </w:r>
      <w:r w:rsidR="00250F9B" w:rsidRPr="003C5C87">
        <w:rPr>
          <w:rFonts w:ascii="Arial" w:hAnsi="Arial" w:cs="Arial"/>
        </w:rPr>
        <w:t xml:space="preserve">, men dekker </w:t>
      </w:r>
      <w:r w:rsidR="00774CC0" w:rsidRPr="003C5C87">
        <w:rPr>
          <w:rFonts w:ascii="Arial" w:hAnsi="Arial" w:cs="Arial"/>
        </w:rPr>
        <w:t xml:space="preserve">stort sett </w:t>
      </w:r>
      <w:r w:rsidR="00250F9B" w:rsidRPr="003C5C87">
        <w:rPr>
          <w:rFonts w:ascii="Arial" w:hAnsi="Arial" w:cs="Arial"/>
        </w:rPr>
        <w:t>vårt behov</w:t>
      </w:r>
      <w:r w:rsidR="00E71A3A" w:rsidRPr="003C5C87">
        <w:rPr>
          <w:rFonts w:ascii="Arial" w:hAnsi="Arial" w:cs="Arial"/>
        </w:rPr>
        <w:t xml:space="preserve"> og vi har tilgang på det vi trenger. </w:t>
      </w:r>
      <w:r w:rsidR="00900DD4" w:rsidRPr="003C5C87">
        <w:rPr>
          <w:rFonts w:ascii="Arial" w:hAnsi="Arial" w:cs="Arial"/>
        </w:rPr>
        <w:t>På vårt budsjett har vi satt av 40</w:t>
      </w:r>
      <w:r w:rsidR="00F80992" w:rsidRPr="003C5C87">
        <w:rPr>
          <w:rFonts w:ascii="Arial" w:hAnsi="Arial" w:cs="Arial"/>
        </w:rPr>
        <w:t> </w:t>
      </w:r>
      <w:r w:rsidR="00900DD4" w:rsidRPr="003C5C87">
        <w:rPr>
          <w:rFonts w:ascii="Arial" w:hAnsi="Arial" w:cs="Arial"/>
        </w:rPr>
        <w:t>000</w:t>
      </w:r>
      <w:r w:rsidR="00F80992" w:rsidRPr="003C5C87">
        <w:rPr>
          <w:rFonts w:ascii="Arial" w:hAnsi="Arial" w:cs="Arial"/>
        </w:rPr>
        <w:t>kr</w:t>
      </w:r>
      <w:r w:rsidR="00900DD4" w:rsidRPr="003C5C87">
        <w:rPr>
          <w:rFonts w:ascii="Arial" w:hAnsi="Arial" w:cs="Arial"/>
        </w:rPr>
        <w:t xml:space="preserve"> til leie </w:t>
      </w:r>
      <w:r w:rsidR="000838EA" w:rsidRPr="003C5C87">
        <w:rPr>
          <w:rFonts w:ascii="Arial" w:hAnsi="Arial" w:cs="Arial"/>
        </w:rPr>
        <w:t xml:space="preserve">av lokalet </w:t>
      </w:r>
      <w:r w:rsidR="003F6133" w:rsidRPr="003C5C87">
        <w:rPr>
          <w:rFonts w:ascii="Arial" w:hAnsi="Arial" w:cs="Arial"/>
        </w:rPr>
        <w:t>inkludert strøm</w:t>
      </w:r>
      <w:r w:rsidR="00B1443B" w:rsidRPr="003C5C87">
        <w:rPr>
          <w:rFonts w:ascii="Arial" w:hAnsi="Arial" w:cs="Arial"/>
        </w:rPr>
        <w:t>.</w:t>
      </w:r>
      <w:r w:rsidR="003F6133" w:rsidRPr="003C5C87">
        <w:rPr>
          <w:rFonts w:ascii="Arial" w:hAnsi="Arial" w:cs="Arial"/>
        </w:rPr>
        <w:t xml:space="preserve"> </w:t>
      </w:r>
    </w:p>
    <w:p w14:paraId="01107101" w14:textId="6A299936" w:rsidR="00185DEC" w:rsidRPr="003C5C87" w:rsidRDefault="00185DEC" w:rsidP="000B02B0">
      <w:pPr>
        <w:rPr>
          <w:rFonts w:ascii="Arial" w:hAnsi="Arial" w:cs="Arial"/>
        </w:rPr>
      </w:pPr>
      <w:r w:rsidRPr="003C5C87">
        <w:rPr>
          <w:rFonts w:ascii="Arial" w:hAnsi="Arial" w:cs="Arial"/>
        </w:rPr>
        <w:t>De hovedtillitsvalgte har</w:t>
      </w:r>
      <w:r w:rsidR="00AB10DC" w:rsidRPr="003C5C87">
        <w:rPr>
          <w:rFonts w:ascii="Arial" w:hAnsi="Arial" w:cs="Arial"/>
        </w:rPr>
        <w:t xml:space="preserve"> konto,</w:t>
      </w:r>
      <w:r w:rsidRPr="003C5C87">
        <w:rPr>
          <w:rFonts w:ascii="Arial" w:hAnsi="Arial" w:cs="Arial"/>
        </w:rPr>
        <w:t xml:space="preserve"> telefonen, pc og</w:t>
      </w:r>
      <w:r w:rsidR="00A80870" w:rsidRPr="003C5C87">
        <w:rPr>
          <w:rFonts w:ascii="Arial" w:hAnsi="Arial" w:cs="Arial"/>
        </w:rPr>
        <w:t xml:space="preserve"> nødvendig kontor utstyr via kommunen. </w:t>
      </w:r>
    </w:p>
    <w:p w14:paraId="4CD3C6E0" w14:textId="77777777" w:rsidR="003C32C2" w:rsidRPr="003C5C8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bookmarkStart w:id="36" w:name="_Toc374538440"/>
      <w:bookmarkStart w:id="37" w:name="_Toc464550177"/>
    </w:p>
    <w:p w14:paraId="73815EC2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38" w:name="_Toc52971145"/>
      <w:bookmarkStart w:id="39" w:name="_Toc53472363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Ansatte</w:t>
      </w:r>
      <w:bookmarkEnd w:id="36"/>
      <w:bookmarkEnd w:id="37"/>
      <w:bookmarkEnd w:id="38"/>
      <w:bookmarkEnd w:id="39"/>
    </w:p>
    <w:p w14:paraId="451D1B15" w14:textId="467A43BD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Har fagforeningen egne ansatte? Beskriv eventuelt stillingsstørrelse og tildelte   arbeidsoppgaver.</w:t>
      </w:r>
      <w:r w:rsidR="00B1443B">
        <w:rPr>
          <w:rFonts w:ascii="Arial" w:hAnsi="Arial" w:cs="Arial"/>
          <w:szCs w:val="24"/>
        </w:rPr>
        <w:t xml:space="preserve"> </w:t>
      </w:r>
    </w:p>
    <w:p w14:paraId="08A4CFF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5CB20A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CB186E8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40" w:name="_Toc374538441"/>
      <w:bookmarkStart w:id="41" w:name="_Toc464550178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Økonomi</w:t>
      </w:r>
      <w:bookmarkEnd w:id="40"/>
      <w:bookmarkEnd w:id="41"/>
    </w:p>
    <w:p w14:paraId="4D83FA0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C32C2" w:rsidRPr="00A21307" w14:paraId="477AD62E" w14:textId="77777777" w:rsidTr="003C48AE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5B1C743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proofErr w:type="gramStart"/>
            <w:r w:rsidRPr="00A21307">
              <w:rPr>
                <w:rFonts w:ascii="Arial" w:hAnsi="Arial" w:cs="Arial"/>
                <w:szCs w:val="24"/>
              </w:rPr>
              <w:t>Bankinnskudd  31.</w:t>
            </w:r>
            <w:proofErr w:type="gramEnd"/>
            <w:r w:rsidRPr="00A21307">
              <w:rPr>
                <w:rFonts w:ascii="Arial" w:hAnsi="Arial" w:cs="Arial"/>
                <w:szCs w:val="24"/>
              </w:rPr>
              <w:t>12.2019</w:t>
            </w:r>
          </w:p>
        </w:tc>
        <w:tc>
          <w:tcPr>
            <w:tcW w:w="1842" w:type="dxa"/>
            <w:shd w:val="clear" w:color="auto" w:fill="E7E6E6" w:themeFill="background2"/>
          </w:tcPr>
          <w:p w14:paraId="6DA3B50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proofErr w:type="gramStart"/>
            <w:r w:rsidRPr="00A21307">
              <w:rPr>
                <w:rFonts w:ascii="Arial" w:hAnsi="Arial" w:cs="Arial"/>
                <w:szCs w:val="24"/>
              </w:rPr>
              <w:t>Bankinnskudd  31.</w:t>
            </w:r>
            <w:proofErr w:type="gramEnd"/>
            <w:r w:rsidRPr="00A21307">
              <w:rPr>
                <w:rFonts w:ascii="Arial" w:hAnsi="Arial" w:cs="Arial"/>
                <w:szCs w:val="24"/>
              </w:rPr>
              <w:t>12.2020</w:t>
            </w:r>
          </w:p>
        </w:tc>
        <w:tc>
          <w:tcPr>
            <w:tcW w:w="1985" w:type="dxa"/>
            <w:shd w:val="clear" w:color="auto" w:fill="E7E6E6" w:themeFill="background2"/>
          </w:tcPr>
          <w:p w14:paraId="3C65A7B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Egenkapital 31.12.2019</w:t>
            </w:r>
          </w:p>
        </w:tc>
        <w:tc>
          <w:tcPr>
            <w:tcW w:w="2126" w:type="dxa"/>
            <w:shd w:val="clear" w:color="auto" w:fill="E7E6E6" w:themeFill="background2"/>
          </w:tcPr>
          <w:p w14:paraId="22DFD1D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Egenkapital 31.12.2020</w:t>
            </w:r>
          </w:p>
        </w:tc>
        <w:tc>
          <w:tcPr>
            <w:tcW w:w="2126" w:type="dxa"/>
            <w:shd w:val="clear" w:color="auto" w:fill="E7E6E6" w:themeFill="background2"/>
          </w:tcPr>
          <w:p w14:paraId="7F825EC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Verdi av fast eiendom (hytter, feriehjem, aksjer i eiendom, stiftelser etc.)</w:t>
            </w:r>
          </w:p>
        </w:tc>
      </w:tr>
      <w:tr w:rsidR="003C32C2" w:rsidRPr="00A21307" w14:paraId="73FDF8CF" w14:textId="77777777" w:rsidTr="003C48AE">
        <w:trPr>
          <w:trHeight w:val="277"/>
        </w:trPr>
        <w:tc>
          <w:tcPr>
            <w:tcW w:w="1791" w:type="dxa"/>
          </w:tcPr>
          <w:p w14:paraId="4E776D1D" w14:textId="79A5656B" w:rsidR="003C32C2" w:rsidRPr="00B06189" w:rsidRDefault="00DB6FE1" w:rsidP="003C48AE">
            <w:pPr>
              <w:tabs>
                <w:tab w:val="left" w:pos="396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61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1671571,23</w:t>
            </w:r>
          </w:p>
        </w:tc>
        <w:tc>
          <w:tcPr>
            <w:tcW w:w="1842" w:type="dxa"/>
          </w:tcPr>
          <w:p w14:paraId="56A1D989" w14:textId="08CAA4F4" w:rsidR="003C32C2" w:rsidRPr="00B06189" w:rsidRDefault="005B3548" w:rsidP="003C48AE">
            <w:pPr>
              <w:tabs>
                <w:tab w:val="left" w:pos="396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61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1608070</w:t>
            </w:r>
          </w:p>
        </w:tc>
        <w:tc>
          <w:tcPr>
            <w:tcW w:w="1985" w:type="dxa"/>
          </w:tcPr>
          <w:p w14:paraId="1A233B1B" w14:textId="1443F844" w:rsidR="003C32C2" w:rsidRPr="00B06189" w:rsidRDefault="00E371D6" w:rsidP="003C48AE">
            <w:pPr>
              <w:tabs>
                <w:tab w:val="left" w:pos="396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0618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2 688 154,23</w:t>
            </w:r>
          </w:p>
        </w:tc>
        <w:tc>
          <w:tcPr>
            <w:tcW w:w="2126" w:type="dxa"/>
          </w:tcPr>
          <w:p w14:paraId="549F4895" w14:textId="3CF43480" w:rsidR="003C32C2" w:rsidRPr="00B06189" w:rsidRDefault="00216FCF" w:rsidP="003C48AE">
            <w:pPr>
              <w:tabs>
                <w:tab w:val="left" w:pos="396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61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2681270</w:t>
            </w:r>
          </w:p>
        </w:tc>
        <w:tc>
          <w:tcPr>
            <w:tcW w:w="2126" w:type="dxa"/>
          </w:tcPr>
          <w:p w14:paraId="29C6CA1E" w14:textId="77777777" w:rsidR="00140CFE" w:rsidRPr="00B06189" w:rsidRDefault="00140CFE" w:rsidP="003C48AE">
            <w:pPr>
              <w:tabs>
                <w:tab w:val="left" w:pos="396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61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Daldansen</w:t>
            </w:r>
          </w:p>
          <w:p w14:paraId="2B47502F" w14:textId="77777777" w:rsidR="003C32C2" w:rsidRDefault="000D5A0C" w:rsidP="003C48AE">
            <w:pPr>
              <w:tabs>
                <w:tab w:val="left" w:pos="396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Folkets hus ski </w:t>
            </w:r>
          </w:p>
          <w:p w14:paraId="7DB06ACB" w14:textId="7EFCCCE1" w:rsidR="000D5A0C" w:rsidRPr="00B06189" w:rsidRDefault="00030567" w:rsidP="003C48AE">
            <w:pPr>
              <w:tabs>
                <w:tab w:val="left" w:pos="396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Andel samfunnshuset kolben </w:t>
            </w:r>
          </w:p>
        </w:tc>
      </w:tr>
      <w:tr w:rsidR="003C32C2" w:rsidRPr="00A21307" w14:paraId="54E1B2F1" w14:textId="77777777" w:rsidTr="003C48AE">
        <w:trPr>
          <w:trHeight w:val="277"/>
        </w:trPr>
        <w:tc>
          <w:tcPr>
            <w:tcW w:w="1791" w:type="dxa"/>
          </w:tcPr>
          <w:p w14:paraId="713F223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1E0FC1E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5D8E06B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2CA39D5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1BD8528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719ABB76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8169DF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Angående budsjett og regnskap vises det til egen sak i årsmøtet. </w:t>
      </w:r>
    </w:p>
    <w:p w14:paraId="76B80A7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D7748DC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42" w:name="_Toc374538442"/>
      <w:bookmarkStart w:id="43" w:name="_Toc464550179"/>
      <w:bookmarkStart w:id="44" w:name="_Toc52971146"/>
      <w:bookmarkStart w:id="45" w:name="_Toc53472364"/>
      <w:r w:rsidRPr="00D15470">
        <w:rPr>
          <w:rFonts w:asciiTheme="majorHAnsi" w:hAnsiTheme="majorHAnsi"/>
          <w:color w:val="2E74B5" w:themeColor="accent1" w:themeShade="BF"/>
        </w:rPr>
        <w:t>Andre eiendeler</w:t>
      </w:r>
      <w:bookmarkEnd w:id="42"/>
      <w:bookmarkEnd w:id="43"/>
      <w:bookmarkEnd w:id="44"/>
      <w:bookmarkEnd w:id="45"/>
    </w:p>
    <w:p w14:paraId="3A217E11" w14:textId="1867E97D" w:rsidR="003C32C2" w:rsidRDefault="009005F4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9005F4">
        <w:rPr>
          <w:rFonts w:ascii="Arial" w:hAnsi="Arial" w:cs="Arial"/>
          <w:szCs w:val="24"/>
        </w:rPr>
        <w:t>Fagforbundet Follo eier et hus i arvika</w:t>
      </w:r>
      <w:r w:rsidR="00D9502F">
        <w:rPr>
          <w:rFonts w:ascii="Arial" w:hAnsi="Arial" w:cs="Arial"/>
          <w:szCs w:val="24"/>
        </w:rPr>
        <w:t xml:space="preserve"> med stor hage.</w:t>
      </w:r>
      <w:r w:rsidR="0025120C">
        <w:rPr>
          <w:rFonts w:ascii="Arial" w:hAnsi="Arial" w:cs="Arial"/>
          <w:szCs w:val="24"/>
        </w:rPr>
        <w:t xml:space="preserve"> </w:t>
      </w:r>
      <w:r w:rsidR="00D9502F">
        <w:rPr>
          <w:rFonts w:ascii="Arial" w:hAnsi="Arial" w:cs="Arial"/>
          <w:szCs w:val="24"/>
        </w:rPr>
        <w:t>Hyttekomiteen</w:t>
      </w:r>
      <w:r w:rsidR="0025120C">
        <w:rPr>
          <w:rFonts w:ascii="Arial" w:hAnsi="Arial" w:cs="Arial"/>
          <w:szCs w:val="24"/>
        </w:rPr>
        <w:t xml:space="preserve"> består av medlemmer i PUF gruppa det vil si pensjonister og uføre. </w:t>
      </w:r>
      <w:r w:rsidR="00CB3891">
        <w:rPr>
          <w:rFonts w:ascii="Arial" w:hAnsi="Arial" w:cs="Arial"/>
          <w:szCs w:val="24"/>
        </w:rPr>
        <w:t xml:space="preserve">Huset leies ut til medlemmer og ikke medlemmer. </w:t>
      </w:r>
      <w:r w:rsidR="0048259C">
        <w:rPr>
          <w:rFonts w:ascii="Arial" w:hAnsi="Arial" w:cs="Arial"/>
          <w:szCs w:val="24"/>
        </w:rPr>
        <w:t>Nødvendig vedlikehold</w:t>
      </w:r>
      <w:r w:rsidR="00CB3891">
        <w:rPr>
          <w:rFonts w:ascii="Arial" w:hAnsi="Arial" w:cs="Arial"/>
          <w:szCs w:val="24"/>
        </w:rPr>
        <w:t xml:space="preserve"> betales av Fagforbundet Follo. </w:t>
      </w:r>
    </w:p>
    <w:p w14:paraId="62C60251" w14:textId="3DD73E59" w:rsidR="00CB3891" w:rsidRPr="0048259C" w:rsidRDefault="00CB3891" w:rsidP="00CB3891">
      <w:pPr>
        <w:rPr>
          <w:rFonts w:ascii="Arial" w:hAnsi="Arial" w:cs="Arial"/>
        </w:rPr>
      </w:pPr>
      <w:r w:rsidRPr="0048259C">
        <w:rPr>
          <w:rFonts w:ascii="Arial" w:hAnsi="Arial" w:cs="Arial"/>
        </w:rPr>
        <w:t xml:space="preserve">Fagforbundet </w:t>
      </w:r>
      <w:r w:rsidR="0048259C" w:rsidRPr="0048259C">
        <w:rPr>
          <w:rFonts w:ascii="Arial" w:hAnsi="Arial" w:cs="Arial"/>
        </w:rPr>
        <w:t>Follo har</w:t>
      </w:r>
      <w:r w:rsidRPr="0048259C">
        <w:rPr>
          <w:rFonts w:ascii="Arial" w:hAnsi="Arial" w:cs="Arial"/>
        </w:rPr>
        <w:t xml:space="preserve"> også en eiendel i Folkets hus i Ski.</w:t>
      </w:r>
    </w:p>
    <w:p w14:paraId="6153B876" w14:textId="1C21C902" w:rsidR="00CB3891" w:rsidRDefault="00CB3891" w:rsidP="00CB3891">
      <w:pPr>
        <w:rPr>
          <w:rFonts w:ascii="Arial" w:hAnsi="Arial" w:cs="Arial"/>
        </w:rPr>
      </w:pPr>
      <w:r w:rsidRPr="0048259C">
        <w:rPr>
          <w:rFonts w:ascii="Arial" w:hAnsi="Arial" w:cs="Arial"/>
        </w:rPr>
        <w:t>Vi betaler kr 500 pr år (medlemskap) Gunn Korsbøen sitter i styre i Folkets hus</w:t>
      </w:r>
    </w:p>
    <w:p w14:paraId="572920A0" w14:textId="4BB3F347" w:rsidR="00E42C3B" w:rsidRPr="0048259C" w:rsidRDefault="00E42C3B" w:rsidP="00CB3891">
      <w:pPr>
        <w:rPr>
          <w:rFonts w:ascii="Arial" w:hAnsi="Arial" w:cs="Arial"/>
        </w:rPr>
      </w:pPr>
      <w:r>
        <w:rPr>
          <w:rFonts w:ascii="Arial" w:hAnsi="Arial" w:cs="Arial"/>
        </w:rPr>
        <w:t>Andel i Kolben 50</w:t>
      </w:r>
    </w:p>
    <w:p w14:paraId="63D87B4E" w14:textId="77777777" w:rsidR="00CB3891" w:rsidRPr="0048259C" w:rsidRDefault="00CB3891" w:rsidP="00CB3891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8D9B372" w14:textId="77777777" w:rsidR="00CB3891" w:rsidRPr="009005F4" w:rsidRDefault="00CB389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1EE3502" w14:textId="2656F874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18641B2" w14:textId="46933569" w:rsidR="00D96B11" w:rsidRDefault="00D96B1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874DEC7" w14:textId="77777777" w:rsidR="00D96B11" w:rsidRPr="00A21307" w:rsidRDefault="00D96B1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A74579C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6" w:name="_Toc373316221"/>
      <w:bookmarkStart w:id="47" w:name="_Toc374538453"/>
      <w:bookmarkStart w:id="48" w:name="_Toc464550189"/>
      <w:bookmarkStart w:id="49" w:name="_Toc52971147"/>
      <w:bookmarkStart w:id="50" w:name="_Toc53472365"/>
      <w:r w:rsidRPr="00D15470">
        <w:rPr>
          <w:rFonts w:asciiTheme="majorHAnsi" w:hAnsiTheme="majorHAnsi"/>
          <w:color w:val="2E74B5" w:themeColor="accent1" w:themeShade="BF"/>
        </w:rPr>
        <w:t>Beskrivelse av fagforeningens organisasjonsområde - medlemmer og tillitsvalgte fordelt på tariffområder</w:t>
      </w:r>
      <w:bookmarkEnd w:id="46"/>
      <w:bookmarkEnd w:id="47"/>
      <w:bookmarkEnd w:id="48"/>
      <w:bookmarkEnd w:id="49"/>
      <w:bookmarkEnd w:id="50"/>
    </w:p>
    <w:p w14:paraId="7C51B2E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548D00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Fagforeningen har per 31.12.2020 medlemmer innenfor følgende tariffområder:</w:t>
      </w:r>
    </w:p>
    <w:p w14:paraId="3560CE3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C32C2" w:rsidRPr="00A21307" w14:paraId="47681482" w14:textId="77777777" w:rsidTr="003C48AE">
        <w:tc>
          <w:tcPr>
            <w:tcW w:w="5665" w:type="dxa"/>
            <w:shd w:val="clear" w:color="auto" w:fill="E7E6E6" w:themeFill="background2"/>
          </w:tcPr>
          <w:p w14:paraId="5DD5017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4FA6A72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498CDD5D" w14:textId="77777777" w:rsidTr="003C48AE">
        <w:tc>
          <w:tcPr>
            <w:tcW w:w="5665" w:type="dxa"/>
          </w:tcPr>
          <w:p w14:paraId="7EE78AA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977" w:type="dxa"/>
          </w:tcPr>
          <w:p w14:paraId="13C00BAE" w14:textId="13E4D867" w:rsidR="003C32C2" w:rsidRPr="00A21307" w:rsidRDefault="00A61B64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846D31">
              <w:rPr>
                <w:rFonts w:ascii="Arial" w:hAnsi="Arial" w:cs="Arial"/>
                <w:szCs w:val="24"/>
              </w:rPr>
              <w:t>14</w:t>
            </w:r>
          </w:p>
        </w:tc>
      </w:tr>
      <w:tr w:rsidR="003C32C2" w:rsidRPr="00A21307" w14:paraId="02A1981E" w14:textId="77777777" w:rsidTr="003C48AE">
        <w:tc>
          <w:tcPr>
            <w:tcW w:w="5665" w:type="dxa"/>
          </w:tcPr>
          <w:p w14:paraId="3C1519B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9A0FB9">
              <w:rPr>
                <w:rFonts w:ascii="Arial" w:hAnsi="Arial" w:cs="Arial"/>
                <w:szCs w:val="24"/>
              </w:rPr>
              <w:t>KS-bedrift (samfunnsbedriftene)</w:t>
            </w:r>
          </w:p>
        </w:tc>
        <w:tc>
          <w:tcPr>
            <w:tcW w:w="2977" w:type="dxa"/>
          </w:tcPr>
          <w:p w14:paraId="10896984" w14:textId="1139042E" w:rsidR="003C32C2" w:rsidRPr="00A21307" w:rsidRDefault="008B27AB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118</w:t>
            </w:r>
          </w:p>
        </w:tc>
      </w:tr>
      <w:tr w:rsidR="003C32C2" w:rsidRPr="00A21307" w14:paraId="1D3E9E3D" w14:textId="77777777" w:rsidTr="003C48AE">
        <w:tc>
          <w:tcPr>
            <w:tcW w:w="5665" w:type="dxa"/>
          </w:tcPr>
          <w:p w14:paraId="0C555BFE" w14:textId="51231201" w:rsidR="003C32C2" w:rsidRPr="00A21307" w:rsidRDefault="00721F8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Virke </w:t>
            </w:r>
          </w:p>
        </w:tc>
        <w:tc>
          <w:tcPr>
            <w:tcW w:w="2977" w:type="dxa"/>
          </w:tcPr>
          <w:p w14:paraId="41B6CF61" w14:textId="595A1595" w:rsidR="003C32C2" w:rsidRPr="00A21307" w:rsidRDefault="00545676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</w:tr>
      <w:tr w:rsidR="003C32C2" w:rsidRPr="00A21307" w14:paraId="5DDBFE5B" w14:textId="77777777" w:rsidTr="003C48AE">
        <w:tc>
          <w:tcPr>
            <w:tcW w:w="5665" w:type="dxa"/>
          </w:tcPr>
          <w:p w14:paraId="064944D5" w14:textId="216EBAD3" w:rsidR="003C32C2" w:rsidRPr="00A21307" w:rsidRDefault="00DE00E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Læringsverk</w:t>
            </w:r>
            <w:r w:rsidR="00C15338">
              <w:rPr>
                <w:rFonts w:ascii="Arial" w:hAnsi="Arial" w:cs="Arial"/>
                <w:szCs w:val="24"/>
              </w:rPr>
              <w:t>stede</w:t>
            </w:r>
            <w:proofErr w:type="spellEnd"/>
            <w:r w:rsidR="00C15338">
              <w:rPr>
                <w:rFonts w:ascii="Arial" w:hAnsi="Arial" w:cs="Arial"/>
                <w:szCs w:val="24"/>
              </w:rPr>
              <w:t xml:space="preserve"> AS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3E25B79" w14:textId="3001EF38" w:rsidR="003C32C2" w:rsidRPr="00A21307" w:rsidRDefault="00C1533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</w:tr>
      <w:tr w:rsidR="003C32C2" w:rsidRPr="00A21307" w14:paraId="6690CFEC" w14:textId="77777777" w:rsidTr="003C48AE">
        <w:tc>
          <w:tcPr>
            <w:tcW w:w="5665" w:type="dxa"/>
          </w:tcPr>
          <w:p w14:paraId="5BB9DB3F" w14:textId="57769EC5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Oslo kommune</w:t>
            </w:r>
          </w:p>
        </w:tc>
        <w:tc>
          <w:tcPr>
            <w:tcW w:w="2977" w:type="dxa"/>
          </w:tcPr>
          <w:p w14:paraId="041CF933" w14:textId="021CCC56" w:rsidR="003C32C2" w:rsidRPr="00A21307" w:rsidRDefault="0040374F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A21307" w14:paraId="7B9D3C86" w14:textId="77777777" w:rsidTr="003C48AE">
        <w:tc>
          <w:tcPr>
            <w:tcW w:w="5665" w:type="dxa"/>
          </w:tcPr>
          <w:p w14:paraId="5C858BF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PBL</w:t>
            </w:r>
          </w:p>
        </w:tc>
        <w:tc>
          <w:tcPr>
            <w:tcW w:w="2977" w:type="dxa"/>
          </w:tcPr>
          <w:p w14:paraId="0A586166" w14:textId="763FF5B5" w:rsidR="003C32C2" w:rsidRPr="00A21307" w:rsidRDefault="0025454F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</w:t>
            </w:r>
          </w:p>
        </w:tc>
      </w:tr>
      <w:tr w:rsidR="003C32C2" w:rsidRPr="00A21307" w14:paraId="643BE31B" w14:textId="77777777" w:rsidTr="003C48AE">
        <w:tc>
          <w:tcPr>
            <w:tcW w:w="5665" w:type="dxa"/>
          </w:tcPr>
          <w:p w14:paraId="5A27E2E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Virke</w:t>
            </w:r>
          </w:p>
        </w:tc>
        <w:tc>
          <w:tcPr>
            <w:tcW w:w="2977" w:type="dxa"/>
          </w:tcPr>
          <w:p w14:paraId="4738AC6E" w14:textId="64390ABF" w:rsidR="003C32C2" w:rsidRPr="00A21307" w:rsidRDefault="007253BB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</w:p>
        </w:tc>
      </w:tr>
      <w:tr w:rsidR="003C32C2" w:rsidRPr="00A21307" w14:paraId="0913DB72" w14:textId="77777777" w:rsidTr="003C48AE">
        <w:tc>
          <w:tcPr>
            <w:tcW w:w="5665" w:type="dxa"/>
          </w:tcPr>
          <w:p w14:paraId="6884794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</w:t>
            </w:r>
          </w:p>
        </w:tc>
        <w:tc>
          <w:tcPr>
            <w:tcW w:w="2977" w:type="dxa"/>
          </w:tcPr>
          <w:p w14:paraId="3D2D2C93" w14:textId="26D4DFF8" w:rsidR="003C32C2" w:rsidRPr="00A21307" w:rsidRDefault="008711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  <w:tr w:rsidR="003C32C2" w:rsidRPr="00A21307" w14:paraId="7B5B78F1" w14:textId="77777777" w:rsidTr="003C48AE">
        <w:tc>
          <w:tcPr>
            <w:tcW w:w="5665" w:type="dxa"/>
          </w:tcPr>
          <w:p w14:paraId="59D6684C" w14:textId="75CBB5B4" w:rsidR="003C32C2" w:rsidRPr="00A21307" w:rsidRDefault="007253BB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lastRenderedPageBreak/>
              <w:t>NHO</w:t>
            </w:r>
            <w:r w:rsidR="00AF3FAA">
              <w:rPr>
                <w:rFonts w:ascii="Arial" w:hAnsi="Arial" w:cs="Arial"/>
                <w:szCs w:val="24"/>
              </w:rPr>
              <w:t xml:space="preserve"> 453- 481 </w:t>
            </w:r>
          </w:p>
        </w:tc>
        <w:tc>
          <w:tcPr>
            <w:tcW w:w="2977" w:type="dxa"/>
          </w:tcPr>
          <w:p w14:paraId="116C1B2E" w14:textId="53B7BC9C" w:rsidR="003C32C2" w:rsidRPr="00A21307" w:rsidRDefault="0006733E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</w:tr>
      <w:tr w:rsidR="003C32C2" w:rsidRPr="00A21307" w14:paraId="01CCDF8B" w14:textId="77777777" w:rsidTr="003C48AE">
        <w:tc>
          <w:tcPr>
            <w:tcW w:w="5665" w:type="dxa"/>
          </w:tcPr>
          <w:p w14:paraId="7F3BAF75" w14:textId="3585AF29" w:rsidR="003C32C2" w:rsidRPr="00A21307" w:rsidRDefault="00981D05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Unilabs</w:t>
            </w:r>
          </w:p>
        </w:tc>
        <w:tc>
          <w:tcPr>
            <w:tcW w:w="2977" w:type="dxa"/>
          </w:tcPr>
          <w:p w14:paraId="2FC709BA" w14:textId="1D2E7531" w:rsidR="003C32C2" w:rsidRPr="00A21307" w:rsidRDefault="00981D05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A21307" w14:paraId="53AA3F1D" w14:textId="77777777" w:rsidTr="003C48AE">
        <w:tc>
          <w:tcPr>
            <w:tcW w:w="5665" w:type="dxa"/>
          </w:tcPr>
          <w:p w14:paraId="2BA8891A" w14:textId="107A69D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7BA0675C" w14:textId="2CF33576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D7F8902" w14:textId="77777777" w:rsidTr="003C48AE">
        <w:tc>
          <w:tcPr>
            <w:tcW w:w="5665" w:type="dxa"/>
          </w:tcPr>
          <w:p w14:paraId="0FEED7FE" w14:textId="77777777" w:rsidR="00E27C62" w:rsidRDefault="00392B54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Arbeidsgivere uten tariffavtale</w:t>
            </w:r>
          </w:p>
          <w:p w14:paraId="45441DC4" w14:textId="52BBF690" w:rsidR="003C32C2" w:rsidRPr="00A21307" w:rsidRDefault="00392B54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E27C62">
              <w:rPr>
                <w:rFonts w:ascii="Arial" w:hAnsi="Arial" w:cs="Arial"/>
                <w:szCs w:val="24"/>
              </w:rPr>
              <w:t xml:space="preserve">Medlemmer uten avtale </w:t>
            </w:r>
          </w:p>
        </w:tc>
        <w:tc>
          <w:tcPr>
            <w:tcW w:w="2977" w:type="dxa"/>
          </w:tcPr>
          <w:p w14:paraId="4899FD38" w14:textId="77777777" w:rsidR="003C32C2" w:rsidRDefault="00FA50E4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  <w:p w14:paraId="6136C710" w14:textId="0E1197D8" w:rsidR="00E27C62" w:rsidRPr="00A21307" w:rsidRDefault="00E27C6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</w:tr>
      <w:tr w:rsidR="003C32C2" w:rsidRPr="00A21307" w14:paraId="1113847B" w14:textId="77777777" w:rsidTr="003C48AE">
        <w:tc>
          <w:tcPr>
            <w:tcW w:w="5665" w:type="dxa"/>
          </w:tcPr>
          <w:p w14:paraId="70B7BD2F" w14:textId="72845EE8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53E19B6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A360F5C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6F8112A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51" w:name="_Toc52971148"/>
      <w:bookmarkStart w:id="52" w:name="_Toc53472366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Medlemmer uten tariffavtale</w:t>
      </w:r>
      <w:bookmarkEnd w:id="51"/>
      <w:bookmarkEnd w:id="52"/>
    </w:p>
    <w:p w14:paraId="25B762CF" w14:textId="51330D8D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Fagforeningen har per 31.12.2020 medlemmer hos følgende arbeidsgivere uten tariffavtale:</w:t>
      </w:r>
      <w:r w:rsidR="00201FDA">
        <w:rPr>
          <w:rFonts w:ascii="Arial" w:hAnsi="Arial" w:cs="Arial"/>
          <w:szCs w:val="24"/>
        </w:rPr>
        <w:t xml:space="preserve"> utdrag</w:t>
      </w:r>
    </w:p>
    <w:p w14:paraId="07565E11" w14:textId="1EE31F14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C32C2" w:rsidRPr="00A21307" w14:paraId="215A9FCD" w14:textId="77777777" w:rsidTr="003C48AE">
        <w:tc>
          <w:tcPr>
            <w:tcW w:w="6232" w:type="dxa"/>
            <w:shd w:val="clear" w:color="auto" w:fill="E7E6E6" w:themeFill="background2"/>
          </w:tcPr>
          <w:p w14:paraId="176374D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5D870F1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6AA0C29E" w14:textId="77777777" w:rsidTr="003C48AE">
        <w:tc>
          <w:tcPr>
            <w:tcW w:w="6232" w:type="dxa"/>
          </w:tcPr>
          <w:p w14:paraId="2CB14906" w14:textId="1EBC0D04" w:rsidR="003C32C2" w:rsidRPr="00A21307" w:rsidRDefault="005000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Maurtua</w:t>
            </w:r>
            <w:r w:rsidR="00AC4E7F">
              <w:rPr>
                <w:rFonts w:ascii="Arial" w:hAnsi="Arial" w:cs="Arial"/>
                <w:szCs w:val="24"/>
              </w:rPr>
              <w:t xml:space="preserve"> Barnehage </w:t>
            </w:r>
          </w:p>
        </w:tc>
        <w:tc>
          <w:tcPr>
            <w:tcW w:w="2835" w:type="dxa"/>
          </w:tcPr>
          <w:p w14:paraId="284B44F2" w14:textId="38FDCA53" w:rsidR="003C32C2" w:rsidRPr="00A21307" w:rsidRDefault="00AC4E7F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A21307" w14:paraId="630BD369" w14:textId="77777777" w:rsidTr="003C48AE">
        <w:tc>
          <w:tcPr>
            <w:tcW w:w="6232" w:type="dxa"/>
          </w:tcPr>
          <w:p w14:paraId="345704E9" w14:textId="0A980A0C" w:rsidR="003C32C2" w:rsidRPr="00A21307" w:rsidRDefault="005000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Kolbåten</w:t>
            </w:r>
            <w:r w:rsidR="00AC4E7F">
              <w:rPr>
                <w:rFonts w:ascii="Arial" w:hAnsi="Arial" w:cs="Arial"/>
                <w:szCs w:val="24"/>
              </w:rPr>
              <w:t xml:space="preserve"> dyreklinikk </w:t>
            </w:r>
          </w:p>
        </w:tc>
        <w:tc>
          <w:tcPr>
            <w:tcW w:w="2835" w:type="dxa"/>
          </w:tcPr>
          <w:p w14:paraId="09642C80" w14:textId="065660DE" w:rsidR="003C32C2" w:rsidRPr="00A21307" w:rsidRDefault="00D0154B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  <w:tr w:rsidR="003C32C2" w:rsidRPr="00A21307" w14:paraId="66D9B4E4" w14:textId="77777777" w:rsidTr="003C48AE">
        <w:tc>
          <w:tcPr>
            <w:tcW w:w="6232" w:type="dxa"/>
          </w:tcPr>
          <w:p w14:paraId="57BA43BA" w14:textId="768DD897" w:rsidR="003C32C2" w:rsidRPr="00A21307" w:rsidRDefault="00D0154B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Follo dyreklinikk </w:t>
            </w:r>
            <w:r w:rsidR="00366C83">
              <w:rPr>
                <w:rFonts w:ascii="Arial" w:hAnsi="Arial" w:cs="Arial"/>
                <w:szCs w:val="24"/>
              </w:rPr>
              <w:t>An</w:t>
            </w:r>
            <w:r w:rsidR="00500023">
              <w:rPr>
                <w:rFonts w:ascii="Arial" w:hAnsi="Arial" w:cs="Arial"/>
                <w:szCs w:val="24"/>
              </w:rPr>
              <w:t>t</w:t>
            </w:r>
            <w:r w:rsidR="00366C83">
              <w:rPr>
                <w:rFonts w:ascii="Arial" w:hAnsi="Arial" w:cs="Arial"/>
                <w:szCs w:val="24"/>
              </w:rPr>
              <w:t>i</w:t>
            </w:r>
            <w:r w:rsidR="00500023">
              <w:rPr>
                <w:rFonts w:ascii="Arial" w:hAnsi="Arial" w:cs="Arial"/>
                <w:szCs w:val="24"/>
              </w:rPr>
              <w:t xml:space="preserve"> </w:t>
            </w:r>
            <w:r w:rsidR="00B05366">
              <w:rPr>
                <w:rFonts w:ascii="Arial" w:hAnsi="Arial" w:cs="Arial"/>
                <w:szCs w:val="24"/>
              </w:rPr>
              <w:t>Acura</w:t>
            </w:r>
            <w:r w:rsidR="00366C83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FC51595" w14:textId="368FAD17" w:rsidR="003C32C2" w:rsidRPr="00A21307" w:rsidRDefault="00366C8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3C32C2" w:rsidRPr="00A21307" w14:paraId="3CCAFFE2" w14:textId="77777777" w:rsidTr="003C48AE">
        <w:tc>
          <w:tcPr>
            <w:tcW w:w="6232" w:type="dxa"/>
          </w:tcPr>
          <w:p w14:paraId="48FD7EC5" w14:textId="542D1A75" w:rsidR="003C32C2" w:rsidRPr="00A21307" w:rsidRDefault="00366C8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Holstad ve</w:t>
            </w:r>
            <w:r w:rsidR="00F062AE">
              <w:rPr>
                <w:rFonts w:ascii="Arial" w:hAnsi="Arial" w:cs="Arial"/>
                <w:szCs w:val="24"/>
              </w:rPr>
              <w:t xml:space="preserve">terinærkontor </w:t>
            </w:r>
          </w:p>
        </w:tc>
        <w:tc>
          <w:tcPr>
            <w:tcW w:w="2835" w:type="dxa"/>
          </w:tcPr>
          <w:p w14:paraId="3FF533A4" w14:textId="615CE3ED" w:rsidR="003C32C2" w:rsidRPr="00A21307" w:rsidRDefault="00F062AE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A21307" w14:paraId="05E488B8" w14:textId="77777777" w:rsidTr="003C48AE">
        <w:tc>
          <w:tcPr>
            <w:tcW w:w="6232" w:type="dxa"/>
          </w:tcPr>
          <w:p w14:paraId="52C74AC1" w14:textId="28092871" w:rsidR="003C32C2" w:rsidRPr="00A21307" w:rsidRDefault="000040C0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</w:t>
            </w:r>
            <w:proofErr w:type="spellStart"/>
            <w:r>
              <w:rPr>
                <w:rFonts w:ascii="Arial" w:hAnsi="Arial" w:cs="Arial"/>
                <w:szCs w:val="24"/>
              </w:rPr>
              <w:t>Well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28BBD28" w14:textId="026150E5" w:rsidR="003C32C2" w:rsidRPr="00A21307" w:rsidRDefault="000040C0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A21307" w14:paraId="5139AE53" w14:textId="77777777" w:rsidTr="003C48AE">
        <w:tc>
          <w:tcPr>
            <w:tcW w:w="6232" w:type="dxa"/>
          </w:tcPr>
          <w:p w14:paraId="5679D148" w14:textId="3EFD7EB9" w:rsidR="003C32C2" w:rsidRDefault="00B05366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Stendig</w:t>
            </w:r>
            <w:r w:rsidR="00C21B70">
              <w:rPr>
                <w:rFonts w:ascii="Arial" w:hAnsi="Arial" w:cs="Arial"/>
                <w:szCs w:val="24"/>
              </w:rPr>
              <w:t xml:space="preserve"> </w:t>
            </w:r>
            <w:r w:rsidR="004E43D0">
              <w:rPr>
                <w:rFonts w:ascii="Arial" w:hAnsi="Arial" w:cs="Arial"/>
                <w:szCs w:val="24"/>
              </w:rPr>
              <w:t>forhandling pågår</w:t>
            </w:r>
          </w:p>
          <w:p w14:paraId="2B5D9E83" w14:textId="65B12CFA" w:rsidR="00B2206A" w:rsidRPr="00A21307" w:rsidRDefault="00B2206A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NHO </w:t>
            </w:r>
            <w:r w:rsidR="004E43D0">
              <w:rPr>
                <w:rFonts w:ascii="Arial" w:hAnsi="Arial" w:cs="Arial"/>
                <w:szCs w:val="24"/>
              </w:rPr>
              <w:t xml:space="preserve">  forhandling pågår </w:t>
            </w:r>
          </w:p>
        </w:tc>
        <w:tc>
          <w:tcPr>
            <w:tcW w:w="2835" w:type="dxa"/>
          </w:tcPr>
          <w:p w14:paraId="2DFA7188" w14:textId="32B56DAA" w:rsidR="003C32C2" w:rsidRDefault="00B2206A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  <w:p w14:paraId="4196CCC0" w14:textId="7BE24672" w:rsidR="00B2206A" w:rsidRPr="00A21307" w:rsidRDefault="00B2206A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</w:tbl>
    <w:p w14:paraId="2CE1986B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65A11AC8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53" w:name="_Toc374538437"/>
      <w:bookmarkStart w:id="54" w:name="_Toc52971149"/>
      <w:bookmarkStart w:id="55" w:name="_Toc53472367"/>
      <w:bookmarkStart w:id="56" w:name="_Toc464550173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Fagforeningens klubborganisering</w:t>
      </w:r>
      <w:bookmarkEnd w:id="53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54"/>
      <w:bookmarkEnd w:id="55"/>
    </w:p>
    <w:p w14:paraId="708D69A8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(jfr. vedtektenes § 11.7).</w:t>
      </w:r>
      <w:bookmarkEnd w:id="56"/>
    </w:p>
    <w:p w14:paraId="7C1B4DA9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3C32C2" w:rsidRPr="00A21307" w14:paraId="49F663DD" w14:textId="77777777" w:rsidTr="003C48AE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E7F4182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00EE78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5C94E0E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Navn på klubbleder (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tillitsvalgt </w:t>
            </w:r>
            <w:r>
              <w:rPr>
                <w:rFonts w:ascii="Arial" w:hAnsi="Arial" w:cs="Arial"/>
                <w:b/>
                <w:szCs w:val="24"/>
              </w:rPr>
              <w:t>etter hovedavtalen</w:t>
            </w:r>
            <w:r w:rsidRPr="00A21307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6C44E78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Klubb</w:t>
            </w:r>
            <w:r>
              <w:rPr>
                <w:rFonts w:ascii="Arial" w:hAnsi="Arial" w:cs="Arial"/>
                <w:b/>
                <w:szCs w:val="24"/>
              </w:rPr>
              <w:t>-</w:t>
            </w:r>
            <w:r w:rsidRPr="00A21307">
              <w:rPr>
                <w:rFonts w:ascii="Arial" w:hAnsi="Arial" w:cs="Arial"/>
                <w:b/>
                <w:szCs w:val="24"/>
              </w:rPr>
              <w:t>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4033433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Hvis NEI, hva er grunnen til dette?</w:t>
            </w:r>
          </w:p>
        </w:tc>
      </w:tr>
      <w:tr w:rsidR="003C32C2" w:rsidRPr="00A21307" w14:paraId="35441D98" w14:textId="77777777" w:rsidTr="003C48AE">
        <w:tc>
          <w:tcPr>
            <w:tcW w:w="2122" w:type="dxa"/>
            <w:tcBorders>
              <w:top w:val="single" w:sz="4" w:space="0" w:color="auto"/>
            </w:tcBorders>
          </w:tcPr>
          <w:p w14:paraId="0C61FF3D" w14:textId="3DF4EC54" w:rsidR="003C32C2" w:rsidRPr="00A21307" w:rsidRDefault="00E727A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Nordre Follo Brann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689747E" w14:textId="15C3E286" w:rsidR="003C32C2" w:rsidRPr="00A21307" w:rsidRDefault="00E727A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 100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246DB7F" w14:textId="1298CDCA" w:rsidR="003C32C2" w:rsidRPr="00A21307" w:rsidRDefault="002175A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Mari Hovland 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735F42D1" w14:textId="450866FF" w:rsidR="003C32C2" w:rsidRPr="00A21307" w:rsidRDefault="006D21E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2893482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348D18A" w14:textId="77777777" w:rsidTr="003C48AE">
        <w:tc>
          <w:tcPr>
            <w:tcW w:w="2122" w:type="dxa"/>
          </w:tcPr>
          <w:p w14:paraId="11301BC0" w14:textId="40558D38" w:rsidR="003C32C2" w:rsidRPr="00A21307" w:rsidRDefault="006D21E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Nordre Follo Renseanlegg </w:t>
            </w:r>
          </w:p>
        </w:tc>
        <w:tc>
          <w:tcPr>
            <w:tcW w:w="1701" w:type="dxa"/>
          </w:tcPr>
          <w:p w14:paraId="7DA54BD2" w14:textId="18571611" w:rsidR="003C32C2" w:rsidRPr="00A21307" w:rsidRDefault="006D21E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 100</w:t>
            </w:r>
          </w:p>
        </w:tc>
        <w:tc>
          <w:tcPr>
            <w:tcW w:w="2126" w:type="dxa"/>
          </w:tcPr>
          <w:p w14:paraId="495AA489" w14:textId="5F5CC24B" w:rsidR="003C32C2" w:rsidRPr="00A21307" w:rsidRDefault="006D21E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Roar Eilertsen </w:t>
            </w:r>
          </w:p>
        </w:tc>
        <w:tc>
          <w:tcPr>
            <w:tcW w:w="1250" w:type="dxa"/>
          </w:tcPr>
          <w:p w14:paraId="3566EF51" w14:textId="30AEFF97" w:rsidR="003C32C2" w:rsidRPr="00A21307" w:rsidRDefault="006D21E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1863" w:type="dxa"/>
          </w:tcPr>
          <w:p w14:paraId="48F7BE3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F13C4B8" w14:textId="77777777" w:rsidTr="003C48AE">
        <w:tc>
          <w:tcPr>
            <w:tcW w:w="2122" w:type="dxa"/>
          </w:tcPr>
          <w:p w14:paraId="7B9B969C" w14:textId="4B85F593" w:rsidR="003C32C2" w:rsidRPr="00A21307" w:rsidRDefault="00CF6E8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Barnehager </w:t>
            </w:r>
          </w:p>
        </w:tc>
        <w:tc>
          <w:tcPr>
            <w:tcW w:w="1701" w:type="dxa"/>
          </w:tcPr>
          <w:p w14:paraId="1AEDEC10" w14:textId="00FF2F63" w:rsidR="003C32C2" w:rsidRPr="00A21307" w:rsidRDefault="00CF6E8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PBL 027</w:t>
            </w:r>
          </w:p>
        </w:tc>
        <w:tc>
          <w:tcPr>
            <w:tcW w:w="2126" w:type="dxa"/>
          </w:tcPr>
          <w:p w14:paraId="3485F25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11AF9761" w14:textId="53D3F2DC" w:rsidR="003C32C2" w:rsidRPr="00A21307" w:rsidRDefault="00CF6E8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Nei  </w:t>
            </w:r>
          </w:p>
        </w:tc>
        <w:tc>
          <w:tcPr>
            <w:tcW w:w="1863" w:type="dxa"/>
          </w:tcPr>
          <w:p w14:paraId="184F238E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EEB5245" w14:textId="77777777" w:rsidTr="003C48AE">
        <w:tc>
          <w:tcPr>
            <w:tcW w:w="2122" w:type="dxa"/>
          </w:tcPr>
          <w:p w14:paraId="246EA149" w14:textId="4271B43F" w:rsidR="003C32C2" w:rsidRPr="00A21307" w:rsidRDefault="00EF774A" w:rsidP="003C48AE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Frambu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32E2A36" w14:textId="2ED40B45" w:rsidR="003C32C2" w:rsidRPr="00A21307" w:rsidRDefault="00EF774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Virke </w:t>
            </w:r>
            <w:r w:rsidR="001378CB">
              <w:rPr>
                <w:rFonts w:ascii="Arial" w:hAnsi="Arial" w:cs="Arial"/>
                <w:szCs w:val="24"/>
              </w:rPr>
              <w:t>004</w:t>
            </w:r>
          </w:p>
        </w:tc>
        <w:tc>
          <w:tcPr>
            <w:tcW w:w="2126" w:type="dxa"/>
          </w:tcPr>
          <w:p w14:paraId="5D163866" w14:textId="0A4C7130" w:rsidR="003C32C2" w:rsidRPr="00A21307" w:rsidRDefault="001378C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Geir Pettersen </w:t>
            </w:r>
          </w:p>
        </w:tc>
        <w:tc>
          <w:tcPr>
            <w:tcW w:w="1250" w:type="dxa"/>
          </w:tcPr>
          <w:p w14:paraId="387E98A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6BB2A18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AC129FE" w14:textId="77777777" w:rsidTr="003C48AE">
        <w:tc>
          <w:tcPr>
            <w:tcW w:w="2122" w:type="dxa"/>
          </w:tcPr>
          <w:p w14:paraId="64BFEAB8" w14:textId="55E3CA0C" w:rsidR="003C32C2" w:rsidRPr="00A21307" w:rsidRDefault="00FA1E5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KS kommunen </w:t>
            </w:r>
          </w:p>
        </w:tc>
        <w:tc>
          <w:tcPr>
            <w:tcW w:w="1701" w:type="dxa"/>
          </w:tcPr>
          <w:p w14:paraId="319C83E4" w14:textId="39BA8577" w:rsidR="003C32C2" w:rsidRPr="00A21307" w:rsidRDefault="00FA1E5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 300</w:t>
            </w:r>
          </w:p>
        </w:tc>
        <w:tc>
          <w:tcPr>
            <w:tcW w:w="2126" w:type="dxa"/>
          </w:tcPr>
          <w:p w14:paraId="5C7C7CA5" w14:textId="6E53AD5B" w:rsidR="003C32C2" w:rsidRPr="00A21307" w:rsidRDefault="001D19E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Kari Bente Haulan/ </w:t>
            </w:r>
            <w:r w:rsidR="00FA1E53">
              <w:rPr>
                <w:rFonts w:ascii="Arial" w:hAnsi="Arial" w:cs="Arial"/>
                <w:szCs w:val="24"/>
              </w:rPr>
              <w:t xml:space="preserve">Anita Lorentzen </w:t>
            </w:r>
          </w:p>
        </w:tc>
        <w:tc>
          <w:tcPr>
            <w:tcW w:w="1250" w:type="dxa"/>
          </w:tcPr>
          <w:p w14:paraId="2EC6B656" w14:textId="51F554A3" w:rsidR="003C32C2" w:rsidRPr="00A21307" w:rsidRDefault="00FA1E5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1863" w:type="dxa"/>
          </w:tcPr>
          <w:p w14:paraId="184DC667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02909B8" w14:textId="77777777" w:rsidTr="003C48AE">
        <w:tc>
          <w:tcPr>
            <w:tcW w:w="2122" w:type="dxa"/>
          </w:tcPr>
          <w:p w14:paraId="5F74E78A" w14:textId="743A6307" w:rsidR="003C32C2" w:rsidRPr="00A21307" w:rsidRDefault="0051229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110 </w:t>
            </w:r>
            <w:r w:rsidR="00B3049A">
              <w:rPr>
                <w:rFonts w:ascii="Arial" w:hAnsi="Arial" w:cs="Arial"/>
                <w:szCs w:val="24"/>
              </w:rPr>
              <w:t>sentralen</w:t>
            </w:r>
            <w:r w:rsidR="005F2EC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2E37320" w14:textId="4E2C1558" w:rsidR="003C32C2" w:rsidRPr="00A21307" w:rsidRDefault="005F2EC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 100</w:t>
            </w:r>
          </w:p>
        </w:tc>
        <w:tc>
          <w:tcPr>
            <w:tcW w:w="2126" w:type="dxa"/>
          </w:tcPr>
          <w:p w14:paraId="0AC44BE0" w14:textId="7A779576" w:rsidR="003C32C2" w:rsidRPr="00A21307" w:rsidRDefault="00E9732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</w:t>
            </w:r>
            <w:r w:rsidR="005F2EC4">
              <w:rPr>
                <w:rFonts w:ascii="Arial" w:hAnsi="Arial" w:cs="Arial"/>
                <w:szCs w:val="24"/>
              </w:rPr>
              <w:t>an Karlsen</w:t>
            </w:r>
          </w:p>
        </w:tc>
        <w:tc>
          <w:tcPr>
            <w:tcW w:w="1250" w:type="dxa"/>
          </w:tcPr>
          <w:p w14:paraId="279F7B29" w14:textId="6D8F1C68" w:rsidR="003C32C2" w:rsidRPr="00A21307" w:rsidRDefault="005F2EC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1863" w:type="dxa"/>
          </w:tcPr>
          <w:p w14:paraId="2C44A2DF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FDB53C1" w14:textId="77777777" w:rsidTr="003C48AE">
        <w:tc>
          <w:tcPr>
            <w:tcW w:w="2122" w:type="dxa"/>
          </w:tcPr>
          <w:p w14:paraId="2166C757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EFA12DE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AB2CCA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1862F6C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27A1A8F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07D3AB6" w14:textId="77777777" w:rsidTr="003C48AE">
        <w:tc>
          <w:tcPr>
            <w:tcW w:w="2122" w:type="dxa"/>
          </w:tcPr>
          <w:p w14:paraId="1C291F62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0A5A746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1E0F1CDF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44D354FA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7A6FDCF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F423481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69C8824" w14:textId="77777777" w:rsidR="00E5195D" w:rsidRDefault="00E5195D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57" w:name="_Toc374538438"/>
      <w:bookmarkStart w:id="58" w:name="_Toc464550175"/>
      <w:bookmarkStart w:id="59" w:name="_Toc52971150"/>
      <w:bookmarkStart w:id="60" w:name="_Toc53472368"/>
    </w:p>
    <w:p w14:paraId="39E51148" w14:textId="0AF7FC73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Koordineringsledd</w:t>
      </w:r>
      <w:bookmarkEnd w:id="57"/>
      <w:bookmarkEnd w:id="58"/>
      <w:bookmarkEnd w:id="59"/>
      <w:bookmarkEnd w:id="60"/>
    </w:p>
    <w:p w14:paraId="23D4B78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fagforeningens deltakelse i koordineringsledd (jfr. vedtektenes § 12).</w:t>
      </w:r>
    </w:p>
    <w:p w14:paraId="09F54544" w14:textId="3B714EAF" w:rsidR="003C32C2" w:rsidRDefault="001C06C6" w:rsidP="00E5195D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Berit </w:t>
      </w:r>
      <w:proofErr w:type="spellStart"/>
      <w:r>
        <w:rPr>
          <w:rFonts w:ascii="Arial" w:hAnsi="Arial" w:cs="Arial"/>
          <w:szCs w:val="24"/>
        </w:rPr>
        <w:t>W</w:t>
      </w:r>
      <w:r w:rsidR="00480A7A">
        <w:rPr>
          <w:rFonts w:ascii="Arial" w:hAnsi="Arial" w:cs="Arial"/>
          <w:szCs w:val="24"/>
        </w:rPr>
        <w:t>iclund</w:t>
      </w:r>
      <w:proofErr w:type="spellEnd"/>
      <w:r w:rsidR="00480A7A">
        <w:rPr>
          <w:rFonts w:ascii="Arial" w:hAnsi="Arial" w:cs="Arial"/>
          <w:szCs w:val="24"/>
        </w:rPr>
        <w:t xml:space="preserve"> Vangsøy</w:t>
      </w:r>
      <w:r>
        <w:rPr>
          <w:rFonts w:ascii="Arial" w:hAnsi="Arial" w:cs="Arial"/>
          <w:szCs w:val="24"/>
        </w:rPr>
        <w:t xml:space="preserve"> er </w:t>
      </w:r>
      <w:r w:rsidR="00292765">
        <w:rPr>
          <w:rFonts w:ascii="Arial" w:hAnsi="Arial" w:cs="Arial"/>
          <w:szCs w:val="24"/>
        </w:rPr>
        <w:t>Fagforbundet Follo</w:t>
      </w:r>
      <w:r w:rsidR="00480A7A">
        <w:rPr>
          <w:rFonts w:ascii="Arial" w:hAnsi="Arial" w:cs="Arial"/>
          <w:szCs w:val="24"/>
        </w:rPr>
        <w:t xml:space="preserve"> sitter </w:t>
      </w:r>
      <w:r w:rsidR="00B324FB">
        <w:rPr>
          <w:rFonts w:ascii="Arial" w:hAnsi="Arial" w:cs="Arial"/>
          <w:szCs w:val="24"/>
        </w:rPr>
        <w:t>som koordineringsledd</w:t>
      </w:r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Uloba</w:t>
      </w:r>
      <w:proofErr w:type="spellEnd"/>
      <w:r w:rsidR="00480A7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Grethe Olsen er koordineringsledd i Læringsverkstedet barnehage PB</w:t>
      </w:r>
      <w:r w:rsidR="00E5195D">
        <w:rPr>
          <w:rFonts w:ascii="Arial" w:hAnsi="Arial" w:cs="Arial"/>
          <w:szCs w:val="24"/>
        </w:rPr>
        <w:t>L</w:t>
      </w:r>
    </w:p>
    <w:p w14:paraId="2B269BD7" w14:textId="77777777" w:rsidR="00E5195D" w:rsidRDefault="00E5195D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61" w:name="_Toc373316220"/>
      <w:bookmarkStart w:id="62" w:name="_Toc374538452"/>
      <w:bookmarkStart w:id="63" w:name="_Toc464550196"/>
      <w:bookmarkStart w:id="64" w:name="_Toc52971151"/>
      <w:bookmarkStart w:id="65" w:name="_Toc53472369"/>
    </w:p>
    <w:p w14:paraId="31E07512" w14:textId="77777777" w:rsidR="00E5195D" w:rsidRDefault="00E5195D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</w:p>
    <w:p w14:paraId="216F03A4" w14:textId="03356140" w:rsidR="003C32C2" w:rsidRPr="00D15470" w:rsidRDefault="003C32C2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Medlemsutvikling</w:t>
      </w:r>
      <w:bookmarkEnd w:id="61"/>
      <w:bookmarkEnd w:id="62"/>
      <w:bookmarkEnd w:id="63"/>
      <w:bookmarkEnd w:id="64"/>
      <w:bookmarkEnd w:id="65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66566CA1" w14:textId="77777777" w:rsidR="003C32C2" w:rsidRPr="00E932A3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5"/>
        <w:gridCol w:w="231"/>
        <w:gridCol w:w="1375"/>
        <w:gridCol w:w="1460"/>
        <w:gridCol w:w="1762"/>
        <w:gridCol w:w="733"/>
        <w:gridCol w:w="78"/>
        <w:gridCol w:w="800"/>
        <w:gridCol w:w="1618"/>
      </w:tblGrid>
      <w:tr w:rsidR="003C32C2" w:rsidRPr="006642A0" w14:paraId="4759DCB4" w14:textId="77777777" w:rsidTr="003C48AE">
        <w:trPr>
          <w:trHeight w:val="392"/>
        </w:trPr>
        <w:tc>
          <w:tcPr>
            <w:tcW w:w="4671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C92598C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3582096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b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991" w:type="dxa"/>
            <w:gridSpan w:val="5"/>
            <w:shd w:val="clear" w:color="auto" w:fill="D0CECE" w:themeFill="background2" w:themeFillShade="E6"/>
          </w:tcPr>
          <w:p w14:paraId="64D12A8A" w14:textId="349C1658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0FEA2323" w14:textId="77777777" w:rsidTr="00704B15">
        <w:trPr>
          <w:trHeight w:val="392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74C6CC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szCs w:val="24"/>
              </w:rPr>
              <w:t xml:space="preserve"> totalt: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FB5F0B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  <w:tc>
          <w:tcPr>
            <w:tcW w:w="2495" w:type="dxa"/>
            <w:gridSpan w:val="2"/>
            <w:shd w:val="clear" w:color="auto" w:fill="auto"/>
          </w:tcPr>
          <w:p w14:paraId="3D7A0828" w14:textId="4371660A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96" w:type="dxa"/>
            <w:gridSpan w:val="3"/>
            <w:shd w:val="clear" w:color="auto" w:fill="auto"/>
          </w:tcPr>
          <w:p w14:paraId="0D97B43C" w14:textId="60EEC7BC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0E2B6881" w14:textId="77777777" w:rsidTr="00704B15">
        <w:trPr>
          <w:trHeight w:val="392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52B82E" w14:textId="088C524A" w:rsidR="003C32C2" w:rsidRPr="001577DF" w:rsidRDefault="000315F8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 w:rsidRPr="001577DF">
              <w:rPr>
                <w:rFonts w:ascii="Arial" w:hAnsi="Arial" w:cs="Arial"/>
                <w:b/>
                <w:bCs/>
                <w:szCs w:val="24"/>
              </w:rPr>
              <w:t>100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70749C" w14:textId="044FD278" w:rsidR="003C32C2" w:rsidRPr="001577DF" w:rsidRDefault="001577DF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 w:rsidRPr="001577DF">
              <w:rPr>
                <w:rFonts w:ascii="Arial" w:hAnsi="Arial" w:cs="Arial"/>
                <w:b/>
                <w:bCs/>
                <w:szCs w:val="24"/>
              </w:rPr>
              <w:t>182</w:t>
            </w:r>
          </w:p>
        </w:tc>
        <w:tc>
          <w:tcPr>
            <w:tcW w:w="2495" w:type="dxa"/>
            <w:gridSpan w:val="2"/>
            <w:shd w:val="clear" w:color="auto" w:fill="auto"/>
          </w:tcPr>
          <w:p w14:paraId="39364B7B" w14:textId="7064794D" w:rsidR="003C32C2" w:rsidRPr="006642A0" w:rsidRDefault="003C32C2" w:rsidP="003C48A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96" w:type="dxa"/>
            <w:gridSpan w:val="3"/>
            <w:shd w:val="clear" w:color="auto" w:fill="auto"/>
          </w:tcPr>
          <w:p w14:paraId="72FA7A1C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5AF3AFEF" w14:textId="77777777" w:rsidTr="003C48AE">
        <w:trPr>
          <w:trHeight w:val="392"/>
        </w:trPr>
        <w:tc>
          <w:tcPr>
            <w:tcW w:w="4671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254D8BB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5"/>
            <w:shd w:val="clear" w:color="auto" w:fill="D0CECE" w:themeFill="background2" w:themeFillShade="E6"/>
          </w:tcPr>
          <w:p w14:paraId="7C0B5CCA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Yrkesaktive totalt:</w:t>
            </w:r>
          </w:p>
        </w:tc>
      </w:tr>
      <w:tr w:rsidR="003C32C2" w:rsidRPr="006642A0" w14:paraId="1F2C9C4D" w14:textId="77777777" w:rsidTr="0048397F">
        <w:trPr>
          <w:trHeight w:val="365"/>
        </w:trPr>
        <w:tc>
          <w:tcPr>
            <w:tcW w:w="1838" w:type="dxa"/>
            <w:gridSpan w:val="2"/>
          </w:tcPr>
          <w:p w14:paraId="51B15C15" w14:textId="054A027A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3" w:type="dxa"/>
            <w:gridSpan w:val="2"/>
          </w:tcPr>
          <w:p w14:paraId="1C267FED" w14:textId="00493449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</w:t>
            </w:r>
            <w:r w:rsidR="00DB7E5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73" w:type="dxa"/>
            <w:gridSpan w:val="3"/>
          </w:tcPr>
          <w:p w14:paraId="0C0668F7" w14:textId="65154904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6CF5723E" w14:textId="6D8425FE" w:rsidR="003C32C2" w:rsidRPr="006642A0" w:rsidRDefault="00745A4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31.12.2020</w:t>
            </w:r>
          </w:p>
        </w:tc>
      </w:tr>
      <w:tr w:rsidR="003C32C2" w:rsidRPr="006642A0" w14:paraId="734B8111" w14:textId="77777777" w:rsidTr="0048397F">
        <w:trPr>
          <w:trHeight w:val="365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0D74FF7B" w14:textId="3F81793F" w:rsidR="003C32C2" w:rsidRPr="009319C0" w:rsidRDefault="003C32C2" w:rsidP="003C48A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14:paraId="5C79CC6D" w14:textId="6F343472" w:rsidR="003C32C2" w:rsidRPr="009319C0" w:rsidRDefault="005B451B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 w:rsidRPr="009319C0">
              <w:rPr>
                <w:rFonts w:ascii="Arial" w:hAnsi="Arial" w:cs="Arial"/>
                <w:b/>
                <w:bCs/>
                <w:szCs w:val="24"/>
              </w:rPr>
              <w:t>2466</w:t>
            </w:r>
          </w:p>
        </w:tc>
        <w:tc>
          <w:tcPr>
            <w:tcW w:w="2573" w:type="dxa"/>
            <w:gridSpan w:val="3"/>
            <w:tcBorders>
              <w:bottom w:val="single" w:sz="4" w:space="0" w:color="auto"/>
            </w:tcBorders>
          </w:tcPr>
          <w:p w14:paraId="47A45B06" w14:textId="60415244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744BE77" w14:textId="5AA96982" w:rsidR="003C32C2" w:rsidRPr="009319C0" w:rsidRDefault="00745A49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 w:rsidRPr="009319C0">
              <w:rPr>
                <w:rFonts w:ascii="Arial" w:hAnsi="Arial" w:cs="Arial"/>
                <w:b/>
                <w:bCs/>
                <w:szCs w:val="24"/>
              </w:rPr>
              <w:t>1717</w:t>
            </w:r>
          </w:p>
        </w:tc>
      </w:tr>
      <w:tr w:rsidR="003C32C2" w:rsidRPr="006642A0" w14:paraId="126E6D9A" w14:textId="77777777" w:rsidTr="0048397F">
        <w:trPr>
          <w:trHeight w:val="365"/>
        </w:trPr>
        <w:tc>
          <w:tcPr>
            <w:tcW w:w="1838" w:type="dxa"/>
            <w:gridSpan w:val="2"/>
            <w:tcBorders>
              <w:right w:val="nil"/>
            </w:tcBorders>
          </w:tcPr>
          <w:p w14:paraId="32A35EF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3" w:type="dxa"/>
            <w:gridSpan w:val="2"/>
            <w:tcBorders>
              <w:left w:val="nil"/>
              <w:right w:val="nil"/>
            </w:tcBorders>
          </w:tcPr>
          <w:p w14:paraId="407EF1E3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3"/>
            <w:tcBorders>
              <w:left w:val="nil"/>
              <w:right w:val="nil"/>
            </w:tcBorders>
          </w:tcPr>
          <w:p w14:paraId="6112683B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1A35865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66D9DD0D" w14:textId="77777777" w:rsidTr="00C764CC">
        <w:trPr>
          <w:trHeight w:val="468"/>
        </w:trPr>
        <w:tc>
          <w:tcPr>
            <w:tcW w:w="4671" w:type="dxa"/>
            <w:gridSpan w:val="4"/>
            <w:shd w:val="clear" w:color="auto" w:fill="D0CECE" w:themeFill="background2" w:themeFillShade="E6"/>
          </w:tcPr>
          <w:p w14:paraId="316F6BD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5"/>
            <w:shd w:val="clear" w:color="auto" w:fill="D0CECE" w:themeFill="background2" w:themeFillShade="E6"/>
          </w:tcPr>
          <w:p w14:paraId="1A87CD40" w14:textId="72157F4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 xml:space="preserve">Antall </w:t>
            </w:r>
            <w:r w:rsidR="0090131B" w:rsidRPr="006642A0">
              <w:rPr>
                <w:rFonts w:ascii="Arial" w:hAnsi="Arial" w:cs="Arial"/>
                <w:b/>
                <w:szCs w:val="24"/>
              </w:rPr>
              <w:t>pensjonist</w:t>
            </w:r>
            <w:r w:rsidR="0090131B">
              <w:rPr>
                <w:rFonts w:ascii="Arial" w:hAnsi="Arial" w:cs="Arial"/>
                <w:b/>
                <w:szCs w:val="24"/>
              </w:rPr>
              <w:t xml:space="preserve"> og uføre </w:t>
            </w:r>
          </w:p>
        </w:tc>
      </w:tr>
      <w:tr w:rsidR="003C32C2" w:rsidRPr="006642A0" w14:paraId="5A231693" w14:textId="77777777" w:rsidTr="00704B15">
        <w:trPr>
          <w:trHeight w:val="365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4F021C88" w14:textId="3FDDB7B3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14:paraId="1F0D5AF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  <w:tc>
          <w:tcPr>
            <w:tcW w:w="2573" w:type="dxa"/>
            <w:gridSpan w:val="3"/>
            <w:tcBorders>
              <w:bottom w:val="single" w:sz="4" w:space="0" w:color="auto"/>
            </w:tcBorders>
          </w:tcPr>
          <w:p w14:paraId="5E6742C4" w14:textId="37DD319C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3A794A45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</w:tr>
      <w:tr w:rsidR="003C32C2" w:rsidRPr="006642A0" w14:paraId="2EF9A434" w14:textId="77777777" w:rsidTr="00704B15">
        <w:trPr>
          <w:trHeight w:val="365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0F25F99F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14:paraId="3EE5F1AC" w14:textId="7BE98EB8" w:rsidR="003C32C2" w:rsidRPr="009319C0" w:rsidRDefault="001D0A6C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 w:rsidRPr="009319C0">
              <w:rPr>
                <w:rFonts w:ascii="Arial" w:hAnsi="Arial" w:cs="Arial"/>
                <w:b/>
                <w:bCs/>
                <w:szCs w:val="24"/>
              </w:rPr>
              <w:t>127</w:t>
            </w:r>
          </w:p>
        </w:tc>
        <w:tc>
          <w:tcPr>
            <w:tcW w:w="2573" w:type="dxa"/>
            <w:gridSpan w:val="3"/>
            <w:tcBorders>
              <w:bottom w:val="single" w:sz="4" w:space="0" w:color="auto"/>
            </w:tcBorders>
          </w:tcPr>
          <w:p w14:paraId="1675341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95B4F30" w14:textId="783DD3BF" w:rsidR="003C32C2" w:rsidRPr="009319C0" w:rsidRDefault="0090131B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405</w:t>
            </w:r>
          </w:p>
        </w:tc>
      </w:tr>
      <w:tr w:rsidR="003C32C2" w:rsidRPr="006642A0" w14:paraId="328C4D4B" w14:textId="77777777" w:rsidTr="00704B15">
        <w:trPr>
          <w:trHeight w:val="365"/>
        </w:trPr>
        <w:tc>
          <w:tcPr>
            <w:tcW w:w="1838" w:type="dxa"/>
            <w:gridSpan w:val="2"/>
            <w:tcBorders>
              <w:bottom w:val="single" w:sz="4" w:space="0" w:color="auto"/>
              <w:right w:val="nil"/>
            </w:tcBorders>
          </w:tcPr>
          <w:p w14:paraId="3A1D287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BA66BAC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A7D646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0782734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598D6FE6" w14:textId="77777777" w:rsidTr="003C48AE">
        <w:trPr>
          <w:trHeight w:val="365"/>
        </w:trPr>
        <w:tc>
          <w:tcPr>
            <w:tcW w:w="3213" w:type="dxa"/>
            <w:gridSpan w:val="3"/>
            <w:shd w:val="clear" w:color="auto" w:fill="D0CECE" w:themeFill="background2" w:themeFillShade="E6"/>
          </w:tcPr>
          <w:p w14:paraId="4B7E176D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2"/>
            <w:shd w:val="clear" w:color="auto" w:fill="D0CECE" w:themeFill="background2" w:themeFillShade="E6"/>
          </w:tcPr>
          <w:p w14:paraId="3F55A0FE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30DF56E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Elever:</w:t>
            </w:r>
          </w:p>
        </w:tc>
      </w:tr>
      <w:tr w:rsidR="003C32C2" w:rsidRPr="006642A0" w14:paraId="21E1AC3F" w14:textId="77777777" w:rsidTr="004340C7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220ABCD3" w14:textId="3BC4F082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10FA9E35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79940987" w14:textId="0D4B85F8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3F3E7BA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5B1B6A99" w14:textId="255F2D4C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45D545C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</w:tr>
      <w:tr w:rsidR="003C32C2" w:rsidRPr="006642A0" w14:paraId="3FE51554" w14:textId="77777777" w:rsidTr="004340C7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6999AA07" w14:textId="77777777" w:rsidR="003C32C2" w:rsidRPr="00FF18F5" w:rsidRDefault="003C32C2" w:rsidP="003C48A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471CB0C6" w14:textId="3A491614" w:rsidR="003C32C2" w:rsidRPr="00FF18F5" w:rsidRDefault="00FF18F5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 w:rsidRPr="00FF18F5">
              <w:rPr>
                <w:rFonts w:ascii="Arial" w:hAnsi="Arial" w:cs="Arial"/>
                <w:b/>
                <w:bCs/>
                <w:szCs w:val="24"/>
              </w:rPr>
              <w:t>20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32B67ACA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1D916F93" w14:textId="491444EF" w:rsidR="003C32C2" w:rsidRPr="002B447D" w:rsidRDefault="00793C34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 w:rsidRPr="002B447D">
              <w:rPr>
                <w:rFonts w:ascii="Arial" w:hAnsi="Arial" w:cs="Arial"/>
                <w:b/>
                <w:bCs/>
                <w:szCs w:val="24"/>
              </w:rPr>
              <w:t>29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6F722C3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0A176E09" w14:textId="0EAC6BA3" w:rsidR="003C32C2" w:rsidRPr="009517A7" w:rsidRDefault="009517A7" w:rsidP="003C48AE">
            <w:pPr>
              <w:rPr>
                <w:rFonts w:ascii="Arial" w:hAnsi="Arial" w:cs="Arial"/>
                <w:b/>
                <w:bCs/>
                <w:szCs w:val="24"/>
              </w:rPr>
            </w:pPr>
            <w:r w:rsidRPr="009517A7">
              <w:rPr>
                <w:rFonts w:ascii="Arial" w:hAnsi="Arial" w:cs="Arial"/>
                <w:b/>
                <w:bCs/>
                <w:szCs w:val="24"/>
              </w:rPr>
              <w:t>8</w:t>
            </w:r>
          </w:p>
        </w:tc>
      </w:tr>
      <w:tr w:rsidR="003C32C2" w:rsidRPr="006642A0" w14:paraId="71479CBE" w14:textId="77777777" w:rsidTr="004340C7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52700AFC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F624CB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nil"/>
            </w:tcBorders>
          </w:tcPr>
          <w:p w14:paraId="6926339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nil"/>
            </w:tcBorders>
          </w:tcPr>
          <w:p w14:paraId="79970924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24694A1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58C0A35A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2497804F" w14:textId="77777777" w:rsidTr="004340C7">
        <w:trPr>
          <w:trHeight w:val="365"/>
        </w:trPr>
        <w:tc>
          <w:tcPr>
            <w:tcW w:w="4673" w:type="dxa"/>
            <w:gridSpan w:val="4"/>
            <w:shd w:val="clear" w:color="auto" w:fill="D0CECE" w:themeFill="background2" w:themeFillShade="E6"/>
          </w:tcPr>
          <w:p w14:paraId="6355183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KS</w:t>
            </w:r>
          </w:p>
        </w:tc>
        <w:tc>
          <w:tcPr>
            <w:tcW w:w="4989" w:type="dxa"/>
            <w:gridSpan w:val="5"/>
            <w:shd w:val="clear" w:color="auto" w:fill="D0CECE" w:themeFill="background2" w:themeFillShade="E6"/>
          </w:tcPr>
          <w:p w14:paraId="528DCA52" w14:textId="6E9639F5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 xml:space="preserve">Antall yrkesaktive medlemmer </w:t>
            </w:r>
            <w:r w:rsidR="00752351">
              <w:rPr>
                <w:rFonts w:ascii="Arial" w:hAnsi="Arial" w:cs="Arial"/>
                <w:b/>
                <w:szCs w:val="24"/>
              </w:rPr>
              <w:t xml:space="preserve">KS Bedrift </w:t>
            </w:r>
          </w:p>
        </w:tc>
      </w:tr>
      <w:tr w:rsidR="003C32C2" w:rsidRPr="006642A0" w14:paraId="23D658B3" w14:textId="77777777" w:rsidTr="004340C7">
        <w:trPr>
          <w:trHeight w:val="365"/>
        </w:trPr>
        <w:tc>
          <w:tcPr>
            <w:tcW w:w="1838" w:type="dxa"/>
            <w:gridSpan w:val="2"/>
          </w:tcPr>
          <w:p w14:paraId="63222C57" w14:textId="4F598AE9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10BF70C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  <w:tc>
          <w:tcPr>
            <w:tcW w:w="2571" w:type="dxa"/>
            <w:gridSpan w:val="3"/>
          </w:tcPr>
          <w:p w14:paraId="33116159" w14:textId="143A5E6C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CD072F1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</w:tr>
      <w:tr w:rsidR="003C32C2" w:rsidRPr="006642A0" w14:paraId="3041A754" w14:textId="77777777" w:rsidTr="004340C7">
        <w:trPr>
          <w:trHeight w:val="365"/>
        </w:trPr>
        <w:tc>
          <w:tcPr>
            <w:tcW w:w="1838" w:type="dxa"/>
            <w:gridSpan w:val="2"/>
          </w:tcPr>
          <w:p w14:paraId="71159A00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4C1DD12" w14:textId="69C19A92" w:rsidR="003C32C2" w:rsidRPr="006642A0" w:rsidRDefault="009319C0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1517</w:t>
            </w:r>
          </w:p>
        </w:tc>
        <w:tc>
          <w:tcPr>
            <w:tcW w:w="2571" w:type="dxa"/>
            <w:gridSpan w:val="3"/>
          </w:tcPr>
          <w:p w14:paraId="7C4AEB1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612A5667" w14:textId="038E690F" w:rsidR="003C32C2" w:rsidRPr="006642A0" w:rsidRDefault="00F43A4D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101</w:t>
            </w:r>
          </w:p>
        </w:tc>
      </w:tr>
      <w:tr w:rsidR="003C32C2" w:rsidRPr="006642A0" w14:paraId="31675B83" w14:textId="77777777" w:rsidTr="004340C7">
        <w:trPr>
          <w:trHeight w:val="365"/>
        </w:trPr>
        <w:tc>
          <w:tcPr>
            <w:tcW w:w="4673" w:type="dxa"/>
            <w:gridSpan w:val="4"/>
            <w:shd w:val="clear" w:color="auto" w:fill="D0CECE" w:themeFill="background2" w:themeFillShade="E6"/>
          </w:tcPr>
          <w:p w14:paraId="2C1A82E6" w14:textId="3EAAC4AA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89" w:type="dxa"/>
            <w:gridSpan w:val="5"/>
            <w:shd w:val="clear" w:color="auto" w:fill="D0CECE" w:themeFill="background2" w:themeFillShade="E6"/>
          </w:tcPr>
          <w:p w14:paraId="101C86AD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0D3C6B62" w14:textId="77777777" w:rsidTr="004340C7">
        <w:trPr>
          <w:trHeight w:val="365"/>
        </w:trPr>
        <w:tc>
          <w:tcPr>
            <w:tcW w:w="1838" w:type="dxa"/>
            <w:gridSpan w:val="2"/>
          </w:tcPr>
          <w:p w14:paraId="652E8110" w14:textId="2C6E3FA1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41A1FCC" w14:textId="3847900E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571" w:type="dxa"/>
            <w:gridSpan w:val="3"/>
          </w:tcPr>
          <w:p w14:paraId="3942BEE9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50A2B667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78F064F5" w14:textId="77777777" w:rsidTr="004340C7">
        <w:trPr>
          <w:trHeight w:val="365"/>
        </w:trPr>
        <w:tc>
          <w:tcPr>
            <w:tcW w:w="1838" w:type="dxa"/>
            <w:gridSpan w:val="2"/>
          </w:tcPr>
          <w:p w14:paraId="61F03989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7DC19AE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571" w:type="dxa"/>
            <w:gridSpan w:val="3"/>
          </w:tcPr>
          <w:p w14:paraId="31D20B0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61FE6EE0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B5715A8" w14:textId="77777777" w:rsidR="00C556AB" w:rsidRDefault="00C556AB" w:rsidP="003C32C2">
      <w:pPr>
        <w:rPr>
          <w:rFonts w:ascii="Arial" w:hAnsi="Arial" w:cs="Arial"/>
          <w:szCs w:val="24"/>
        </w:rPr>
      </w:pPr>
    </w:p>
    <w:p w14:paraId="19ABE8B9" w14:textId="77777777" w:rsidR="00C556AB" w:rsidRDefault="00C556AB" w:rsidP="003C32C2">
      <w:pPr>
        <w:rPr>
          <w:rFonts w:ascii="Arial" w:hAnsi="Arial" w:cs="Arial"/>
          <w:szCs w:val="24"/>
        </w:rPr>
      </w:pPr>
    </w:p>
    <w:p w14:paraId="395E0630" w14:textId="6E8759CD" w:rsidR="003C32C2" w:rsidRDefault="006A468C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Fagforbundet Follo har </w:t>
      </w:r>
      <w:r w:rsidR="005D408C">
        <w:rPr>
          <w:rFonts w:ascii="Arial" w:hAnsi="Arial" w:cs="Arial"/>
          <w:szCs w:val="24"/>
        </w:rPr>
        <w:t xml:space="preserve">hele tiden </w:t>
      </w:r>
      <w:r w:rsidR="00C556AB">
        <w:rPr>
          <w:rFonts w:ascii="Arial" w:hAnsi="Arial" w:cs="Arial"/>
          <w:szCs w:val="24"/>
        </w:rPr>
        <w:t>søkelys</w:t>
      </w:r>
      <w:r w:rsidR="005D408C">
        <w:rPr>
          <w:rFonts w:ascii="Arial" w:hAnsi="Arial" w:cs="Arial"/>
          <w:szCs w:val="24"/>
        </w:rPr>
        <w:t xml:space="preserve"> på at vi skal ut til medlemmene, </w:t>
      </w:r>
      <w:r w:rsidR="00A24F14">
        <w:rPr>
          <w:rFonts w:ascii="Arial" w:hAnsi="Arial" w:cs="Arial"/>
          <w:szCs w:val="24"/>
        </w:rPr>
        <w:t xml:space="preserve">vi skal ha en form for dialog gjennom hele året. </w:t>
      </w:r>
    </w:p>
    <w:p w14:paraId="0DE89532" w14:textId="1E45416D" w:rsidR="00A24F14" w:rsidRDefault="00A24F14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AB0334">
        <w:rPr>
          <w:rFonts w:ascii="Arial" w:hAnsi="Arial" w:cs="Arial"/>
          <w:szCs w:val="24"/>
        </w:rPr>
        <w:t xml:space="preserve">kontakter de som ønsker utmelding, på denne måten ønsker enkelte like vel </w:t>
      </w:r>
      <w:r w:rsidR="00C556AB">
        <w:rPr>
          <w:rFonts w:ascii="Arial" w:hAnsi="Arial" w:cs="Arial"/>
          <w:szCs w:val="24"/>
        </w:rPr>
        <w:t xml:space="preserve">medlemskap hos oss. </w:t>
      </w:r>
    </w:p>
    <w:p w14:paraId="615D9201" w14:textId="77777777" w:rsidR="005E3BD6" w:rsidRDefault="005E3BD6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66" w:name="_Toc374538443"/>
      <w:bookmarkStart w:id="67" w:name="_Toc464550180"/>
      <w:bookmarkStart w:id="68" w:name="_Toc52971152"/>
      <w:bookmarkStart w:id="69" w:name="_Toc53472370"/>
    </w:p>
    <w:p w14:paraId="52F25458" w14:textId="77777777" w:rsidR="005E3BD6" w:rsidRDefault="005E3BD6" w:rsidP="003C32C2">
      <w:pPr>
        <w:pStyle w:val="Overskrift1"/>
        <w:rPr>
          <w:rFonts w:asciiTheme="majorHAnsi" w:hAnsiTheme="majorHAnsi"/>
          <w:color w:val="2E74B5" w:themeColor="accent1" w:themeShade="BF"/>
        </w:rPr>
      </w:pPr>
    </w:p>
    <w:p w14:paraId="068231E9" w14:textId="5DB7101F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r w:rsidRPr="00D15470">
        <w:rPr>
          <w:rFonts w:asciiTheme="majorHAnsi" w:hAnsiTheme="majorHAnsi"/>
          <w:color w:val="2E74B5" w:themeColor="accent1" w:themeShade="BF"/>
        </w:rPr>
        <w:t>Møtevirksomheten</w:t>
      </w:r>
      <w:bookmarkEnd w:id="66"/>
      <w:bookmarkEnd w:id="67"/>
      <w:bookmarkEnd w:id="68"/>
      <w:bookmarkEnd w:id="69"/>
    </w:p>
    <w:p w14:paraId="4BC1644D" w14:textId="03CEDB23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Årsmøtet ble avholdt </w:t>
      </w:r>
      <w:r w:rsidR="00E7280D">
        <w:rPr>
          <w:rFonts w:ascii="Arial" w:hAnsi="Arial" w:cs="Arial"/>
          <w:szCs w:val="24"/>
        </w:rPr>
        <w:t>2</w:t>
      </w:r>
      <w:r w:rsidR="00165F4A">
        <w:rPr>
          <w:rFonts w:ascii="Arial" w:hAnsi="Arial" w:cs="Arial"/>
          <w:szCs w:val="24"/>
        </w:rPr>
        <w:t>2</w:t>
      </w:r>
      <w:r w:rsidR="002B2C2A">
        <w:rPr>
          <w:rFonts w:ascii="Arial" w:hAnsi="Arial" w:cs="Arial"/>
          <w:szCs w:val="24"/>
        </w:rPr>
        <w:t>.01.202</w:t>
      </w:r>
      <w:r w:rsidR="00165F4A">
        <w:rPr>
          <w:rFonts w:ascii="Arial" w:hAnsi="Arial" w:cs="Arial"/>
          <w:szCs w:val="24"/>
        </w:rPr>
        <w:t>0</w:t>
      </w:r>
      <w:r w:rsidRPr="00A21307">
        <w:rPr>
          <w:rFonts w:ascii="Arial" w:hAnsi="Arial" w:cs="Arial"/>
          <w:szCs w:val="24"/>
        </w:rPr>
        <w:t xml:space="preserve"> </w:t>
      </w:r>
      <w:r w:rsidR="002B2C2A">
        <w:rPr>
          <w:rFonts w:ascii="Arial" w:hAnsi="Arial" w:cs="Arial"/>
          <w:szCs w:val="24"/>
        </w:rPr>
        <w:t>på Folkets Hus i ski</w:t>
      </w:r>
      <w:r w:rsidRPr="00A21307">
        <w:rPr>
          <w:rFonts w:ascii="Arial" w:hAnsi="Arial" w:cs="Arial"/>
          <w:szCs w:val="24"/>
        </w:rPr>
        <w:t xml:space="preserve"> </w:t>
      </w:r>
    </w:p>
    <w:p w14:paraId="5531C1B4" w14:textId="784553E2" w:rsidR="003C32C2" w:rsidRPr="00225343" w:rsidRDefault="00A745F1" w:rsidP="00225343">
      <w:pPr>
        <w:tabs>
          <w:tab w:val="left" w:pos="3969"/>
        </w:tabs>
        <w:rPr>
          <w:rFonts w:ascii="Arial" w:hAnsi="Arial" w:cs="Arial"/>
          <w:szCs w:val="24"/>
        </w:rPr>
      </w:pPr>
      <w:r w:rsidRPr="00225343">
        <w:rPr>
          <w:rFonts w:ascii="Arial" w:hAnsi="Arial" w:cs="Arial"/>
          <w:szCs w:val="24"/>
        </w:rPr>
        <w:t xml:space="preserve">Tillitsvalgt samling </w:t>
      </w:r>
      <w:r w:rsidR="008D58DC" w:rsidRPr="00225343">
        <w:rPr>
          <w:rFonts w:ascii="Arial" w:hAnsi="Arial" w:cs="Arial"/>
          <w:szCs w:val="24"/>
        </w:rPr>
        <w:t>februar 2020 tema skolering og inf</w:t>
      </w:r>
      <w:r w:rsidR="00B576D8" w:rsidRPr="00225343">
        <w:rPr>
          <w:rFonts w:ascii="Arial" w:hAnsi="Arial" w:cs="Arial"/>
          <w:szCs w:val="24"/>
        </w:rPr>
        <w:t xml:space="preserve">ormasjon mot ny kommune </w:t>
      </w:r>
    </w:p>
    <w:p w14:paraId="7F1108C0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F6EC1F4" w14:textId="77777777" w:rsidR="002C3B8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2B586E">
        <w:rPr>
          <w:rFonts w:ascii="Arial" w:hAnsi="Arial" w:cs="Arial"/>
          <w:szCs w:val="24"/>
        </w:rPr>
        <w:t>1.</w:t>
      </w:r>
      <w:r w:rsidRPr="00A21307">
        <w:rPr>
          <w:rFonts w:ascii="Arial" w:hAnsi="Arial" w:cs="Arial"/>
          <w:szCs w:val="24"/>
        </w:rPr>
        <w:t>representantskapsm</w:t>
      </w:r>
      <w:r w:rsidR="002B586E">
        <w:rPr>
          <w:rFonts w:ascii="Arial" w:hAnsi="Arial" w:cs="Arial"/>
          <w:szCs w:val="24"/>
        </w:rPr>
        <w:t xml:space="preserve">øte i Viken grunnet </w:t>
      </w:r>
      <w:proofErr w:type="spellStart"/>
      <w:r w:rsidR="002B586E">
        <w:rPr>
          <w:rFonts w:ascii="Arial" w:hAnsi="Arial" w:cs="Arial"/>
          <w:szCs w:val="24"/>
        </w:rPr>
        <w:t>Covid</w:t>
      </w:r>
      <w:proofErr w:type="spellEnd"/>
      <w:r w:rsidR="002B586E">
        <w:rPr>
          <w:rFonts w:ascii="Arial" w:hAnsi="Arial" w:cs="Arial"/>
          <w:szCs w:val="24"/>
        </w:rPr>
        <w:t xml:space="preserve"> 19 </w:t>
      </w:r>
    </w:p>
    <w:p w14:paraId="1A19A83B" w14:textId="77777777" w:rsidR="00237ECB" w:rsidRDefault="002C3B84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har avholdt …</w:t>
      </w:r>
      <w:r w:rsidR="007B4D37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. Medlemsmøter </w:t>
      </w:r>
    </w:p>
    <w:p w14:paraId="4B89AD81" w14:textId="7C57492C" w:rsidR="003C32C2" w:rsidRPr="00A21307" w:rsidRDefault="00237ECB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Tillitsvalgts møter har blitt gjennomført på Teams  </w:t>
      </w:r>
      <w:r w:rsidR="003C32C2" w:rsidRPr="00A21307">
        <w:rPr>
          <w:rFonts w:ascii="Arial" w:hAnsi="Arial" w:cs="Arial"/>
          <w:szCs w:val="24"/>
        </w:rPr>
        <w:t xml:space="preserve"> </w:t>
      </w:r>
    </w:p>
    <w:p w14:paraId="0A5CCA0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4BFC2E4" w14:textId="73E40135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343C39">
        <w:rPr>
          <w:rFonts w:ascii="Arial" w:hAnsi="Arial" w:cs="Arial"/>
          <w:szCs w:val="24"/>
        </w:rPr>
        <w:t>12</w:t>
      </w:r>
      <w:r w:rsidRPr="00A21307">
        <w:rPr>
          <w:rFonts w:ascii="Arial" w:hAnsi="Arial" w:cs="Arial"/>
          <w:szCs w:val="24"/>
        </w:rPr>
        <w:t xml:space="preserve"> styremøter. </w:t>
      </w:r>
    </w:p>
    <w:p w14:paraId="6BA475D3" w14:textId="406B2F33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Styret har behandlet </w:t>
      </w:r>
      <w:r w:rsidR="007B4D37">
        <w:rPr>
          <w:rFonts w:ascii="Arial" w:hAnsi="Arial" w:cs="Arial"/>
          <w:szCs w:val="24"/>
        </w:rPr>
        <w:t>81</w:t>
      </w:r>
      <w:r w:rsidRPr="00A21307">
        <w:rPr>
          <w:rFonts w:ascii="Arial" w:hAnsi="Arial" w:cs="Arial"/>
          <w:szCs w:val="24"/>
        </w:rPr>
        <w:t xml:space="preserve"> saker.</w:t>
      </w:r>
    </w:p>
    <w:p w14:paraId="55533FC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CBA196" w14:textId="6E1E8820" w:rsidR="003C32C2" w:rsidRPr="00A21307" w:rsidRDefault="0017168D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Helt nødvendige møter </w:t>
      </w:r>
      <w:r w:rsidR="00AA2E2F">
        <w:rPr>
          <w:rFonts w:ascii="Arial" w:hAnsi="Arial" w:cs="Arial"/>
          <w:szCs w:val="24"/>
        </w:rPr>
        <w:t>som Tariff, streik</w:t>
      </w:r>
      <w:r w:rsidR="00230A0A">
        <w:rPr>
          <w:rFonts w:ascii="Arial" w:hAnsi="Arial" w:cs="Arial"/>
          <w:szCs w:val="24"/>
        </w:rPr>
        <w:t xml:space="preserve">, sykefraværsoppfølginger og drøftinger som angår </w:t>
      </w:r>
      <w:r w:rsidR="00374788">
        <w:rPr>
          <w:rFonts w:ascii="Arial" w:hAnsi="Arial" w:cs="Arial"/>
          <w:szCs w:val="24"/>
        </w:rPr>
        <w:t xml:space="preserve">våre medlemmer </w:t>
      </w:r>
      <w:r w:rsidR="00BF0DAF">
        <w:rPr>
          <w:rFonts w:ascii="Arial" w:hAnsi="Arial" w:cs="Arial"/>
          <w:szCs w:val="24"/>
        </w:rPr>
        <w:t>og tillitsvalgte</w:t>
      </w:r>
      <w:r>
        <w:rPr>
          <w:rFonts w:ascii="Arial" w:hAnsi="Arial" w:cs="Arial"/>
          <w:szCs w:val="24"/>
        </w:rPr>
        <w:t xml:space="preserve"> har </w:t>
      </w:r>
      <w:r w:rsidR="00374788">
        <w:rPr>
          <w:rFonts w:ascii="Arial" w:hAnsi="Arial" w:cs="Arial"/>
          <w:szCs w:val="24"/>
        </w:rPr>
        <w:t xml:space="preserve">i stor grad </w:t>
      </w:r>
      <w:r>
        <w:rPr>
          <w:rFonts w:ascii="Arial" w:hAnsi="Arial" w:cs="Arial"/>
          <w:szCs w:val="24"/>
        </w:rPr>
        <w:t>blitt gjennomført via team</w:t>
      </w:r>
      <w:r w:rsidR="00374788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</w:p>
    <w:p w14:paraId="6F02A9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434DFF7" w14:textId="343D8ECB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Sosiale aktiviteter: </w:t>
      </w:r>
      <w:r w:rsidR="00594536">
        <w:rPr>
          <w:rFonts w:ascii="Arial" w:hAnsi="Arial" w:cs="Arial"/>
          <w:szCs w:val="24"/>
        </w:rPr>
        <w:t>A</w:t>
      </w:r>
      <w:r w:rsidR="00556561">
        <w:rPr>
          <w:rFonts w:ascii="Arial" w:hAnsi="Arial" w:cs="Arial"/>
          <w:szCs w:val="24"/>
        </w:rPr>
        <w:t xml:space="preserve">vlyst grunnet </w:t>
      </w:r>
      <w:proofErr w:type="spellStart"/>
      <w:r w:rsidR="0017168D">
        <w:rPr>
          <w:rFonts w:ascii="Arial" w:hAnsi="Arial" w:cs="Arial"/>
          <w:szCs w:val="24"/>
        </w:rPr>
        <w:t>covid</w:t>
      </w:r>
      <w:proofErr w:type="spellEnd"/>
      <w:r w:rsidR="0017168D">
        <w:rPr>
          <w:rFonts w:ascii="Arial" w:hAnsi="Arial" w:cs="Arial"/>
          <w:szCs w:val="24"/>
        </w:rPr>
        <w:t xml:space="preserve"> 19 pandemi</w:t>
      </w:r>
    </w:p>
    <w:p w14:paraId="6925DED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CE3C7C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9743B63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70" w:name="_Toc374538444"/>
      <w:bookmarkStart w:id="71" w:name="_Toc464550181"/>
      <w:bookmarkStart w:id="72" w:name="_Toc52971153"/>
      <w:bookmarkStart w:id="73" w:name="_Toc53472371"/>
      <w:r w:rsidRPr="00D15470">
        <w:rPr>
          <w:rFonts w:asciiTheme="majorHAnsi" w:hAnsiTheme="majorHAnsi"/>
          <w:color w:val="2E74B5" w:themeColor="accent1" w:themeShade="BF"/>
        </w:rPr>
        <w:t>Utvalgenes virksomhet</w:t>
      </w:r>
      <w:bookmarkEnd w:id="70"/>
      <w:bookmarkEnd w:id="71"/>
      <w:bookmarkEnd w:id="72"/>
      <w:bookmarkEnd w:id="73"/>
    </w:p>
    <w:p w14:paraId="7B174F5B" w14:textId="77777777" w:rsidR="003C32C2" w:rsidRPr="00A21307" w:rsidRDefault="003C32C2" w:rsidP="003C32C2">
      <w:pPr>
        <w:pStyle w:val="Overskrift3"/>
        <w:rPr>
          <w:i/>
        </w:rPr>
      </w:pPr>
      <w:bookmarkStart w:id="74" w:name="_Toc374538445"/>
      <w:bookmarkStart w:id="75" w:name="_Toc464550182"/>
      <w:bookmarkStart w:id="76" w:name="_Toc52971154"/>
      <w:bookmarkStart w:id="77" w:name="_Toc53472372"/>
      <w:r w:rsidRPr="00A21307">
        <w:t>Ungdomsutvalget</w:t>
      </w:r>
      <w:bookmarkEnd w:id="74"/>
      <w:bookmarkEnd w:id="75"/>
      <w:bookmarkEnd w:id="76"/>
      <w:bookmarkEnd w:id="77"/>
    </w:p>
    <w:p w14:paraId="484C42C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30AABBB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EAFE8B9" w14:textId="3D05A227" w:rsidR="003C32C2" w:rsidRPr="00A21307" w:rsidRDefault="00F23153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Består av </w:t>
      </w:r>
      <w:r w:rsidR="00CA140F">
        <w:rPr>
          <w:rFonts w:ascii="Arial" w:hAnsi="Arial" w:cs="Arial"/>
          <w:szCs w:val="24"/>
        </w:rPr>
        <w:t xml:space="preserve">en person. Det er ingen aktivitet i ungdomsutvalget </w:t>
      </w:r>
      <w:r w:rsidR="00594536">
        <w:rPr>
          <w:rFonts w:ascii="Arial" w:hAnsi="Arial" w:cs="Arial"/>
          <w:szCs w:val="24"/>
        </w:rPr>
        <w:t>i 2020</w:t>
      </w:r>
    </w:p>
    <w:p w14:paraId="3D7FFF8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27B0E32" w14:textId="77777777" w:rsidR="003C32C2" w:rsidRPr="00A21307" w:rsidRDefault="003C32C2" w:rsidP="003C32C2">
      <w:pPr>
        <w:pStyle w:val="Overskrift3"/>
        <w:rPr>
          <w:i/>
        </w:rPr>
      </w:pPr>
      <w:bookmarkStart w:id="78" w:name="_Toc374538446"/>
      <w:bookmarkStart w:id="79" w:name="_Toc464550183"/>
      <w:bookmarkStart w:id="80" w:name="_Toc52971155"/>
      <w:bookmarkStart w:id="81" w:name="_Toc53472373"/>
      <w:r w:rsidRPr="00A21307">
        <w:t>Pensjonistutvalget</w:t>
      </w:r>
      <w:bookmarkEnd w:id="78"/>
      <w:bookmarkEnd w:id="79"/>
      <w:bookmarkEnd w:id="80"/>
      <w:bookmarkEnd w:id="81"/>
    </w:p>
    <w:p w14:paraId="75DC95C9" w14:textId="66BFC93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66972AE7" w14:textId="4E7BD7E5" w:rsidR="00407398" w:rsidRPr="00A21307" w:rsidRDefault="00407398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Leder Ambjørg Myrvang Nestleder: </w:t>
      </w:r>
      <w:r w:rsidR="00F17253">
        <w:rPr>
          <w:rFonts w:ascii="Arial" w:hAnsi="Arial" w:cs="Arial"/>
          <w:szCs w:val="24"/>
        </w:rPr>
        <w:t xml:space="preserve">Else </w:t>
      </w:r>
      <w:r w:rsidR="0079474C">
        <w:rPr>
          <w:rFonts w:ascii="Arial" w:hAnsi="Arial" w:cs="Arial"/>
          <w:szCs w:val="24"/>
        </w:rPr>
        <w:t>Morken og</w:t>
      </w:r>
      <w:r w:rsidR="004C46BB">
        <w:rPr>
          <w:rFonts w:ascii="Arial" w:hAnsi="Arial" w:cs="Arial"/>
          <w:szCs w:val="24"/>
        </w:rPr>
        <w:t xml:space="preserve"> Nestleder Lesley Haldane </w:t>
      </w:r>
    </w:p>
    <w:p w14:paraId="2A6B498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5D23670" w14:textId="04F94F3F" w:rsidR="00A11CFE" w:rsidRDefault="00A11CFE" w:rsidP="00A11CF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Puff gruppa i Fagforbundet Follo har gjennomført fest for </w:t>
      </w:r>
      <w:r w:rsidRPr="00A21307">
        <w:rPr>
          <w:rFonts w:ascii="Arial" w:hAnsi="Arial" w:cs="Arial"/>
          <w:szCs w:val="24"/>
        </w:rPr>
        <w:t>jubil</w:t>
      </w:r>
      <w:r>
        <w:rPr>
          <w:rFonts w:ascii="Arial" w:hAnsi="Arial" w:cs="Arial"/>
          <w:szCs w:val="24"/>
        </w:rPr>
        <w:t>anter</w:t>
      </w:r>
      <w:r w:rsidR="007E3B02">
        <w:rPr>
          <w:rFonts w:ascii="Arial" w:hAnsi="Arial" w:cs="Arial"/>
          <w:szCs w:val="24"/>
        </w:rPr>
        <w:t xml:space="preserve">. Det var </w:t>
      </w:r>
      <w:r>
        <w:rPr>
          <w:rFonts w:ascii="Arial" w:hAnsi="Arial" w:cs="Arial"/>
          <w:szCs w:val="24"/>
        </w:rPr>
        <w:t xml:space="preserve">71 jubilanter </w:t>
      </w:r>
      <w:r w:rsidR="007E3B02">
        <w:rPr>
          <w:rFonts w:ascii="Arial" w:hAnsi="Arial" w:cs="Arial"/>
          <w:szCs w:val="24"/>
        </w:rPr>
        <w:t xml:space="preserve">i år. Det </w:t>
      </w:r>
      <w:r>
        <w:rPr>
          <w:rFonts w:ascii="Arial" w:hAnsi="Arial" w:cs="Arial"/>
          <w:szCs w:val="24"/>
        </w:rPr>
        <w:t xml:space="preserve">kom 12 </w:t>
      </w:r>
      <w:proofErr w:type="spellStart"/>
      <w:r w:rsidR="007E0FFE">
        <w:rPr>
          <w:rFonts w:ascii="Arial" w:hAnsi="Arial" w:cs="Arial"/>
          <w:szCs w:val="24"/>
        </w:rPr>
        <w:t>stk</w:t>
      </w:r>
      <w:proofErr w:type="spellEnd"/>
      <w:r w:rsidR="00E806DE">
        <w:rPr>
          <w:rFonts w:ascii="Arial" w:hAnsi="Arial" w:cs="Arial"/>
          <w:szCs w:val="24"/>
        </w:rPr>
        <w:t xml:space="preserve"> med </w:t>
      </w:r>
      <w:r w:rsidR="00E318E1">
        <w:rPr>
          <w:rFonts w:ascii="Arial" w:hAnsi="Arial" w:cs="Arial"/>
          <w:szCs w:val="24"/>
        </w:rPr>
        <w:t>oppmøte grunnet</w:t>
      </w:r>
      <w:r w:rsidR="005F03A1">
        <w:rPr>
          <w:rFonts w:ascii="Arial" w:hAnsi="Arial" w:cs="Arial"/>
          <w:szCs w:val="24"/>
        </w:rPr>
        <w:t xml:space="preserve"> </w:t>
      </w:r>
      <w:proofErr w:type="spellStart"/>
      <w:r w:rsidR="005F03A1">
        <w:rPr>
          <w:rFonts w:ascii="Arial" w:hAnsi="Arial" w:cs="Arial"/>
          <w:szCs w:val="24"/>
        </w:rPr>
        <w:t>covid</w:t>
      </w:r>
      <w:proofErr w:type="spellEnd"/>
      <w:r>
        <w:rPr>
          <w:rFonts w:ascii="Arial" w:hAnsi="Arial" w:cs="Arial"/>
          <w:szCs w:val="24"/>
        </w:rPr>
        <w:t xml:space="preserve"> 19 pandemien</w:t>
      </w:r>
      <w:r w:rsidR="007E0FFE">
        <w:rPr>
          <w:rFonts w:ascii="Arial" w:hAnsi="Arial" w:cs="Arial"/>
          <w:szCs w:val="24"/>
        </w:rPr>
        <w:t xml:space="preserve">. Det har blitt kjørt ut diplomer og nåler til de som ikke hadde mulighet til </w:t>
      </w:r>
      <w:r w:rsidR="00890D29">
        <w:rPr>
          <w:rFonts w:ascii="Arial" w:hAnsi="Arial" w:cs="Arial"/>
          <w:szCs w:val="24"/>
        </w:rPr>
        <w:t>å</w:t>
      </w:r>
      <w:r w:rsidR="007E0FFE">
        <w:rPr>
          <w:rFonts w:ascii="Arial" w:hAnsi="Arial" w:cs="Arial"/>
          <w:szCs w:val="24"/>
        </w:rPr>
        <w:t xml:space="preserve"> delta. </w:t>
      </w:r>
      <w:r w:rsidR="00E806DE">
        <w:rPr>
          <w:rFonts w:ascii="Arial" w:hAnsi="Arial" w:cs="Arial"/>
          <w:szCs w:val="24"/>
        </w:rPr>
        <w:t>Sommerfest ble avholdt med alle smittevernregler</w:t>
      </w:r>
      <w:r w:rsidR="00E23AB4">
        <w:rPr>
          <w:rFonts w:ascii="Arial" w:hAnsi="Arial" w:cs="Arial"/>
          <w:szCs w:val="24"/>
        </w:rPr>
        <w:t>.</w:t>
      </w:r>
      <w:r w:rsidR="00E806DE">
        <w:rPr>
          <w:rFonts w:ascii="Arial" w:hAnsi="Arial" w:cs="Arial"/>
          <w:szCs w:val="24"/>
        </w:rPr>
        <w:t xml:space="preserve"> </w:t>
      </w:r>
    </w:p>
    <w:p w14:paraId="0F96BBD6" w14:textId="13EFB9C1" w:rsidR="009A3AB9" w:rsidRPr="00A21307" w:rsidRDefault="009A3AB9" w:rsidP="00A11CF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Puff har kunnet gjennomføre noen </w:t>
      </w:r>
      <w:r w:rsidR="00890D29">
        <w:rPr>
          <w:rFonts w:ascii="Arial" w:hAnsi="Arial" w:cs="Arial"/>
          <w:szCs w:val="24"/>
        </w:rPr>
        <w:t>samlinger,</w:t>
      </w:r>
      <w:r>
        <w:rPr>
          <w:rFonts w:ascii="Arial" w:hAnsi="Arial" w:cs="Arial"/>
          <w:szCs w:val="24"/>
        </w:rPr>
        <w:t xml:space="preserve"> men i begrenset utgave grunnet </w:t>
      </w:r>
      <w:proofErr w:type="spellStart"/>
      <w:r>
        <w:rPr>
          <w:rFonts w:ascii="Arial" w:hAnsi="Arial" w:cs="Arial"/>
          <w:szCs w:val="24"/>
        </w:rPr>
        <w:t>covid</w:t>
      </w:r>
      <w:proofErr w:type="spellEnd"/>
      <w:r>
        <w:rPr>
          <w:rFonts w:ascii="Arial" w:hAnsi="Arial" w:cs="Arial"/>
          <w:szCs w:val="24"/>
        </w:rPr>
        <w:t xml:space="preserve"> 19</w:t>
      </w:r>
    </w:p>
    <w:p w14:paraId="6BD627FC" w14:textId="77777777" w:rsidR="00A11CFE" w:rsidRPr="00A21307" w:rsidRDefault="00A11CFE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D950DE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A44595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B239447" w14:textId="77777777" w:rsidR="003C32C2" w:rsidRPr="00A21307" w:rsidRDefault="003C32C2" w:rsidP="003C32C2">
      <w:pPr>
        <w:pStyle w:val="Overskrift3"/>
        <w:rPr>
          <w:i/>
        </w:rPr>
      </w:pPr>
      <w:bookmarkStart w:id="82" w:name="_Toc374538447"/>
      <w:bookmarkStart w:id="83" w:name="_Toc464550184"/>
      <w:bookmarkStart w:id="84" w:name="_Toc52971156"/>
      <w:bookmarkStart w:id="85" w:name="_Toc53472374"/>
      <w:r w:rsidRPr="00A21307">
        <w:t>Seksjonsstyret for yrkesseksjon helse og sosial</w:t>
      </w:r>
      <w:bookmarkEnd w:id="82"/>
      <w:bookmarkEnd w:id="83"/>
      <w:bookmarkEnd w:id="84"/>
      <w:bookmarkEnd w:id="85"/>
    </w:p>
    <w:p w14:paraId="0EFC3A71" w14:textId="5890B41D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>Utvalgets sammensetning:</w:t>
      </w:r>
    </w:p>
    <w:p w14:paraId="425AB1A6" w14:textId="1612A9CC" w:rsidR="002034A2" w:rsidRPr="001935A4" w:rsidRDefault="002034A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 xml:space="preserve">Leder Lars Glad, nestleder Berit </w:t>
      </w:r>
      <w:r w:rsidR="001C368A" w:rsidRPr="001935A4">
        <w:rPr>
          <w:rFonts w:ascii="Arial" w:hAnsi="Arial" w:cs="Arial"/>
          <w:szCs w:val="24"/>
        </w:rPr>
        <w:t>Wicklund</w:t>
      </w:r>
      <w:r w:rsidR="00D62311" w:rsidRPr="001935A4">
        <w:rPr>
          <w:rFonts w:ascii="Arial" w:hAnsi="Arial" w:cs="Arial"/>
          <w:szCs w:val="24"/>
        </w:rPr>
        <w:t xml:space="preserve"> Vangsøy og styremedlem Liv Randi Eltvik Sæthern.</w:t>
      </w:r>
    </w:p>
    <w:p w14:paraId="7D5AC1EF" w14:textId="7777777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DCEF991" w14:textId="07628E0F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 xml:space="preserve">Det er avholdt </w:t>
      </w:r>
      <w:r w:rsidR="00234840" w:rsidRPr="001935A4">
        <w:rPr>
          <w:rFonts w:ascii="Arial" w:hAnsi="Arial" w:cs="Arial"/>
          <w:szCs w:val="24"/>
        </w:rPr>
        <w:t>0</w:t>
      </w:r>
      <w:r w:rsidR="001C368A" w:rsidRPr="001935A4">
        <w:rPr>
          <w:rFonts w:ascii="Arial" w:hAnsi="Arial" w:cs="Arial"/>
          <w:szCs w:val="24"/>
        </w:rPr>
        <w:t xml:space="preserve"> </w:t>
      </w:r>
      <w:r w:rsidRPr="001935A4">
        <w:rPr>
          <w:rFonts w:ascii="Arial" w:hAnsi="Arial" w:cs="Arial"/>
          <w:szCs w:val="24"/>
        </w:rPr>
        <w:t xml:space="preserve">møter og behandlet </w:t>
      </w:r>
      <w:r w:rsidR="00234840" w:rsidRPr="001935A4">
        <w:rPr>
          <w:rFonts w:ascii="Arial" w:hAnsi="Arial" w:cs="Arial"/>
          <w:szCs w:val="24"/>
        </w:rPr>
        <w:t>0</w:t>
      </w:r>
      <w:r w:rsidR="001C368A" w:rsidRPr="001935A4">
        <w:rPr>
          <w:rFonts w:ascii="Arial" w:hAnsi="Arial" w:cs="Arial"/>
          <w:szCs w:val="24"/>
        </w:rPr>
        <w:t xml:space="preserve"> </w:t>
      </w:r>
      <w:r w:rsidRPr="001935A4">
        <w:rPr>
          <w:rFonts w:ascii="Arial" w:hAnsi="Arial" w:cs="Arial"/>
          <w:szCs w:val="24"/>
        </w:rPr>
        <w:t>saker.</w:t>
      </w:r>
    </w:p>
    <w:p w14:paraId="28490060" w14:textId="7777777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605A50A" w14:textId="77777777" w:rsidR="00234840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>Beskrivelse av gjennomført aktivitet i henhold til handlingsplanen:</w:t>
      </w:r>
    </w:p>
    <w:p w14:paraId="7DADF410" w14:textId="4F88FA0C" w:rsidR="00A20D1E" w:rsidRPr="001935A4" w:rsidRDefault="00A20D1E" w:rsidP="00A20D1E">
      <w:pPr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>Yrkesseksjonen har</w:t>
      </w:r>
      <w:r w:rsidR="00234840" w:rsidRPr="001935A4">
        <w:rPr>
          <w:rFonts w:ascii="Arial" w:hAnsi="Arial" w:cs="Arial"/>
          <w:szCs w:val="24"/>
        </w:rPr>
        <w:t xml:space="preserve"> vært aktiv ut mot medlemmer</w:t>
      </w:r>
      <w:r w:rsidR="003C32C2" w:rsidRPr="001935A4">
        <w:rPr>
          <w:rFonts w:ascii="Arial" w:hAnsi="Arial" w:cs="Arial"/>
          <w:szCs w:val="24"/>
        </w:rPr>
        <w:t xml:space="preserve"> </w:t>
      </w:r>
      <w:r w:rsidR="00D62311" w:rsidRPr="001935A4">
        <w:rPr>
          <w:rFonts w:ascii="Arial" w:hAnsi="Arial" w:cs="Arial"/>
          <w:szCs w:val="24"/>
        </w:rPr>
        <w:t>og markert</w:t>
      </w:r>
      <w:r w:rsidRPr="001935A4">
        <w:rPr>
          <w:rFonts w:ascii="Arial" w:hAnsi="Arial" w:cs="Arial"/>
          <w:szCs w:val="24"/>
        </w:rPr>
        <w:t xml:space="preserve"> Fagdager som</w:t>
      </w:r>
    </w:p>
    <w:p w14:paraId="60EF1CD9" w14:textId="77777777" w:rsidR="00A20D1E" w:rsidRPr="001935A4" w:rsidRDefault="00A20D1E" w:rsidP="00A20D1E">
      <w:pPr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>Sykepleiernes dag</w:t>
      </w:r>
    </w:p>
    <w:p w14:paraId="6C7A0A90" w14:textId="77777777" w:rsidR="00A20D1E" w:rsidRPr="001935A4" w:rsidRDefault="00A20D1E" w:rsidP="00A20D1E">
      <w:pPr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 xml:space="preserve">Vernepleierens dag </w:t>
      </w:r>
    </w:p>
    <w:p w14:paraId="4FE5856D" w14:textId="77777777" w:rsidR="00A20D1E" w:rsidRPr="001935A4" w:rsidRDefault="00A20D1E" w:rsidP="00A20D1E">
      <w:pPr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>Hjemmehjelpernes dag</w:t>
      </w:r>
    </w:p>
    <w:p w14:paraId="333C8ADA" w14:textId="28443434" w:rsidR="00A20D1E" w:rsidRPr="001935A4" w:rsidRDefault="00A20D1E" w:rsidP="00A20D1E">
      <w:pPr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>Hjelpepleiernes/Helsefagarbeiderens dag</w:t>
      </w:r>
    </w:p>
    <w:p w14:paraId="5B937998" w14:textId="68250917" w:rsidR="00483B7B" w:rsidRPr="001935A4" w:rsidRDefault="00483B7B" w:rsidP="00A20D1E">
      <w:pPr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 xml:space="preserve">Deltok på 8 mars, utdeling av </w:t>
      </w:r>
      <w:r w:rsidR="00641D05" w:rsidRPr="001935A4">
        <w:rPr>
          <w:rFonts w:ascii="Arial" w:hAnsi="Arial" w:cs="Arial"/>
          <w:szCs w:val="24"/>
        </w:rPr>
        <w:t>Flax</w:t>
      </w:r>
      <w:r w:rsidRPr="001935A4">
        <w:rPr>
          <w:rFonts w:ascii="Arial" w:hAnsi="Arial" w:cs="Arial"/>
          <w:szCs w:val="24"/>
        </w:rPr>
        <w:t xml:space="preserve"> lodd </w:t>
      </w:r>
      <w:r w:rsidR="002E3511" w:rsidRPr="001935A4">
        <w:rPr>
          <w:rFonts w:ascii="Arial" w:hAnsi="Arial" w:cs="Arial"/>
          <w:szCs w:val="24"/>
        </w:rPr>
        <w:t xml:space="preserve">og navngitte poser til medlemmer. </w:t>
      </w:r>
    </w:p>
    <w:p w14:paraId="5B0728F8" w14:textId="32FB1DFB" w:rsidR="00A20EEB" w:rsidRPr="00EB026F" w:rsidRDefault="00A20EEB" w:rsidP="00A20D1E">
      <w:pPr>
        <w:rPr>
          <w:rFonts w:ascii="Arial" w:hAnsi="Arial" w:cs="Arial"/>
          <w:sz w:val="22"/>
        </w:rPr>
      </w:pPr>
    </w:p>
    <w:p w14:paraId="13A02E68" w14:textId="34A7A862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32102D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477527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A28C74" w14:textId="77777777" w:rsidR="003C32C2" w:rsidRPr="00A21307" w:rsidRDefault="003C32C2" w:rsidP="003C32C2">
      <w:pPr>
        <w:pStyle w:val="Overskrift3"/>
        <w:rPr>
          <w:i/>
        </w:rPr>
      </w:pPr>
      <w:bookmarkStart w:id="86" w:name="_Toc374538448"/>
      <w:bookmarkStart w:id="87" w:name="_Toc464550185"/>
      <w:bookmarkStart w:id="88" w:name="_Toc52971157"/>
      <w:bookmarkStart w:id="89" w:name="_Toc53472375"/>
      <w:r w:rsidRPr="00A21307">
        <w:t>Seksjonsstyret for</w:t>
      </w:r>
      <w:bookmarkEnd w:id="86"/>
      <w:bookmarkEnd w:id="87"/>
      <w:r w:rsidRPr="00A21307">
        <w:t xml:space="preserve"> yrkesseksjon kontor og administrasjon</w:t>
      </w:r>
      <w:bookmarkEnd w:id="88"/>
      <w:bookmarkEnd w:id="89"/>
    </w:p>
    <w:p w14:paraId="46F2E8A0" w14:textId="74E21E80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21B8F8E8" w14:textId="381215CA" w:rsidR="00040FDE" w:rsidRPr="00A21307" w:rsidRDefault="00040FD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Leder: Anne Turid Strat Nestleder: Ann Sølvi Bakken </w:t>
      </w:r>
    </w:p>
    <w:p w14:paraId="6FD31B9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D6450D" w14:textId="16393D59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937A00">
        <w:rPr>
          <w:rFonts w:ascii="Arial" w:hAnsi="Arial" w:cs="Arial"/>
          <w:szCs w:val="24"/>
        </w:rPr>
        <w:t xml:space="preserve">0 </w:t>
      </w:r>
      <w:r w:rsidRPr="00A21307">
        <w:rPr>
          <w:rFonts w:ascii="Arial" w:hAnsi="Arial" w:cs="Arial"/>
          <w:szCs w:val="24"/>
        </w:rPr>
        <w:t xml:space="preserve">møter og behandlet </w:t>
      </w:r>
      <w:r w:rsidR="00937A00">
        <w:rPr>
          <w:rFonts w:ascii="Arial" w:hAnsi="Arial" w:cs="Arial"/>
          <w:szCs w:val="24"/>
        </w:rPr>
        <w:t>0</w:t>
      </w:r>
      <w:r w:rsidRPr="00A21307">
        <w:rPr>
          <w:rFonts w:ascii="Arial" w:hAnsi="Arial" w:cs="Arial"/>
          <w:szCs w:val="24"/>
        </w:rPr>
        <w:t xml:space="preserve"> saker.</w:t>
      </w:r>
    </w:p>
    <w:p w14:paraId="0723CB6F" w14:textId="77777777" w:rsidR="003C32C2" w:rsidRPr="00EF0530" w:rsidRDefault="003C32C2" w:rsidP="003C32C2">
      <w:pPr>
        <w:tabs>
          <w:tab w:val="left" w:pos="3969"/>
        </w:tabs>
        <w:rPr>
          <w:rFonts w:ascii="Arial" w:hAnsi="Arial" w:cs="Arial"/>
          <w:strike/>
          <w:szCs w:val="24"/>
        </w:rPr>
      </w:pPr>
    </w:p>
    <w:p w14:paraId="03400E49" w14:textId="0195DBF5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298EDE23" w14:textId="77777777" w:rsidR="009E6F90" w:rsidRDefault="00302361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Var med på roseutdeling 8 mars</w:t>
      </w:r>
    </w:p>
    <w:p w14:paraId="6D23F2A9" w14:textId="2714EFD4" w:rsidR="00302361" w:rsidRPr="00A21307" w:rsidRDefault="00E43FE6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 fleste har sittet hjemme på hjemmekontor grunnet </w:t>
      </w:r>
      <w:proofErr w:type="spellStart"/>
      <w:r>
        <w:rPr>
          <w:rFonts w:ascii="Arial" w:hAnsi="Arial" w:cs="Arial"/>
          <w:szCs w:val="24"/>
        </w:rPr>
        <w:t>covid</w:t>
      </w:r>
      <w:proofErr w:type="spellEnd"/>
      <w:r>
        <w:rPr>
          <w:rFonts w:ascii="Arial" w:hAnsi="Arial" w:cs="Arial"/>
          <w:szCs w:val="24"/>
        </w:rPr>
        <w:t xml:space="preserve"> 19</w:t>
      </w:r>
      <w:r w:rsidR="00302361">
        <w:rPr>
          <w:rFonts w:ascii="Arial" w:hAnsi="Arial" w:cs="Arial"/>
          <w:szCs w:val="24"/>
        </w:rPr>
        <w:t xml:space="preserve"> </w:t>
      </w:r>
    </w:p>
    <w:p w14:paraId="4B70B96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E853E5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8B5A0F8" w14:textId="77777777" w:rsidR="003C32C2" w:rsidRPr="00A21307" w:rsidRDefault="003C32C2" w:rsidP="003C32C2">
      <w:pPr>
        <w:pStyle w:val="Overskrift3"/>
        <w:rPr>
          <w:i/>
        </w:rPr>
      </w:pPr>
      <w:bookmarkStart w:id="90" w:name="_Toc374538449"/>
      <w:bookmarkStart w:id="91" w:name="_Toc464550186"/>
      <w:bookmarkStart w:id="92" w:name="_Toc52971158"/>
      <w:bookmarkStart w:id="93" w:name="_Toc53472376"/>
      <w:r w:rsidRPr="00A21307">
        <w:t xml:space="preserve">Seksjonsstyret for </w:t>
      </w:r>
      <w:bookmarkEnd w:id="90"/>
      <w:bookmarkEnd w:id="91"/>
      <w:r w:rsidRPr="00A21307">
        <w:t>yrkesseksjon samferdsel og teknisk</w:t>
      </w:r>
      <w:bookmarkEnd w:id="92"/>
      <w:bookmarkEnd w:id="93"/>
    </w:p>
    <w:p w14:paraId="0AED0C42" w14:textId="2270B004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>Utvalgets sammensetning:</w:t>
      </w:r>
    </w:p>
    <w:p w14:paraId="581D459F" w14:textId="55CA8C5C" w:rsidR="00212AF8" w:rsidRPr="001935A4" w:rsidRDefault="00212AF8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 xml:space="preserve">Leder Kurt Wålberg. Nestleder Tor Arne Helgestad </w:t>
      </w:r>
    </w:p>
    <w:p w14:paraId="42FC025D" w14:textId="7777777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8F38113" w14:textId="03FAE8C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 xml:space="preserve">Det er avholdt </w:t>
      </w:r>
      <w:r w:rsidR="00937A00" w:rsidRPr="001935A4">
        <w:rPr>
          <w:rFonts w:ascii="Arial" w:hAnsi="Arial" w:cs="Arial"/>
          <w:szCs w:val="24"/>
        </w:rPr>
        <w:t>0</w:t>
      </w:r>
      <w:r w:rsidRPr="001935A4">
        <w:rPr>
          <w:rFonts w:ascii="Arial" w:hAnsi="Arial" w:cs="Arial"/>
          <w:szCs w:val="24"/>
        </w:rPr>
        <w:t xml:space="preserve"> møter og behandlet </w:t>
      </w:r>
      <w:r w:rsidR="00937A00" w:rsidRPr="001935A4">
        <w:rPr>
          <w:rFonts w:ascii="Arial" w:hAnsi="Arial" w:cs="Arial"/>
          <w:szCs w:val="24"/>
        </w:rPr>
        <w:t>0</w:t>
      </w:r>
      <w:r w:rsidRPr="001935A4">
        <w:rPr>
          <w:rFonts w:ascii="Arial" w:hAnsi="Arial" w:cs="Arial"/>
          <w:szCs w:val="24"/>
        </w:rPr>
        <w:t xml:space="preserve"> saker.</w:t>
      </w:r>
    </w:p>
    <w:p w14:paraId="10ABA732" w14:textId="7777777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439F538" w14:textId="5FE458EF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18DD9461" w14:textId="77777777" w:rsidR="00E01669" w:rsidRPr="001935A4" w:rsidRDefault="00E01669" w:rsidP="00E01669">
      <w:pPr>
        <w:rPr>
          <w:rFonts w:ascii="Arial" w:hAnsi="Arial" w:cs="Arial"/>
          <w:sz w:val="22"/>
        </w:rPr>
      </w:pPr>
      <w:r w:rsidRPr="001935A4">
        <w:rPr>
          <w:rFonts w:ascii="Arial" w:hAnsi="Arial" w:cs="Arial"/>
        </w:rPr>
        <w:t>Juni gaver til medlemmene i Follo brannvesen Ski og Oppegård</w:t>
      </w:r>
    </w:p>
    <w:p w14:paraId="07920C8E" w14:textId="77777777" w:rsidR="00E01669" w:rsidRPr="001935A4" w:rsidRDefault="00E01669" w:rsidP="00E01669">
      <w:pPr>
        <w:rPr>
          <w:rFonts w:ascii="Arial" w:hAnsi="Arial" w:cs="Arial"/>
        </w:rPr>
      </w:pPr>
      <w:r w:rsidRPr="001935A4">
        <w:rPr>
          <w:rFonts w:ascii="Arial" w:hAnsi="Arial" w:cs="Arial"/>
        </w:rPr>
        <w:t>August gaver til medlemmene i barnehagene Oppegård</w:t>
      </w:r>
    </w:p>
    <w:p w14:paraId="08F869B9" w14:textId="3533E909" w:rsidR="00E01669" w:rsidRPr="001935A4" w:rsidRDefault="00E01669" w:rsidP="00E01669">
      <w:pPr>
        <w:rPr>
          <w:rFonts w:ascii="Arial" w:hAnsi="Arial" w:cs="Arial"/>
        </w:rPr>
      </w:pPr>
      <w:r w:rsidRPr="001935A4">
        <w:rPr>
          <w:rFonts w:ascii="Arial" w:hAnsi="Arial" w:cs="Arial"/>
        </w:rPr>
        <w:t xml:space="preserve">November gaver til medlemmene i </w:t>
      </w:r>
      <w:proofErr w:type="spellStart"/>
      <w:r w:rsidRPr="001935A4">
        <w:rPr>
          <w:rFonts w:ascii="Arial" w:hAnsi="Arial" w:cs="Arial"/>
        </w:rPr>
        <w:t>Berghagan</w:t>
      </w:r>
      <w:proofErr w:type="spellEnd"/>
      <w:r w:rsidRPr="001935A4">
        <w:rPr>
          <w:rFonts w:ascii="Arial" w:hAnsi="Arial" w:cs="Arial"/>
        </w:rPr>
        <w:t xml:space="preserve"> Renhold – Drift – Vedlikehold.</w:t>
      </w:r>
    </w:p>
    <w:p w14:paraId="237FC587" w14:textId="5A3139F9" w:rsidR="00407257" w:rsidRPr="001935A4" w:rsidRDefault="00407257" w:rsidP="00E01669">
      <w:pPr>
        <w:rPr>
          <w:rFonts w:ascii="Arial" w:hAnsi="Arial" w:cs="Arial"/>
        </w:rPr>
      </w:pPr>
      <w:r w:rsidRPr="001935A4">
        <w:rPr>
          <w:rFonts w:ascii="Arial" w:hAnsi="Arial" w:cs="Arial"/>
        </w:rPr>
        <w:t xml:space="preserve">Utdeling av </w:t>
      </w:r>
      <w:r w:rsidR="00212AF8" w:rsidRPr="001935A4">
        <w:rPr>
          <w:rFonts w:ascii="Arial" w:hAnsi="Arial" w:cs="Arial"/>
        </w:rPr>
        <w:t xml:space="preserve">Flax </w:t>
      </w:r>
      <w:r w:rsidRPr="001935A4">
        <w:rPr>
          <w:rFonts w:ascii="Arial" w:hAnsi="Arial" w:cs="Arial"/>
        </w:rPr>
        <w:t xml:space="preserve">lodd </w:t>
      </w:r>
    </w:p>
    <w:p w14:paraId="5634BCF6" w14:textId="77777777" w:rsidR="00E01669" w:rsidRPr="001935A4" w:rsidRDefault="00E01669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E8126D4" w14:textId="7777777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BBB89C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4A16D51" w14:textId="77777777" w:rsidR="003C32C2" w:rsidRPr="00A21307" w:rsidRDefault="003C32C2" w:rsidP="003C32C2">
      <w:pPr>
        <w:pStyle w:val="Overskrift3"/>
        <w:rPr>
          <w:i/>
        </w:rPr>
      </w:pPr>
      <w:bookmarkStart w:id="94" w:name="_Toc374538450"/>
      <w:bookmarkStart w:id="95" w:name="_Toc464550187"/>
      <w:bookmarkStart w:id="96" w:name="_Toc52971159"/>
      <w:bookmarkStart w:id="97" w:name="_Toc53472377"/>
      <w:r w:rsidRPr="00A21307">
        <w:t>Seksjonsstyret for yrkesseksjon kirke, kultur og oppvekst</w:t>
      </w:r>
      <w:bookmarkEnd w:id="94"/>
      <w:bookmarkEnd w:id="95"/>
      <w:bookmarkEnd w:id="96"/>
      <w:bookmarkEnd w:id="97"/>
    </w:p>
    <w:p w14:paraId="3FEB5D9F" w14:textId="77777777" w:rsidR="003C32C2" w:rsidRPr="001935A4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1935A4">
        <w:rPr>
          <w:rFonts w:ascii="Arial" w:hAnsi="Arial" w:cs="Arial"/>
          <w:szCs w:val="24"/>
        </w:rPr>
        <w:t>Utvalgets sammensetning:</w:t>
      </w:r>
    </w:p>
    <w:p w14:paraId="747AFCD4" w14:textId="77777777" w:rsidR="00E25DC1" w:rsidRPr="001935A4" w:rsidRDefault="00E25DC1" w:rsidP="00E25DC1">
      <w:pPr>
        <w:rPr>
          <w:rFonts w:ascii="Arial" w:hAnsi="Arial" w:cs="Arial"/>
          <w:bCs/>
          <w:szCs w:val="24"/>
        </w:rPr>
      </w:pPr>
      <w:r w:rsidRPr="001935A4">
        <w:rPr>
          <w:rFonts w:ascii="Arial" w:hAnsi="Arial" w:cs="Arial"/>
          <w:bCs/>
          <w:szCs w:val="24"/>
        </w:rPr>
        <w:t xml:space="preserve">Seksjon styret består av: </w:t>
      </w:r>
    </w:p>
    <w:p w14:paraId="2D424994" w14:textId="77777777" w:rsidR="00E25DC1" w:rsidRPr="001935A4" w:rsidRDefault="00E25DC1" w:rsidP="00E25DC1">
      <w:pPr>
        <w:rPr>
          <w:rFonts w:ascii="Arial" w:hAnsi="Arial" w:cs="Arial"/>
          <w:bCs/>
          <w:szCs w:val="24"/>
        </w:rPr>
      </w:pPr>
      <w:r w:rsidRPr="001935A4">
        <w:rPr>
          <w:rFonts w:ascii="Arial" w:hAnsi="Arial" w:cs="Arial"/>
          <w:bCs/>
          <w:szCs w:val="24"/>
        </w:rPr>
        <w:t>Leder: Hanne Reian</w:t>
      </w:r>
    </w:p>
    <w:p w14:paraId="630D7048" w14:textId="77777777" w:rsidR="00E25DC1" w:rsidRPr="001935A4" w:rsidRDefault="00E25DC1" w:rsidP="00E25DC1">
      <w:pPr>
        <w:rPr>
          <w:rFonts w:ascii="Arial" w:hAnsi="Arial" w:cs="Arial"/>
          <w:bCs/>
          <w:szCs w:val="24"/>
        </w:rPr>
      </w:pPr>
      <w:r w:rsidRPr="001935A4">
        <w:rPr>
          <w:rFonts w:ascii="Arial" w:hAnsi="Arial" w:cs="Arial"/>
          <w:bCs/>
          <w:szCs w:val="24"/>
        </w:rPr>
        <w:t>Nestleder: Kari Bente Haulan</w:t>
      </w:r>
    </w:p>
    <w:p w14:paraId="159958DE" w14:textId="77777777" w:rsidR="00E25DC1" w:rsidRPr="001935A4" w:rsidRDefault="00E25DC1" w:rsidP="00E25DC1">
      <w:pPr>
        <w:rPr>
          <w:rFonts w:ascii="Arial" w:hAnsi="Arial" w:cs="Arial"/>
          <w:bCs/>
          <w:szCs w:val="24"/>
        </w:rPr>
      </w:pPr>
      <w:r w:rsidRPr="001935A4">
        <w:rPr>
          <w:rFonts w:ascii="Arial" w:hAnsi="Arial" w:cs="Arial"/>
          <w:bCs/>
          <w:szCs w:val="24"/>
        </w:rPr>
        <w:t>Styremedlemmer: Grethe Olsen, Jeanette Jahr og Siw Smestad</w:t>
      </w:r>
    </w:p>
    <w:p w14:paraId="36F306E7" w14:textId="77777777" w:rsidR="00E25DC1" w:rsidRPr="001935A4" w:rsidRDefault="00E25DC1" w:rsidP="00E25DC1">
      <w:pPr>
        <w:rPr>
          <w:rFonts w:ascii="Arial" w:hAnsi="Arial" w:cs="Arial"/>
          <w:bCs/>
          <w:szCs w:val="24"/>
        </w:rPr>
      </w:pPr>
      <w:r w:rsidRPr="001935A4">
        <w:rPr>
          <w:rFonts w:ascii="Arial" w:hAnsi="Arial" w:cs="Arial"/>
          <w:bCs/>
          <w:szCs w:val="24"/>
        </w:rPr>
        <w:t>Gjennomførte aktiviteter 2020</w:t>
      </w:r>
    </w:p>
    <w:p w14:paraId="245CA5FC" w14:textId="77777777" w:rsidR="00E25DC1" w:rsidRPr="001935A4" w:rsidRDefault="00E25DC1" w:rsidP="00E25DC1">
      <w:pPr>
        <w:rPr>
          <w:rFonts w:ascii="Arial" w:hAnsi="Arial" w:cs="Arial"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E25DC1" w:rsidRPr="006A05A2" w14:paraId="2E46F900" w14:textId="77777777" w:rsidTr="009E767F">
        <w:tc>
          <w:tcPr>
            <w:tcW w:w="1838" w:type="dxa"/>
          </w:tcPr>
          <w:p w14:paraId="115874C3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lastRenderedPageBreak/>
              <w:t>12.02.</w:t>
            </w:r>
          </w:p>
        </w:tc>
        <w:tc>
          <w:tcPr>
            <w:tcW w:w="7224" w:type="dxa"/>
          </w:tcPr>
          <w:p w14:paraId="098429DF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 xml:space="preserve">Yrkesseksjon styremøte </w:t>
            </w:r>
            <w:r w:rsidRPr="006A05A2">
              <w:rPr>
                <w:rFonts w:ascii="Arial" w:hAnsi="Arial" w:cs="Arial"/>
                <w:bCs/>
                <w:color w:val="000000" w:themeColor="text1"/>
                <w:szCs w:val="24"/>
              </w:rPr>
              <w:t>Fagforbundet Follo</w:t>
            </w:r>
          </w:p>
        </w:tc>
      </w:tr>
      <w:tr w:rsidR="00E25DC1" w:rsidRPr="006A05A2" w14:paraId="269518BB" w14:textId="77777777" w:rsidTr="009E767F">
        <w:tc>
          <w:tcPr>
            <w:tcW w:w="1838" w:type="dxa"/>
          </w:tcPr>
          <w:p w14:paraId="73CB362F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>08.03</w:t>
            </w:r>
          </w:p>
        </w:tc>
        <w:tc>
          <w:tcPr>
            <w:tcW w:w="7224" w:type="dxa"/>
          </w:tcPr>
          <w:p w14:paraId="55EAAA53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 xml:space="preserve">Kvinnedagen – utlevering av roser til mange arbeidsplasser i Follo. </w:t>
            </w:r>
          </w:p>
        </w:tc>
      </w:tr>
      <w:tr w:rsidR="00E25DC1" w:rsidRPr="006A05A2" w14:paraId="037C2A09" w14:textId="77777777" w:rsidTr="009E767F">
        <w:tc>
          <w:tcPr>
            <w:tcW w:w="1838" w:type="dxa"/>
          </w:tcPr>
          <w:p w14:paraId="40E28AF6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>10.03</w:t>
            </w:r>
          </w:p>
        </w:tc>
        <w:tc>
          <w:tcPr>
            <w:tcW w:w="7224" w:type="dxa"/>
          </w:tcPr>
          <w:p w14:paraId="4DF9CEB7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 xml:space="preserve">Barnehage dagen -Spill pakke levert ut til barnehagene: </w:t>
            </w:r>
            <w:proofErr w:type="spellStart"/>
            <w:r w:rsidRPr="006A05A2">
              <w:rPr>
                <w:rFonts w:ascii="Arial" w:hAnsi="Arial" w:cs="Arial"/>
                <w:bCs/>
                <w:szCs w:val="24"/>
              </w:rPr>
              <w:t>Tømteveien</w:t>
            </w:r>
            <w:proofErr w:type="spellEnd"/>
            <w:r w:rsidRPr="006A05A2">
              <w:rPr>
                <w:rFonts w:ascii="Arial" w:hAnsi="Arial" w:cs="Arial"/>
                <w:bCs/>
                <w:szCs w:val="24"/>
              </w:rPr>
              <w:t xml:space="preserve">, </w:t>
            </w:r>
            <w:proofErr w:type="spellStart"/>
            <w:r w:rsidRPr="006A05A2">
              <w:rPr>
                <w:rFonts w:ascii="Arial" w:hAnsi="Arial" w:cs="Arial"/>
                <w:bCs/>
                <w:szCs w:val="24"/>
              </w:rPr>
              <w:t>Ingierkollen</w:t>
            </w:r>
            <w:proofErr w:type="spellEnd"/>
            <w:r w:rsidRPr="006A05A2">
              <w:rPr>
                <w:rFonts w:ascii="Arial" w:hAnsi="Arial" w:cs="Arial"/>
                <w:bCs/>
                <w:szCs w:val="24"/>
              </w:rPr>
              <w:t xml:space="preserve"> avd. </w:t>
            </w:r>
            <w:proofErr w:type="spellStart"/>
            <w:r w:rsidRPr="006A05A2">
              <w:rPr>
                <w:rFonts w:ascii="Arial" w:hAnsi="Arial" w:cs="Arial"/>
                <w:bCs/>
                <w:szCs w:val="24"/>
              </w:rPr>
              <w:t>Ingieråsen</w:t>
            </w:r>
            <w:proofErr w:type="spellEnd"/>
            <w:r w:rsidRPr="006A05A2">
              <w:rPr>
                <w:rFonts w:ascii="Arial" w:hAnsi="Arial" w:cs="Arial"/>
                <w:bCs/>
                <w:szCs w:val="24"/>
              </w:rPr>
              <w:t xml:space="preserve">, Ødegården, Trolldalen </w:t>
            </w:r>
            <w:proofErr w:type="spellStart"/>
            <w:proofErr w:type="gramStart"/>
            <w:r w:rsidRPr="006A05A2">
              <w:rPr>
                <w:rFonts w:ascii="Arial" w:hAnsi="Arial" w:cs="Arial"/>
                <w:bCs/>
                <w:szCs w:val="24"/>
              </w:rPr>
              <w:t>avd.Vassbonn</w:t>
            </w:r>
            <w:proofErr w:type="spellEnd"/>
            <w:proofErr w:type="gramEnd"/>
            <w:r w:rsidRPr="006A05A2">
              <w:rPr>
                <w:rFonts w:ascii="Arial" w:hAnsi="Arial" w:cs="Arial"/>
                <w:bCs/>
                <w:szCs w:val="24"/>
              </w:rPr>
              <w:t xml:space="preserve">, </w:t>
            </w:r>
            <w:proofErr w:type="spellStart"/>
            <w:r w:rsidRPr="006A05A2">
              <w:rPr>
                <w:rFonts w:ascii="Arial" w:hAnsi="Arial" w:cs="Arial"/>
                <w:bCs/>
                <w:szCs w:val="24"/>
              </w:rPr>
              <w:t>Holelshytta</w:t>
            </w:r>
            <w:proofErr w:type="spellEnd"/>
            <w:r w:rsidRPr="006A05A2">
              <w:rPr>
                <w:rFonts w:ascii="Arial" w:hAnsi="Arial" w:cs="Arial"/>
                <w:bCs/>
                <w:szCs w:val="24"/>
              </w:rPr>
              <w:t xml:space="preserve">, Siggerud Gård, Bakkebygrenda og Bjørkekroken. </w:t>
            </w:r>
          </w:p>
        </w:tc>
      </w:tr>
      <w:tr w:rsidR="00E25DC1" w:rsidRPr="006A05A2" w14:paraId="0846602C" w14:textId="77777777" w:rsidTr="009E767F">
        <w:tc>
          <w:tcPr>
            <w:tcW w:w="1838" w:type="dxa"/>
          </w:tcPr>
          <w:p w14:paraId="4D654FCB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>Mars/</w:t>
            </w:r>
            <w:proofErr w:type="gramStart"/>
            <w:r w:rsidRPr="006A05A2">
              <w:rPr>
                <w:rFonts w:ascii="Arial" w:hAnsi="Arial" w:cs="Arial"/>
                <w:bCs/>
                <w:szCs w:val="24"/>
              </w:rPr>
              <w:t>April</w:t>
            </w:r>
            <w:proofErr w:type="gramEnd"/>
            <w:r w:rsidRPr="006A05A2">
              <w:rPr>
                <w:rFonts w:ascii="Arial" w:hAnsi="Arial" w:cs="Arial"/>
                <w:bCs/>
                <w:szCs w:val="24"/>
              </w:rPr>
              <w:t>/</w:t>
            </w:r>
          </w:p>
          <w:p w14:paraId="42B30540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>Mai/</w:t>
            </w:r>
            <w:proofErr w:type="gramStart"/>
            <w:r w:rsidRPr="006A05A2">
              <w:rPr>
                <w:rFonts w:ascii="Arial" w:hAnsi="Arial" w:cs="Arial"/>
                <w:bCs/>
                <w:szCs w:val="24"/>
              </w:rPr>
              <w:t>Juni</w:t>
            </w:r>
            <w:proofErr w:type="gramEnd"/>
          </w:p>
        </w:tc>
        <w:tc>
          <w:tcPr>
            <w:tcW w:w="7224" w:type="dxa"/>
          </w:tcPr>
          <w:p w14:paraId="68DD2E4E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>Korona 9 viruset angrep Norge som gjorde at alle aktiviteter stoppet opp.</w:t>
            </w:r>
          </w:p>
        </w:tc>
      </w:tr>
      <w:tr w:rsidR="00E25DC1" w:rsidRPr="006A05A2" w14:paraId="63106B0F" w14:textId="77777777" w:rsidTr="009E767F">
        <w:tc>
          <w:tcPr>
            <w:tcW w:w="1838" w:type="dxa"/>
          </w:tcPr>
          <w:p w14:paraId="0EE438CD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>25.05</w:t>
            </w:r>
          </w:p>
        </w:tc>
        <w:tc>
          <w:tcPr>
            <w:tcW w:w="7224" w:type="dxa"/>
          </w:tcPr>
          <w:p w14:paraId="6463C884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 xml:space="preserve">Yrkesseksjon styremøte </w:t>
            </w:r>
            <w:r w:rsidRPr="006A05A2">
              <w:rPr>
                <w:rFonts w:ascii="Arial" w:hAnsi="Arial" w:cs="Arial"/>
                <w:bCs/>
                <w:color w:val="000000" w:themeColor="text1"/>
                <w:szCs w:val="24"/>
              </w:rPr>
              <w:t>Fagforbundet Follo</w:t>
            </w:r>
          </w:p>
        </w:tc>
      </w:tr>
      <w:tr w:rsidR="00E25DC1" w:rsidRPr="006A05A2" w14:paraId="0DD15E99" w14:textId="77777777" w:rsidTr="009E767F">
        <w:tc>
          <w:tcPr>
            <w:tcW w:w="1838" w:type="dxa"/>
          </w:tcPr>
          <w:p w14:paraId="07E80900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>01.09</w:t>
            </w:r>
          </w:p>
        </w:tc>
        <w:tc>
          <w:tcPr>
            <w:tcW w:w="7224" w:type="dxa"/>
          </w:tcPr>
          <w:p w14:paraId="6BAE03B6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 xml:space="preserve">Yrkesseksjon styremøte </w:t>
            </w:r>
            <w:r w:rsidRPr="006A05A2">
              <w:rPr>
                <w:rFonts w:ascii="Arial" w:hAnsi="Arial" w:cs="Arial"/>
                <w:bCs/>
                <w:color w:val="000000" w:themeColor="text1"/>
                <w:szCs w:val="24"/>
              </w:rPr>
              <w:t>Fagforbundet Follo</w:t>
            </w:r>
          </w:p>
        </w:tc>
      </w:tr>
      <w:tr w:rsidR="00E25DC1" w:rsidRPr="006A05A2" w14:paraId="26D371A7" w14:textId="77777777" w:rsidTr="009E767F">
        <w:tc>
          <w:tcPr>
            <w:tcW w:w="1838" w:type="dxa"/>
          </w:tcPr>
          <w:p w14:paraId="3426C243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>16.09</w:t>
            </w:r>
          </w:p>
        </w:tc>
        <w:tc>
          <w:tcPr>
            <w:tcW w:w="7224" w:type="dxa"/>
          </w:tcPr>
          <w:p w14:paraId="4DF76466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color w:val="000000" w:themeColor="text1"/>
                <w:szCs w:val="24"/>
              </w:rPr>
              <w:t>Utvalgsmøte – Grethe Olsen og Hanne Reian deltok</w:t>
            </w:r>
          </w:p>
        </w:tc>
      </w:tr>
      <w:tr w:rsidR="00E25DC1" w:rsidRPr="006A05A2" w14:paraId="211287E2" w14:textId="77777777" w:rsidTr="009E767F">
        <w:tc>
          <w:tcPr>
            <w:tcW w:w="1838" w:type="dxa"/>
          </w:tcPr>
          <w:p w14:paraId="18BBC9EB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>15.10</w:t>
            </w:r>
          </w:p>
        </w:tc>
        <w:tc>
          <w:tcPr>
            <w:tcW w:w="7224" w:type="dxa"/>
          </w:tcPr>
          <w:p w14:paraId="773E0353" w14:textId="77777777" w:rsidR="00E25DC1" w:rsidRPr="006A05A2" w:rsidRDefault="00E25DC1" w:rsidP="009E767F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6A05A2">
              <w:rPr>
                <w:rFonts w:ascii="Arial" w:hAnsi="Arial" w:cs="Arial"/>
                <w:bCs/>
                <w:color w:val="000000" w:themeColor="text1"/>
                <w:szCs w:val="24"/>
              </w:rPr>
              <w:t>Pensjon kurs med KLP – KLP avlyste på grunn av for lite påmeldte deltagere</w:t>
            </w:r>
          </w:p>
        </w:tc>
      </w:tr>
      <w:tr w:rsidR="00E25DC1" w:rsidRPr="006A05A2" w14:paraId="3CECFD94" w14:textId="77777777" w:rsidTr="009E767F">
        <w:tc>
          <w:tcPr>
            <w:tcW w:w="1838" w:type="dxa"/>
          </w:tcPr>
          <w:p w14:paraId="5EF39EF9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>19.10</w:t>
            </w:r>
          </w:p>
        </w:tc>
        <w:tc>
          <w:tcPr>
            <w:tcW w:w="7224" w:type="dxa"/>
          </w:tcPr>
          <w:p w14:paraId="4326A74D" w14:textId="77777777" w:rsidR="00E25DC1" w:rsidRPr="006A05A2" w:rsidRDefault="00E25DC1" w:rsidP="009E767F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6A05A2">
              <w:rPr>
                <w:rFonts w:ascii="Arial" w:hAnsi="Arial" w:cs="Arial"/>
                <w:bCs/>
                <w:color w:val="000000" w:themeColor="text1"/>
                <w:szCs w:val="24"/>
              </w:rPr>
              <w:t>Yrkesseksjon styremøte Fagforbundet Follo</w:t>
            </w:r>
          </w:p>
        </w:tc>
      </w:tr>
      <w:tr w:rsidR="00E25DC1" w:rsidRPr="006A05A2" w14:paraId="3940F71A" w14:textId="77777777" w:rsidTr="009E767F">
        <w:tc>
          <w:tcPr>
            <w:tcW w:w="1838" w:type="dxa"/>
          </w:tcPr>
          <w:p w14:paraId="6AC8F0FA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>07.12</w:t>
            </w:r>
          </w:p>
        </w:tc>
        <w:tc>
          <w:tcPr>
            <w:tcW w:w="7224" w:type="dxa"/>
          </w:tcPr>
          <w:p w14:paraId="39D19B56" w14:textId="77777777" w:rsidR="00E25DC1" w:rsidRPr="006A05A2" w:rsidRDefault="00E25DC1" w:rsidP="009E767F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6A05A2">
              <w:rPr>
                <w:rFonts w:ascii="Arial" w:hAnsi="Arial" w:cs="Arial"/>
                <w:bCs/>
                <w:color w:val="000000" w:themeColor="text1"/>
                <w:szCs w:val="24"/>
              </w:rPr>
              <w:t>Digitalt yrkesseksjonsmøte med leder for yrkesseksjonen kirke, kultur og oppvekst Marianne Reinholdtsen og nestleder Morten Lindhard Fagforbundet Viken</w:t>
            </w:r>
          </w:p>
        </w:tc>
      </w:tr>
      <w:tr w:rsidR="00E25DC1" w:rsidRPr="006A05A2" w14:paraId="1BBA273D" w14:textId="77777777" w:rsidTr="009E767F">
        <w:tc>
          <w:tcPr>
            <w:tcW w:w="1838" w:type="dxa"/>
          </w:tcPr>
          <w:p w14:paraId="0C547784" w14:textId="77777777" w:rsidR="00E25DC1" w:rsidRPr="006A05A2" w:rsidRDefault="00E25DC1" w:rsidP="009E767F">
            <w:pPr>
              <w:rPr>
                <w:rFonts w:ascii="Arial" w:hAnsi="Arial" w:cs="Arial"/>
                <w:bCs/>
                <w:szCs w:val="24"/>
              </w:rPr>
            </w:pPr>
            <w:r w:rsidRPr="006A05A2">
              <w:rPr>
                <w:rFonts w:ascii="Arial" w:hAnsi="Arial" w:cs="Arial"/>
                <w:bCs/>
                <w:szCs w:val="24"/>
              </w:rPr>
              <w:t>10.12</w:t>
            </w:r>
          </w:p>
        </w:tc>
        <w:tc>
          <w:tcPr>
            <w:tcW w:w="7224" w:type="dxa"/>
          </w:tcPr>
          <w:p w14:paraId="1F79B8FB" w14:textId="77777777" w:rsidR="00E25DC1" w:rsidRPr="006A05A2" w:rsidRDefault="00E25DC1" w:rsidP="009E767F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6A05A2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Sendt inn leserinnlegg til lokalavisen oblad.no (Østlandets </w:t>
            </w:r>
            <w:proofErr w:type="gramStart"/>
            <w:r w:rsidRPr="006A05A2">
              <w:rPr>
                <w:rFonts w:ascii="Arial" w:hAnsi="Arial" w:cs="Arial"/>
                <w:bCs/>
                <w:color w:val="000000" w:themeColor="text1"/>
                <w:szCs w:val="24"/>
              </w:rPr>
              <w:t>blad )</w:t>
            </w:r>
            <w:proofErr w:type="gramEnd"/>
            <w:r w:rsidRPr="006A05A2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og oavis.no (Oppegård avis) «en hyllest/takk til alle fagarbeidere og assistenter i skole/SFO/barnehage som står på i pandemien» </w:t>
            </w:r>
          </w:p>
        </w:tc>
      </w:tr>
    </w:tbl>
    <w:p w14:paraId="4F800F86" w14:textId="77777777" w:rsidR="00E25DC1" w:rsidRPr="006A05A2" w:rsidRDefault="00E25DC1" w:rsidP="00E25DC1">
      <w:pPr>
        <w:rPr>
          <w:rFonts w:ascii="Arial" w:hAnsi="Arial" w:cs="Arial"/>
          <w:bCs/>
          <w:szCs w:val="24"/>
        </w:rPr>
      </w:pPr>
    </w:p>
    <w:p w14:paraId="3BCCDF17" w14:textId="58C8B49B" w:rsidR="00CA7E06" w:rsidRPr="006A05A2" w:rsidRDefault="00CA7E06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50A6CC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646AD1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06C4287" w14:textId="77777777" w:rsidR="003C32C2" w:rsidRPr="00A21307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5440D45D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98" w:name="_Toc17705668"/>
      <w:bookmarkStart w:id="99" w:name="_Toc21021024"/>
      <w:bookmarkStart w:id="100" w:name="_Toc52971161"/>
      <w:bookmarkStart w:id="101" w:name="_Toc53472379"/>
      <w:bookmarkStart w:id="102" w:name="_Toc432330079"/>
      <w:bookmarkStart w:id="103" w:name="_Toc464550194"/>
      <w:r w:rsidRPr="00D15470">
        <w:rPr>
          <w:rFonts w:asciiTheme="majorHAnsi" w:hAnsiTheme="majorHAnsi"/>
          <w:color w:val="2E74B5" w:themeColor="accent1" w:themeShade="BF"/>
        </w:rPr>
        <w:t>Fagforeningens aktiviteter og utfordringer på kort og lang sikt</w:t>
      </w:r>
      <w:bookmarkEnd w:id="98"/>
      <w:bookmarkEnd w:id="99"/>
      <w:bookmarkEnd w:id="100"/>
      <w:bookmarkEnd w:id="101"/>
    </w:p>
    <w:p w14:paraId="69DAE799" w14:textId="119CCE74" w:rsidR="002B63F8" w:rsidRDefault="002B63F8" w:rsidP="003C32C2">
      <w:pPr>
        <w:rPr>
          <w:rFonts w:ascii="Arial" w:hAnsi="Arial" w:cs="Arial"/>
          <w:color w:val="000000" w:themeColor="text1"/>
          <w:szCs w:val="24"/>
        </w:rPr>
      </w:pPr>
      <w:r w:rsidRPr="00033B71">
        <w:rPr>
          <w:rFonts w:ascii="Arial" w:hAnsi="Arial" w:cs="Arial"/>
          <w:color w:val="000000" w:themeColor="text1"/>
          <w:szCs w:val="24"/>
        </w:rPr>
        <w:t>Aktiviteter ut mot medlemmer er høyt prioritert</w:t>
      </w:r>
      <w:r w:rsidR="00033B71" w:rsidRPr="00033B71">
        <w:rPr>
          <w:rFonts w:ascii="Arial" w:hAnsi="Arial" w:cs="Arial"/>
          <w:color w:val="000000" w:themeColor="text1"/>
          <w:szCs w:val="24"/>
        </w:rPr>
        <w:t>, det k</w:t>
      </w:r>
      <w:r w:rsidR="00033B71">
        <w:rPr>
          <w:rFonts w:ascii="Arial" w:hAnsi="Arial" w:cs="Arial"/>
          <w:color w:val="000000" w:themeColor="text1"/>
          <w:szCs w:val="24"/>
        </w:rPr>
        <w:t>a</w:t>
      </w:r>
      <w:r w:rsidR="00033B71" w:rsidRPr="00033B71">
        <w:rPr>
          <w:rFonts w:ascii="Arial" w:hAnsi="Arial" w:cs="Arial"/>
          <w:color w:val="000000" w:themeColor="text1"/>
          <w:szCs w:val="24"/>
        </w:rPr>
        <w:t xml:space="preserve">n være </w:t>
      </w:r>
      <w:r w:rsidR="00033B71">
        <w:rPr>
          <w:rFonts w:ascii="Arial" w:hAnsi="Arial" w:cs="Arial"/>
          <w:color w:val="000000" w:themeColor="text1"/>
          <w:szCs w:val="24"/>
        </w:rPr>
        <w:t>besøk på arbeidsplassen</w:t>
      </w:r>
      <w:r w:rsidR="00C10D44">
        <w:rPr>
          <w:rFonts w:ascii="Arial" w:hAnsi="Arial" w:cs="Arial"/>
          <w:color w:val="000000" w:themeColor="text1"/>
          <w:szCs w:val="24"/>
        </w:rPr>
        <w:t xml:space="preserve">, teflon eller e post. Digital plattform blir også en naturlig del som følge av </w:t>
      </w:r>
      <w:proofErr w:type="spellStart"/>
      <w:r w:rsidR="00C10D44">
        <w:rPr>
          <w:rFonts w:ascii="Arial" w:hAnsi="Arial" w:cs="Arial"/>
          <w:color w:val="000000" w:themeColor="text1"/>
          <w:szCs w:val="24"/>
        </w:rPr>
        <w:t>covid</w:t>
      </w:r>
      <w:proofErr w:type="spellEnd"/>
      <w:r w:rsidR="00C10D44">
        <w:rPr>
          <w:rFonts w:ascii="Arial" w:hAnsi="Arial" w:cs="Arial"/>
          <w:color w:val="000000" w:themeColor="text1"/>
          <w:szCs w:val="24"/>
        </w:rPr>
        <w:t xml:space="preserve">. </w:t>
      </w:r>
      <w:r w:rsidR="00AE2B30">
        <w:rPr>
          <w:rFonts w:ascii="Arial" w:hAnsi="Arial" w:cs="Arial"/>
          <w:color w:val="000000" w:themeColor="text1"/>
          <w:szCs w:val="24"/>
        </w:rPr>
        <w:t>Vi opplever at det kan være vansk</w:t>
      </w:r>
      <w:r w:rsidR="00B8082B">
        <w:rPr>
          <w:rFonts w:ascii="Arial" w:hAnsi="Arial" w:cs="Arial"/>
          <w:color w:val="000000" w:themeColor="text1"/>
          <w:szCs w:val="24"/>
        </w:rPr>
        <w:t>e</w:t>
      </w:r>
      <w:r w:rsidR="00AE2B30">
        <w:rPr>
          <w:rFonts w:ascii="Arial" w:hAnsi="Arial" w:cs="Arial"/>
          <w:color w:val="000000" w:themeColor="text1"/>
          <w:szCs w:val="24"/>
        </w:rPr>
        <w:t>lig og</w:t>
      </w:r>
      <w:r w:rsidR="00B8082B">
        <w:rPr>
          <w:rFonts w:ascii="Arial" w:hAnsi="Arial" w:cs="Arial"/>
          <w:color w:val="000000" w:themeColor="text1"/>
          <w:szCs w:val="24"/>
        </w:rPr>
        <w:t xml:space="preserve"> engasjere medlemmer og tillitsvalgte </w:t>
      </w:r>
      <w:r w:rsidR="007E6886">
        <w:rPr>
          <w:rFonts w:ascii="Arial" w:hAnsi="Arial" w:cs="Arial"/>
          <w:color w:val="000000" w:themeColor="text1"/>
          <w:szCs w:val="24"/>
        </w:rPr>
        <w:t xml:space="preserve">i </w:t>
      </w:r>
      <w:r w:rsidR="00AE2B30">
        <w:rPr>
          <w:rFonts w:ascii="Arial" w:hAnsi="Arial" w:cs="Arial"/>
          <w:color w:val="000000" w:themeColor="text1"/>
          <w:szCs w:val="24"/>
        </w:rPr>
        <w:t>private avtaleområder,</w:t>
      </w:r>
      <w:r w:rsidR="007E6886">
        <w:rPr>
          <w:rFonts w:ascii="Arial" w:hAnsi="Arial" w:cs="Arial"/>
          <w:color w:val="000000" w:themeColor="text1"/>
          <w:szCs w:val="24"/>
        </w:rPr>
        <w:t xml:space="preserve"> dette kan henge sammen med at de er små eller har få medlemmer i sin virksomhet. Pandemien gjør det heller ikke lettere </w:t>
      </w:r>
      <w:r w:rsidR="00C5502F">
        <w:rPr>
          <w:rFonts w:ascii="Arial" w:hAnsi="Arial" w:cs="Arial"/>
          <w:color w:val="000000" w:themeColor="text1"/>
          <w:szCs w:val="24"/>
        </w:rPr>
        <w:t xml:space="preserve">for oss </w:t>
      </w:r>
      <w:r w:rsidR="00E6494D">
        <w:rPr>
          <w:rFonts w:ascii="Arial" w:hAnsi="Arial" w:cs="Arial"/>
          <w:color w:val="000000" w:themeColor="text1"/>
          <w:szCs w:val="24"/>
        </w:rPr>
        <w:t>å innkalle</w:t>
      </w:r>
      <w:r w:rsidR="007E6886">
        <w:rPr>
          <w:rFonts w:ascii="Arial" w:hAnsi="Arial" w:cs="Arial"/>
          <w:color w:val="000000" w:themeColor="text1"/>
          <w:szCs w:val="24"/>
        </w:rPr>
        <w:t xml:space="preserve"> til fysiske møter</w:t>
      </w:r>
      <w:r w:rsidR="00C5502F">
        <w:rPr>
          <w:rFonts w:ascii="Arial" w:hAnsi="Arial" w:cs="Arial"/>
          <w:color w:val="000000" w:themeColor="text1"/>
          <w:szCs w:val="24"/>
        </w:rPr>
        <w:t>.</w:t>
      </w:r>
      <w:r w:rsidR="007E6886">
        <w:rPr>
          <w:rFonts w:ascii="Arial" w:hAnsi="Arial" w:cs="Arial"/>
          <w:color w:val="000000" w:themeColor="text1"/>
          <w:szCs w:val="24"/>
        </w:rPr>
        <w:t xml:space="preserve"> </w:t>
      </w:r>
    </w:p>
    <w:p w14:paraId="419C944F" w14:textId="39AA3152" w:rsidR="00713FD5" w:rsidRPr="00033B71" w:rsidRDefault="00D3784C" w:rsidP="003C32C2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Den største utfordringen i </w:t>
      </w:r>
      <w:proofErr w:type="spellStart"/>
      <w:r>
        <w:rPr>
          <w:rFonts w:ascii="Arial" w:hAnsi="Arial" w:cs="Arial"/>
          <w:color w:val="000000" w:themeColor="text1"/>
          <w:szCs w:val="24"/>
        </w:rPr>
        <w:t>corona</w:t>
      </w:r>
      <w:proofErr w:type="spellEnd"/>
      <w:r>
        <w:rPr>
          <w:rFonts w:ascii="Arial" w:hAnsi="Arial" w:cs="Arial"/>
          <w:color w:val="000000" w:themeColor="text1"/>
          <w:szCs w:val="24"/>
        </w:rPr>
        <w:t xml:space="preserve"> tid er huset vårt i Arvika, </w:t>
      </w:r>
      <w:r w:rsidR="00C1592E">
        <w:rPr>
          <w:rFonts w:ascii="Arial" w:hAnsi="Arial" w:cs="Arial"/>
          <w:color w:val="000000" w:themeColor="text1"/>
          <w:szCs w:val="24"/>
        </w:rPr>
        <w:t xml:space="preserve">vi får ikke sett til huset eller leid ut som følge av stengte grenser og karantenetid.  </w:t>
      </w:r>
    </w:p>
    <w:p w14:paraId="1CB3152D" w14:textId="77777777" w:rsidR="003C32C2" w:rsidRPr="00033B71" w:rsidRDefault="003C32C2" w:rsidP="003C32C2">
      <w:pPr>
        <w:spacing w:after="160" w:line="256" w:lineRule="auto"/>
        <w:rPr>
          <w:rFonts w:ascii="Arial" w:hAnsi="Arial" w:cs="Arial"/>
          <w:color w:val="000000" w:themeColor="text1"/>
          <w:szCs w:val="24"/>
          <w:highlight w:val="yellow"/>
        </w:rPr>
      </w:pPr>
    </w:p>
    <w:p w14:paraId="1D4033DF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04" w:name="_Toc17705675"/>
      <w:bookmarkStart w:id="105" w:name="_Toc21021031"/>
      <w:bookmarkStart w:id="106" w:name="_Toc52971162"/>
      <w:bookmarkStart w:id="107" w:name="_Toc53472380"/>
      <w:r w:rsidRPr="00D15470">
        <w:rPr>
          <w:rFonts w:asciiTheme="majorHAnsi" w:hAnsiTheme="majorHAnsi"/>
          <w:color w:val="2E74B5" w:themeColor="accent1" w:themeShade="BF"/>
        </w:rPr>
        <w:t>Målsettinger og planer i perioden</w:t>
      </w:r>
      <w:bookmarkEnd w:id="104"/>
      <w:bookmarkEnd w:id="105"/>
      <w:bookmarkEnd w:id="106"/>
      <w:bookmarkEnd w:id="107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4312A14B" w14:textId="77777777" w:rsidR="003C32C2" w:rsidRPr="00A21307" w:rsidRDefault="003C32C2" w:rsidP="003C32C2">
      <w:pPr>
        <w:pStyle w:val="Overskrift3"/>
        <w:rPr>
          <w:i/>
        </w:rPr>
      </w:pPr>
      <w:bookmarkStart w:id="108" w:name="_Toc17705676"/>
      <w:bookmarkStart w:id="109" w:name="_Toc21021032"/>
      <w:bookmarkStart w:id="110" w:name="_Toc52971163"/>
      <w:bookmarkStart w:id="111" w:name="_Toc53472381"/>
      <w:r w:rsidRPr="00A21307">
        <w:t>Heltid og likelønn</w:t>
      </w:r>
      <w:bookmarkEnd w:id="108"/>
      <w:bookmarkEnd w:id="109"/>
      <w:bookmarkEnd w:id="110"/>
      <w:bookmarkEnd w:id="111"/>
      <w:r w:rsidRPr="00A21307">
        <w:t xml:space="preserve"> </w:t>
      </w:r>
    </w:p>
    <w:p w14:paraId="3CC28553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0D819B25" w14:textId="77777777" w:rsidR="003C32C2" w:rsidRPr="00A21307" w:rsidRDefault="003C32C2" w:rsidP="003C32C2">
      <w:pPr>
        <w:rPr>
          <w:rFonts w:ascii="Arial" w:hAnsi="Arial" w:cs="Arial"/>
          <w:b/>
          <w:i/>
          <w:szCs w:val="24"/>
        </w:rPr>
      </w:pPr>
      <w:bookmarkStart w:id="112" w:name="_Toc17705677"/>
      <w:bookmarkStart w:id="113" w:name="_Toc21021033"/>
      <w:r w:rsidRPr="00A21307">
        <w:rPr>
          <w:rFonts w:ascii="Arial" w:hAnsi="Arial" w:cs="Arial"/>
          <w:b/>
          <w:szCs w:val="24"/>
        </w:rPr>
        <w:t>Mål 2020</w:t>
      </w:r>
      <w:bookmarkEnd w:id="112"/>
      <w:bookmarkEnd w:id="113"/>
    </w:p>
    <w:p w14:paraId="402993B0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C90F7E">
        <w:rPr>
          <w:rFonts w:ascii="Arial" w:hAnsi="Arial" w:cs="Arial"/>
          <w:color w:val="auto"/>
        </w:rPr>
        <w:t xml:space="preserve">Alle kommuner etablerer en heltidskultur. </w:t>
      </w:r>
    </w:p>
    <w:p w14:paraId="16139816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8BE52F8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C90F7E">
        <w:rPr>
          <w:rFonts w:ascii="Arial" w:hAnsi="Arial" w:cs="Arial"/>
          <w:color w:val="auto"/>
        </w:rPr>
        <w:t xml:space="preserve">Færre jobber deltid, og flere av Fagforbundets medlemmer har hele stillinger. </w:t>
      </w:r>
    </w:p>
    <w:p w14:paraId="0881B8CF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39B7FF7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C90F7E">
        <w:rPr>
          <w:rFonts w:ascii="Arial" w:hAnsi="Arial" w:cs="Arial"/>
          <w:color w:val="auto"/>
        </w:rPr>
        <w:t xml:space="preserve">Hovedoppgjøret sikrer reallønnsvekst for alle, og bidrar til å minske lønnsforskjellene. </w:t>
      </w:r>
    </w:p>
    <w:p w14:paraId="2F890B5C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785A02A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C90F7E">
        <w:rPr>
          <w:rFonts w:ascii="Arial" w:hAnsi="Arial" w:cs="Arial"/>
          <w:color w:val="auto"/>
        </w:rPr>
        <w:lastRenderedPageBreak/>
        <w:t xml:space="preserve">Lønnsgapet mellom kvinner og menn blir mindre. </w:t>
      </w:r>
    </w:p>
    <w:p w14:paraId="1C5E39A3" w14:textId="77777777" w:rsidR="003C32C2" w:rsidRPr="00C90F7E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5D5D58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C90F7E">
        <w:rPr>
          <w:rFonts w:ascii="Arial" w:hAnsi="Arial" w:cs="Arial"/>
          <w:color w:val="auto"/>
        </w:rPr>
        <w:t>Kvinners kompetanse verdsettes høyere og gir økt lønnsmessig uttelling</w:t>
      </w:r>
      <w:r w:rsidRPr="00A21307">
        <w:rPr>
          <w:rFonts w:ascii="Arial" w:hAnsi="Arial" w:cs="Arial"/>
          <w:color w:val="auto"/>
        </w:rPr>
        <w:t xml:space="preserve">. </w:t>
      </w:r>
    </w:p>
    <w:p w14:paraId="576DF93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0FF2E1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8970FA7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Strategier </w:t>
      </w:r>
    </w:p>
    <w:p w14:paraId="66404C7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Bruke trepartssamarbeidet for å få til flere hele stillinger. </w:t>
      </w:r>
    </w:p>
    <w:p w14:paraId="4BC2400E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620363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Utforme kravene i hovedoppgjøret 2020 på en måte som fremmer likelønn. </w:t>
      </w:r>
    </w:p>
    <w:p w14:paraId="4CCCFA1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EA2B54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Videreføre og forsterke arbeidet med å fjerne kjønnsbaserte lønnsforskjeller. </w:t>
      </w:r>
    </w:p>
    <w:p w14:paraId="7311EAE4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116D155B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20D9068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Kreve at stillinger som hovedregel lyses ut som hele, faste stillinger. </w:t>
      </w:r>
    </w:p>
    <w:p w14:paraId="40DBFA94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228C692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</w:t>
      </w:r>
      <w:r w:rsidR="003C48AE" w:rsidRPr="00A21307">
        <w:rPr>
          <w:rFonts w:ascii="Arial" w:hAnsi="Arial" w:cs="Arial"/>
          <w:b/>
          <w:szCs w:val="24"/>
        </w:rPr>
        <w:t>målsetting:</w:t>
      </w:r>
    </w:p>
    <w:p w14:paraId="34040021" w14:textId="40492742" w:rsidR="003C32C2" w:rsidRPr="00BB79D2" w:rsidRDefault="008B0A8E" w:rsidP="00BB79D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 w:rsidRPr="00D81CD3">
        <w:rPr>
          <w:rFonts w:ascii="Arial" w:hAnsi="Arial" w:cs="Arial"/>
          <w:iCs/>
          <w:szCs w:val="24"/>
        </w:rPr>
        <w:t xml:space="preserve">Det er fortsatt en </w:t>
      </w:r>
      <w:r w:rsidR="009D393E" w:rsidRPr="00D81CD3">
        <w:rPr>
          <w:rFonts w:ascii="Arial" w:hAnsi="Arial" w:cs="Arial"/>
          <w:iCs/>
          <w:szCs w:val="24"/>
        </w:rPr>
        <w:t>jobb som må gjøres kontinuerlig. Vi har samarbe</w:t>
      </w:r>
      <w:r w:rsidR="00D81CD3" w:rsidRPr="00D81CD3">
        <w:rPr>
          <w:rFonts w:ascii="Arial" w:hAnsi="Arial" w:cs="Arial"/>
          <w:iCs/>
          <w:szCs w:val="24"/>
        </w:rPr>
        <w:t>i</w:t>
      </w:r>
      <w:r w:rsidR="009D393E" w:rsidRPr="00D81CD3">
        <w:rPr>
          <w:rFonts w:ascii="Arial" w:hAnsi="Arial" w:cs="Arial"/>
          <w:iCs/>
          <w:szCs w:val="24"/>
        </w:rPr>
        <w:t xml:space="preserve">dsmøter med det politiske i kommunen. </w:t>
      </w:r>
      <w:r w:rsidRPr="00D81CD3">
        <w:rPr>
          <w:rFonts w:ascii="Arial" w:hAnsi="Arial" w:cs="Arial"/>
          <w:iCs/>
          <w:szCs w:val="24"/>
        </w:rPr>
        <w:t xml:space="preserve"> </w:t>
      </w:r>
    </w:p>
    <w:p w14:paraId="1885AF0F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5B998759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Gjennomføre drøftingsmøter minst en gang pr. år </w:t>
      </w:r>
      <w:proofErr w:type="gramStart"/>
      <w:r w:rsidRPr="00A21307">
        <w:rPr>
          <w:rFonts w:ascii="Arial" w:hAnsi="Arial" w:cs="Arial"/>
          <w:szCs w:val="24"/>
        </w:rPr>
        <w:t>vedrørende</w:t>
      </w:r>
      <w:proofErr w:type="gramEnd"/>
      <w:r w:rsidRPr="00A21307">
        <w:rPr>
          <w:rFonts w:ascii="Arial" w:hAnsi="Arial" w:cs="Arial"/>
          <w:szCs w:val="24"/>
        </w:rPr>
        <w:t xml:space="preserve"> bruk av deltid og utarbeidelse av retningslinjer. </w:t>
      </w:r>
    </w:p>
    <w:p w14:paraId="2BEA4450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54B88E1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7C83F4A2" w14:textId="1AD52A98" w:rsidR="003C32C2" w:rsidRPr="00C90F7E" w:rsidRDefault="00501751" w:rsidP="003C32C2">
      <w:pPr>
        <w:contextualSpacing/>
        <w:rPr>
          <w:rFonts w:ascii="Arial" w:hAnsi="Arial" w:cs="Arial"/>
          <w:i/>
          <w:szCs w:val="24"/>
        </w:rPr>
      </w:pPr>
      <w:r w:rsidRPr="00CC772B">
        <w:rPr>
          <w:rFonts w:ascii="Arial" w:hAnsi="Arial" w:cs="Arial"/>
          <w:iCs/>
          <w:szCs w:val="24"/>
        </w:rPr>
        <w:t>Videreføre tett samarbeid</w:t>
      </w:r>
      <w:r w:rsidR="007E4D26" w:rsidRPr="00CC772B">
        <w:rPr>
          <w:rFonts w:ascii="Arial" w:hAnsi="Arial" w:cs="Arial"/>
          <w:iCs/>
          <w:szCs w:val="24"/>
        </w:rPr>
        <w:t xml:space="preserve"> med arbeidsgive</w:t>
      </w:r>
      <w:r w:rsidR="00487EC3" w:rsidRPr="00CC772B">
        <w:rPr>
          <w:rFonts w:ascii="Arial" w:hAnsi="Arial" w:cs="Arial"/>
          <w:iCs/>
          <w:szCs w:val="24"/>
        </w:rPr>
        <w:t>r</w:t>
      </w:r>
      <w:r w:rsidR="00667C7C">
        <w:rPr>
          <w:rFonts w:ascii="Arial" w:hAnsi="Arial" w:cs="Arial"/>
          <w:i/>
          <w:szCs w:val="24"/>
        </w:rPr>
        <w:t xml:space="preserve"> </w:t>
      </w:r>
      <w:r w:rsidR="00667C7C" w:rsidRPr="00CC772B">
        <w:rPr>
          <w:rFonts w:ascii="Arial" w:hAnsi="Arial" w:cs="Arial"/>
          <w:iCs/>
          <w:szCs w:val="24"/>
        </w:rPr>
        <w:t xml:space="preserve">og opprettholde </w:t>
      </w:r>
      <w:r w:rsidR="00CC772B" w:rsidRPr="00CC772B">
        <w:rPr>
          <w:rFonts w:ascii="Arial" w:hAnsi="Arial" w:cs="Arial"/>
          <w:iCs/>
          <w:szCs w:val="24"/>
        </w:rPr>
        <w:t>drøftingsmøtene.</w:t>
      </w:r>
      <w:r w:rsidR="00CC772B">
        <w:rPr>
          <w:rFonts w:ascii="Arial" w:hAnsi="Arial" w:cs="Arial"/>
          <w:i/>
          <w:szCs w:val="24"/>
        </w:rPr>
        <w:t xml:space="preserve"> </w:t>
      </w:r>
    </w:p>
    <w:p w14:paraId="6D4CEF53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B862263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Fremme krav etter arbeidsmiljølovens kapittel 14 for alle som har rettmessige krav i henhold til lovverket. </w:t>
      </w:r>
    </w:p>
    <w:p w14:paraId="23E204B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0DB7E4E" w14:textId="77777777" w:rsidR="003C32C2" w:rsidRPr="00CC772B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CC772B">
        <w:rPr>
          <w:rFonts w:ascii="Arial" w:hAnsi="Arial" w:cs="Arial"/>
          <w:b/>
          <w:szCs w:val="24"/>
        </w:rPr>
        <w:t xml:space="preserve">Fagforeningens målsetting </w:t>
      </w:r>
    </w:p>
    <w:p w14:paraId="0BD6FCCA" w14:textId="77C5F104" w:rsidR="003C32C2" w:rsidRPr="00BB79D2" w:rsidRDefault="002C3E64" w:rsidP="00BB79D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T</w:t>
      </w:r>
      <w:r w:rsidR="00C308FA">
        <w:rPr>
          <w:rFonts w:ascii="Arial" w:hAnsi="Arial" w:cs="Arial"/>
          <w:iCs/>
          <w:szCs w:val="24"/>
        </w:rPr>
        <w:t>allet</w:t>
      </w:r>
      <w:r>
        <w:rPr>
          <w:rFonts w:ascii="Arial" w:hAnsi="Arial" w:cs="Arial"/>
          <w:iCs/>
          <w:szCs w:val="24"/>
        </w:rPr>
        <w:t xml:space="preserve"> her er godt over 10 saker. </w:t>
      </w:r>
      <w:r w:rsidR="00CC772B" w:rsidRPr="002C3E64">
        <w:rPr>
          <w:rFonts w:ascii="Arial" w:hAnsi="Arial" w:cs="Arial"/>
          <w:iCs/>
          <w:szCs w:val="24"/>
        </w:rPr>
        <w:t xml:space="preserve">Dette gjøres kontinuerlig gjennom hele året etter hvert som </w:t>
      </w:r>
      <w:r w:rsidRPr="002C3E64">
        <w:rPr>
          <w:rFonts w:ascii="Arial" w:hAnsi="Arial" w:cs="Arial"/>
          <w:iCs/>
          <w:szCs w:val="24"/>
        </w:rPr>
        <w:t>sakene</w:t>
      </w:r>
      <w:r w:rsidR="00CC772B" w:rsidRPr="002C3E64">
        <w:rPr>
          <w:rFonts w:ascii="Arial" w:hAnsi="Arial" w:cs="Arial"/>
          <w:iCs/>
          <w:szCs w:val="24"/>
        </w:rPr>
        <w:t xml:space="preserve"> kommer</w:t>
      </w:r>
      <w:r w:rsidR="00744224">
        <w:rPr>
          <w:rFonts w:ascii="Arial" w:hAnsi="Arial" w:cs="Arial"/>
          <w:iCs/>
          <w:szCs w:val="24"/>
        </w:rPr>
        <w:t>.</w:t>
      </w:r>
      <w:r w:rsidR="00CC772B" w:rsidRPr="002C3E64">
        <w:rPr>
          <w:rFonts w:ascii="Arial" w:hAnsi="Arial" w:cs="Arial"/>
          <w:iCs/>
          <w:szCs w:val="24"/>
        </w:rPr>
        <w:t xml:space="preserve"> </w:t>
      </w:r>
    </w:p>
    <w:p w14:paraId="51AC8B27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636332B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Forberede tillitsvalgte på å gjennomføre lokale forhandlinger, med sikte på å oppnå likelønn. </w:t>
      </w:r>
    </w:p>
    <w:p w14:paraId="6F9E086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CB604EF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AB9CEB5" w14:textId="04378655" w:rsidR="003C32C2" w:rsidRPr="00DB495C" w:rsidRDefault="00676BF2" w:rsidP="00676BF2">
      <w:pPr>
        <w:contextualSpacing/>
        <w:rPr>
          <w:rFonts w:ascii="Arial" w:hAnsi="Arial" w:cs="Arial"/>
          <w:iCs/>
          <w:szCs w:val="24"/>
        </w:rPr>
      </w:pPr>
      <w:r w:rsidRPr="00DB495C">
        <w:rPr>
          <w:rFonts w:ascii="Arial" w:hAnsi="Arial" w:cs="Arial"/>
          <w:iCs/>
          <w:szCs w:val="24"/>
        </w:rPr>
        <w:t>Ikke kunne gjennomføre tilstrekkelig med opplæring og samlinger so</w:t>
      </w:r>
      <w:r w:rsidR="00176509" w:rsidRPr="00DB495C">
        <w:rPr>
          <w:rFonts w:ascii="Arial" w:hAnsi="Arial" w:cs="Arial"/>
          <w:iCs/>
          <w:szCs w:val="24"/>
        </w:rPr>
        <w:t xml:space="preserve">m </w:t>
      </w:r>
      <w:r w:rsidRPr="00DB495C">
        <w:rPr>
          <w:rFonts w:ascii="Arial" w:hAnsi="Arial" w:cs="Arial"/>
          <w:iCs/>
          <w:szCs w:val="24"/>
        </w:rPr>
        <w:t xml:space="preserve">en konsekvens av </w:t>
      </w:r>
      <w:proofErr w:type="spellStart"/>
      <w:r w:rsidRPr="00DB495C">
        <w:rPr>
          <w:rFonts w:ascii="Arial" w:hAnsi="Arial" w:cs="Arial"/>
          <w:iCs/>
          <w:szCs w:val="24"/>
        </w:rPr>
        <w:t>covid</w:t>
      </w:r>
      <w:proofErr w:type="spellEnd"/>
      <w:r w:rsidRPr="00DB495C">
        <w:rPr>
          <w:rFonts w:ascii="Arial" w:hAnsi="Arial" w:cs="Arial"/>
          <w:iCs/>
          <w:szCs w:val="24"/>
        </w:rPr>
        <w:t xml:space="preserve"> 19 </w:t>
      </w:r>
    </w:p>
    <w:p w14:paraId="32BB436C" w14:textId="77777777" w:rsidR="00DB495C" w:rsidRPr="00A21307" w:rsidRDefault="00DB495C" w:rsidP="00676BF2">
      <w:pPr>
        <w:contextualSpacing/>
        <w:rPr>
          <w:rFonts w:ascii="Arial" w:hAnsi="Arial" w:cs="Arial"/>
          <w:szCs w:val="24"/>
        </w:rPr>
      </w:pPr>
    </w:p>
    <w:p w14:paraId="153BB4FF" w14:textId="77777777" w:rsidR="003C32C2" w:rsidRPr="00A21307" w:rsidRDefault="003C32C2" w:rsidP="003C32C2">
      <w:pPr>
        <w:pStyle w:val="Overskrift3"/>
        <w:rPr>
          <w:i/>
        </w:rPr>
      </w:pPr>
      <w:bookmarkStart w:id="114" w:name="_Toc17705678"/>
      <w:bookmarkStart w:id="115" w:name="_Toc21021034"/>
      <w:bookmarkStart w:id="116" w:name="_Toc52971164"/>
      <w:bookmarkStart w:id="117" w:name="_Toc53472382"/>
      <w:r w:rsidRPr="00A21307">
        <w:t>Offentlige tjenester i egenregi</w:t>
      </w:r>
      <w:bookmarkEnd w:id="114"/>
      <w:bookmarkEnd w:id="115"/>
      <w:bookmarkEnd w:id="116"/>
      <w:bookmarkEnd w:id="117"/>
      <w:r w:rsidRPr="00A21307">
        <w:br/>
      </w:r>
    </w:p>
    <w:p w14:paraId="2E9B59CD" w14:textId="77777777" w:rsidR="003C32C2" w:rsidRPr="00A21307" w:rsidRDefault="003C32C2" w:rsidP="003C32C2">
      <w:pPr>
        <w:pStyle w:val="Listeavsnitt"/>
        <w:keepNext/>
        <w:keepLines/>
        <w:numPr>
          <w:ilvl w:val="0"/>
          <w:numId w:val="29"/>
        </w:numPr>
        <w:spacing w:before="200" w:line="276" w:lineRule="auto"/>
        <w:contextualSpacing w:val="0"/>
        <w:outlineLvl w:val="3"/>
        <w:rPr>
          <w:rFonts w:ascii="Arial" w:eastAsiaTheme="majorEastAsia" w:hAnsi="Arial" w:cs="Arial"/>
          <w:b/>
          <w:bCs/>
          <w:i/>
          <w:iCs/>
          <w:vanish/>
          <w:szCs w:val="24"/>
          <w:highlight w:val="yellow"/>
        </w:rPr>
      </w:pPr>
      <w:bookmarkStart w:id="118" w:name="_Toc426548819"/>
    </w:p>
    <w:bookmarkEnd w:id="118"/>
    <w:p w14:paraId="18D0EC09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Mål 2020 </w:t>
      </w:r>
    </w:p>
    <w:p w14:paraId="21FBD19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Bekjempe </w:t>
      </w:r>
      <w:r w:rsidRPr="00A21307">
        <w:rPr>
          <w:rFonts w:ascii="Arial" w:hAnsi="Arial" w:cs="Arial"/>
          <w:color w:val="auto"/>
        </w:rPr>
        <w:t xml:space="preserve">konkurranseutsetting, privatisering og sosial dumping gjennom påvirkningsarbeid, kartlegging, kunnskapsoppbygging og tillitsvalgtskolering. </w:t>
      </w:r>
    </w:p>
    <w:p w14:paraId="54A449C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DAFFCF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proofErr w:type="spellStart"/>
      <w:r w:rsidRPr="00A21307">
        <w:rPr>
          <w:rFonts w:ascii="Arial" w:hAnsi="Arial" w:cs="Arial"/>
          <w:color w:val="auto"/>
        </w:rPr>
        <w:lastRenderedPageBreak/>
        <w:t>Rekommunalisere</w:t>
      </w:r>
      <w:proofErr w:type="spellEnd"/>
      <w:r w:rsidRPr="00A21307">
        <w:rPr>
          <w:rFonts w:ascii="Arial" w:hAnsi="Arial" w:cs="Arial"/>
          <w:color w:val="auto"/>
        </w:rPr>
        <w:t xml:space="preserve"> en større andel offentlige tjenester. </w:t>
      </w:r>
    </w:p>
    <w:p w14:paraId="23875742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1A2B512D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Strategier</w:t>
      </w:r>
    </w:p>
    <w:p w14:paraId="0AD5E8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>Synliggjøre fordeler og muligheter med drift i egenregi.</w:t>
      </w:r>
    </w:p>
    <w:p w14:paraId="4B50652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6444AF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Synliggjøre kostnader og ulemper ved konkurranseutsetting og privatisering, og vise sammenhengene mellom konkurranseutsetting, sosial dumping og større forskjeller i samfunnet. </w:t>
      </w:r>
    </w:p>
    <w:p w14:paraId="64FE18B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306020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Følge opp og forplikte politiske partier lokalt, regionalt og nasjonalt til drift av offentlige tjenester i egenregi. </w:t>
      </w:r>
    </w:p>
    <w:p w14:paraId="1888F4E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9280F65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Ta initiativ til vedtak om trepartssamarbeid i kommuner og fylkeskommuner. </w:t>
      </w:r>
    </w:p>
    <w:p w14:paraId="70E37F7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29ECA88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Bruke det faglig-politiske samarbeidet til å iverksette tiltaksplaner mot sosial dumping og arbeidsmarkedskriminalitet. </w:t>
      </w:r>
    </w:p>
    <w:p w14:paraId="32FBB038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CA41CA5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3EEBF102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7C89B85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Kreve at egenregi utredes, blant annet i forbindelse med nye anbudsrunder, og sikre ansattes lønns- og arbeidsvilkår ved konkurranseutsetting. </w:t>
      </w:r>
    </w:p>
    <w:p w14:paraId="4A728B12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74E0FE0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466D08BC" w14:textId="56066446" w:rsidR="003C32C2" w:rsidRDefault="00135DB6" w:rsidP="003C32C2">
      <w:pPr>
        <w:ind w:left="357"/>
        <w:contextualSpacing/>
        <w:rPr>
          <w:rFonts w:ascii="Arial" w:hAnsi="Arial" w:cs="Arial"/>
          <w:iCs/>
          <w:szCs w:val="24"/>
        </w:rPr>
      </w:pPr>
      <w:r w:rsidRPr="00923A4E">
        <w:rPr>
          <w:rFonts w:ascii="Arial" w:hAnsi="Arial" w:cs="Arial"/>
          <w:iCs/>
          <w:szCs w:val="24"/>
        </w:rPr>
        <w:t xml:space="preserve">Handlingsplan </w:t>
      </w:r>
    </w:p>
    <w:p w14:paraId="4E41B0E3" w14:textId="77777777" w:rsidR="00651907" w:rsidRPr="00923A4E" w:rsidRDefault="00651907" w:rsidP="003C32C2">
      <w:pPr>
        <w:ind w:left="357"/>
        <w:contextualSpacing/>
        <w:rPr>
          <w:rFonts w:ascii="Arial" w:hAnsi="Arial" w:cs="Arial"/>
          <w:iCs/>
          <w:szCs w:val="24"/>
        </w:rPr>
      </w:pPr>
    </w:p>
    <w:p w14:paraId="6095D18D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ABFF902" w14:textId="77777777" w:rsidR="003C32C2" w:rsidRPr="00A21307" w:rsidRDefault="003C48AE" w:rsidP="003C32C2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Motvirke konkurranseutsetting og privatisering gjennom aktivt fagligpolitisk samarbeid.</w:t>
      </w:r>
    </w:p>
    <w:p w14:paraId="2D810D18" w14:textId="0877FC47" w:rsidR="00923A4E" w:rsidRPr="00923A4E" w:rsidRDefault="00923A4E" w:rsidP="00923A4E">
      <w:pPr>
        <w:contextualSpacing/>
        <w:rPr>
          <w:rFonts w:ascii="Arial" w:hAnsi="Arial" w:cs="Arial"/>
          <w:iCs/>
          <w:szCs w:val="24"/>
        </w:rPr>
      </w:pPr>
      <w:r w:rsidRPr="00923A4E">
        <w:rPr>
          <w:rFonts w:ascii="Arial" w:hAnsi="Arial" w:cs="Arial"/>
          <w:iCs/>
          <w:szCs w:val="24"/>
        </w:rPr>
        <w:t xml:space="preserve">Vi jobber politisk, men har fortsatt mye å hente her, denne jobben pågår gjennom hele året. </w:t>
      </w:r>
    </w:p>
    <w:p w14:paraId="4CE7201F" w14:textId="139A957D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9C835A7" w14:textId="77777777" w:rsidR="003C32C2" w:rsidRPr="00A21307" w:rsidRDefault="003C32C2" w:rsidP="003C32C2">
      <w:pPr>
        <w:pStyle w:val="Overskrift3"/>
        <w:rPr>
          <w:i/>
        </w:rPr>
      </w:pPr>
      <w:bookmarkStart w:id="119" w:name="_Toc426548827"/>
      <w:bookmarkStart w:id="120" w:name="_Toc426548862"/>
      <w:bookmarkStart w:id="121" w:name="_Toc426548897"/>
      <w:bookmarkStart w:id="122" w:name="_Toc426548932"/>
      <w:bookmarkStart w:id="123" w:name="_Toc426549119"/>
      <w:bookmarkStart w:id="124" w:name="_Toc426623854"/>
      <w:bookmarkStart w:id="125" w:name="_Toc426623889"/>
      <w:bookmarkStart w:id="126" w:name="_Toc426623918"/>
      <w:bookmarkStart w:id="127" w:name="_Toc426623946"/>
      <w:bookmarkStart w:id="128" w:name="_Toc426623987"/>
      <w:bookmarkStart w:id="129" w:name="_Toc426624016"/>
      <w:bookmarkStart w:id="130" w:name="_Toc426624093"/>
      <w:bookmarkStart w:id="131" w:name="_Toc426624125"/>
      <w:bookmarkStart w:id="132" w:name="_Toc426626139"/>
      <w:bookmarkStart w:id="133" w:name="_Toc426626372"/>
      <w:bookmarkStart w:id="134" w:name="_Toc426626603"/>
      <w:bookmarkStart w:id="135" w:name="_Toc426626912"/>
      <w:bookmarkStart w:id="136" w:name="_Toc430090942"/>
      <w:bookmarkStart w:id="137" w:name="_Toc432326513"/>
      <w:bookmarkStart w:id="138" w:name="_Toc432329298"/>
      <w:bookmarkStart w:id="139" w:name="_Toc432329700"/>
      <w:bookmarkStart w:id="140" w:name="_Toc432329718"/>
      <w:bookmarkStart w:id="141" w:name="_Toc432329872"/>
      <w:bookmarkStart w:id="142" w:name="_Toc432330062"/>
      <w:bookmarkStart w:id="143" w:name="_Toc432330081"/>
      <w:bookmarkStart w:id="144" w:name="_Toc464564511"/>
      <w:bookmarkStart w:id="145" w:name="_Toc464564530"/>
      <w:bookmarkStart w:id="146" w:name="_Toc464565014"/>
      <w:bookmarkStart w:id="147" w:name="_Toc466454903"/>
      <w:bookmarkStart w:id="148" w:name="_Toc466981650"/>
      <w:bookmarkStart w:id="149" w:name="_Toc467237394"/>
      <w:bookmarkStart w:id="150" w:name="_Toc467481386"/>
      <w:bookmarkStart w:id="151" w:name="_Toc496533296"/>
      <w:bookmarkStart w:id="152" w:name="_Toc496533347"/>
      <w:bookmarkStart w:id="153" w:name="_Toc496533398"/>
      <w:bookmarkStart w:id="154" w:name="_Toc501373142"/>
      <w:bookmarkStart w:id="155" w:name="_Toc501373178"/>
      <w:bookmarkStart w:id="156" w:name="_Toc501373216"/>
      <w:bookmarkStart w:id="157" w:name="_Toc501374447"/>
      <w:bookmarkStart w:id="158" w:name="_Toc501374477"/>
      <w:bookmarkStart w:id="159" w:name="_Toc501374507"/>
      <w:bookmarkStart w:id="160" w:name="_Toc501374555"/>
      <w:bookmarkStart w:id="161" w:name="_Toc501374585"/>
      <w:bookmarkStart w:id="162" w:name="_Toc501374816"/>
      <w:bookmarkStart w:id="163" w:name="_Toc501375034"/>
      <w:bookmarkStart w:id="164" w:name="_Toc501375088"/>
      <w:bookmarkStart w:id="165" w:name="_Toc501375143"/>
      <w:bookmarkStart w:id="166" w:name="_Toc501375189"/>
      <w:bookmarkStart w:id="167" w:name="_Toc501375231"/>
      <w:bookmarkStart w:id="168" w:name="_Toc501375285"/>
      <w:bookmarkStart w:id="169" w:name="_Toc524961126"/>
      <w:bookmarkStart w:id="170" w:name="_Toc524961169"/>
      <w:bookmarkStart w:id="171" w:name="_Toc524961233"/>
      <w:bookmarkStart w:id="172" w:name="_Toc524961307"/>
      <w:bookmarkStart w:id="173" w:name="_Toc524961378"/>
      <w:bookmarkStart w:id="174" w:name="_Toc524961432"/>
      <w:bookmarkStart w:id="175" w:name="_Toc524961585"/>
      <w:bookmarkStart w:id="176" w:name="_Toc524961738"/>
      <w:bookmarkStart w:id="177" w:name="_Toc524962326"/>
      <w:bookmarkStart w:id="178" w:name="_Toc524962427"/>
      <w:bookmarkStart w:id="179" w:name="_Toc17705679"/>
      <w:bookmarkStart w:id="180" w:name="_Toc21021035"/>
      <w:bookmarkStart w:id="181" w:name="_Toc52971165"/>
      <w:bookmarkStart w:id="182" w:name="_Toc53472383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r w:rsidRPr="00A21307">
        <w:t>Organisasjonsbygging og tariffmakt</w:t>
      </w:r>
      <w:bookmarkEnd w:id="179"/>
      <w:bookmarkEnd w:id="180"/>
      <w:bookmarkEnd w:id="181"/>
      <w:bookmarkEnd w:id="182"/>
      <w:r w:rsidRPr="00A21307">
        <w:t xml:space="preserve"> </w:t>
      </w:r>
    </w:p>
    <w:p w14:paraId="70BF3330" w14:textId="77777777" w:rsidR="003C32C2" w:rsidRPr="00A21307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183" w:name="_Toc17703520"/>
      <w:bookmarkStart w:id="184" w:name="_Toc17703550"/>
      <w:bookmarkStart w:id="185" w:name="_Toc17703699"/>
      <w:bookmarkStart w:id="186" w:name="_Toc17703778"/>
      <w:bookmarkStart w:id="187" w:name="_Toc17703969"/>
      <w:bookmarkStart w:id="188" w:name="_Toc17704114"/>
      <w:bookmarkStart w:id="189" w:name="_Toc17704242"/>
      <w:bookmarkStart w:id="190" w:name="_Toc17704326"/>
      <w:bookmarkStart w:id="191" w:name="_Toc17705680"/>
      <w:bookmarkStart w:id="192" w:name="_Toc19792832"/>
      <w:bookmarkStart w:id="193" w:name="_Toc21021036"/>
      <w:bookmarkStart w:id="194" w:name="_Toc36547527"/>
      <w:bookmarkStart w:id="195" w:name="_Toc36547581"/>
      <w:bookmarkStart w:id="196" w:name="_Toc36547635"/>
      <w:bookmarkStart w:id="197" w:name="_Toc36547689"/>
      <w:bookmarkStart w:id="198" w:name="_Toc36818538"/>
      <w:bookmarkStart w:id="199" w:name="_Toc36818591"/>
      <w:bookmarkStart w:id="200" w:name="_Toc39135666"/>
      <w:bookmarkStart w:id="201" w:name="_Toc49409605"/>
      <w:bookmarkStart w:id="202" w:name="_Toc51235235"/>
      <w:bookmarkStart w:id="203" w:name="_Toc52828020"/>
      <w:bookmarkStart w:id="204" w:name="_Toc52828062"/>
      <w:bookmarkStart w:id="205" w:name="_Toc52828104"/>
      <w:bookmarkStart w:id="206" w:name="_Toc52829263"/>
      <w:bookmarkStart w:id="207" w:name="_Toc52970992"/>
      <w:bookmarkStart w:id="208" w:name="_Toc52971032"/>
      <w:bookmarkStart w:id="209" w:name="_Toc52971126"/>
      <w:bookmarkStart w:id="210" w:name="_Toc52971166"/>
      <w:bookmarkStart w:id="211" w:name="_Toc53472384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721BAB60" w14:textId="77777777" w:rsidR="003C32C2" w:rsidRPr="00A21307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212" w:name="_Toc426548828"/>
      <w:bookmarkStart w:id="213" w:name="_Toc426548863"/>
      <w:bookmarkStart w:id="214" w:name="_Toc426548898"/>
      <w:bookmarkStart w:id="215" w:name="_Toc426548933"/>
      <w:bookmarkStart w:id="216" w:name="_Toc426549120"/>
      <w:bookmarkStart w:id="217" w:name="_Toc426623855"/>
      <w:bookmarkStart w:id="218" w:name="_Toc426623890"/>
      <w:bookmarkStart w:id="219" w:name="_Toc426623919"/>
      <w:bookmarkStart w:id="220" w:name="_Toc426623947"/>
      <w:bookmarkStart w:id="221" w:name="_Toc426623988"/>
      <w:bookmarkStart w:id="222" w:name="_Toc426624017"/>
      <w:bookmarkStart w:id="223" w:name="_Toc426624094"/>
      <w:bookmarkStart w:id="224" w:name="_Toc426624126"/>
      <w:bookmarkStart w:id="225" w:name="_Toc426626140"/>
      <w:bookmarkStart w:id="226" w:name="_Toc426626373"/>
      <w:bookmarkStart w:id="227" w:name="_Toc426626604"/>
      <w:bookmarkStart w:id="228" w:name="_Toc426626913"/>
      <w:bookmarkStart w:id="229" w:name="_Toc430090943"/>
      <w:bookmarkStart w:id="230" w:name="_Toc432326514"/>
      <w:bookmarkStart w:id="231" w:name="_Toc432329299"/>
      <w:bookmarkStart w:id="232" w:name="_Toc432329701"/>
      <w:bookmarkStart w:id="233" w:name="_Toc432329719"/>
      <w:bookmarkStart w:id="234" w:name="_Toc432329873"/>
      <w:bookmarkStart w:id="235" w:name="_Toc432330063"/>
      <w:bookmarkStart w:id="236" w:name="_Toc432330082"/>
      <w:bookmarkStart w:id="237" w:name="_Toc464564512"/>
      <w:bookmarkStart w:id="238" w:name="_Toc464564531"/>
      <w:bookmarkStart w:id="239" w:name="_Toc464565015"/>
      <w:bookmarkStart w:id="240" w:name="_Toc466454904"/>
      <w:bookmarkStart w:id="241" w:name="_Toc466981651"/>
      <w:bookmarkStart w:id="242" w:name="_Toc467237395"/>
      <w:bookmarkStart w:id="243" w:name="_Toc467481387"/>
      <w:bookmarkStart w:id="244" w:name="_Toc496533297"/>
      <w:bookmarkStart w:id="245" w:name="_Toc496533348"/>
      <w:bookmarkStart w:id="246" w:name="_Toc496533399"/>
      <w:bookmarkStart w:id="247" w:name="_Toc501373143"/>
      <w:bookmarkStart w:id="248" w:name="_Toc501373179"/>
      <w:bookmarkStart w:id="249" w:name="_Toc501373217"/>
      <w:bookmarkStart w:id="250" w:name="_Toc501374448"/>
      <w:bookmarkStart w:id="251" w:name="_Toc501374478"/>
      <w:bookmarkStart w:id="252" w:name="_Toc501374508"/>
      <w:bookmarkStart w:id="253" w:name="_Toc501374556"/>
      <w:bookmarkStart w:id="254" w:name="_Toc501374586"/>
      <w:bookmarkStart w:id="255" w:name="_Toc501374817"/>
      <w:bookmarkStart w:id="256" w:name="_Toc501375035"/>
      <w:bookmarkStart w:id="257" w:name="_Toc501375089"/>
      <w:bookmarkStart w:id="258" w:name="_Toc501375144"/>
      <w:bookmarkStart w:id="259" w:name="_Toc501375190"/>
      <w:bookmarkStart w:id="260" w:name="_Toc501375232"/>
      <w:bookmarkStart w:id="261" w:name="_Toc501375286"/>
      <w:bookmarkStart w:id="262" w:name="_Toc524961127"/>
      <w:bookmarkStart w:id="263" w:name="_Toc524961170"/>
      <w:bookmarkStart w:id="264" w:name="_Toc524961234"/>
      <w:bookmarkStart w:id="265" w:name="_Toc524961308"/>
      <w:bookmarkStart w:id="266" w:name="_Toc524961379"/>
      <w:bookmarkStart w:id="267" w:name="_Toc524961433"/>
      <w:bookmarkStart w:id="268" w:name="_Toc524961586"/>
      <w:bookmarkStart w:id="269" w:name="_Toc524961739"/>
      <w:bookmarkStart w:id="270" w:name="_Toc524962327"/>
      <w:bookmarkStart w:id="271" w:name="_Toc524962428"/>
      <w:bookmarkStart w:id="272" w:name="_Toc17703521"/>
      <w:bookmarkStart w:id="273" w:name="_Toc17703551"/>
      <w:bookmarkStart w:id="274" w:name="_Toc17703700"/>
      <w:bookmarkStart w:id="275" w:name="_Toc17703779"/>
      <w:bookmarkStart w:id="276" w:name="_Toc17703970"/>
      <w:bookmarkStart w:id="277" w:name="_Toc17704115"/>
      <w:bookmarkStart w:id="278" w:name="_Toc17704243"/>
      <w:bookmarkStart w:id="279" w:name="_Toc17704327"/>
      <w:bookmarkStart w:id="280" w:name="_Toc17705681"/>
      <w:bookmarkStart w:id="281" w:name="_Toc19792833"/>
      <w:bookmarkStart w:id="282" w:name="_Toc21021037"/>
      <w:bookmarkStart w:id="283" w:name="_Toc36547528"/>
      <w:bookmarkStart w:id="284" w:name="_Toc36547582"/>
      <w:bookmarkStart w:id="285" w:name="_Toc36547636"/>
      <w:bookmarkStart w:id="286" w:name="_Toc36547690"/>
      <w:bookmarkStart w:id="287" w:name="_Toc36818539"/>
      <w:bookmarkStart w:id="288" w:name="_Toc36818592"/>
      <w:bookmarkStart w:id="289" w:name="_Toc39135667"/>
      <w:bookmarkStart w:id="290" w:name="_Toc49409606"/>
      <w:bookmarkStart w:id="291" w:name="_Toc51235236"/>
      <w:bookmarkStart w:id="292" w:name="_Toc52828021"/>
      <w:bookmarkStart w:id="293" w:name="_Toc52828063"/>
      <w:bookmarkStart w:id="294" w:name="_Toc52828105"/>
      <w:bookmarkStart w:id="295" w:name="_Toc52829264"/>
      <w:bookmarkStart w:id="296" w:name="_Toc52970993"/>
      <w:bookmarkStart w:id="297" w:name="_Toc52971033"/>
      <w:bookmarkStart w:id="298" w:name="_Toc52971127"/>
      <w:bookmarkStart w:id="299" w:name="_Toc52971167"/>
      <w:bookmarkStart w:id="300" w:name="_Toc53472385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p w14:paraId="2A8A744B" w14:textId="77777777" w:rsidR="003C32C2" w:rsidRPr="00A21307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301" w:name="_Toc426548829"/>
      <w:bookmarkStart w:id="302" w:name="_Toc426548864"/>
      <w:bookmarkStart w:id="303" w:name="_Toc426548899"/>
      <w:bookmarkStart w:id="304" w:name="_Toc426548934"/>
      <w:bookmarkStart w:id="305" w:name="_Toc426549121"/>
      <w:bookmarkStart w:id="306" w:name="_Toc426623856"/>
      <w:bookmarkStart w:id="307" w:name="_Toc426623891"/>
      <w:bookmarkStart w:id="308" w:name="_Toc426623920"/>
      <w:bookmarkStart w:id="309" w:name="_Toc426623948"/>
      <w:bookmarkStart w:id="310" w:name="_Toc426623989"/>
      <w:bookmarkStart w:id="311" w:name="_Toc426624018"/>
      <w:bookmarkStart w:id="312" w:name="_Toc426624095"/>
      <w:bookmarkStart w:id="313" w:name="_Toc426624127"/>
      <w:bookmarkStart w:id="314" w:name="_Toc426626141"/>
      <w:bookmarkStart w:id="315" w:name="_Toc426626374"/>
      <w:bookmarkStart w:id="316" w:name="_Toc426626605"/>
      <w:bookmarkStart w:id="317" w:name="_Toc426626914"/>
      <w:bookmarkStart w:id="318" w:name="_Toc430090944"/>
      <w:bookmarkStart w:id="319" w:name="_Toc432326515"/>
      <w:bookmarkStart w:id="320" w:name="_Toc432329300"/>
      <w:bookmarkStart w:id="321" w:name="_Toc432329702"/>
      <w:bookmarkStart w:id="322" w:name="_Toc432329720"/>
      <w:bookmarkStart w:id="323" w:name="_Toc432329874"/>
      <w:bookmarkStart w:id="324" w:name="_Toc432330064"/>
      <w:bookmarkStart w:id="325" w:name="_Toc432330083"/>
      <w:bookmarkStart w:id="326" w:name="_Toc464564513"/>
      <w:bookmarkStart w:id="327" w:name="_Toc464564532"/>
      <w:bookmarkStart w:id="328" w:name="_Toc464565016"/>
      <w:bookmarkStart w:id="329" w:name="_Toc466454905"/>
      <w:bookmarkStart w:id="330" w:name="_Toc466981652"/>
      <w:bookmarkStart w:id="331" w:name="_Toc467237396"/>
      <w:bookmarkStart w:id="332" w:name="_Toc467481388"/>
      <w:bookmarkStart w:id="333" w:name="_Toc496533298"/>
      <w:bookmarkStart w:id="334" w:name="_Toc496533349"/>
      <w:bookmarkStart w:id="335" w:name="_Toc496533400"/>
      <w:bookmarkStart w:id="336" w:name="_Toc501373144"/>
      <w:bookmarkStart w:id="337" w:name="_Toc501373180"/>
      <w:bookmarkStart w:id="338" w:name="_Toc501373218"/>
      <w:bookmarkStart w:id="339" w:name="_Toc501374449"/>
      <w:bookmarkStart w:id="340" w:name="_Toc501374479"/>
      <w:bookmarkStart w:id="341" w:name="_Toc501374509"/>
      <w:bookmarkStart w:id="342" w:name="_Toc501374557"/>
      <w:bookmarkStart w:id="343" w:name="_Toc501374587"/>
      <w:bookmarkStart w:id="344" w:name="_Toc501374818"/>
      <w:bookmarkStart w:id="345" w:name="_Toc501375036"/>
      <w:bookmarkStart w:id="346" w:name="_Toc501375090"/>
      <w:bookmarkStart w:id="347" w:name="_Toc501375145"/>
      <w:bookmarkStart w:id="348" w:name="_Toc501375191"/>
      <w:bookmarkStart w:id="349" w:name="_Toc501375233"/>
      <w:bookmarkStart w:id="350" w:name="_Toc501375287"/>
      <w:bookmarkStart w:id="351" w:name="_Toc524961128"/>
      <w:bookmarkStart w:id="352" w:name="_Toc524961171"/>
      <w:bookmarkStart w:id="353" w:name="_Toc524961235"/>
      <w:bookmarkStart w:id="354" w:name="_Toc524961309"/>
      <w:bookmarkStart w:id="355" w:name="_Toc524961380"/>
      <w:bookmarkStart w:id="356" w:name="_Toc524961434"/>
      <w:bookmarkStart w:id="357" w:name="_Toc524961587"/>
      <w:bookmarkStart w:id="358" w:name="_Toc524961740"/>
      <w:bookmarkStart w:id="359" w:name="_Toc524962328"/>
      <w:bookmarkStart w:id="360" w:name="_Toc524962429"/>
      <w:bookmarkStart w:id="361" w:name="_Toc17703522"/>
      <w:bookmarkStart w:id="362" w:name="_Toc17703552"/>
      <w:bookmarkStart w:id="363" w:name="_Toc17703701"/>
      <w:bookmarkStart w:id="364" w:name="_Toc17703780"/>
      <w:bookmarkStart w:id="365" w:name="_Toc17703971"/>
      <w:bookmarkStart w:id="366" w:name="_Toc17704116"/>
      <w:bookmarkStart w:id="367" w:name="_Toc17704244"/>
      <w:bookmarkStart w:id="368" w:name="_Toc17704328"/>
      <w:bookmarkStart w:id="369" w:name="_Toc17705682"/>
      <w:bookmarkStart w:id="370" w:name="_Toc19792834"/>
      <w:bookmarkStart w:id="371" w:name="_Toc21021038"/>
      <w:bookmarkStart w:id="372" w:name="_Toc36547529"/>
      <w:bookmarkStart w:id="373" w:name="_Toc36547583"/>
      <w:bookmarkStart w:id="374" w:name="_Toc36547637"/>
      <w:bookmarkStart w:id="375" w:name="_Toc36547691"/>
      <w:bookmarkStart w:id="376" w:name="_Toc36818540"/>
      <w:bookmarkStart w:id="377" w:name="_Toc36818593"/>
      <w:bookmarkStart w:id="378" w:name="_Toc39135668"/>
      <w:bookmarkStart w:id="379" w:name="_Toc49409607"/>
      <w:bookmarkStart w:id="380" w:name="_Toc51235237"/>
      <w:bookmarkStart w:id="381" w:name="_Toc52828022"/>
      <w:bookmarkStart w:id="382" w:name="_Toc52828064"/>
      <w:bookmarkStart w:id="383" w:name="_Toc52828106"/>
      <w:bookmarkStart w:id="384" w:name="_Toc52829265"/>
      <w:bookmarkStart w:id="385" w:name="_Toc52970994"/>
      <w:bookmarkStart w:id="386" w:name="_Toc52971034"/>
      <w:bookmarkStart w:id="387" w:name="_Toc52971128"/>
      <w:bookmarkStart w:id="388" w:name="_Toc52971168"/>
      <w:bookmarkStart w:id="389" w:name="_Toc53472386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</w:p>
    <w:p w14:paraId="1C9C22D0" w14:textId="77777777" w:rsidR="003C32C2" w:rsidRPr="00A21307" w:rsidRDefault="003C32C2" w:rsidP="003C32C2">
      <w:pPr>
        <w:pStyle w:val="Listeavsnitt"/>
        <w:keepNext/>
        <w:numPr>
          <w:ilvl w:val="1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390" w:name="_Toc426548830"/>
      <w:bookmarkStart w:id="391" w:name="_Toc426548865"/>
      <w:bookmarkStart w:id="392" w:name="_Toc426548900"/>
      <w:bookmarkStart w:id="393" w:name="_Toc426548935"/>
      <w:bookmarkStart w:id="394" w:name="_Toc426549122"/>
      <w:bookmarkStart w:id="395" w:name="_Toc426623857"/>
      <w:bookmarkStart w:id="396" w:name="_Toc426623892"/>
      <w:bookmarkStart w:id="397" w:name="_Toc426623921"/>
      <w:bookmarkStart w:id="398" w:name="_Toc426623949"/>
      <w:bookmarkStart w:id="399" w:name="_Toc426623990"/>
      <w:bookmarkStart w:id="400" w:name="_Toc426624019"/>
      <w:bookmarkStart w:id="401" w:name="_Toc426624096"/>
      <w:bookmarkStart w:id="402" w:name="_Toc426624128"/>
      <w:bookmarkStart w:id="403" w:name="_Toc426626142"/>
      <w:bookmarkStart w:id="404" w:name="_Toc426626375"/>
      <w:bookmarkStart w:id="405" w:name="_Toc426626606"/>
      <w:bookmarkStart w:id="406" w:name="_Toc426626915"/>
      <w:bookmarkStart w:id="407" w:name="_Toc430090945"/>
      <w:bookmarkStart w:id="408" w:name="_Toc432326516"/>
      <w:bookmarkStart w:id="409" w:name="_Toc432329301"/>
      <w:bookmarkStart w:id="410" w:name="_Toc432329703"/>
      <w:bookmarkStart w:id="411" w:name="_Toc432329721"/>
      <w:bookmarkStart w:id="412" w:name="_Toc432329875"/>
      <w:bookmarkStart w:id="413" w:name="_Toc432330065"/>
      <w:bookmarkStart w:id="414" w:name="_Toc432330084"/>
      <w:bookmarkStart w:id="415" w:name="_Toc464564514"/>
      <w:bookmarkStart w:id="416" w:name="_Toc464564533"/>
      <w:bookmarkStart w:id="417" w:name="_Toc464565017"/>
      <w:bookmarkStart w:id="418" w:name="_Toc466454906"/>
      <w:bookmarkStart w:id="419" w:name="_Toc466981653"/>
      <w:bookmarkStart w:id="420" w:name="_Toc467237397"/>
      <w:bookmarkStart w:id="421" w:name="_Toc467481389"/>
      <w:bookmarkStart w:id="422" w:name="_Toc496533299"/>
      <w:bookmarkStart w:id="423" w:name="_Toc496533350"/>
      <w:bookmarkStart w:id="424" w:name="_Toc496533401"/>
      <w:bookmarkStart w:id="425" w:name="_Toc501373145"/>
      <w:bookmarkStart w:id="426" w:name="_Toc501373181"/>
      <w:bookmarkStart w:id="427" w:name="_Toc501373219"/>
      <w:bookmarkStart w:id="428" w:name="_Toc501374450"/>
      <w:bookmarkStart w:id="429" w:name="_Toc501374480"/>
      <w:bookmarkStart w:id="430" w:name="_Toc501374510"/>
      <w:bookmarkStart w:id="431" w:name="_Toc501374558"/>
      <w:bookmarkStart w:id="432" w:name="_Toc501374588"/>
      <w:bookmarkStart w:id="433" w:name="_Toc501374819"/>
      <w:bookmarkStart w:id="434" w:name="_Toc501375037"/>
      <w:bookmarkStart w:id="435" w:name="_Toc501375091"/>
      <w:bookmarkStart w:id="436" w:name="_Toc501375146"/>
      <w:bookmarkStart w:id="437" w:name="_Toc501375192"/>
      <w:bookmarkStart w:id="438" w:name="_Toc501375234"/>
      <w:bookmarkStart w:id="439" w:name="_Toc501375288"/>
      <w:bookmarkStart w:id="440" w:name="_Toc524961129"/>
      <w:bookmarkStart w:id="441" w:name="_Toc524961172"/>
      <w:bookmarkStart w:id="442" w:name="_Toc524961236"/>
      <w:bookmarkStart w:id="443" w:name="_Toc524961310"/>
      <w:bookmarkStart w:id="444" w:name="_Toc524961381"/>
      <w:bookmarkStart w:id="445" w:name="_Toc524961435"/>
      <w:bookmarkStart w:id="446" w:name="_Toc524961588"/>
      <w:bookmarkStart w:id="447" w:name="_Toc524961741"/>
      <w:bookmarkStart w:id="448" w:name="_Toc524962329"/>
      <w:bookmarkStart w:id="449" w:name="_Toc524962430"/>
      <w:bookmarkStart w:id="450" w:name="_Toc17703523"/>
      <w:bookmarkStart w:id="451" w:name="_Toc17703553"/>
      <w:bookmarkStart w:id="452" w:name="_Toc17703702"/>
      <w:bookmarkStart w:id="453" w:name="_Toc17703781"/>
      <w:bookmarkStart w:id="454" w:name="_Toc17703972"/>
      <w:bookmarkStart w:id="455" w:name="_Toc17704117"/>
      <w:bookmarkStart w:id="456" w:name="_Toc17704245"/>
      <w:bookmarkStart w:id="457" w:name="_Toc17704329"/>
      <w:bookmarkStart w:id="458" w:name="_Toc17705683"/>
      <w:bookmarkStart w:id="459" w:name="_Toc19792835"/>
      <w:bookmarkStart w:id="460" w:name="_Toc21021039"/>
      <w:bookmarkStart w:id="461" w:name="_Toc36547530"/>
      <w:bookmarkStart w:id="462" w:name="_Toc36547584"/>
      <w:bookmarkStart w:id="463" w:name="_Toc36547638"/>
      <w:bookmarkStart w:id="464" w:name="_Toc36547692"/>
      <w:bookmarkStart w:id="465" w:name="_Toc36818541"/>
      <w:bookmarkStart w:id="466" w:name="_Toc36818594"/>
      <w:bookmarkStart w:id="467" w:name="_Toc39135669"/>
      <w:bookmarkStart w:id="468" w:name="_Toc49409608"/>
      <w:bookmarkStart w:id="469" w:name="_Toc51235238"/>
      <w:bookmarkStart w:id="470" w:name="_Toc52828023"/>
      <w:bookmarkStart w:id="471" w:name="_Toc52828065"/>
      <w:bookmarkStart w:id="472" w:name="_Toc52828107"/>
      <w:bookmarkStart w:id="473" w:name="_Toc52829266"/>
      <w:bookmarkStart w:id="474" w:name="_Toc52970995"/>
      <w:bookmarkStart w:id="475" w:name="_Toc52971035"/>
      <w:bookmarkStart w:id="476" w:name="_Toc52971129"/>
      <w:bookmarkStart w:id="477" w:name="_Toc52971169"/>
      <w:bookmarkStart w:id="478" w:name="_Toc53472387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</w:p>
    <w:p w14:paraId="2CF03691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166A2A93" w14:textId="3B00F081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Mål 202</w:t>
      </w:r>
      <w:r w:rsidR="00385E82">
        <w:rPr>
          <w:rFonts w:ascii="Arial" w:hAnsi="Arial" w:cs="Arial"/>
          <w:b/>
          <w:szCs w:val="24"/>
        </w:rPr>
        <w:t>1</w:t>
      </w:r>
    </w:p>
    <w:p w14:paraId="01F0115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Økt organisasjonsgrad i KS-området. </w:t>
      </w:r>
    </w:p>
    <w:p w14:paraId="71D5D21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2EA22B0" w14:textId="60A194A3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Økt organisasjonsgrad i </w:t>
      </w:r>
      <w:r w:rsidR="003358E8">
        <w:rPr>
          <w:rFonts w:ascii="Arial" w:hAnsi="Arial" w:cs="Arial"/>
          <w:color w:val="auto"/>
        </w:rPr>
        <w:t>Priva</w:t>
      </w:r>
      <w:r w:rsidR="004236F2">
        <w:rPr>
          <w:rFonts w:ascii="Arial" w:hAnsi="Arial" w:cs="Arial"/>
          <w:color w:val="auto"/>
        </w:rPr>
        <w:t xml:space="preserve">te barnehager PBL- området </w:t>
      </w:r>
      <w:r w:rsidRPr="00A21307">
        <w:rPr>
          <w:rFonts w:ascii="Arial" w:hAnsi="Arial" w:cs="Arial"/>
          <w:color w:val="auto"/>
        </w:rPr>
        <w:t xml:space="preserve"> </w:t>
      </w:r>
    </w:p>
    <w:p w14:paraId="5B41926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D9B4D4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Minst 5 prosent økning i antallet elever og lærlinger. </w:t>
      </w:r>
    </w:p>
    <w:p w14:paraId="49F10D1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F8FF2E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Minst 5 prosent økning i antallet studenter. </w:t>
      </w:r>
    </w:p>
    <w:p w14:paraId="1066C065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0EF9DC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Tillitsvalgte på alle arbeidsplasser innen forbundets organisasjonsområde. </w:t>
      </w:r>
    </w:p>
    <w:p w14:paraId="1385F41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4F2647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Tillitsvalgte skal benytte forbundets ulike kommunikasjonsplattformer i arbeidet. </w:t>
      </w:r>
    </w:p>
    <w:p w14:paraId="3205B720" w14:textId="77777777" w:rsidR="003C32C2" w:rsidRPr="00A21307" w:rsidRDefault="003C32C2" w:rsidP="003C32C2">
      <w:pPr>
        <w:pStyle w:val="g1Artikler"/>
        <w:tabs>
          <w:tab w:val="clear" w:pos="300"/>
          <w:tab w:val="left" w:pos="170"/>
          <w:tab w:val="left" w:pos="397"/>
        </w:tabs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204F0471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Strategier</w:t>
      </w:r>
    </w:p>
    <w:p w14:paraId="126A374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Bygge opp tillitsvalgtdekningen slik at alle arbeidsplasser er ivaretatt. </w:t>
      </w:r>
    </w:p>
    <w:p w14:paraId="0FD7323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DADAA1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Verve arbeidstakere med høyskole- og universitetsutdanning. </w:t>
      </w:r>
    </w:p>
    <w:p w14:paraId="1A630CD9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4F0A829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Gjennomføre tillitsvalgtskolering for alle tillitsvalgte. </w:t>
      </w:r>
    </w:p>
    <w:p w14:paraId="7F702A19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D0BEEEE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Skolere plasstillitsvalgte som kan bistå medlemmer om aktuelle spørsmål som er viktige for Fagforbundet. </w:t>
      </w:r>
    </w:p>
    <w:p w14:paraId="1DD9DF0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A4DDCB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Styrke Fagforbundets yrkesprofilering gjennom digitale plattformer som gjør det mulig å kommunisere med yrkesgruppene. </w:t>
      </w:r>
    </w:p>
    <w:p w14:paraId="28195C22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FF03D4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Tillitsvalgte skoleres i kommunikasjonsarbeid, med </w:t>
      </w:r>
      <w:proofErr w:type="gramStart"/>
      <w:r w:rsidRPr="00A21307">
        <w:rPr>
          <w:rFonts w:ascii="Arial" w:hAnsi="Arial" w:cs="Arial"/>
          <w:color w:val="auto"/>
        </w:rPr>
        <w:t>fokus</w:t>
      </w:r>
      <w:proofErr w:type="gramEnd"/>
      <w:r w:rsidRPr="00A21307">
        <w:rPr>
          <w:rFonts w:ascii="Arial" w:hAnsi="Arial" w:cs="Arial"/>
          <w:color w:val="auto"/>
        </w:rPr>
        <w:t xml:space="preserve"> på hvordan nå ut med budskapet i digitale kanaler.</w:t>
      </w:r>
    </w:p>
    <w:p w14:paraId="6E6C683F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4FE8186B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15FDB17E" w14:textId="04C3A539" w:rsidR="003C32C2" w:rsidRPr="00A21307" w:rsidRDefault="00680FD9" w:rsidP="003C32C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Målsetting </w:t>
      </w:r>
    </w:p>
    <w:p w14:paraId="408EE279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>Besøke alle arbeidsplasser der en har medlemmer i løpet av året. Medlemmer som ikke nås på arbeidsplassen må nås på andre måter.</w:t>
      </w:r>
    </w:p>
    <w:p w14:paraId="43917E2D" w14:textId="7C842A5B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 </w:t>
      </w:r>
    </w:p>
    <w:p w14:paraId="0ED715B5" w14:textId="2371EB8A" w:rsidR="003C32C2" w:rsidRPr="0020435F" w:rsidRDefault="003C32C2" w:rsidP="0020435F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Kontakte alle nye medlemmer senest en måned etter innmelding, og alle medlemmer som melder seg ut, eller som står i fare for å bli strøket. </w:t>
      </w:r>
    </w:p>
    <w:p w14:paraId="6C687FB1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7FF7995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Aktivt jobbe for å rekruttere flere arbeidstakere med høyskole- og universitets-utdanning, og gjennomføre regelmessig aktivitet på videregående skoler, fagskoler, høyskoler og universiteter i samarbeid med forbundsregionen. </w:t>
      </w:r>
    </w:p>
    <w:p w14:paraId="58C1A78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84567B9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20715137" w14:textId="776730C8" w:rsidR="003C32C2" w:rsidRPr="00A21307" w:rsidRDefault="005C3225" w:rsidP="003C32C2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Dette har vi oppnådd via </w:t>
      </w:r>
      <w:r w:rsidR="00F9532E">
        <w:rPr>
          <w:rFonts w:ascii="Arial" w:hAnsi="Arial" w:cs="Arial"/>
          <w:szCs w:val="24"/>
        </w:rPr>
        <w:t>Flax lodd, utdeling av personlig pose med rekvisitter</w:t>
      </w:r>
      <w:r w:rsidR="0099713D">
        <w:rPr>
          <w:rFonts w:ascii="Arial" w:hAnsi="Arial" w:cs="Arial"/>
          <w:szCs w:val="24"/>
        </w:rPr>
        <w:t xml:space="preserve"> til medlemmer og tillitsvalgte, vi har kjørt konkurranser på sosiale </w:t>
      </w:r>
      <w:r w:rsidR="0025265D">
        <w:rPr>
          <w:rFonts w:ascii="Arial" w:hAnsi="Arial" w:cs="Arial"/>
          <w:szCs w:val="24"/>
        </w:rPr>
        <w:t>medier og</w:t>
      </w:r>
      <w:r w:rsidR="0099713D">
        <w:rPr>
          <w:rFonts w:ascii="Arial" w:hAnsi="Arial" w:cs="Arial"/>
          <w:szCs w:val="24"/>
        </w:rPr>
        <w:t xml:space="preserve"> vært synlig i media. </w:t>
      </w:r>
      <w:r>
        <w:rPr>
          <w:rFonts w:ascii="Arial" w:hAnsi="Arial" w:cs="Arial"/>
          <w:szCs w:val="24"/>
        </w:rPr>
        <w:t xml:space="preserve"> </w:t>
      </w:r>
    </w:p>
    <w:p w14:paraId="36455EC2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246CBF4D" w14:textId="615F3C59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Etablere klubber på arbeidsplassene, og sørge for at alle medlemmer har en synlig tillitsvalgt. </w:t>
      </w:r>
    </w:p>
    <w:p w14:paraId="47CF0575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B364547" w14:textId="0CDD6152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Velge hvilke tiltak som skal prioriteres fra handlingsplanen for mangfold og inkludering for å nå målsettingen for arbeidet. </w:t>
      </w:r>
    </w:p>
    <w:p w14:paraId="7069F2FE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7E22FF">
        <w:rPr>
          <w:rFonts w:ascii="Arial" w:hAnsi="Arial" w:cs="Arial"/>
          <w:color w:val="auto"/>
        </w:rPr>
        <w:t>Være synlige</w:t>
      </w:r>
      <w:r w:rsidRPr="007E22FF">
        <w:rPr>
          <w:rFonts w:ascii="Arial" w:hAnsi="Arial" w:cs="Arial"/>
          <w:i/>
          <w:iCs/>
          <w:color w:val="auto"/>
        </w:rPr>
        <w:t xml:space="preserve"> i sosiale</w:t>
      </w:r>
      <w:r w:rsidRPr="00A21307">
        <w:rPr>
          <w:rFonts w:ascii="Arial" w:hAnsi="Arial" w:cs="Arial"/>
          <w:color w:val="auto"/>
        </w:rPr>
        <w:t xml:space="preserve"> medier. </w:t>
      </w:r>
    </w:p>
    <w:p w14:paraId="2B9BE86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1E0C2C7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69D223C" w14:textId="77777777" w:rsidR="003C32C2" w:rsidRPr="00A21307" w:rsidRDefault="003C32C2" w:rsidP="003C32C2">
      <w:pPr>
        <w:pStyle w:val="Overskrift3"/>
        <w:rPr>
          <w:i/>
        </w:rPr>
      </w:pPr>
      <w:bookmarkStart w:id="479" w:name="_Toc17705684"/>
      <w:bookmarkStart w:id="480" w:name="_Toc21021040"/>
      <w:bookmarkStart w:id="481" w:name="_Toc52971170"/>
      <w:bookmarkStart w:id="482" w:name="_Toc53472388"/>
      <w:bookmarkStart w:id="483" w:name="_Toc467481394"/>
      <w:r w:rsidRPr="00A21307">
        <w:t>Fag-, yrkes- og kompetanseutvikling</w:t>
      </w:r>
      <w:bookmarkEnd w:id="479"/>
      <w:bookmarkEnd w:id="480"/>
      <w:bookmarkEnd w:id="481"/>
      <w:bookmarkEnd w:id="482"/>
      <w:r w:rsidRPr="00A21307">
        <w:t xml:space="preserve"> </w:t>
      </w:r>
    </w:p>
    <w:p w14:paraId="35373EC0" w14:textId="77777777" w:rsidR="003C32C2" w:rsidRPr="00A21307" w:rsidRDefault="003C32C2" w:rsidP="003C32C2">
      <w:pPr>
        <w:pStyle w:val="Overskrift2"/>
        <w:spacing w:before="0"/>
        <w:rPr>
          <w:sz w:val="24"/>
          <w:szCs w:val="24"/>
        </w:rPr>
      </w:pPr>
    </w:p>
    <w:p w14:paraId="236F1542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Mål 2020</w:t>
      </w:r>
    </w:p>
    <w:p w14:paraId="778F3FB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Fagforbundet bidrar til kompetanseutvikling på arbeidsplassen. </w:t>
      </w:r>
    </w:p>
    <w:p w14:paraId="4D8C5F4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D2FA36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Relevant kompetanseheving gir uttelling i lønn. </w:t>
      </w:r>
    </w:p>
    <w:p w14:paraId="479D396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5B01615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Rammebetingelsene for og anerkjennelsen av medlemmenes yrkesutøvelse styrkes. </w:t>
      </w:r>
    </w:p>
    <w:p w14:paraId="7F4C1285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46F71E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lastRenderedPageBreak/>
        <w:t xml:space="preserve">Økt antall læreplasser i alle sektorer. </w:t>
      </w:r>
    </w:p>
    <w:p w14:paraId="6272637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95DD7C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Fagforbundet er et naturlig valg for arbeidstakere med høyskole- og universitetsutdanning. </w:t>
      </w:r>
    </w:p>
    <w:p w14:paraId="002C5640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FF57E03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Strategier</w:t>
      </w:r>
    </w:p>
    <w:p w14:paraId="47F00BB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Bruke trepartssamarbeidet lokalt for å sikre faglig utvikling for alle medlemmer. </w:t>
      </w:r>
    </w:p>
    <w:p w14:paraId="5EFF20E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C9F516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Følge opp kompetanseplanene, sikre at disse iverksettes og kreve uttelling i lønn. </w:t>
      </w:r>
    </w:p>
    <w:p w14:paraId="0702E1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49CE883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Utvikle og tilrettelegge for ulike yrkesfaglige tilbud. </w:t>
      </w:r>
    </w:p>
    <w:p w14:paraId="6290B32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43660B2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Påvirke og bidra i tilretteleggingen for læreplasser i de enkelte virksomhetene, og følge opp Samfunnskontrakten. </w:t>
      </w:r>
    </w:p>
    <w:p w14:paraId="152871F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BA900B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Videreutvikle Fagforbundets utdanningspolitikk. </w:t>
      </w:r>
    </w:p>
    <w:p w14:paraId="2D8E8E6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0FAF324" w14:textId="77A974AE" w:rsidR="003C32C2" w:rsidRPr="00A21307" w:rsidRDefault="00B5324C" w:rsidP="003C32C2">
      <w:pPr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Tilltak</w:t>
      </w:r>
      <w:proofErr w:type="spellEnd"/>
    </w:p>
    <w:p w14:paraId="2C79B27A" w14:textId="4D415C66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Bistå de tillitsvalgte i gjennomføringen av drøftingsmøter med arbeidsgiver i alle tariff-områder for å utarbeide og iverksette kompetanseplaner. </w:t>
      </w:r>
    </w:p>
    <w:p w14:paraId="227C4DFC" w14:textId="77777777" w:rsidR="00B5324C" w:rsidRDefault="00B5324C" w:rsidP="00B5324C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</w:p>
    <w:p w14:paraId="2F96B103" w14:textId="7DDCA899" w:rsidR="00B5324C" w:rsidRPr="00B5324C" w:rsidRDefault="00B5324C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4C9FAAF" w14:textId="61CA0997" w:rsidR="003C32C2" w:rsidRPr="001E5222" w:rsidRDefault="00DB3109" w:rsidP="001E522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 xml:space="preserve">Grunnet </w:t>
      </w:r>
      <w:proofErr w:type="spellStart"/>
      <w:r>
        <w:rPr>
          <w:rFonts w:ascii="Arial" w:hAnsi="Arial" w:cs="Arial"/>
          <w:szCs w:val="24"/>
        </w:rPr>
        <w:t>covid</w:t>
      </w:r>
      <w:proofErr w:type="spellEnd"/>
      <w:r>
        <w:rPr>
          <w:rFonts w:ascii="Arial" w:hAnsi="Arial" w:cs="Arial"/>
          <w:szCs w:val="24"/>
        </w:rPr>
        <w:t xml:space="preserve"> 19 har </w:t>
      </w:r>
      <w:r w:rsidR="00FF0B4F">
        <w:rPr>
          <w:rFonts w:ascii="Arial" w:hAnsi="Arial" w:cs="Arial"/>
          <w:szCs w:val="24"/>
        </w:rPr>
        <w:t>dette arbeidet ikke latt seg gjennomføre</w:t>
      </w:r>
      <w:r w:rsidR="005E24DE">
        <w:rPr>
          <w:rFonts w:ascii="Arial" w:hAnsi="Arial" w:cs="Arial"/>
          <w:szCs w:val="24"/>
        </w:rPr>
        <w:t xml:space="preserve"> i veldig stor grad. </w:t>
      </w:r>
      <w:r w:rsidR="00FF0B4F">
        <w:rPr>
          <w:rFonts w:ascii="Arial" w:hAnsi="Arial" w:cs="Arial"/>
          <w:szCs w:val="24"/>
        </w:rPr>
        <w:t xml:space="preserve"> </w:t>
      </w:r>
    </w:p>
    <w:p w14:paraId="33A300B0" w14:textId="069E7D44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>Jobbe for at flere tar fagbrev</w:t>
      </w:r>
      <w:r w:rsidR="00E6626A">
        <w:rPr>
          <w:rFonts w:ascii="Arial" w:hAnsi="Arial" w:cs="Arial"/>
          <w:color w:val="auto"/>
        </w:rPr>
        <w:t xml:space="preserve">, gjøres kontinuerlig. </w:t>
      </w:r>
    </w:p>
    <w:p w14:paraId="3AB4C7D2" w14:textId="77777777" w:rsidR="003C32C2" w:rsidRPr="00A21307" w:rsidRDefault="003C32C2" w:rsidP="00BB79D2">
      <w:pPr>
        <w:pStyle w:val="Default"/>
        <w:jc w:val="both"/>
        <w:rPr>
          <w:rFonts w:ascii="Arial" w:hAnsi="Arial" w:cs="Arial"/>
          <w:color w:val="auto"/>
        </w:rPr>
      </w:pPr>
    </w:p>
    <w:p w14:paraId="4462951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Bidra med faglige argumenter i forbindelse med omstilling- og utskillingsprosesser. </w:t>
      </w:r>
    </w:p>
    <w:p w14:paraId="7597DFF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E76F95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Samarbeide med arbeidsgiver for å øke antall læreplasser i alle virksomheter, spesielt i offentlig sektor, og bidra til at veileder har kompetanse til å gi et godt faglig opplæringstilbud til lærlingen. </w:t>
      </w:r>
    </w:p>
    <w:p w14:paraId="154878D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E567620" w14:textId="44ED3393" w:rsidR="003C32C2" w:rsidRPr="00A26384" w:rsidRDefault="003C32C2" w:rsidP="00A26384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5FE8E1C" w14:textId="51C4D3E9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Sikre at medlemmene får faglige tilbud.</w:t>
      </w:r>
      <w:r w:rsidR="00A26384">
        <w:rPr>
          <w:rFonts w:ascii="Arial" w:hAnsi="Arial" w:cs="Arial"/>
          <w:szCs w:val="24"/>
        </w:rPr>
        <w:t xml:space="preserve"> </w:t>
      </w:r>
      <w:r w:rsidR="009E0272">
        <w:rPr>
          <w:rFonts w:ascii="Arial" w:hAnsi="Arial" w:cs="Arial"/>
          <w:szCs w:val="24"/>
        </w:rPr>
        <w:t xml:space="preserve">Gjøres kontinuerlig gjennom kompetanseplaner i virksomhetene  </w:t>
      </w:r>
    </w:p>
    <w:p w14:paraId="3B402786" w14:textId="77777777" w:rsidR="003C32C2" w:rsidRPr="00A21307" w:rsidRDefault="003C32C2" w:rsidP="003C32C2">
      <w:pPr>
        <w:pStyle w:val="Overskrift3"/>
        <w:rPr>
          <w:i/>
        </w:rPr>
      </w:pPr>
      <w:bookmarkStart w:id="484" w:name="_Toc17705685"/>
      <w:bookmarkStart w:id="485" w:name="_Toc21021041"/>
      <w:bookmarkStart w:id="486" w:name="_Toc52971171"/>
      <w:bookmarkStart w:id="487" w:name="_Toc53472389"/>
      <w:bookmarkStart w:id="488" w:name="_Toc365291588"/>
      <w:bookmarkStart w:id="489" w:name="_Toc426548836"/>
      <w:r w:rsidRPr="00A21307">
        <w:t>Miljø og klima</w:t>
      </w:r>
      <w:bookmarkEnd w:id="484"/>
      <w:bookmarkEnd w:id="485"/>
      <w:bookmarkEnd w:id="486"/>
      <w:bookmarkEnd w:id="487"/>
      <w:r w:rsidRPr="00A21307">
        <w:t xml:space="preserve"> </w:t>
      </w:r>
    </w:p>
    <w:p w14:paraId="27390E0E" w14:textId="77777777" w:rsidR="003C32C2" w:rsidRPr="00A21307" w:rsidRDefault="003C32C2" w:rsidP="003C32C2">
      <w:pPr>
        <w:spacing w:line="276" w:lineRule="auto"/>
        <w:rPr>
          <w:rFonts w:ascii="Arial" w:hAnsi="Arial" w:cs="Arial"/>
          <w:szCs w:val="24"/>
        </w:rPr>
      </w:pPr>
    </w:p>
    <w:p w14:paraId="52DD08C6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Mål 2020</w:t>
      </w:r>
    </w:p>
    <w:p w14:paraId="04A67E08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023DB42E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Miljø- og klimapolitikken til Fagforbundet er kjent blant tillitsvalgte og medlemmer. </w:t>
      </w:r>
    </w:p>
    <w:p w14:paraId="1435EFD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43E4473" w14:textId="77777777" w:rsidR="003C32C2" w:rsidRPr="00A21307" w:rsidRDefault="003C32C2" w:rsidP="003C32C2">
      <w:pPr>
        <w:widowControl w:val="0"/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suppressAutoHyphens/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bCs/>
          <w:szCs w:val="24"/>
        </w:rPr>
      </w:pPr>
      <w:r w:rsidRPr="00A21307">
        <w:rPr>
          <w:rFonts w:ascii="Arial" w:hAnsi="Arial" w:cs="Arial"/>
          <w:szCs w:val="24"/>
        </w:rPr>
        <w:t>Fagforbundet har kartlagt eget karbonavtrykk, og lagt fram en plan for hvordan redusere det.</w:t>
      </w:r>
    </w:p>
    <w:p w14:paraId="13D4D59C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67136F73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Strategier</w:t>
      </w:r>
    </w:p>
    <w:p w14:paraId="6FA78E4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Systematisere og konkretisere Fagforbundets miljø- og klimapolitikk. </w:t>
      </w:r>
    </w:p>
    <w:p w14:paraId="0A0B260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lastRenderedPageBreak/>
        <w:t xml:space="preserve">Påvirke og bidra i tilretteleggingen for læreplasser i de enkelte virksomhetene, og følge opp Samfunnskontrakten. </w:t>
      </w:r>
    </w:p>
    <w:p w14:paraId="68BE6601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B5C2C8C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</w:p>
    <w:p w14:paraId="4A25DE2F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29C99D7F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Bruke det faglig-politiske samarbeidet til å konkretisere en offensiv miljø- og klimapolitikk. </w:t>
      </w:r>
    </w:p>
    <w:p w14:paraId="494022B1" w14:textId="77777777" w:rsidR="00646856" w:rsidRPr="00A21307" w:rsidRDefault="00646856" w:rsidP="00646856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Sette lokalt miljø- og klimaarbeid på dagsorden på medlemsmøter. </w:t>
      </w:r>
    </w:p>
    <w:p w14:paraId="3C7FC53B" w14:textId="77777777" w:rsidR="00646856" w:rsidRPr="00A21307" w:rsidRDefault="00646856" w:rsidP="00646856">
      <w:pPr>
        <w:pStyle w:val="Default"/>
        <w:jc w:val="both"/>
        <w:rPr>
          <w:rFonts w:ascii="Arial" w:hAnsi="Arial" w:cs="Arial"/>
          <w:color w:val="auto"/>
        </w:rPr>
      </w:pPr>
    </w:p>
    <w:p w14:paraId="07123870" w14:textId="0C03009E" w:rsidR="003C32C2" w:rsidRPr="00B33DE8" w:rsidRDefault="00B33DE8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10BDF67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Påvirke arbeidet med kommunale klima- og energiplaner, og være pådriver til å </w:t>
      </w:r>
      <w:proofErr w:type="gramStart"/>
      <w:r w:rsidRPr="00A21307">
        <w:rPr>
          <w:rFonts w:ascii="Arial" w:hAnsi="Arial" w:cs="Arial"/>
          <w:color w:val="auto"/>
        </w:rPr>
        <w:t>integrere</w:t>
      </w:r>
      <w:proofErr w:type="gramEnd"/>
      <w:r w:rsidRPr="00A21307">
        <w:rPr>
          <w:rFonts w:ascii="Arial" w:hAnsi="Arial" w:cs="Arial"/>
          <w:color w:val="auto"/>
        </w:rPr>
        <w:t xml:space="preserve"> det ytre miljø i HMS-arbeidet.</w:t>
      </w:r>
    </w:p>
    <w:p w14:paraId="1F866487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 </w:t>
      </w:r>
    </w:p>
    <w:p w14:paraId="50671037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69E635AA" w14:textId="77777777" w:rsidR="003C32C2" w:rsidRPr="00A21307" w:rsidRDefault="003C32C2" w:rsidP="003C32C2">
      <w:pPr>
        <w:rPr>
          <w:rFonts w:ascii="Arial" w:hAnsi="Arial" w:cs="Arial"/>
          <w:b/>
          <w:bCs/>
          <w:iCs/>
          <w:szCs w:val="24"/>
        </w:rPr>
      </w:pPr>
      <w:bookmarkStart w:id="490" w:name="_Toc17705686"/>
    </w:p>
    <w:p w14:paraId="3FA5A275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491" w:name="_Toc21021042"/>
      <w:bookmarkStart w:id="492" w:name="_Toc52971172"/>
      <w:bookmarkStart w:id="493" w:name="_Toc53472390"/>
      <w:r w:rsidRPr="00D15470">
        <w:rPr>
          <w:rFonts w:asciiTheme="majorHAnsi" w:hAnsiTheme="majorHAnsi"/>
          <w:color w:val="2E74B5" w:themeColor="accent1" w:themeShade="BF"/>
        </w:rPr>
        <w:t>Andre lokale utfordringer</w:t>
      </w:r>
      <w:bookmarkEnd w:id="490"/>
      <w:bookmarkEnd w:id="491"/>
      <w:bookmarkEnd w:id="492"/>
      <w:bookmarkEnd w:id="493"/>
    </w:p>
    <w:p w14:paraId="1994B3C7" w14:textId="7A844ED7" w:rsidR="003C32C2" w:rsidRPr="000104C0" w:rsidRDefault="00DD4568" w:rsidP="003C32C2">
      <w:pPr>
        <w:pStyle w:val="Overskrift1"/>
        <w:rPr>
          <w:b w:val="0"/>
          <w:bCs w:val="0"/>
          <w:sz w:val="24"/>
          <w:szCs w:val="24"/>
        </w:rPr>
      </w:pPr>
      <w:proofErr w:type="spellStart"/>
      <w:r w:rsidRPr="000104C0">
        <w:rPr>
          <w:b w:val="0"/>
          <w:bCs w:val="0"/>
          <w:sz w:val="24"/>
          <w:szCs w:val="24"/>
        </w:rPr>
        <w:t>Covid</w:t>
      </w:r>
      <w:proofErr w:type="spellEnd"/>
      <w:r w:rsidRPr="000104C0">
        <w:rPr>
          <w:b w:val="0"/>
          <w:bCs w:val="0"/>
          <w:sz w:val="24"/>
          <w:szCs w:val="24"/>
        </w:rPr>
        <w:t xml:space="preserve"> 19 </w:t>
      </w:r>
      <w:r w:rsidR="000104C0">
        <w:rPr>
          <w:b w:val="0"/>
          <w:bCs w:val="0"/>
          <w:sz w:val="24"/>
          <w:szCs w:val="24"/>
        </w:rPr>
        <w:t>pandemi</w:t>
      </w:r>
      <w:r w:rsidR="001D63B9">
        <w:rPr>
          <w:b w:val="0"/>
          <w:bCs w:val="0"/>
          <w:sz w:val="24"/>
          <w:szCs w:val="24"/>
        </w:rPr>
        <w:t xml:space="preserve"> og innsparinger i Nordre Follo Kommune </w:t>
      </w:r>
    </w:p>
    <w:bookmarkEnd w:id="488"/>
    <w:bookmarkEnd w:id="489"/>
    <w:bookmarkEnd w:id="483"/>
    <w:bookmarkEnd w:id="102"/>
    <w:bookmarkEnd w:id="103"/>
    <w:p w14:paraId="1D946EB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2683E57" w14:textId="77777777" w:rsidR="003C32C2" w:rsidRPr="00A21307" w:rsidRDefault="003C32C2" w:rsidP="003C32C2">
      <w:pPr>
        <w:pStyle w:val="Overskrift3"/>
        <w:rPr>
          <w:i/>
        </w:rPr>
      </w:pPr>
      <w:bookmarkStart w:id="494" w:name="_Toc52971174"/>
      <w:bookmarkStart w:id="495" w:name="_Toc53472392"/>
      <w:r w:rsidRPr="00A21307">
        <w:t>Forbundsregionen</w:t>
      </w:r>
      <w:bookmarkEnd w:id="494"/>
      <w:bookmarkEnd w:id="495"/>
    </w:p>
    <w:p w14:paraId="542C83F8" w14:textId="77777777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proofErr w:type="spellStart"/>
      <w:r w:rsidRPr="00A21307">
        <w:rPr>
          <w:rFonts w:ascii="Arial" w:hAnsi="Arial" w:cs="Arial"/>
          <w:szCs w:val="24"/>
        </w:rPr>
        <w:t>Regionsstyret</w:t>
      </w:r>
      <w:proofErr w:type="spellEnd"/>
      <w:r w:rsidRPr="00A21307">
        <w:rPr>
          <w:rFonts w:ascii="Arial" w:hAnsi="Arial" w:cs="Arial"/>
          <w:szCs w:val="24"/>
        </w:rPr>
        <w:t xml:space="preserve"> </w:t>
      </w:r>
    </w:p>
    <w:p w14:paraId="4ACF9E4E" w14:textId="77777777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Yrkesseksjoner</w:t>
      </w:r>
    </w:p>
    <w:p w14:paraId="19F8EEAE" w14:textId="77777777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Andre utvalg</w:t>
      </w:r>
    </w:p>
    <w:p w14:paraId="7DE9429A" w14:textId="77777777" w:rsidR="003C32C2" w:rsidRPr="00A21307" w:rsidRDefault="003C32C2" w:rsidP="003C32C2">
      <w:pPr>
        <w:pStyle w:val="Listeavsnitt"/>
        <w:rPr>
          <w:rFonts w:ascii="Arial" w:hAnsi="Arial" w:cs="Arial"/>
          <w:szCs w:val="24"/>
        </w:rPr>
      </w:pPr>
    </w:p>
    <w:p w14:paraId="78AD1364" w14:textId="77777777" w:rsidR="003C32C2" w:rsidRPr="00D0689E" w:rsidRDefault="003C32C2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  <w:bookmarkStart w:id="496" w:name="_Toc374538462"/>
      <w:bookmarkStart w:id="497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496"/>
      <w:bookmarkEnd w:id="497"/>
    </w:p>
    <w:p w14:paraId="22CDD080" w14:textId="77777777" w:rsidR="003C32C2" w:rsidRDefault="003C32C2" w:rsidP="003C32C2">
      <w:pPr>
        <w:rPr>
          <w:rFonts w:ascii="Arial" w:hAnsi="Arial" w:cs="Arial"/>
          <w:szCs w:val="24"/>
        </w:rPr>
      </w:pPr>
      <w:r w:rsidRPr="00227D1E">
        <w:rPr>
          <w:rFonts w:ascii="Arial" w:hAnsi="Arial" w:cs="Arial"/>
          <w:szCs w:val="24"/>
        </w:rPr>
        <w:t>Er samarbeidsavtalen mellom Fagforbundet og Arbeiderpartiet fulgt opp med lokal avtale og aktivitet? Er det inngått avtale med andre politiske partier i så tilfelle hvilke.</w:t>
      </w:r>
      <w:r>
        <w:rPr>
          <w:rFonts w:ascii="Arial" w:hAnsi="Arial" w:cs="Arial"/>
          <w:szCs w:val="24"/>
        </w:rPr>
        <w:t xml:space="preserve"> </w:t>
      </w:r>
    </w:p>
    <w:p w14:paraId="4CC48B00" w14:textId="77777777" w:rsidR="003C32C2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30630B" w14:paraId="1A4A1BF2" w14:textId="77777777" w:rsidTr="003C48AE">
        <w:tc>
          <w:tcPr>
            <w:tcW w:w="2265" w:type="dxa"/>
          </w:tcPr>
          <w:p w14:paraId="2B156A4D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072C00E7" w14:textId="77777777" w:rsidR="003C32C2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sett inn ja </w:t>
            </w:r>
          </w:p>
          <w:p w14:paraId="6F9BC3A4" w14:textId="0EFD5331" w:rsidR="00BA1576" w:rsidRPr="0030630B" w:rsidRDefault="004D28B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2266" w:type="dxa"/>
          </w:tcPr>
          <w:p w14:paraId="45AD6935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28A9EF32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Hva skal til for å få dette til?</w:t>
            </w:r>
          </w:p>
        </w:tc>
      </w:tr>
      <w:tr w:rsidR="003C32C2" w:rsidRPr="0030630B" w14:paraId="4EFDF8BC" w14:textId="77777777" w:rsidTr="003C48AE">
        <w:tc>
          <w:tcPr>
            <w:tcW w:w="2265" w:type="dxa"/>
          </w:tcPr>
          <w:p w14:paraId="281ED108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4145E9A3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220E1DD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285B859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03C2C4D" w14:textId="77777777" w:rsidR="003C32C2" w:rsidRPr="0030630B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A644BB" w14:paraId="42413F9A" w14:textId="77777777" w:rsidTr="003C48AE">
        <w:tc>
          <w:tcPr>
            <w:tcW w:w="2265" w:type="dxa"/>
          </w:tcPr>
          <w:p w14:paraId="1F7C3DF2" w14:textId="4E94AA05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bookmarkStart w:id="498" w:name="_Toc374538463"/>
            <w:bookmarkStart w:id="499" w:name="_Toc464550209"/>
            <w:r w:rsidRPr="0030630B">
              <w:rPr>
                <w:rFonts w:ascii="Arial" w:hAnsi="Arial" w:cs="Arial"/>
                <w:szCs w:val="24"/>
              </w:rPr>
              <w:t>Har fagforeningen inngått avtale med partier?</w:t>
            </w:r>
          </w:p>
        </w:tc>
        <w:tc>
          <w:tcPr>
            <w:tcW w:w="2265" w:type="dxa"/>
          </w:tcPr>
          <w:p w14:paraId="50BE287F" w14:textId="77777777" w:rsidR="0029722E" w:rsidRDefault="003C32C2" w:rsidP="00654BC5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</w:t>
            </w:r>
          </w:p>
          <w:p w14:paraId="7C613AB0" w14:textId="78EBA536" w:rsidR="00654BC5" w:rsidRPr="00A5611A" w:rsidRDefault="00654BC5" w:rsidP="00654BC5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Rød og SV</w:t>
            </w:r>
          </w:p>
        </w:tc>
        <w:tc>
          <w:tcPr>
            <w:tcW w:w="2266" w:type="dxa"/>
          </w:tcPr>
          <w:p w14:paraId="39156EFE" w14:textId="2D053798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64FE643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644BB" w14:paraId="2770E79E" w14:textId="77777777" w:rsidTr="003C48AE">
        <w:tc>
          <w:tcPr>
            <w:tcW w:w="2265" w:type="dxa"/>
          </w:tcPr>
          <w:p w14:paraId="5C31D7AD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7F2BF4CA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45AEDA1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F5B2A41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bookmarkEnd w:id="498"/>
    <w:bookmarkEnd w:id="499"/>
    <w:p w14:paraId="68328324" w14:textId="1BD82555" w:rsidR="003C32C2" w:rsidRPr="00A21307" w:rsidRDefault="007C51D8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Fagforbundet Follo har faste møter med samarbeids partiene</w:t>
      </w:r>
      <w:r w:rsidR="003A0E97">
        <w:rPr>
          <w:rFonts w:ascii="Arial" w:hAnsi="Arial" w:cs="Arial"/>
          <w:szCs w:val="24"/>
        </w:rPr>
        <w:t xml:space="preserve"> i forkant av formannskap, </w:t>
      </w:r>
      <w:proofErr w:type="gramStart"/>
      <w:r w:rsidR="003A0E97">
        <w:rPr>
          <w:rFonts w:ascii="Arial" w:hAnsi="Arial" w:cs="Arial"/>
          <w:szCs w:val="24"/>
        </w:rPr>
        <w:t>partsammensattutvalg  og</w:t>
      </w:r>
      <w:proofErr w:type="gramEnd"/>
      <w:r w:rsidR="003A0E97">
        <w:rPr>
          <w:rFonts w:ascii="Arial" w:hAnsi="Arial" w:cs="Arial"/>
          <w:szCs w:val="24"/>
        </w:rPr>
        <w:t xml:space="preserve"> kommunestyret </w:t>
      </w:r>
      <w:r>
        <w:rPr>
          <w:rFonts w:ascii="Arial" w:hAnsi="Arial" w:cs="Arial"/>
          <w:szCs w:val="24"/>
        </w:rPr>
        <w:t xml:space="preserve"> </w:t>
      </w:r>
    </w:p>
    <w:p w14:paraId="74DDDAB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bookmarkStart w:id="500" w:name="_Toc464550211"/>
    </w:p>
    <w:p w14:paraId="7E1C61C3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01" w:name="_Toc52971176"/>
      <w:bookmarkStart w:id="502" w:name="_Toc53472394"/>
      <w:r w:rsidRPr="00D15470">
        <w:rPr>
          <w:rFonts w:asciiTheme="majorHAnsi" w:hAnsiTheme="majorHAnsi"/>
          <w:color w:val="2E74B5" w:themeColor="accent1" w:themeShade="BF"/>
        </w:rPr>
        <w:t>Kurs og konferanser</w:t>
      </w:r>
      <w:bookmarkEnd w:id="501"/>
      <w:bookmarkEnd w:id="502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21DF7A8A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hovedavtalene.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6CCDFC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EE0EE17" w14:textId="77777777" w:rsidR="003C32C2" w:rsidRPr="009B74B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bookmarkStart w:id="503" w:name="_Toc373316234"/>
    </w:p>
    <w:p w14:paraId="461AED6E" w14:textId="11A6840A" w:rsidR="003C32C2" w:rsidRPr="003B43F8" w:rsidRDefault="00DE738B" w:rsidP="003C32C2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Grunnet</w:t>
      </w:r>
      <w:r w:rsidR="00176CDF">
        <w:rPr>
          <w:rFonts w:ascii="Arial" w:hAnsi="Arial" w:cs="Arial"/>
          <w:szCs w:val="24"/>
        </w:rPr>
        <w:t xml:space="preserve"> </w:t>
      </w:r>
      <w:proofErr w:type="spellStart"/>
      <w:r w:rsidR="00450053">
        <w:rPr>
          <w:rFonts w:ascii="Arial" w:hAnsi="Arial" w:cs="Arial"/>
          <w:szCs w:val="24"/>
        </w:rPr>
        <w:t>covid</w:t>
      </w:r>
      <w:proofErr w:type="spellEnd"/>
      <w:r w:rsidR="00450053">
        <w:rPr>
          <w:rFonts w:ascii="Arial" w:hAnsi="Arial" w:cs="Arial"/>
          <w:szCs w:val="24"/>
        </w:rPr>
        <w:t xml:space="preserve"> 19 har vi ikke fått gjennomført opplæring som vi ønsket. </w:t>
      </w:r>
      <w:r>
        <w:rPr>
          <w:rFonts w:ascii="Arial" w:hAnsi="Arial" w:cs="Arial"/>
          <w:szCs w:val="24"/>
        </w:rPr>
        <w:t>Fagforbundet</w:t>
      </w:r>
      <w:r w:rsidR="00450053">
        <w:rPr>
          <w:rFonts w:ascii="Arial" w:hAnsi="Arial" w:cs="Arial"/>
          <w:szCs w:val="24"/>
        </w:rPr>
        <w:t xml:space="preserve"> Viken har </w:t>
      </w:r>
      <w:r>
        <w:rPr>
          <w:rFonts w:ascii="Arial" w:hAnsi="Arial" w:cs="Arial"/>
          <w:szCs w:val="24"/>
        </w:rPr>
        <w:t xml:space="preserve">publisert og arrangert mange </w:t>
      </w:r>
      <w:proofErr w:type="spellStart"/>
      <w:r>
        <w:rPr>
          <w:rFonts w:ascii="Arial" w:hAnsi="Arial" w:cs="Arial"/>
          <w:szCs w:val="24"/>
        </w:rPr>
        <w:t>wbinarer</w:t>
      </w:r>
      <w:proofErr w:type="spellEnd"/>
      <w:r>
        <w:rPr>
          <w:rFonts w:ascii="Arial" w:hAnsi="Arial" w:cs="Arial"/>
          <w:szCs w:val="24"/>
        </w:rPr>
        <w:t xml:space="preserve"> med faglig påfyll.</w:t>
      </w:r>
      <w:r w:rsidR="003051B8">
        <w:rPr>
          <w:rFonts w:ascii="Arial" w:hAnsi="Arial" w:cs="Arial"/>
          <w:szCs w:val="24"/>
        </w:rPr>
        <w:t xml:space="preserve"> </w:t>
      </w:r>
    </w:p>
    <w:p w14:paraId="72A0DB92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0164B43" w14:textId="77777777" w:rsidR="003C32C2" w:rsidRPr="003B43F8" w:rsidRDefault="003C32C2" w:rsidP="003C32C2">
      <w:pPr>
        <w:pStyle w:val="Listeavsnitt"/>
      </w:pPr>
    </w:p>
    <w:p w14:paraId="4251FB3E" w14:textId="77777777" w:rsidR="003C32C2" w:rsidRPr="003B43F8" w:rsidRDefault="003C32C2" w:rsidP="003C32C2"/>
    <w:bookmarkEnd w:id="503"/>
    <w:p w14:paraId="164ADF6D" w14:textId="76133A74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3C32C2" w:rsidRPr="00A21307" w14:paraId="04F5421D" w14:textId="77777777" w:rsidTr="003C48AE">
        <w:tc>
          <w:tcPr>
            <w:tcW w:w="4140" w:type="dxa"/>
            <w:shd w:val="clear" w:color="auto" w:fill="E7E6E6" w:themeFill="background2"/>
          </w:tcPr>
          <w:p w14:paraId="516A2194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 xml:space="preserve">Type kurs </w:t>
            </w:r>
          </w:p>
        </w:tc>
        <w:tc>
          <w:tcPr>
            <w:tcW w:w="2126" w:type="dxa"/>
            <w:shd w:val="clear" w:color="auto" w:fill="E7E6E6" w:themeFill="background2"/>
          </w:tcPr>
          <w:p w14:paraId="6F97017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0F1FC56A" w14:textId="791DF17B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0E53A2A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</w:tr>
      <w:tr w:rsidR="003C32C2" w:rsidRPr="00A21307" w14:paraId="678CBE8B" w14:textId="77777777" w:rsidTr="003C48AE">
        <w:tc>
          <w:tcPr>
            <w:tcW w:w="4140" w:type="dxa"/>
          </w:tcPr>
          <w:p w14:paraId="4FF618BE" w14:textId="2E7AE952" w:rsidR="003C32C2" w:rsidRPr="00A21307" w:rsidRDefault="00ED08B5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Tillitsvalgt samling </w:t>
            </w:r>
            <w:r w:rsidR="00BD6C41">
              <w:rPr>
                <w:rFonts w:ascii="Arial" w:hAnsi="Arial" w:cs="Arial"/>
                <w:szCs w:val="24"/>
              </w:rPr>
              <w:t xml:space="preserve">Fysisk </w:t>
            </w:r>
          </w:p>
        </w:tc>
        <w:tc>
          <w:tcPr>
            <w:tcW w:w="2126" w:type="dxa"/>
          </w:tcPr>
          <w:p w14:paraId="2F20126E" w14:textId="1B20C683" w:rsidR="003C32C2" w:rsidRPr="00A21307" w:rsidRDefault="003B5B23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Fagforbundet Follo </w:t>
            </w:r>
          </w:p>
        </w:tc>
        <w:tc>
          <w:tcPr>
            <w:tcW w:w="1276" w:type="dxa"/>
          </w:tcPr>
          <w:p w14:paraId="7C6FE4E4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6BAD0459" w14:textId="6EF065E1" w:rsidR="003C32C2" w:rsidRPr="00A21307" w:rsidRDefault="008576A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26.02.</w:t>
            </w:r>
            <w:r w:rsidR="003B5B23">
              <w:rPr>
                <w:rFonts w:ascii="Arial" w:hAnsi="Arial" w:cs="Arial"/>
                <w:szCs w:val="24"/>
              </w:rPr>
              <w:t xml:space="preserve"> 2020</w:t>
            </w:r>
          </w:p>
        </w:tc>
      </w:tr>
      <w:tr w:rsidR="003C32C2" w:rsidRPr="00A21307" w14:paraId="5847F80B" w14:textId="77777777" w:rsidTr="003C48AE">
        <w:tc>
          <w:tcPr>
            <w:tcW w:w="4140" w:type="dxa"/>
          </w:tcPr>
          <w:p w14:paraId="1D76D036" w14:textId="56013EA2" w:rsidR="003C32C2" w:rsidRPr="00A21307" w:rsidRDefault="007F08A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Fase 2 </w:t>
            </w:r>
          </w:p>
        </w:tc>
        <w:tc>
          <w:tcPr>
            <w:tcW w:w="2126" w:type="dxa"/>
          </w:tcPr>
          <w:p w14:paraId="721E68CD" w14:textId="6D0CECC7" w:rsidR="003C32C2" w:rsidRPr="00A21307" w:rsidRDefault="007F08A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Fagforbundet Viken </w:t>
            </w:r>
          </w:p>
        </w:tc>
        <w:tc>
          <w:tcPr>
            <w:tcW w:w="1276" w:type="dxa"/>
          </w:tcPr>
          <w:p w14:paraId="13A781BA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1C287CC9" w14:textId="4814D362" w:rsidR="003C32C2" w:rsidRPr="00A21307" w:rsidRDefault="007F08A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Fordelt utover hele året grunnet </w:t>
            </w:r>
            <w:proofErr w:type="spellStart"/>
            <w:r>
              <w:rPr>
                <w:rFonts w:ascii="Arial" w:hAnsi="Arial" w:cs="Arial"/>
                <w:szCs w:val="24"/>
              </w:rPr>
              <w:t>covid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3C32C2" w:rsidRPr="00A21307" w14:paraId="48D353AD" w14:textId="77777777" w:rsidTr="003C48AE">
        <w:tc>
          <w:tcPr>
            <w:tcW w:w="4140" w:type="dxa"/>
          </w:tcPr>
          <w:p w14:paraId="5C03B3B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15120E4F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0BBA13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6924EE3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46412E9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6E3DE751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7DFF59A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45DDF36E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6ED09EAC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BC1837F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1E365A2D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262E288C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53D63F2D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5D4283A7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9DE7335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6622C8DE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b/>
          <w:szCs w:val="24"/>
        </w:rPr>
      </w:pPr>
    </w:p>
    <w:p w14:paraId="671A8D1C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01D436FE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04" w:name="_Toc17466711"/>
      <w:bookmarkStart w:id="505" w:name="_Toc52971177"/>
      <w:bookmarkStart w:id="506" w:name="_Toc53472395"/>
      <w:r w:rsidRPr="00D15470">
        <w:rPr>
          <w:rFonts w:asciiTheme="majorHAnsi" w:hAnsiTheme="majorHAnsi"/>
          <w:color w:val="2E74B5" w:themeColor="accent1" w:themeShade="BF"/>
        </w:rPr>
        <w:t xml:space="preserve">Fagforeningens </w:t>
      </w:r>
      <w:proofErr w:type="gramStart"/>
      <w:r w:rsidRPr="00D15470">
        <w:rPr>
          <w:rFonts w:asciiTheme="majorHAnsi" w:hAnsiTheme="majorHAnsi"/>
          <w:color w:val="2E74B5" w:themeColor="accent1" w:themeShade="BF"/>
        </w:rPr>
        <w:t>anvendelse</w:t>
      </w:r>
      <w:proofErr w:type="gramEnd"/>
      <w:r w:rsidRPr="00D15470">
        <w:rPr>
          <w:rFonts w:asciiTheme="majorHAnsi" w:hAnsiTheme="majorHAnsi"/>
          <w:color w:val="2E74B5" w:themeColor="accent1" w:themeShade="BF"/>
        </w:rPr>
        <w:t xml:space="preserve"> av organisatorisk frikjøp/ «spleiselag»</w:t>
      </w:r>
      <w:bookmarkEnd w:id="504"/>
      <w:bookmarkEnd w:id="505"/>
      <w:bookmarkEnd w:id="506"/>
    </w:p>
    <w:p w14:paraId="454E5C0E" w14:textId="77777777" w:rsidR="003C32C2" w:rsidRPr="00157430" w:rsidRDefault="003C32C2" w:rsidP="003C32C2"/>
    <w:p w14:paraId="3D5DC51D" w14:textId="7372C141" w:rsidR="003C32C2" w:rsidRPr="00521059" w:rsidRDefault="00556036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Fagforbundet Follo benytter </w:t>
      </w:r>
      <w:r w:rsidR="005C42B8">
        <w:rPr>
          <w:rFonts w:ascii="Arial" w:hAnsi="Arial" w:cs="Arial"/>
          <w:szCs w:val="24"/>
        </w:rPr>
        <w:t>midlene</w:t>
      </w:r>
      <w:r>
        <w:rPr>
          <w:rFonts w:ascii="Arial" w:hAnsi="Arial" w:cs="Arial"/>
          <w:szCs w:val="24"/>
        </w:rPr>
        <w:t xml:space="preserve"> til organisatorisk frikjøp av en </w:t>
      </w:r>
      <w:r w:rsidR="005C42B8">
        <w:rPr>
          <w:rFonts w:ascii="Arial" w:hAnsi="Arial" w:cs="Arial"/>
          <w:szCs w:val="24"/>
        </w:rPr>
        <w:t xml:space="preserve">fane to ansvarlig. </w:t>
      </w:r>
      <w:r w:rsidR="00ED28A8">
        <w:rPr>
          <w:rFonts w:ascii="Arial" w:hAnsi="Arial" w:cs="Arial"/>
          <w:szCs w:val="24"/>
        </w:rPr>
        <w:t xml:space="preserve">Vi klarer </w:t>
      </w:r>
      <w:r w:rsidR="00C02C0C">
        <w:rPr>
          <w:rFonts w:ascii="Arial" w:hAnsi="Arial" w:cs="Arial"/>
          <w:szCs w:val="24"/>
        </w:rPr>
        <w:t>å</w:t>
      </w:r>
      <w:r w:rsidR="00ED28A8">
        <w:rPr>
          <w:rFonts w:ascii="Arial" w:hAnsi="Arial" w:cs="Arial"/>
          <w:szCs w:val="24"/>
        </w:rPr>
        <w:t xml:space="preserve"> holde restansen lav og </w:t>
      </w:r>
      <w:r w:rsidR="003565B7">
        <w:rPr>
          <w:rFonts w:ascii="Arial" w:hAnsi="Arial" w:cs="Arial"/>
          <w:szCs w:val="24"/>
        </w:rPr>
        <w:t>gjenvinne</w:t>
      </w:r>
      <w:r w:rsidR="00ED28A8">
        <w:rPr>
          <w:rFonts w:ascii="Arial" w:hAnsi="Arial" w:cs="Arial"/>
          <w:szCs w:val="24"/>
        </w:rPr>
        <w:t xml:space="preserve"> medlemmer som følge av </w:t>
      </w:r>
      <w:r w:rsidR="003565B7">
        <w:rPr>
          <w:rFonts w:ascii="Arial" w:hAnsi="Arial" w:cs="Arial"/>
          <w:szCs w:val="24"/>
        </w:rPr>
        <w:t xml:space="preserve">en fane to ansvarlig på heltid. </w:t>
      </w:r>
    </w:p>
    <w:p w14:paraId="515FCE8A" w14:textId="77777777" w:rsidR="003C32C2" w:rsidRPr="002B5349" w:rsidRDefault="003C32C2" w:rsidP="003C32C2">
      <w:pPr>
        <w:rPr>
          <w:rFonts w:ascii="Arial" w:hAnsi="Arial" w:cs="Arial"/>
          <w:b/>
          <w:bCs/>
          <w:szCs w:val="24"/>
        </w:rPr>
      </w:pPr>
    </w:p>
    <w:p w14:paraId="63835847" w14:textId="240E895F" w:rsidR="003C32C2" w:rsidRPr="002B5349" w:rsidRDefault="003C32C2" w:rsidP="003C32C2">
      <w:pPr>
        <w:rPr>
          <w:rFonts w:ascii="Arial" w:hAnsi="Arial" w:cs="Arial"/>
          <w:b/>
          <w:bCs/>
          <w:szCs w:val="24"/>
        </w:rPr>
      </w:pPr>
      <w:r w:rsidRPr="002B5349">
        <w:rPr>
          <w:rFonts w:ascii="Arial" w:hAnsi="Arial" w:cs="Arial"/>
          <w:b/>
          <w:bCs/>
          <w:szCs w:val="24"/>
        </w:rPr>
        <w:t>Har fagforeningen vurdert å samarbeide med andre fagforeninger om frikjøp?</w:t>
      </w:r>
    </w:p>
    <w:p w14:paraId="5CB8C94B" w14:textId="5CB7F81A" w:rsidR="003565B7" w:rsidRPr="00521059" w:rsidRDefault="007B46B2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Fagforbundet</w:t>
      </w:r>
      <w:r w:rsidR="003565B7">
        <w:rPr>
          <w:rFonts w:ascii="Arial" w:hAnsi="Arial" w:cs="Arial"/>
          <w:szCs w:val="24"/>
        </w:rPr>
        <w:t xml:space="preserve"> Follo har </w:t>
      </w:r>
      <w:r w:rsidR="00C02C0C">
        <w:rPr>
          <w:rFonts w:ascii="Arial" w:hAnsi="Arial" w:cs="Arial"/>
          <w:szCs w:val="24"/>
        </w:rPr>
        <w:t>en felles fane</w:t>
      </w:r>
      <w:r w:rsidR="00F94287">
        <w:rPr>
          <w:rFonts w:ascii="Arial" w:hAnsi="Arial" w:cs="Arial"/>
          <w:szCs w:val="24"/>
        </w:rPr>
        <w:t xml:space="preserve"> to </w:t>
      </w:r>
      <w:r w:rsidR="003565B7">
        <w:rPr>
          <w:rFonts w:ascii="Arial" w:hAnsi="Arial" w:cs="Arial"/>
          <w:szCs w:val="24"/>
        </w:rPr>
        <w:t xml:space="preserve">prosjekt med </w:t>
      </w:r>
      <w:r>
        <w:rPr>
          <w:rFonts w:ascii="Arial" w:hAnsi="Arial" w:cs="Arial"/>
          <w:szCs w:val="24"/>
        </w:rPr>
        <w:t>fem andre follo foreninger</w:t>
      </w:r>
      <w:r w:rsidR="00F94287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3139BAB0" w14:textId="77777777" w:rsidR="003C32C2" w:rsidRPr="00760D9F" w:rsidRDefault="003C32C2" w:rsidP="003C32C2">
      <w:pPr>
        <w:rPr>
          <w:rFonts w:ascii="Arial" w:hAnsi="Arial" w:cs="Arial"/>
          <w:color w:val="C00000"/>
          <w:szCs w:val="24"/>
        </w:rPr>
      </w:pPr>
    </w:p>
    <w:bookmarkEnd w:id="500"/>
    <w:p w14:paraId="0EBBCA0E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54345F0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0DEF3A3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43579D3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28F63A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1B9DCDE" w14:textId="77777777" w:rsidR="00F153EA" w:rsidRDefault="00F153EA" w:rsidP="001F2DDE">
      <w:pPr>
        <w:tabs>
          <w:tab w:val="left" w:pos="3969"/>
        </w:tabs>
        <w:rPr>
          <w:rFonts w:ascii="Arial" w:hAnsi="Arial" w:cs="Arial"/>
          <w:b/>
          <w:bCs/>
          <w:szCs w:val="24"/>
        </w:rPr>
      </w:pPr>
    </w:p>
    <w:p w14:paraId="025B37AC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0738141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A323DD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47AED17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AE6547D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143FDA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867AD83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C78685C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2486F4E" w14:textId="3C592D7E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t>Sted og dato</w:t>
      </w:r>
    </w:p>
    <w:p w14:paraId="44330687" w14:textId="74A19229" w:rsidR="00946FEE" w:rsidRPr="00A21307" w:rsidRDefault="00946FEE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Ski 11.01.2021</w:t>
      </w:r>
    </w:p>
    <w:p w14:paraId="5FE2F40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0B8919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3C32C2" w:rsidRPr="00A21307" w14:paraId="403B7A21" w14:textId="77777777" w:rsidTr="003C48AE">
        <w:tc>
          <w:tcPr>
            <w:tcW w:w="3020" w:type="dxa"/>
          </w:tcPr>
          <w:p w14:paraId="63B596D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869435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094892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A86C42B" w14:textId="77777777" w:rsidTr="003C48AE">
        <w:tc>
          <w:tcPr>
            <w:tcW w:w="3020" w:type="dxa"/>
          </w:tcPr>
          <w:p w14:paraId="44C920C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2FA3AA4" w14:textId="50E9E4C9" w:rsidR="003C32C2" w:rsidRPr="00A21307" w:rsidRDefault="007C5AFC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3019" w:type="dxa"/>
            <w:gridSpan w:val="2"/>
          </w:tcPr>
          <w:p w14:paraId="04A89E1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53C4A8A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28C68F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5F20739F" w14:textId="77CB8AAA" w:rsidR="003C32C2" w:rsidRPr="00A21307" w:rsidRDefault="001F2DDE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1F2DDE">
              <w:rPr>
                <w:rFonts w:ascii="Arial" w:hAnsi="Arial" w:cs="Arial"/>
                <w:szCs w:val="24"/>
              </w:rPr>
              <w:t>Wibecke Marie Eriksen</w:t>
            </w:r>
          </w:p>
        </w:tc>
        <w:tc>
          <w:tcPr>
            <w:tcW w:w="3019" w:type="dxa"/>
            <w:gridSpan w:val="2"/>
          </w:tcPr>
          <w:p w14:paraId="7B0077F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C0763C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2E7097B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7FA2CB9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369BBE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2A5B12A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8307226" w14:textId="77777777" w:rsidTr="003C48AE">
        <w:tc>
          <w:tcPr>
            <w:tcW w:w="3020" w:type="dxa"/>
          </w:tcPr>
          <w:p w14:paraId="7463565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21F57E8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20440A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17885A1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5597F9D7" w14:textId="3F1CD065" w:rsidR="003C32C2" w:rsidRPr="00A21307" w:rsidRDefault="001F2DDE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Grethe Olsen </w:t>
            </w:r>
          </w:p>
          <w:p w14:paraId="4258855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5901664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5BE7B2E" w14:textId="0FE2D77B" w:rsidR="003C32C2" w:rsidRPr="00A21307" w:rsidRDefault="007C5AFC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Grethe Olsen </w:t>
            </w:r>
          </w:p>
        </w:tc>
      </w:tr>
      <w:tr w:rsidR="003C32C2" w:rsidRPr="00A21307" w14:paraId="165902BB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4F42D8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06831E0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6F2312A2" w14:textId="28F4EB2D" w:rsidR="003C32C2" w:rsidRPr="00A21307" w:rsidRDefault="001F2DDE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Hilde Holtet </w:t>
            </w:r>
          </w:p>
        </w:tc>
        <w:tc>
          <w:tcPr>
            <w:tcW w:w="3019" w:type="dxa"/>
            <w:gridSpan w:val="2"/>
          </w:tcPr>
          <w:p w14:paraId="2F8EBDE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D727484" w14:textId="27C38ADF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  <w:p w14:paraId="13B35565" w14:textId="77777777" w:rsidR="003A6461" w:rsidRDefault="003A6461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216F8F1" w14:textId="5681A54C" w:rsidR="007C5AFC" w:rsidRPr="00A21307" w:rsidRDefault="007C5AFC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Hanne Reian </w:t>
            </w:r>
          </w:p>
        </w:tc>
      </w:tr>
      <w:tr w:rsidR="003C32C2" w:rsidRPr="00A21307" w14:paraId="528CEDFA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6FCA76D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53E8ED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0BFBB64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17A1E7C" w14:textId="77777777" w:rsidTr="003C48AE">
        <w:tc>
          <w:tcPr>
            <w:tcW w:w="3020" w:type="dxa"/>
          </w:tcPr>
          <w:p w14:paraId="0392796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2547EEE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962A0E8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  <w:p w14:paraId="53A5249B" w14:textId="7F841690" w:rsidR="003A6461" w:rsidRPr="00A21307" w:rsidRDefault="003A6461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D509A87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44F03C2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F40C4D1" w14:textId="00FA3D30" w:rsidR="003C32C2" w:rsidRPr="00A21307" w:rsidRDefault="001F2DDE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Lars Glad </w:t>
            </w:r>
          </w:p>
        </w:tc>
        <w:tc>
          <w:tcPr>
            <w:tcW w:w="3019" w:type="dxa"/>
            <w:gridSpan w:val="2"/>
          </w:tcPr>
          <w:p w14:paraId="02CB55A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DA1A555" w14:textId="5D164978" w:rsidR="003C32C2" w:rsidRPr="00A21307" w:rsidRDefault="007C5AFC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Anne Turid Strat</w:t>
            </w:r>
          </w:p>
        </w:tc>
      </w:tr>
      <w:tr w:rsidR="003C32C2" w:rsidRPr="00A21307" w14:paraId="2CE57BEF" w14:textId="77777777" w:rsidTr="003C48AE">
        <w:tc>
          <w:tcPr>
            <w:tcW w:w="3020" w:type="dxa"/>
          </w:tcPr>
          <w:p w14:paraId="284506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7B063F3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39B3418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34E9D87C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AD059E2" w14:textId="79933F92" w:rsidR="003C32C2" w:rsidRPr="00A21307" w:rsidRDefault="001F2DDE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Kurt Wålberg </w:t>
            </w:r>
          </w:p>
          <w:p w14:paraId="2615400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846B31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B519C66" w14:textId="23C8F653" w:rsidR="003C32C2" w:rsidRPr="00A21307" w:rsidRDefault="007C5AFC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Ambjørg </w:t>
            </w:r>
            <w:r w:rsidR="00B34E14">
              <w:rPr>
                <w:rFonts w:ascii="Arial" w:hAnsi="Arial" w:cs="Arial"/>
                <w:szCs w:val="24"/>
              </w:rPr>
              <w:t xml:space="preserve">Myrvang </w:t>
            </w:r>
          </w:p>
        </w:tc>
      </w:tr>
      <w:tr w:rsidR="003C32C2" w:rsidRPr="00A21307" w14:paraId="004C5A2B" w14:textId="77777777" w:rsidTr="003C48AE">
        <w:tc>
          <w:tcPr>
            <w:tcW w:w="3020" w:type="dxa"/>
          </w:tcPr>
          <w:p w14:paraId="0A22E86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839E18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12EDF83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5F8EB1EA" w14:textId="61DFC900" w:rsidR="003A6461" w:rsidRPr="00A21307" w:rsidRDefault="003A6461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96755D4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0C2BD64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08C80D2E" w14:textId="61ECCA51" w:rsidR="003C32C2" w:rsidRPr="00A21307" w:rsidRDefault="001F2DDE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Christina Johansen</w:t>
            </w:r>
          </w:p>
        </w:tc>
        <w:tc>
          <w:tcPr>
            <w:tcW w:w="3019" w:type="dxa"/>
            <w:gridSpan w:val="2"/>
          </w:tcPr>
          <w:p w14:paraId="7DAE661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68F100C" w14:textId="2652CF79" w:rsidR="003C32C2" w:rsidRPr="00A21307" w:rsidRDefault="00B34E14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Gunn Korsbøen </w:t>
            </w:r>
          </w:p>
        </w:tc>
      </w:tr>
      <w:tr w:rsidR="003C32C2" w:rsidRPr="00A21307" w14:paraId="28516F88" w14:textId="77777777" w:rsidTr="003C48AE">
        <w:tc>
          <w:tcPr>
            <w:tcW w:w="3020" w:type="dxa"/>
          </w:tcPr>
          <w:p w14:paraId="6C548C1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028E512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8CC0B1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36613DFE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36D1C3CD" w14:textId="08874844" w:rsidR="00B34E14" w:rsidRPr="00A21307" w:rsidRDefault="00B34E14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Linda Jeanette Jahr </w:t>
            </w:r>
          </w:p>
        </w:tc>
      </w:tr>
      <w:tr w:rsidR="003C32C2" w:rsidRPr="00A21307" w14:paraId="44504CB6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57308900" w14:textId="26CD1325" w:rsidR="003C32C2" w:rsidRPr="00A21307" w:rsidRDefault="001F2DDE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Anita Loren</w:t>
            </w:r>
            <w:r w:rsidR="00DA4D11">
              <w:rPr>
                <w:rFonts w:ascii="Arial" w:hAnsi="Arial" w:cs="Arial"/>
                <w:szCs w:val="24"/>
              </w:rPr>
              <w:t xml:space="preserve">tzen </w:t>
            </w:r>
          </w:p>
        </w:tc>
        <w:tc>
          <w:tcPr>
            <w:tcW w:w="3019" w:type="dxa"/>
            <w:gridSpan w:val="2"/>
          </w:tcPr>
          <w:p w14:paraId="7C04A19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8B8CAF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F7FCF1A" w14:textId="77777777" w:rsidTr="003C48AE">
        <w:tc>
          <w:tcPr>
            <w:tcW w:w="3032" w:type="dxa"/>
            <w:gridSpan w:val="2"/>
          </w:tcPr>
          <w:p w14:paraId="579BC52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0DE807C6" w14:textId="0135E9E1" w:rsidR="003C32C2" w:rsidRPr="00A21307" w:rsidRDefault="00DA4D11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Vidar Jacobsen </w:t>
            </w:r>
          </w:p>
        </w:tc>
        <w:tc>
          <w:tcPr>
            <w:tcW w:w="3007" w:type="dxa"/>
          </w:tcPr>
          <w:p w14:paraId="197EE1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40C01D5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33A8D854" w14:textId="4109445C" w:rsidR="00B34E14" w:rsidRPr="00A21307" w:rsidRDefault="00B34E14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Kari Bente Haulan</w:t>
            </w:r>
          </w:p>
        </w:tc>
      </w:tr>
      <w:tr w:rsidR="003C32C2" w:rsidRPr="00A21307" w14:paraId="13A88488" w14:textId="77777777" w:rsidTr="003C48AE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1539085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4800C63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0C228E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B6951D2" w14:textId="77777777" w:rsidTr="003C48AE">
        <w:tc>
          <w:tcPr>
            <w:tcW w:w="3033" w:type="dxa"/>
            <w:gridSpan w:val="2"/>
          </w:tcPr>
          <w:p w14:paraId="42F121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37B18C73" w14:textId="71161775" w:rsidR="003C32C2" w:rsidRPr="00A21307" w:rsidRDefault="00DA4D11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Bente Stokker Knutsen </w:t>
            </w:r>
          </w:p>
        </w:tc>
        <w:tc>
          <w:tcPr>
            <w:tcW w:w="3005" w:type="dxa"/>
          </w:tcPr>
          <w:p w14:paraId="3165F1B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</w:tcPr>
          <w:p w14:paraId="09E9889B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2EF5EBF1" w14:textId="1B904D13" w:rsidR="00B34E14" w:rsidRPr="00A21307" w:rsidRDefault="00B34E14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D42D7D5" w14:textId="77777777" w:rsidTr="003C48AE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0274B3E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5225FA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15F6EF3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85EE69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BC0EB0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305198D" w14:textId="77777777" w:rsidR="003C32C2" w:rsidRDefault="003C32C2"/>
    <w:sectPr w:rsidR="003C32C2" w:rsidSect="00181287"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F569A" w14:textId="77777777" w:rsidR="00ED1911" w:rsidRDefault="00ED1911" w:rsidP="003C32C2">
      <w:r>
        <w:separator/>
      </w:r>
    </w:p>
  </w:endnote>
  <w:endnote w:type="continuationSeparator" w:id="0">
    <w:p w14:paraId="17B2623F" w14:textId="77777777" w:rsidR="00ED1911" w:rsidRDefault="00ED1911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589474"/>
      <w:docPartObj>
        <w:docPartGallery w:val="Page Numbers (Bottom of Page)"/>
        <w:docPartUnique/>
      </w:docPartObj>
    </w:sdtPr>
    <w:sdtEndPr/>
    <w:sdtContent>
      <w:p w14:paraId="5F784F85" w14:textId="77777777" w:rsidR="003C48AE" w:rsidRDefault="003C48AE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3EA">
          <w:rPr>
            <w:noProof/>
          </w:rPr>
          <w:t>20</w:t>
        </w:r>
        <w:r>
          <w:fldChar w:fldCharType="end"/>
        </w:r>
      </w:p>
    </w:sdtContent>
  </w:sdt>
  <w:p w14:paraId="258F7982" w14:textId="77777777" w:rsidR="003C48AE" w:rsidRDefault="003C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194DE" w14:textId="77777777" w:rsidR="00ED1911" w:rsidRDefault="00ED1911" w:rsidP="003C32C2">
      <w:r>
        <w:separator/>
      </w:r>
    </w:p>
  </w:footnote>
  <w:footnote w:type="continuationSeparator" w:id="0">
    <w:p w14:paraId="5D9DFA13" w14:textId="77777777" w:rsidR="00ED1911" w:rsidRDefault="00ED1911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85EFB"/>
    <w:multiLevelType w:val="hybridMultilevel"/>
    <w:tmpl w:val="CEB232F8"/>
    <w:lvl w:ilvl="0" w:tplc="853A9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1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2"/>
  </w:num>
  <w:num w:numId="7">
    <w:abstractNumId w:val="15"/>
  </w:num>
  <w:num w:numId="8">
    <w:abstractNumId w:val="26"/>
  </w:num>
  <w:num w:numId="9">
    <w:abstractNumId w:val="22"/>
  </w:num>
  <w:num w:numId="10">
    <w:abstractNumId w:val="29"/>
  </w:num>
  <w:num w:numId="11">
    <w:abstractNumId w:val="7"/>
  </w:num>
  <w:num w:numId="12">
    <w:abstractNumId w:val="2"/>
  </w:num>
  <w:num w:numId="13">
    <w:abstractNumId w:val="30"/>
  </w:num>
  <w:num w:numId="14">
    <w:abstractNumId w:val="6"/>
  </w:num>
  <w:num w:numId="15">
    <w:abstractNumId w:val="28"/>
  </w:num>
  <w:num w:numId="16">
    <w:abstractNumId w:val="13"/>
  </w:num>
  <w:num w:numId="17">
    <w:abstractNumId w:val="16"/>
  </w:num>
  <w:num w:numId="18">
    <w:abstractNumId w:val="27"/>
  </w:num>
  <w:num w:numId="19">
    <w:abstractNumId w:val="20"/>
  </w:num>
  <w:num w:numId="20">
    <w:abstractNumId w:val="8"/>
  </w:num>
  <w:num w:numId="21">
    <w:abstractNumId w:val="32"/>
  </w:num>
  <w:num w:numId="22">
    <w:abstractNumId w:val="0"/>
  </w:num>
  <w:num w:numId="23">
    <w:abstractNumId w:val="14"/>
  </w:num>
  <w:num w:numId="24">
    <w:abstractNumId w:val="1"/>
  </w:num>
  <w:num w:numId="25">
    <w:abstractNumId w:val="31"/>
  </w:num>
  <w:num w:numId="26">
    <w:abstractNumId w:val="17"/>
  </w:num>
  <w:num w:numId="27">
    <w:abstractNumId w:val="19"/>
  </w:num>
  <w:num w:numId="28">
    <w:abstractNumId w:val="3"/>
  </w:num>
  <w:num w:numId="29">
    <w:abstractNumId w:val="10"/>
  </w:num>
  <w:num w:numId="30">
    <w:abstractNumId w:val="25"/>
  </w:num>
  <w:num w:numId="31">
    <w:abstractNumId w:val="24"/>
  </w:num>
  <w:num w:numId="32">
    <w:abstractNumId w:val="21"/>
  </w:num>
  <w:num w:numId="33">
    <w:abstractNumId w:val="1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03AC8"/>
    <w:rsid w:val="000040C0"/>
    <w:rsid w:val="00005B34"/>
    <w:rsid w:val="000104C0"/>
    <w:rsid w:val="00021FFC"/>
    <w:rsid w:val="00030567"/>
    <w:rsid w:val="000315F8"/>
    <w:rsid w:val="00033B71"/>
    <w:rsid w:val="00040FDE"/>
    <w:rsid w:val="000522B1"/>
    <w:rsid w:val="00053A46"/>
    <w:rsid w:val="000557A8"/>
    <w:rsid w:val="00056879"/>
    <w:rsid w:val="0006733E"/>
    <w:rsid w:val="00075803"/>
    <w:rsid w:val="000763E5"/>
    <w:rsid w:val="000838EA"/>
    <w:rsid w:val="000B02B0"/>
    <w:rsid w:val="000C02D2"/>
    <w:rsid w:val="000C70F3"/>
    <w:rsid w:val="000D5A0C"/>
    <w:rsid w:val="000E584F"/>
    <w:rsid w:val="00105E12"/>
    <w:rsid w:val="00114BC2"/>
    <w:rsid w:val="00121340"/>
    <w:rsid w:val="0012565B"/>
    <w:rsid w:val="001321CC"/>
    <w:rsid w:val="00135DB6"/>
    <w:rsid w:val="001378CB"/>
    <w:rsid w:val="00140CFE"/>
    <w:rsid w:val="00147438"/>
    <w:rsid w:val="001476AA"/>
    <w:rsid w:val="0015116B"/>
    <w:rsid w:val="00153B63"/>
    <w:rsid w:val="00154F53"/>
    <w:rsid w:val="001577DF"/>
    <w:rsid w:val="00165F4A"/>
    <w:rsid w:val="00170C33"/>
    <w:rsid w:val="0017168D"/>
    <w:rsid w:val="00173F52"/>
    <w:rsid w:val="001760AB"/>
    <w:rsid w:val="00176509"/>
    <w:rsid w:val="00176CDF"/>
    <w:rsid w:val="00181287"/>
    <w:rsid w:val="00185DEC"/>
    <w:rsid w:val="001935A4"/>
    <w:rsid w:val="0019678A"/>
    <w:rsid w:val="001A4E7E"/>
    <w:rsid w:val="001A52B3"/>
    <w:rsid w:val="001B11E9"/>
    <w:rsid w:val="001C06C6"/>
    <w:rsid w:val="001C0B20"/>
    <w:rsid w:val="001C0C2F"/>
    <w:rsid w:val="001C368A"/>
    <w:rsid w:val="001C7EF2"/>
    <w:rsid w:val="001D0A6C"/>
    <w:rsid w:val="001D19E7"/>
    <w:rsid w:val="001D63B9"/>
    <w:rsid w:val="001D7E40"/>
    <w:rsid w:val="001E2296"/>
    <w:rsid w:val="001E5222"/>
    <w:rsid w:val="001E5C3D"/>
    <w:rsid w:val="001F2DDE"/>
    <w:rsid w:val="00201FDA"/>
    <w:rsid w:val="002034A2"/>
    <w:rsid w:val="0020435F"/>
    <w:rsid w:val="00212AF8"/>
    <w:rsid w:val="00216FCF"/>
    <w:rsid w:val="002175A1"/>
    <w:rsid w:val="00225343"/>
    <w:rsid w:val="00227AFC"/>
    <w:rsid w:val="00230A0A"/>
    <w:rsid w:val="00230AD4"/>
    <w:rsid w:val="00234840"/>
    <w:rsid w:val="00235554"/>
    <w:rsid w:val="00237ECB"/>
    <w:rsid w:val="002457E5"/>
    <w:rsid w:val="00250F9B"/>
    <w:rsid w:val="0025120C"/>
    <w:rsid w:val="0025265D"/>
    <w:rsid w:val="00253EEB"/>
    <w:rsid w:val="0025454F"/>
    <w:rsid w:val="002647D0"/>
    <w:rsid w:val="00264D5D"/>
    <w:rsid w:val="00265D26"/>
    <w:rsid w:val="00273789"/>
    <w:rsid w:val="002853B6"/>
    <w:rsid w:val="00292765"/>
    <w:rsid w:val="0029722E"/>
    <w:rsid w:val="002B2C2A"/>
    <w:rsid w:val="002B447D"/>
    <w:rsid w:val="002B5349"/>
    <w:rsid w:val="002B586E"/>
    <w:rsid w:val="002B5F24"/>
    <w:rsid w:val="002B63F8"/>
    <w:rsid w:val="002C0836"/>
    <w:rsid w:val="002C3B84"/>
    <w:rsid w:val="002C3E64"/>
    <w:rsid w:val="002E3511"/>
    <w:rsid w:val="002E78D1"/>
    <w:rsid w:val="002F3E28"/>
    <w:rsid w:val="002F4909"/>
    <w:rsid w:val="002F5921"/>
    <w:rsid w:val="00301AAE"/>
    <w:rsid w:val="00302361"/>
    <w:rsid w:val="00302E59"/>
    <w:rsid w:val="003051B8"/>
    <w:rsid w:val="00305EF6"/>
    <w:rsid w:val="00310843"/>
    <w:rsid w:val="00315B09"/>
    <w:rsid w:val="003236A7"/>
    <w:rsid w:val="00324739"/>
    <w:rsid w:val="003339CB"/>
    <w:rsid w:val="003358E8"/>
    <w:rsid w:val="00343662"/>
    <w:rsid w:val="00343C39"/>
    <w:rsid w:val="0035477F"/>
    <w:rsid w:val="003565B7"/>
    <w:rsid w:val="00366C83"/>
    <w:rsid w:val="00374788"/>
    <w:rsid w:val="00385E82"/>
    <w:rsid w:val="00392B54"/>
    <w:rsid w:val="003A0E97"/>
    <w:rsid w:val="003A6461"/>
    <w:rsid w:val="003B2E13"/>
    <w:rsid w:val="003B5B23"/>
    <w:rsid w:val="003C05A8"/>
    <w:rsid w:val="003C32C2"/>
    <w:rsid w:val="003C48AE"/>
    <w:rsid w:val="003C5C87"/>
    <w:rsid w:val="003D7459"/>
    <w:rsid w:val="003E2564"/>
    <w:rsid w:val="003E5FCB"/>
    <w:rsid w:val="003F1C93"/>
    <w:rsid w:val="003F30AB"/>
    <w:rsid w:val="003F6133"/>
    <w:rsid w:val="003F62F1"/>
    <w:rsid w:val="0040374F"/>
    <w:rsid w:val="00407257"/>
    <w:rsid w:val="00407398"/>
    <w:rsid w:val="004236F2"/>
    <w:rsid w:val="0042448B"/>
    <w:rsid w:val="004340C7"/>
    <w:rsid w:val="00450053"/>
    <w:rsid w:val="004519E9"/>
    <w:rsid w:val="00455DBD"/>
    <w:rsid w:val="00480A7A"/>
    <w:rsid w:val="00480F65"/>
    <w:rsid w:val="0048259C"/>
    <w:rsid w:val="0048397F"/>
    <w:rsid w:val="00483B7B"/>
    <w:rsid w:val="00487EC3"/>
    <w:rsid w:val="004913EE"/>
    <w:rsid w:val="004A1722"/>
    <w:rsid w:val="004C46BB"/>
    <w:rsid w:val="004C5095"/>
    <w:rsid w:val="004D28BA"/>
    <w:rsid w:val="004E43D0"/>
    <w:rsid w:val="004F12F9"/>
    <w:rsid w:val="00500023"/>
    <w:rsid w:val="00501751"/>
    <w:rsid w:val="00501DC5"/>
    <w:rsid w:val="00512292"/>
    <w:rsid w:val="005218AC"/>
    <w:rsid w:val="005361DD"/>
    <w:rsid w:val="005368A1"/>
    <w:rsid w:val="00537E55"/>
    <w:rsid w:val="00544C5D"/>
    <w:rsid w:val="00545676"/>
    <w:rsid w:val="00545CE7"/>
    <w:rsid w:val="005465AF"/>
    <w:rsid w:val="00551F7B"/>
    <w:rsid w:val="00556036"/>
    <w:rsid w:val="00556561"/>
    <w:rsid w:val="00557F62"/>
    <w:rsid w:val="0057471E"/>
    <w:rsid w:val="00591127"/>
    <w:rsid w:val="0059390A"/>
    <w:rsid w:val="00594536"/>
    <w:rsid w:val="005A65DA"/>
    <w:rsid w:val="005B28D1"/>
    <w:rsid w:val="005B3548"/>
    <w:rsid w:val="005B451B"/>
    <w:rsid w:val="005B47C0"/>
    <w:rsid w:val="005C3225"/>
    <w:rsid w:val="005C42B8"/>
    <w:rsid w:val="005D408C"/>
    <w:rsid w:val="005E24DE"/>
    <w:rsid w:val="005E3BD6"/>
    <w:rsid w:val="005F03A1"/>
    <w:rsid w:val="005F0B1F"/>
    <w:rsid w:val="005F2EC4"/>
    <w:rsid w:val="006042C9"/>
    <w:rsid w:val="0062694D"/>
    <w:rsid w:val="00634FA3"/>
    <w:rsid w:val="00640CB5"/>
    <w:rsid w:val="00641D05"/>
    <w:rsid w:val="00646856"/>
    <w:rsid w:val="00651907"/>
    <w:rsid w:val="00654BC5"/>
    <w:rsid w:val="00667C7C"/>
    <w:rsid w:val="00676BF2"/>
    <w:rsid w:val="006770A1"/>
    <w:rsid w:val="00680EED"/>
    <w:rsid w:val="00680FD9"/>
    <w:rsid w:val="00686376"/>
    <w:rsid w:val="00694257"/>
    <w:rsid w:val="006953B1"/>
    <w:rsid w:val="006A05A2"/>
    <w:rsid w:val="006A468C"/>
    <w:rsid w:val="006D21E5"/>
    <w:rsid w:val="00704B15"/>
    <w:rsid w:val="00713854"/>
    <w:rsid w:val="00713FD5"/>
    <w:rsid w:val="00721F87"/>
    <w:rsid w:val="007253BB"/>
    <w:rsid w:val="00740C52"/>
    <w:rsid w:val="00741D60"/>
    <w:rsid w:val="00742F30"/>
    <w:rsid w:val="00743BF7"/>
    <w:rsid w:val="00744224"/>
    <w:rsid w:val="00745A49"/>
    <w:rsid w:val="007509A4"/>
    <w:rsid w:val="00752351"/>
    <w:rsid w:val="00766885"/>
    <w:rsid w:val="00774CC0"/>
    <w:rsid w:val="00793C34"/>
    <w:rsid w:val="0079474C"/>
    <w:rsid w:val="007952B7"/>
    <w:rsid w:val="007A3A85"/>
    <w:rsid w:val="007A7605"/>
    <w:rsid w:val="007B46B2"/>
    <w:rsid w:val="007B4D37"/>
    <w:rsid w:val="007B63F0"/>
    <w:rsid w:val="007B64E3"/>
    <w:rsid w:val="007C3131"/>
    <w:rsid w:val="007C51D8"/>
    <w:rsid w:val="007C5AFC"/>
    <w:rsid w:val="007C6EEA"/>
    <w:rsid w:val="007C773B"/>
    <w:rsid w:val="007D11AA"/>
    <w:rsid w:val="007D171E"/>
    <w:rsid w:val="007D1A12"/>
    <w:rsid w:val="007D7378"/>
    <w:rsid w:val="007E0FFE"/>
    <w:rsid w:val="007E22FF"/>
    <w:rsid w:val="007E2872"/>
    <w:rsid w:val="007E3B02"/>
    <w:rsid w:val="007E4D26"/>
    <w:rsid w:val="007E6886"/>
    <w:rsid w:val="007F08A2"/>
    <w:rsid w:val="007F0B5A"/>
    <w:rsid w:val="007F0CA4"/>
    <w:rsid w:val="007F3852"/>
    <w:rsid w:val="008232B4"/>
    <w:rsid w:val="008374F8"/>
    <w:rsid w:val="008444B8"/>
    <w:rsid w:val="00846D31"/>
    <w:rsid w:val="008556AE"/>
    <w:rsid w:val="008576A2"/>
    <w:rsid w:val="00863386"/>
    <w:rsid w:val="00871123"/>
    <w:rsid w:val="00890D29"/>
    <w:rsid w:val="008923B7"/>
    <w:rsid w:val="00892B51"/>
    <w:rsid w:val="008A12AD"/>
    <w:rsid w:val="008A4109"/>
    <w:rsid w:val="008A5581"/>
    <w:rsid w:val="008B0A8E"/>
    <w:rsid w:val="008B2001"/>
    <w:rsid w:val="008B27AB"/>
    <w:rsid w:val="008C498E"/>
    <w:rsid w:val="008D11E6"/>
    <w:rsid w:val="008D58DC"/>
    <w:rsid w:val="008E1891"/>
    <w:rsid w:val="008E1A8E"/>
    <w:rsid w:val="008E2B1A"/>
    <w:rsid w:val="008F0FAF"/>
    <w:rsid w:val="008F4F78"/>
    <w:rsid w:val="009005F4"/>
    <w:rsid w:val="00900DD4"/>
    <w:rsid w:val="0090131B"/>
    <w:rsid w:val="00912EAF"/>
    <w:rsid w:val="009140FB"/>
    <w:rsid w:val="009222D5"/>
    <w:rsid w:val="00923A4E"/>
    <w:rsid w:val="00925A65"/>
    <w:rsid w:val="009267DA"/>
    <w:rsid w:val="009319C0"/>
    <w:rsid w:val="00937A00"/>
    <w:rsid w:val="00946FEE"/>
    <w:rsid w:val="009517A7"/>
    <w:rsid w:val="0098198B"/>
    <w:rsid w:val="00981D05"/>
    <w:rsid w:val="00986FDF"/>
    <w:rsid w:val="00992EF0"/>
    <w:rsid w:val="00993B66"/>
    <w:rsid w:val="0099713D"/>
    <w:rsid w:val="009A0A6A"/>
    <w:rsid w:val="009A3AB9"/>
    <w:rsid w:val="009A6DD1"/>
    <w:rsid w:val="009C4CF0"/>
    <w:rsid w:val="009D393E"/>
    <w:rsid w:val="009D6DE0"/>
    <w:rsid w:val="009E0272"/>
    <w:rsid w:val="009E6F90"/>
    <w:rsid w:val="009F3C82"/>
    <w:rsid w:val="00A0750A"/>
    <w:rsid w:val="00A11CFE"/>
    <w:rsid w:val="00A16271"/>
    <w:rsid w:val="00A20D1E"/>
    <w:rsid w:val="00A20EEB"/>
    <w:rsid w:val="00A24F14"/>
    <w:rsid w:val="00A25710"/>
    <w:rsid w:val="00A26384"/>
    <w:rsid w:val="00A37E21"/>
    <w:rsid w:val="00A44921"/>
    <w:rsid w:val="00A45EC2"/>
    <w:rsid w:val="00A5611A"/>
    <w:rsid w:val="00A61B64"/>
    <w:rsid w:val="00A67F98"/>
    <w:rsid w:val="00A7220C"/>
    <w:rsid w:val="00A73DCB"/>
    <w:rsid w:val="00A745F1"/>
    <w:rsid w:val="00A761CD"/>
    <w:rsid w:val="00A80870"/>
    <w:rsid w:val="00A87DD0"/>
    <w:rsid w:val="00AA2E2F"/>
    <w:rsid w:val="00AA4876"/>
    <w:rsid w:val="00AA4F12"/>
    <w:rsid w:val="00AA6307"/>
    <w:rsid w:val="00AB0334"/>
    <w:rsid w:val="00AB10DC"/>
    <w:rsid w:val="00AB17A9"/>
    <w:rsid w:val="00AC4E7F"/>
    <w:rsid w:val="00AD1923"/>
    <w:rsid w:val="00AD3DF8"/>
    <w:rsid w:val="00AD5799"/>
    <w:rsid w:val="00AE2B30"/>
    <w:rsid w:val="00AE466A"/>
    <w:rsid w:val="00AF0AB6"/>
    <w:rsid w:val="00AF195A"/>
    <w:rsid w:val="00AF3FAA"/>
    <w:rsid w:val="00B00655"/>
    <w:rsid w:val="00B01F07"/>
    <w:rsid w:val="00B05366"/>
    <w:rsid w:val="00B06189"/>
    <w:rsid w:val="00B06D92"/>
    <w:rsid w:val="00B1443B"/>
    <w:rsid w:val="00B15671"/>
    <w:rsid w:val="00B2012D"/>
    <w:rsid w:val="00B2206A"/>
    <w:rsid w:val="00B22B5E"/>
    <w:rsid w:val="00B239D4"/>
    <w:rsid w:val="00B3049A"/>
    <w:rsid w:val="00B324FB"/>
    <w:rsid w:val="00B33DE8"/>
    <w:rsid w:val="00B34E14"/>
    <w:rsid w:val="00B52B2A"/>
    <w:rsid w:val="00B5324C"/>
    <w:rsid w:val="00B549D8"/>
    <w:rsid w:val="00B576D8"/>
    <w:rsid w:val="00B612BF"/>
    <w:rsid w:val="00B7436E"/>
    <w:rsid w:val="00B753D2"/>
    <w:rsid w:val="00B8082B"/>
    <w:rsid w:val="00B80F5E"/>
    <w:rsid w:val="00B81CF9"/>
    <w:rsid w:val="00B86F1B"/>
    <w:rsid w:val="00B90047"/>
    <w:rsid w:val="00B92FDA"/>
    <w:rsid w:val="00B94B60"/>
    <w:rsid w:val="00BA1576"/>
    <w:rsid w:val="00BB3144"/>
    <w:rsid w:val="00BB5767"/>
    <w:rsid w:val="00BB79D2"/>
    <w:rsid w:val="00BC2286"/>
    <w:rsid w:val="00BD6C41"/>
    <w:rsid w:val="00BE4547"/>
    <w:rsid w:val="00BF0DAF"/>
    <w:rsid w:val="00BF23BA"/>
    <w:rsid w:val="00C02C0C"/>
    <w:rsid w:val="00C0684D"/>
    <w:rsid w:val="00C10D44"/>
    <w:rsid w:val="00C15338"/>
    <w:rsid w:val="00C1592E"/>
    <w:rsid w:val="00C21B70"/>
    <w:rsid w:val="00C25E3A"/>
    <w:rsid w:val="00C26BD8"/>
    <w:rsid w:val="00C26EC4"/>
    <w:rsid w:val="00C272A0"/>
    <w:rsid w:val="00C274C5"/>
    <w:rsid w:val="00C308FA"/>
    <w:rsid w:val="00C364A6"/>
    <w:rsid w:val="00C5346E"/>
    <w:rsid w:val="00C53D2D"/>
    <w:rsid w:val="00C5502F"/>
    <w:rsid w:val="00C556AB"/>
    <w:rsid w:val="00C60994"/>
    <w:rsid w:val="00C740BD"/>
    <w:rsid w:val="00C764CC"/>
    <w:rsid w:val="00C90405"/>
    <w:rsid w:val="00C97971"/>
    <w:rsid w:val="00CA140F"/>
    <w:rsid w:val="00CA755F"/>
    <w:rsid w:val="00CA7E06"/>
    <w:rsid w:val="00CB00B7"/>
    <w:rsid w:val="00CB1F04"/>
    <w:rsid w:val="00CB3891"/>
    <w:rsid w:val="00CC64B6"/>
    <w:rsid w:val="00CC772B"/>
    <w:rsid w:val="00CE3C6C"/>
    <w:rsid w:val="00CE6BE0"/>
    <w:rsid w:val="00CF114E"/>
    <w:rsid w:val="00CF118E"/>
    <w:rsid w:val="00CF64AD"/>
    <w:rsid w:val="00CF6E8D"/>
    <w:rsid w:val="00D0154B"/>
    <w:rsid w:val="00D133D8"/>
    <w:rsid w:val="00D1390A"/>
    <w:rsid w:val="00D142E4"/>
    <w:rsid w:val="00D24459"/>
    <w:rsid w:val="00D26D46"/>
    <w:rsid w:val="00D30988"/>
    <w:rsid w:val="00D3784C"/>
    <w:rsid w:val="00D41A7C"/>
    <w:rsid w:val="00D555B3"/>
    <w:rsid w:val="00D62311"/>
    <w:rsid w:val="00D62BC0"/>
    <w:rsid w:val="00D642F2"/>
    <w:rsid w:val="00D81CD3"/>
    <w:rsid w:val="00D84EDB"/>
    <w:rsid w:val="00D91A71"/>
    <w:rsid w:val="00D9502F"/>
    <w:rsid w:val="00D96B11"/>
    <w:rsid w:val="00DA4D11"/>
    <w:rsid w:val="00DA5289"/>
    <w:rsid w:val="00DB034C"/>
    <w:rsid w:val="00DB3109"/>
    <w:rsid w:val="00DB495C"/>
    <w:rsid w:val="00DB6FE1"/>
    <w:rsid w:val="00DB7E53"/>
    <w:rsid w:val="00DD1D0F"/>
    <w:rsid w:val="00DD3F14"/>
    <w:rsid w:val="00DD4262"/>
    <w:rsid w:val="00DD4568"/>
    <w:rsid w:val="00DE00E7"/>
    <w:rsid w:val="00DE1750"/>
    <w:rsid w:val="00DE397B"/>
    <w:rsid w:val="00DE738B"/>
    <w:rsid w:val="00E01669"/>
    <w:rsid w:val="00E028DD"/>
    <w:rsid w:val="00E23AB4"/>
    <w:rsid w:val="00E23CDD"/>
    <w:rsid w:val="00E25DC1"/>
    <w:rsid w:val="00E27C62"/>
    <w:rsid w:val="00E318E1"/>
    <w:rsid w:val="00E31B63"/>
    <w:rsid w:val="00E371D6"/>
    <w:rsid w:val="00E42C3B"/>
    <w:rsid w:val="00E43FE6"/>
    <w:rsid w:val="00E43FE7"/>
    <w:rsid w:val="00E5195D"/>
    <w:rsid w:val="00E539CD"/>
    <w:rsid w:val="00E57962"/>
    <w:rsid w:val="00E6494D"/>
    <w:rsid w:val="00E6626A"/>
    <w:rsid w:val="00E708C6"/>
    <w:rsid w:val="00E71A3A"/>
    <w:rsid w:val="00E727A5"/>
    <w:rsid w:val="00E7280D"/>
    <w:rsid w:val="00E73F7A"/>
    <w:rsid w:val="00E75621"/>
    <w:rsid w:val="00E77CEA"/>
    <w:rsid w:val="00E806DE"/>
    <w:rsid w:val="00E92F08"/>
    <w:rsid w:val="00E97324"/>
    <w:rsid w:val="00EA4497"/>
    <w:rsid w:val="00EA78DC"/>
    <w:rsid w:val="00EB026F"/>
    <w:rsid w:val="00EB22A1"/>
    <w:rsid w:val="00EB6C4F"/>
    <w:rsid w:val="00ED08B5"/>
    <w:rsid w:val="00ED1911"/>
    <w:rsid w:val="00ED28A8"/>
    <w:rsid w:val="00EE1514"/>
    <w:rsid w:val="00EE1B06"/>
    <w:rsid w:val="00EF048A"/>
    <w:rsid w:val="00EF4F96"/>
    <w:rsid w:val="00EF774A"/>
    <w:rsid w:val="00F062AE"/>
    <w:rsid w:val="00F10792"/>
    <w:rsid w:val="00F153EA"/>
    <w:rsid w:val="00F17253"/>
    <w:rsid w:val="00F23153"/>
    <w:rsid w:val="00F2481A"/>
    <w:rsid w:val="00F35203"/>
    <w:rsid w:val="00F43A4D"/>
    <w:rsid w:val="00F515BC"/>
    <w:rsid w:val="00F67112"/>
    <w:rsid w:val="00F80992"/>
    <w:rsid w:val="00F835B4"/>
    <w:rsid w:val="00F85DD2"/>
    <w:rsid w:val="00F903A7"/>
    <w:rsid w:val="00F9373B"/>
    <w:rsid w:val="00F94287"/>
    <w:rsid w:val="00F9532E"/>
    <w:rsid w:val="00FA0F56"/>
    <w:rsid w:val="00FA1E53"/>
    <w:rsid w:val="00FA3D8F"/>
    <w:rsid w:val="00FA4D28"/>
    <w:rsid w:val="00FA50E4"/>
    <w:rsid w:val="00FA74D4"/>
    <w:rsid w:val="00FB519E"/>
    <w:rsid w:val="00FD0AAF"/>
    <w:rsid w:val="00FD19BA"/>
    <w:rsid w:val="00FE54D9"/>
    <w:rsid w:val="00FE6068"/>
    <w:rsid w:val="00FE6F9A"/>
    <w:rsid w:val="00FF0B4F"/>
    <w:rsid w:val="00FF18F5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7063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8" ma:contentTypeDescription="Create a new document." ma:contentTypeScope="" ma:versionID="290cbc25e07b389757e1285a486231af">
  <xsd:schema xmlns:xsd="http://www.w3.org/2001/XMLSchema" xmlns:xs="http://www.w3.org/2001/XMLSchema" xmlns:p="http://schemas.microsoft.com/office/2006/metadata/properties" xmlns:ns3="becc8115-a74d-4cca-8f6e-a5e141c8c862" targetNamespace="http://schemas.microsoft.com/office/2006/metadata/properties" ma:root="true" ma:fieldsID="9ce08ce04044ee8c10de9a484c33f020" ns3:_="">
    <xsd:import namespace="becc8115-a74d-4cca-8f6e-a5e141c8c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E4CB-3ADE-4DA4-BE89-666B97778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F34BA-575B-4251-8DC5-6F58634DA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F8F2EA-3238-4242-97D8-CF0451E95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22E33A-330E-4189-9E2E-7B289C41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3986</Words>
  <Characters>21129</Characters>
  <Application>Microsoft Office Word</Application>
  <DocSecurity>0</DocSecurity>
  <Lines>176</Lines>
  <Paragraphs>50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Wibecke Marie Eriksen</cp:lastModifiedBy>
  <cp:revision>3</cp:revision>
  <dcterms:created xsi:type="dcterms:W3CDTF">2021-01-12T07:47:00Z</dcterms:created>
  <dcterms:modified xsi:type="dcterms:W3CDTF">2021-01-12T11:54:00Z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