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8233" w14:textId="77777777" w:rsidR="00A32784" w:rsidRDefault="00A32784" w:rsidP="00A32784"/>
    <w:p w14:paraId="77A88C4E" w14:textId="77777777" w:rsidR="00A32784" w:rsidRPr="005E5ADA" w:rsidRDefault="00A32784" w:rsidP="00A32784">
      <w:r>
        <w:rPr>
          <w:rFonts w:ascii="Calibri Light" w:hAnsi="Calibri Light" w:cs="Calibri Light"/>
          <w:b/>
          <w:bCs/>
          <w:noProof/>
          <w:sz w:val="36"/>
          <w:szCs w:val="36"/>
          <w:lang w:eastAsia="nb-NO"/>
        </w:rPr>
        <w:drawing>
          <wp:anchor distT="0" distB="0" distL="114300" distR="114300" simplePos="0" relativeHeight="251659264" behindDoc="0" locked="0" layoutInCell="1" allowOverlap="1" wp14:anchorId="2894F6DC" wp14:editId="75CF20C6">
            <wp:simplePos x="0" y="0"/>
            <wp:positionH relativeFrom="margin">
              <wp:posOffset>-206375</wp:posOffset>
            </wp:positionH>
            <wp:positionV relativeFrom="paragraph">
              <wp:posOffset>155575</wp:posOffset>
            </wp:positionV>
            <wp:extent cx="1584960" cy="35814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215-b00f6486f89f6a9daebaf37a5de8d9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960" cy="358140"/>
                    </a:xfrm>
                    <a:prstGeom prst="rect">
                      <a:avLst/>
                    </a:prstGeom>
                  </pic:spPr>
                </pic:pic>
              </a:graphicData>
            </a:graphic>
            <wp14:sizeRelH relativeFrom="margin">
              <wp14:pctWidth>0</wp14:pctWidth>
            </wp14:sizeRelH>
          </wp:anchor>
        </w:drawing>
      </w:r>
    </w:p>
    <w:p w14:paraId="181B8BDE" w14:textId="77777777" w:rsidR="00A32784" w:rsidRPr="005E5ADA" w:rsidRDefault="00A32784" w:rsidP="00A32784"/>
    <w:p w14:paraId="73D17D1E" w14:textId="77777777" w:rsidR="00A32784" w:rsidRDefault="00A32784" w:rsidP="00A32784">
      <w:r>
        <w:t>Follo</w:t>
      </w:r>
    </w:p>
    <w:p w14:paraId="75945F2F" w14:textId="3F12C37E" w:rsidR="00A32784" w:rsidRDefault="00A32784" w:rsidP="00A32784">
      <w:pPr>
        <w:rPr>
          <w:b/>
          <w:bCs/>
        </w:rPr>
      </w:pPr>
      <w:r>
        <w:rPr>
          <w:b/>
          <w:bCs/>
        </w:rPr>
        <w:t xml:space="preserve">                                     Saksliste til digitalt årsmøte Fagforbundet Follo </w:t>
      </w:r>
    </w:p>
    <w:p w14:paraId="1A893AD0" w14:textId="3D27448F" w:rsidR="00A32784" w:rsidRPr="00BF1EFA" w:rsidRDefault="00A32784" w:rsidP="00A32784">
      <w:pPr>
        <w:rPr>
          <w:b/>
          <w:bCs/>
        </w:rPr>
      </w:pPr>
      <w:r>
        <w:rPr>
          <w:b/>
          <w:bCs/>
        </w:rPr>
        <w:t xml:space="preserve">                                           Onsdag 19 januar 2022 kl 18.00</w:t>
      </w:r>
    </w:p>
    <w:p w14:paraId="5814911F" w14:textId="77777777" w:rsidR="00A32784" w:rsidRPr="00902387" w:rsidRDefault="00A32784" w:rsidP="00A32784">
      <w:pPr>
        <w:rPr>
          <w:rFonts w:cstheme="minorHAnsi"/>
        </w:rPr>
      </w:pPr>
    </w:p>
    <w:p w14:paraId="00001C26" w14:textId="77777777" w:rsidR="00A32784" w:rsidRPr="005941A4" w:rsidRDefault="00A32784" w:rsidP="00A32784">
      <w:pPr>
        <w:rPr>
          <w:rFonts w:eastAsia="Times New Roman" w:cstheme="minorHAnsi"/>
          <w:b/>
          <w:bCs/>
          <w:sz w:val="24"/>
          <w:szCs w:val="24"/>
          <w:lang w:eastAsia="nb-NO"/>
        </w:rPr>
      </w:pPr>
    </w:p>
    <w:p w14:paraId="1F447CE7" w14:textId="77777777" w:rsidR="00A32784" w:rsidRPr="005941A4" w:rsidRDefault="00A32784" w:rsidP="00A32784">
      <w:pPr>
        <w:rPr>
          <w:rFonts w:eastAsia="Times New Roman" w:cstheme="minorHAnsi"/>
          <w:b/>
          <w:bCs/>
          <w:sz w:val="28"/>
          <w:szCs w:val="28"/>
          <w:lang w:eastAsia="nb-NO"/>
        </w:rPr>
      </w:pPr>
      <w:r w:rsidRPr="005941A4">
        <w:rPr>
          <w:rFonts w:eastAsia="Times New Roman" w:cstheme="minorHAnsi"/>
          <w:b/>
          <w:bCs/>
          <w:sz w:val="28"/>
          <w:szCs w:val="28"/>
          <w:lang w:eastAsia="nb-NO"/>
        </w:rPr>
        <w:t>SAKSLISTE:</w:t>
      </w:r>
    </w:p>
    <w:p w14:paraId="21786C02" w14:textId="77777777" w:rsidR="00A32784" w:rsidRPr="005941A4" w:rsidRDefault="00A32784" w:rsidP="00A32784">
      <w:pPr>
        <w:rPr>
          <w:rFonts w:eastAsia="Times New Roman" w:cstheme="minorHAnsi"/>
          <w:bCs/>
          <w:sz w:val="24"/>
          <w:szCs w:val="24"/>
          <w:lang w:eastAsia="nb-NO"/>
        </w:rPr>
      </w:pPr>
    </w:p>
    <w:p w14:paraId="512500BF" w14:textId="450774AE" w:rsidR="00A32784" w:rsidRPr="00BA465D" w:rsidRDefault="00BA465D" w:rsidP="00A32784">
      <w:pPr>
        <w:rPr>
          <w:rFonts w:eastAsia="Times New Roman" w:cstheme="minorHAnsi"/>
          <w:b/>
          <w:lang w:eastAsia="nb-NO"/>
        </w:rPr>
      </w:pPr>
      <w:r w:rsidRPr="00BA465D">
        <w:rPr>
          <w:rFonts w:eastAsia="Times New Roman" w:cstheme="minorHAnsi"/>
          <w:b/>
          <w:lang w:eastAsia="nb-NO"/>
        </w:rPr>
        <w:t>Sak 01/22</w:t>
      </w:r>
      <w:r w:rsidR="004F4436">
        <w:rPr>
          <w:rFonts w:eastAsia="Times New Roman" w:cstheme="minorHAnsi"/>
          <w:b/>
          <w:lang w:eastAsia="nb-NO"/>
        </w:rPr>
        <w:t xml:space="preserve"> </w:t>
      </w:r>
      <w:r w:rsidR="004F4436" w:rsidRPr="004F4436">
        <w:rPr>
          <w:rFonts w:eastAsia="Times New Roman" w:cstheme="minorHAnsi"/>
          <w:bCs/>
          <w:lang w:eastAsia="nb-NO"/>
        </w:rPr>
        <w:t>Åpning v/leder</w:t>
      </w:r>
    </w:p>
    <w:p w14:paraId="139A8238" w14:textId="716A5DCA" w:rsidR="00A32784" w:rsidRPr="005941A4" w:rsidRDefault="009B2071" w:rsidP="00A32784">
      <w:pPr>
        <w:rPr>
          <w:rFonts w:eastAsia="Times New Roman" w:cstheme="minorHAnsi"/>
          <w:bCs/>
          <w:sz w:val="24"/>
          <w:szCs w:val="24"/>
          <w:lang w:eastAsia="nb-NO"/>
        </w:rPr>
      </w:pPr>
      <w:r w:rsidRPr="009B2071">
        <w:rPr>
          <w:rFonts w:eastAsia="Times New Roman" w:cstheme="minorHAnsi"/>
          <w:b/>
          <w:lang w:eastAsia="nb-NO"/>
        </w:rPr>
        <w:t>Sak 02/22</w:t>
      </w:r>
      <w:r w:rsidR="00A32784">
        <w:rPr>
          <w:rFonts w:eastAsia="Times New Roman" w:cstheme="minorHAnsi"/>
          <w:bCs/>
          <w:sz w:val="24"/>
          <w:szCs w:val="24"/>
          <w:lang w:eastAsia="nb-NO"/>
        </w:rPr>
        <w:t xml:space="preserve"> </w:t>
      </w:r>
      <w:r w:rsidR="00BA465D">
        <w:rPr>
          <w:rFonts w:eastAsia="Times New Roman" w:cstheme="minorHAnsi"/>
          <w:bCs/>
          <w:sz w:val="24"/>
          <w:szCs w:val="24"/>
          <w:lang w:eastAsia="nb-NO"/>
        </w:rPr>
        <w:t xml:space="preserve">Godkjenning av innkalling og dagsorden </w:t>
      </w:r>
      <w:r w:rsidR="00A32784" w:rsidRPr="005941A4">
        <w:rPr>
          <w:rFonts w:eastAsia="Times New Roman" w:cstheme="minorHAnsi"/>
          <w:bCs/>
          <w:sz w:val="24"/>
          <w:szCs w:val="24"/>
          <w:lang w:eastAsia="nb-NO"/>
        </w:rPr>
        <w:t xml:space="preserve"> </w:t>
      </w:r>
    </w:p>
    <w:p w14:paraId="412A4FA0" w14:textId="5D35B7B5" w:rsidR="00C13ED7" w:rsidRPr="00C13ED7" w:rsidRDefault="00A32784" w:rsidP="009B2071">
      <w:pPr>
        <w:spacing w:after="0" w:line="240" w:lineRule="auto"/>
        <w:rPr>
          <w:rFonts w:eastAsia="Times New Roman" w:cstheme="minorHAnsi"/>
          <w:sz w:val="24"/>
          <w:szCs w:val="24"/>
          <w:lang w:eastAsia="nb-NO"/>
        </w:rPr>
      </w:pPr>
      <w:r w:rsidRPr="00902387">
        <w:rPr>
          <w:rFonts w:cstheme="minorHAnsi"/>
          <w:b/>
          <w:bCs/>
        </w:rPr>
        <w:t xml:space="preserve"> </w:t>
      </w:r>
      <w:r w:rsidR="00C13ED7" w:rsidRPr="009B2071">
        <w:rPr>
          <w:rFonts w:cstheme="minorHAnsi"/>
          <w:b/>
          <w:bCs/>
        </w:rPr>
        <w:t>S</w:t>
      </w:r>
      <w:r w:rsidR="00BE4949" w:rsidRPr="009B2071">
        <w:rPr>
          <w:rFonts w:cstheme="minorHAnsi"/>
          <w:b/>
          <w:bCs/>
        </w:rPr>
        <w:t>ak</w:t>
      </w:r>
      <w:r w:rsidR="00C13ED7" w:rsidRPr="009B2071">
        <w:rPr>
          <w:rFonts w:cstheme="minorHAnsi"/>
          <w:b/>
          <w:bCs/>
        </w:rPr>
        <w:t>03/22</w:t>
      </w:r>
      <w:r w:rsidR="00C13ED7" w:rsidRPr="00C13ED7">
        <w:rPr>
          <w:rFonts w:cstheme="minorHAnsi"/>
        </w:rPr>
        <w:t xml:space="preserve"> </w:t>
      </w:r>
      <w:r w:rsidR="00C13ED7" w:rsidRPr="00C13ED7">
        <w:rPr>
          <w:rFonts w:eastAsia="Times New Roman" w:cstheme="minorHAnsi"/>
          <w:sz w:val="24"/>
          <w:szCs w:val="24"/>
          <w:lang w:eastAsia="nb-NO"/>
        </w:rPr>
        <w:t xml:space="preserve">Konstituering  </w:t>
      </w:r>
    </w:p>
    <w:p w14:paraId="0F3D95A7" w14:textId="65BC208A" w:rsidR="00C13ED7" w:rsidRPr="00C13ED7" w:rsidRDefault="00937843" w:rsidP="00C13ED7">
      <w:pPr>
        <w:spacing w:after="0" w:line="240" w:lineRule="auto"/>
        <w:ind w:left="510"/>
        <w:rPr>
          <w:rFonts w:eastAsia="Times New Roman" w:cstheme="minorHAnsi"/>
          <w:sz w:val="24"/>
          <w:szCs w:val="24"/>
          <w:lang w:eastAsia="nb-NO"/>
        </w:rPr>
      </w:pPr>
      <w:r>
        <w:rPr>
          <w:rFonts w:eastAsia="Times New Roman" w:cstheme="minorHAnsi"/>
          <w:sz w:val="24"/>
          <w:szCs w:val="24"/>
          <w:lang w:eastAsia="nb-NO"/>
        </w:rPr>
        <w:t xml:space="preserve"> a)</w:t>
      </w:r>
      <w:r w:rsidRPr="00C13ED7">
        <w:rPr>
          <w:rFonts w:eastAsia="Times New Roman" w:cstheme="minorHAnsi"/>
          <w:sz w:val="24"/>
          <w:szCs w:val="24"/>
          <w:lang w:eastAsia="nb-NO"/>
        </w:rPr>
        <w:t xml:space="preserve"> Dirigent</w:t>
      </w:r>
    </w:p>
    <w:p w14:paraId="48A2EA0E" w14:textId="77777777" w:rsidR="00C13ED7" w:rsidRPr="00C13ED7" w:rsidRDefault="00C13ED7" w:rsidP="00C13ED7">
      <w:pPr>
        <w:spacing w:after="0" w:line="240" w:lineRule="auto"/>
        <w:rPr>
          <w:rFonts w:eastAsia="Times New Roman" w:cstheme="minorHAnsi"/>
          <w:sz w:val="24"/>
          <w:szCs w:val="24"/>
          <w:lang w:eastAsia="nb-NO"/>
        </w:rPr>
      </w:pPr>
      <w:r w:rsidRPr="00C13ED7">
        <w:rPr>
          <w:rFonts w:eastAsia="Times New Roman" w:cstheme="minorHAnsi"/>
          <w:sz w:val="24"/>
          <w:szCs w:val="24"/>
          <w:lang w:eastAsia="nb-NO"/>
        </w:rPr>
        <w:t xml:space="preserve">          b) Sekretær </w:t>
      </w:r>
    </w:p>
    <w:p w14:paraId="2CF9F261" w14:textId="77777777" w:rsidR="00C13ED7" w:rsidRPr="00C13ED7" w:rsidRDefault="00C13ED7" w:rsidP="00C13ED7">
      <w:pPr>
        <w:spacing w:after="0" w:line="240" w:lineRule="auto"/>
        <w:rPr>
          <w:rFonts w:eastAsia="Times New Roman" w:cstheme="minorHAnsi"/>
          <w:sz w:val="24"/>
          <w:szCs w:val="24"/>
          <w:lang w:eastAsia="nb-NO"/>
        </w:rPr>
      </w:pPr>
      <w:r w:rsidRPr="00C13ED7">
        <w:rPr>
          <w:rFonts w:eastAsia="Times New Roman" w:cstheme="minorHAnsi"/>
          <w:sz w:val="24"/>
          <w:szCs w:val="24"/>
          <w:lang w:eastAsia="nb-NO"/>
        </w:rPr>
        <w:t xml:space="preserve">          c) Valg av to i protokollkomite </w:t>
      </w:r>
    </w:p>
    <w:p w14:paraId="61E74FE3" w14:textId="0BD43E2C" w:rsidR="00A32784" w:rsidRPr="00902387" w:rsidRDefault="00A32784" w:rsidP="00A32784">
      <w:pPr>
        <w:rPr>
          <w:rFonts w:cstheme="minorHAnsi"/>
          <w:b/>
          <w:bCs/>
        </w:rPr>
      </w:pPr>
    </w:p>
    <w:p w14:paraId="01F0968E" w14:textId="4156E811" w:rsidR="00A32784" w:rsidRDefault="00C4534B" w:rsidP="00A32784">
      <w:pPr>
        <w:rPr>
          <w:rFonts w:cstheme="minorHAnsi"/>
          <w:b/>
          <w:bCs/>
        </w:rPr>
      </w:pPr>
      <w:r w:rsidRPr="00223CE4">
        <w:rPr>
          <w:rFonts w:cstheme="minorHAnsi"/>
          <w:b/>
          <w:bCs/>
        </w:rPr>
        <w:t>Sak 04</w:t>
      </w:r>
      <w:r w:rsidR="00223CE4" w:rsidRPr="00223CE4">
        <w:rPr>
          <w:rFonts w:cstheme="minorHAnsi"/>
          <w:b/>
          <w:bCs/>
        </w:rPr>
        <w:t>/22</w:t>
      </w:r>
      <w:r w:rsidR="00223CE4">
        <w:rPr>
          <w:rFonts w:cstheme="minorHAnsi"/>
          <w:b/>
          <w:bCs/>
        </w:rPr>
        <w:t xml:space="preserve"> </w:t>
      </w:r>
      <w:r w:rsidR="00223CE4" w:rsidRPr="00223CE4">
        <w:rPr>
          <w:rFonts w:cstheme="minorHAnsi"/>
        </w:rPr>
        <w:t>Godkjenning av årsberetninger</w:t>
      </w:r>
      <w:r w:rsidR="00223CE4">
        <w:rPr>
          <w:rFonts w:cstheme="minorHAnsi"/>
          <w:b/>
          <w:bCs/>
        </w:rPr>
        <w:t xml:space="preserve"> </w:t>
      </w:r>
    </w:p>
    <w:p w14:paraId="3E119FDB" w14:textId="3576A153" w:rsidR="00446505" w:rsidRPr="00223CE4" w:rsidRDefault="00446505" w:rsidP="00A32784">
      <w:pPr>
        <w:rPr>
          <w:rFonts w:cstheme="minorHAnsi"/>
          <w:b/>
          <w:bCs/>
        </w:rPr>
      </w:pPr>
      <w:r>
        <w:rPr>
          <w:rFonts w:cstheme="minorHAnsi"/>
          <w:b/>
          <w:bCs/>
        </w:rPr>
        <w:t xml:space="preserve">Styrets innstilling: </w:t>
      </w:r>
      <w:r w:rsidRPr="00446505">
        <w:rPr>
          <w:rFonts w:cstheme="minorHAnsi"/>
        </w:rPr>
        <w:t>Vedtatt</w:t>
      </w:r>
    </w:p>
    <w:p w14:paraId="05CC65F5" w14:textId="59A9FC2C" w:rsidR="00A32784" w:rsidRPr="00902387" w:rsidRDefault="00A32784" w:rsidP="00A32784">
      <w:pPr>
        <w:rPr>
          <w:rFonts w:cstheme="minorHAnsi"/>
        </w:rPr>
      </w:pPr>
      <w:r w:rsidRPr="00902387">
        <w:rPr>
          <w:rFonts w:cstheme="minorHAnsi"/>
          <w:b/>
          <w:bCs/>
        </w:rPr>
        <w:t>Sak 0</w:t>
      </w:r>
      <w:r>
        <w:rPr>
          <w:rFonts w:cstheme="minorHAnsi"/>
          <w:b/>
          <w:bCs/>
        </w:rPr>
        <w:t>5</w:t>
      </w:r>
      <w:r w:rsidRPr="00902387">
        <w:rPr>
          <w:rFonts w:cstheme="minorHAnsi"/>
          <w:b/>
          <w:bCs/>
        </w:rPr>
        <w:t>/22</w:t>
      </w:r>
      <w:r w:rsidRPr="00902387">
        <w:rPr>
          <w:rFonts w:cstheme="minorHAnsi"/>
        </w:rPr>
        <w:t xml:space="preserve"> </w:t>
      </w:r>
      <w:r w:rsidR="000E4695">
        <w:rPr>
          <w:rFonts w:cstheme="minorHAnsi"/>
        </w:rPr>
        <w:t>G</w:t>
      </w:r>
      <w:r w:rsidRPr="00902387">
        <w:rPr>
          <w:rFonts w:cstheme="minorHAnsi"/>
        </w:rPr>
        <w:t xml:space="preserve">odkjenning av Handlingsplan </w:t>
      </w:r>
    </w:p>
    <w:p w14:paraId="745E5187" w14:textId="5F357A93" w:rsidR="00A32784" w:rsidRDefault="00A32784" w:rsidP="00A32784">
      <w:pPr>
        <w:rPr>
          <w:rFonts w:cstheme="minorHAnsi"/>
        </w:rPr>
      </w:pPr>
      <w:r>
        <w:rPr>
          <w:rFonts w:cstheme="minorHAnsi"/>
          <w:b/>
          <w:bCs/>
        </w:rPr>
        <w:t xml:space="preserve">Styrets innstiling: </w:t>
      </w:r>
      <w:r w:rsidRPr="00266D8E">
        <w:rPr>
          <w:rFonts w:cstheme="minorHAnsi"/>
        </w:rPr>
        <w:t xml:space="preserve">Vedtatt </w:t>
      </w:r>
    </w:p>
    <w:p w14:paraId="21AC308C" w14:textId="77777777" w:rsidR="003C525B" w:rsidRPr="005D2483" w:rsidRDefault="003C525B" w:rsidP="00A32784">
      <w:pPr>
        <w:rPr>
          <w:rFonts w:cstheme="minorHAnsi"/>
          <w:b/>
          <w:bCs/>
        </w:rPr>
      </w:pPr>
    </w:p>
    <w:p w14:paraId="616A98D9" w14:textId="126A24CF" w:rsidR="00A32784" w:rsidRPr="00902387" w:rsidRDefault="00A32784" w:rsidP="00A32784">
      <w:pPr>
        <w:rPr>
          <w:rFonts w:cstheme="minorHAnsi"/>
        </w:rPr>
      </w:pPr>
      <w:r w:rsidRPr="00902387">
        <w:rPr>
          <w:rFonts w:cstheme="minorHAnsi"/>
          <w:b/>
          <w:bCs/>
        </w:rPr>
        <w:t xml:space="preserve">Sak </w:t>
      </w:r>
      <w:r>
        <w:rPr>
          <w:rFonts w:cstheme="minorHAnsi"/>
          <w:b/>
          <w:bCs/>
        </w:rPr>
        <w:t>06</w:t>
      </w:r>
      <w:r w:rsidRPr="00902387">
        <w:rPr>
          <w:rFonts w:cstheme="minorHAnsi"/>
          <w:b/>
          <w:bCs/>
        </w:rPr>
        <w:t>/22</w:t>
      </w:r>
      <w:r w:rsidRPr="00902387">
        <w:rPr>
          <w:rFonts w:cstheme="minorHAnsi"/>
        </w:rPr>
        <w:t xml:space="preserve"> Innkomne forslag til årsmøtet 2022 </w:t>
      </w:r>
    </w:p>
    <w:p w14:paraId="5176952C" w14:textId="60B87ED4" w:rsidR="00A32784" w:rsidRDefault="00A32784" w:rsidP="00A32784">
      <w:pPr>
        <w:rPr>
          <w:rFonts w:cstheme="minorHAnsi"/>
        </w:rPr>
      </w:pPr>
      <w:r w:rsidRPr="003E7A34">
        <w:rPr>
          <w:rFonts w:cstheme="minorHAnsi"/>
          <w:b/>
          <w:bCs/>
        </w:rPr>
        <w:t>A)</w:t>
      </w:r>
      <w:r w:rsidRPr="00902387">
        <w:rPr>
          <w:rFonts w:cstheme="minorHAnsi"/>
        </w:rPr>
        <w:t xml:space="preserve"> Prisjustering </w:t>
      </w:r>
      <w:r w:rsidR="00A805C1">
        <w:rPr>
          <w:rFonts w:cstheme="minorHAnsi"/>
        </w:rPr>
        <w:t xml:space="preserve">for utleie av </w:t>
      </w:r>
      <w:r w:rsidR="005827AC" w:rsidRPr="00902387">
        <w:rPr>
          <w:rFonts w:cstheme="minorHAnsi"/>
        </w:rPr>
        <w:t xml:space="preserve">Daldansen </w:t>
      </w:r>
      <w:r w:rsidR="005827AC">
        <w:rPr>
          <w:rFonts w:cstheme="minorHAnsi"/>
        </w:rPr>
        <w:t>legges</w:t>
      </w:r>
      <w:r w:rsidR="00571067">
        <w:rPr>
          <w:rFonts w:cstheme="minorHAnsi"/>
        </w:rPr>
        <w:t xml:space="preserve"> frem på årsmøtet </w:t>
      </w:r>
    </w:p>
    <w:p w14:paraId="4D4598BE" w14:textId="5223FE00" w:rsidR="00A32784" w:rsidRDefault="00A32784" w:rsidP="00A32784">
      <w:pPr>
        <w:rPr>
          <w:rFonts w:cstheme="minorHAnsi"/>
        </w:rPr>
      </w:pPr>
      <w:r w:rsidRPr="00374AF1">
        <w:rPr>
          <w:rFonts w:cstheme="minorHAnsi"/>
          <w:b/>
          <w:bCs/>
        </w:rPr>
        <w:t>Styrets innstilling</w:t>
      </w:r>
      <w:r>
        <w:rPr>
          <w:rFonts w:cstheme="minorHAnsi"/>
        </w:rPr>
        <w:t xml:space="preserve">: </w:t>
      </w:r>
      <w:r w:rsidR="00B831B5">
        <w:rPr>
          <w:rFonts w:cstheme="minorHAnsi"/>
        </w:rPr>
        <w:t>forslag til nye utleie</w:t>
      </w:r>
      <w:r>
        <w:rPr>
          <w:rFonts w:cstheme="minorHAnsi"/>
        </w:rPr>
        <w:t>pris</w:t>
      </w:r>
      <w:r w:rsidR="00B831B5">
        <w:rPr>
          <w:rFonts w:cstheme="minorHAnsi"/>
        </w:rPr>
        <w:t xml:space="preserve">er </w:t>
      </w:r>
      <w:r w:rsidR="00B94817">
        <w:rPr>
          <w:rFonts w:cstheme="minorHAnsi"/>
        </w:rPr>
        <w:t xml:space="preserve">vedtatt </w:t>
      </w:r>
    </w:p>
    <w:p w14:paraId="0201901D" w14:textId="77777777" w:rsidR="00A32784" w:rsidRPr="00902387" w:rsidRDefault="00A32784" w:rsidP="00A32784">
      <w:pPr>
        <w:rPr>
          <w:rFonts w:cstheme="minorHAnsi"/>
        </w:rPr>
      </w:pPr>
    </w:p>
    <w:p w14:paraId="110248E8" w14:textId="750B9E51" w:rsidR="00A32784" w:rsidRPr="00902387" w:rsidRDefault="00A32784" w:rsidP="00A32784">
      <w:pPr>
        <w:rPr>
          <w:rFonts w:cstheme="minorHAnsi"/>
        </w:rPr>
      </w:pPr>
      <w:r>
        <w:rPr>
          <w:rFonts w:cstheme="minorHAnsi"/>
          <w:b/>
          <w:bCs/>
        </w:rPr>
        <w:t>B)</w:t>
      </w:r>
      <w:r w:rsidRPr="00902387">
        <w:rPr>
          <w:rFonts w:cstheme="minorHAnsi"/>
        </w:rPr>
        <w:t xml:space="preserve"> Bevilge 1</w:t>
      </w:r>
      <w:r w:rsidR="00FF377F">
        <w:rPr>
          <w:rFonts w:cstheme="minorHAnsi"/>
        </w:rPr>
        <w:t>15</w:t>
      </w:r>
      <w:r w:rsidRPr="00902387">
        <w:rPr>
          <w:rFonts w:cstheme="minorHAnsi"/>
        </w:rPr>
        <w:t xml:space="preserve">.000kr til Daldansen </w:t>
      </w:r>
      <w:r w:rsidR="00FF377F">
        <w:rPr>
          <w:rFonts w:cstheme="minorHAnsi"/>
        </w:rPr>
        <w:t xml:space="preserve">55.000 tusen av dette er til drift av Daldansen </w:t>
      </w:r>
    </w:p>
    <w:p w14:paraId="1FB3B1BF" w14:textId="303DD076" w:rsidR="00A32784" w:rsidRDefault="00A32784" w:rsidP="00A32784">
      <w:pPr>
        <w:rPr>
          <w:rFonts w:cstheme="minorHAnsi"/>
        </w:rPr>
      </w:pPr>
      <w:r w:rsidRPr="00902387">
        <w:rPr>
          <w:rFonts w:cstheme="minorHAnsi"/>
        </w:rPr>
        <w:t xml:space="preserve">Som følge av to innbrudd og vannlekkasje har vi i 2021 sett oss tvunget til å gjøre reparasjoner og utbedringer, dette arbeidet er fortsatt ikke ferdigstilt siden firma kek sliter med å få inn sine varer som dører og vinduer. Vi har gått med underskudd som følge av pandemien og dette vil vi nok </w:t>
      </w:r>
      <w:r w:rsidR="00CF1E82">
        <w:rPr>
          <w:rFonts w:cstheme="minorHAnsi"/>
        </w:rPr>
        <w:t>kunne</w:t>
      </w:r>
      <w:r w:rsidRPr="00902387">
        <w:rPr>
          <w:rFonts w:cstheme="minorHAnsi"/>
        </w:rPr>
        <w:t xml:space="preserve"> oppleve i 2022</w:t>
      </w:r>
      <w:r>
        <w:rPr>
          <w:rFonts w:cstheme="minorHAnsi"/>
        </w:rPr>
        <w:t xml:space="preserve">. Dette har blitt gjort: </w:t>
      </w:r>
      <w:r w:rsidR="00CF1E82">
        <w:rPr>
          <w:rFonts w:cstheme="minorHAnsi"/>
        </w:rPr>
        <w:t>M</w:t>
      </w:r>
      <w:r>
        <w:rPr>
          <w:rFonts w:cstheme="minorHAnsi"/>
        </w:rPr>
        <w:t xml:space="preserve">urt igjen gammelt vindu med plate </w:t>
      </w:r>
      <w:r w:rsidR="009676B9">
        <w:rPr>
          <w:rFonts w:cstheme="minorHAnsi"/>
        </w:rPr>
        <w:t>foran kjeller</w:t>
      </w:r>
      <w:r>
        <w:rPr>
          <w:rFonts w:cstheme="minorHAnsi"/>
        </w:rPr>
        <w:t xml:space="preserve"> - installert godkjent kodelås på døren - byttet 1 vindu -reparert gulv, og vegg etter vannlekkasje. Måtte kjøpe ny oppvaskmaskin og nytt toalett i 2.etg.</w:t>
      </w:r>
      <w:r w:rsidR="00D51372">
        <w:rPr>
          <w:rFonts w:cstheme="minorHAnsi"/>
        </w:rPr>
        <w:t xml:space="preserve"> Arb</w:t>
      </w:r>
      <w:r w:rsidR="009676B9">
        <w:rPr>
          <w:rFonts w:cstheme="minorHAnsi"/>
        </w:rPr>
        <w:t xml:space="preserve">eidet fortsetter i 2022 Det er flere vinduer som skal byttets pluss dør kjeller.   </w:t>
      </w:r>
    </w:p>
    <w:p w14:paraId="4BB69F1D" w14:textId="7C1C4D08" w:rsidR="00A32784" w:rsidRPr="00902387" w:rsidRDefault="00A32784" w:rsidP="00A32784">
      <w:pPr>
        <w:rPr>
          <w:rFonts w:cstheme="minorHAnsi"/>
        </w:rPr>
      </w:pPr>
      <w:r>
        <w:rPr>
          <w:rFonts w:cstheme="minorHAnsi"/>
        </w:rPr>
        <w:lastRenderedPageBreak/>
        <w:t xml:space="preserve"> </w:t>
      </w:r>
      <w:r w:rsidRPr="00902387">
        <w:rPr>
          <w:rFonts w:cstheme="minorHAnsi"/>
        </w:rPr>
        <w:t xml:space="preserve">   </w:t>
      </w:r>
    </w:p>
    <w:p w14:paraId="2AEAC399" w14:textId="77777777" w:rsidR="008F0FBF" w:rsidRPr="00B434DB" w:rsidRDefault="00A32784" w:rsidP="008F0FBF">
      <w:pPr>
        <w:rPr>
          <w:rFonts w:cstheme="minorHAnsi"/>
          <w:b/>
          <w:bCs/>
        </w:rPr>
      </w:pPr>
      <w:r>
        <w:rPr>
          <w:rFonts w:cstheme="minorHAnsi"/>
          <w:b/>
          <w:bCs/>
        </w:rPr>
        <w:t xml:space="preserve">Styrets innstilling: </w:t>
      </w:r>
      <w:r w:rsidRPr="00902387">
        <w:rPr>
          <w:rFonts w:cstheme="minorHAnsi"/>
          <w:b/>
          <w:bCs/>
        </w:rPr>
        <w:t>Daldansen</w:t>
      </w:r>
      <w:r w:rsidR="008F0FBF">
        <w:rPr>
          <w:rFonts w:cstheme="minorHAnsi"/>
          <w:b/>
          <w:bCs/>
        </w:rPr>
        <w:t xml:space="preserve">: </w:t>
      </w:r>
      <w:r w:rsidR="008F0FBF">
        <w:rPr>
          <w:rFonts w:cstheme="minorHAnsi"/>
        </w:rPr>
        <w:t xml:space="preserve">Vi bevilger 115 000 hvor 55000 er til faste utgifter  </w:t>
      </w:r>
      <w:r w:rsidR="008F0FBF" w:rsidRPr="00B434DB">
        <w:rPr>
          <w:rFonts w:cstheme="minorHAnsi"/>
        </w:rPr>
        <w:t xml:space="preserve">    </w:t>
      </w:r>
      <w:r w:rsidR="008F0FBF" w:rsidRPr="00B434DB">
        <w:rPr>
          <w:rFonts w:cstheme="minorHAnsi"/>
          <w:b/>
          <w:bCs/>
        </w:rPr>
        <w:t xml:space="preserve"> </w:t>
      </w:r>
    </w:p>
    <w:p w14:paraId="7BCEE0E3" w14:textId="77777777" w:rsidR="00A32784" w:rsidRDefault="00A32784" w:rsidP="00A32784">
      <w:pPr>
        <w:rPr>
          <w:rFonts w:cstheme="minorHAnsi"/>
          <w:b/>
          <w:bCs/>
        </w:rPr>
      </w:pPr>
    </w:p>
    <w:p w14:paraId="4A96536F" w14:textId="69B69AE1" w:rsidR="00A32784" w:rsidRDefault="00A32784" w:rsidP="00A32784">
      <w:pPr>
        <w:rPr>
          <w:rFonts w:cstheme="minorHAnsi"/>
          <w:b/>
          <w:bCs/>
        </w:rPr>
      </w:pPr>
      <w:r>
        <w:rPr>
          <w:rFonts w:cstheme="minorHAnsi"/>
          <w:b/>
          <w:bCs/>
        </w:rPr>
        <w:t>C</w:t>
      </w:r>
      <w:r w:rsidR="000E4695">
        <w:rPr>
          <w:rFonts w:cstheme="minorHAnsi"/>
          <w:b/>
          <w:bCs/>
        </w:rPr>
        <w:t>)</w:t>
      </w:r>
      <w:r>
        <w:rPr>
          <w:rFonts w:cstheme="minorHAnsi"/>
          <w:b/>
          <w:bCs/>
        </w:rPr>
        <w:t xml:space="preserve"> Dråpen i havet </w:t>
      </w:r>
    </w:p>
    <w:p w14:paraId="040BA39E" w14:textId="77777777" w:rsidR="00A32784" w:rsidRPr="001C6E52" w:rsidRDefault="00A32784" w:rsidP="00A32784">
      <w:pPr>
        <w:spacing w:after="0" w:line="240" w:lineRule="auto"/>
        <w:rPr>
          <w:rFonts w:ascii="Calibri" w:eastAsia="Times New Roman" w:hAnsi="Calibri" w:cs="Calibri"/>
          <w:lang w:eastAsia="nb-NO"/>
        </w:rPr>
      </w:pPr>
      <w:r w:rsidRPr="001C6E52">
        <w:rPr>
          <w:rFonts w:ascii="Calibri" w:eastAsia="Times New Roman" w:hAnsi="Calibri" w:cs="Calibri"/>
          <w:lang w:eastAsia="nb-NO"/>
        </w:rPr>
        <w:t>Forslag til årsmøtet Fagforbundet Follo</w:t>
      </w:r>
    </w:p>
    <w:p w14:paraId="3E6A2632" w14:textId="77777777" w:rsidR="00A32784" w:rsidRPr="001C6E52" w:rsidRDefault="00A32784" w:rsidP="00A32784">
      <w:pPr>
        <w:spacing w:after="0" w:line="240" w:lineRule="auto"/>
        <w:rPr>
          <w:rFonts w:ascii="Calibri" w:eastAsia="Times New Roman" w:hAnsi="Calibri" w:cs="Calibri"/>
          <w:lang w:eastAsia="nb-NO"/>
        </w:rPr>
      </w:pPr>
    </w:p>
    <w:p w14:paraId="09481CA4" w14:textId="77777777" w:rsidR="00A32784" w:rsidRPr="001C6E52" w:rsidRDefault="00A32784" w:rsidP="00A32784">
      <w:pPr>
        <w:spacing w:after="0" w:line="240" w:lineRule="auto"/>
        <w:rPr>
          <w:rFonts w:ascii="Calibri" w:eastAsia="Times New Roman" w:hAnsi="Calibri" w:cs="Calibri"/>
          <w:lang w:eastAsia="nb-NO"/>
        </w:rPr>
      </w:pPr>
      <w:r w:rsidRPr="001C6E52">
        <w:rPr>
          <w:rFonts w:ascii="Calibri" w:eastAsia="Times New Roman" w:hAnsi="Calibri" w:cs="Calibri"/>
          <w:lang w:eastAsia="nb-NO"/>
        </w:rPr>
        <w:t>Fagforbundet Follo overtar solidaritetsprosjektet med Dråpen i Havet.</w:t>
      </w:r>
    </w:p>
    <w:p w14:paraId="2E7F7634" w14:textId="77777777" w:rsidR="00A32784" w:rsidRPr="001C6E52" w:rsidRDefault="00A32784" w:rsidP="00A32784">
      <w:pPr>
        <w:spacing w:after="0" w:line="240" w:lineRule="auto"/>
        <w:rPr>
          <w:rFonts w:ascii="Calibri" w:eastAsia="Times New Roman" w:hAnsi="Calibri" w:cs="Calibri"/>
          <w:lang w:eastAsia="nb-NO"/>
        </w:rPr>
      </w:pPr>
    </w:p>
    <w:p w14:paraId="6AE66C53" w14:textId="77777777" w:rsidR="00A32784" w:rsidRPr="001C6E52" w:rsidRDefault="00A32784" w:rsidP="00A32784">
      <w:pPr>
        <w:spacing w:after="0" w:line="240" w:lineRule="auto"/>
        <w:rPr>
          <w:rFonts w:ascii="Calibri" w:eastAsia="Times New Roman" w:hAnsi="Calibri" w:cs="Calibri"/>
          <w:lang w:eastAsia="nb-NO"/>
        </w:rPr>
      </w:pPr>
      <w:r w:rsidRPr="001C6E52">
        <w:rPr>
          <w:rFonts w:ascii="Calibri" w:eastAsia="Times New Roman" w:hAnsi="Calibri" w:cs="Calibri"/>
          <w:lang w:eastAsia="nb-NO"/>
        </w:rPr>
        <w:t>Fakta: Fagforbundet Akershus hadde et samarbeid med Dråpen i Havet.</w:t>
      </w:r>
    </w:p>
    <w:p w14:paraId="24D69847" w14:textId="77777777" w:rsidR="00A32784" w:rsidRPr="001C6E52" w:rsidRDefault="00A32784" w:rsidP="00A32784">
      <w:pPr>
        <w:spacing w:after="0" w:line="240" w:lineRule="auto"/>
        <w:rPr>
          <w:rFonts w:ascii="Calibri" w:eastAsia="Times New Roman" w:hAnsi="Calibri" w:cs="Calibri"/>
          <w:lang w:eastAsia="nb-NO"/>
        </w:rPr>
      </w:pPr>
      <w:r w:rsidRPr="001C6E52">
        <w:rPr>
          <w:rFonts w:ascii="Calibri" w:eastAsia="Times New Roman" w:hAnsi="Calibri" w:cs="Calibri"/>
          <w:lang w:eastAsia="nb-NO"/>
        </w:rPr>
        <w:t>Dråpen i Havet er en frivillig organisasjon som driver nødarbeid til flyktningene i Hellas.</w:t>
      </w:r>
    </w:p>
    <w:p w14:paraId="579C9377" w14:textId="77777777" w:rsidR="00A32784" w:rsidRPr="001C6E52" w:rsidRDefault="00A32784" w:rsidP="00A32784">
      <w:pPr>
        <w:spacing w:after="0" w:line="240" w:lineRule="auto"/>
        <w:rPr>
          <w:rFonts w:ascii="Calibri" w:eastAsia="Times New Roman" w:hAnsi="Calibri" w:cs="Calibri"/>
          <w:lang w:eastAsia="nb-NO"/>
        </w:rPr>
      </w:pPr>
      <w:r w:rsidRPr="001C6E52">
        <w:rPr>
          <w:rFonts w:ascii="Calibri" w:eastAsia="Times New Roman" w:hAnsi="Calibri" w:cs="Calibri"/>
          <w:lang w:eastAsia="nb-NO"/>
        </w:rPr>
        <w:t>Det samles fortsatt inn klær fra Helly Hansen, som videreformidles til Dråpen i Havet for videresending til Hellas.</w:t>
      </w:r>
    </w:p>
    <w:p w14:paraId="2CD2147F" w14:textId="77777777" w:rsidR="00A32784" w:rsidRPr="001C6E52" w:rsidRDefault="00A32784" w:rsidP="00A32784">
      <w:pPr>
        <w:spacing w:after="0" w:line="240" w:lineRule="auto"/>
        <w:rPr>
          <w:rFonts w:ascii="Calibri" w:eastAsia="Times New Roman" w:hAnsi="Calibri" w:cs="Calibri"/>
          <w:lang w:eastAsia="nb-NO"/>
        </w:rPr>
      </w:pPr>
      <w:r w:rsidRPr="001C6E52">
        <w:rPr>
          <w:rFonts w:ascii="Calibri" w:eastAsia="Times New Roman" w:hAnsi="Calibri" w:cs="Calibri"/>
          <w:lang w:eastAsia="nb-NO"/>
        </w:rPr>
        <w:t>Fagforeninger i Akershus gir bevilgninger til fraktkostnadene.</w:t>
      </w:r>
    </w:p>
    <w:p w14:paraId="126924EE" w14:textId="77777777" w:rsidR="00A32784" w:rsidRPr="001C6E52" w:rsidRDefault="00A32784" w:rsidP="00A32784">
      <w:pPr>
        <w:spacing w:after="0" w:line="240" w:lineRule="auto"/>
        <w:rPr>
          <w:rFonts w:ascii="Calibri" w:eastAsia="Times New Roman" w:hAnsi="Calibri" w:cs="Calibri"/>
          <w:lang w:eastAsia="nb-NO"/>
        </w:rPr>
      </w:pPr>
      <w:r w:rsidRPr="001C6E52">
        <w:rPr>
          <w:rFonts w:ascii="Calibri" w:eastAsia="Times New Roman" w:hAnsi="Calibri" w:cs="Calibri"/>
          <w:lang w:eastAsia="nb-NO"/>
        </w:rPr>
        <w:t>Fagforbundet Viken ønsket ikke å videreføre dette prosjektet.</w:t>
      </w:r>
    </w:p>
    <w:p w14:paraId="66BA7B4D" w14:textId="77777777" w:rsidR="00A32784" w:rsidRPr="001C6E52" w:rsidRDefault="00A32784" w:rsidP="00A32784">
      <w:pPr>
        <w:spacing w:after="0" w:line="240" w:lineRule="auto"/>
        <w:rPr>
          <w:rFonts w:ascii="Calibri" w:eastAsia="Times New Roman" w:hAnsi="Calibri" w:cs="Calibri"/>
          <w:lang w:eastAsia="nb-NO"/>
        </w:rPr>
      </w:pPr>
      <w:r w:rsidRPr="001C6E52">
        <w:rPr>
          <w:rFonts w:ascii="Calibri" w:eastAsia="Times New Roman" w:hAnsi="Calibri" w:cs="Calibri"/>
          <w:lang w:eastAsia="nb-NO"/>
        </w:rPr>
        <w:t>Prosjektet har ingen økonomiske forpliktelser for Fagforbundet Follo.</w:t>
      </w:r>
    </w:p>
    <w:p w14:paraId="1B1925B2" w14:textId="77777777" w:rsidR="00A32784" w:rsidRPr="001C6E52" w:rsidRDefault="00A32784" w:rsidP="00A32784">
      <w:pPr>
        <w:spacing w:after="0" w:line="240" w:lineRule="auto"/>
        <w:rPr>
          <w:rFonts w:ascii="Calibri" w:eastAsia="Times New Roman" w:hAnsi="Calibri" w:cs="Calibri"/>
          <w:lang w:eastAsia="nb-NO"/>
        </w:rPr>
      </w:pPr>
      <w:r w:rsidRPr="001C6E52">
        <w:rPr>
          <w:rFonts w:ascii="Calibri" w:eastAsia="Times New Roman" w:hAnsi="Calibri" w:cs="Calibri"/>
          <w:lang w:eastAsia="nb-NO"/>
        </w:rPr>
        <w:t>Det vil kun være en praktisk organisering i forhold til bevilgninger fra fagforeningene og betaling av faktura for frakt.</w:t>
      </w:r>
    </w:p>
    <w:p w14:paraId="2EC7E6A5" w14:textId="77777777" w:rsidR="00A32784" w:rsidRPr="001C6E52" w:rsidRDefault="00A32784" w:rsidP="00A32784">
      <w:pPr>
        <w:spacing w:after="0" w:line="240" w:lineRule="auto"/>
        <w:rPr>
          <w:rFonts w:ascii="Calibri" w:eastAsia="Times New Roman" w:hAnsi="Calibri" w:cs="Calibri"/>
          <w:lang w:eastAsia="nb-NO"/>
        </w:rPr>
      </w:pPr>
      <w:r w:rsidRPr="001C6E52">
        <w:rPr>
          <w:rFonts w:ascii="Calibri" w:eastAsia="Times New Roman" w:hAnsi="Calibri" w:cs="Calibri"/>
          <w:lang w:eastAsia="nb-NO"/>
        </w:rPr>
        <w:t>Bente Stokker Knutsen vil inntil videre være kontaktperson til Helly Hansen ved å hente klær der og frakte disse til Dråpen i Havet.</w:t>
      </w:r>
    </w:p>
    <w:p w14:paraId="45E81EA2" w14:textId="77777777" w:rsidR="00A32784" w:rsidRPr="001C6E52" w:rsidRDefault="00A32784" w:rsidP="00A32784">
      <w:pPr>
        <w:spacing w:after="0" w:line="240" w:lineRule="auto"/>
        <w:rPr>
          <w:rFonts w:ascii="Calibri" w:eastAsia="Times New Roman" w:hAnsi="Calibri" w:cs="Calibri"/>
          <w:lang w:eastAsia="nb-NO"/>
        </w:rPr>
      </w:pPr>
    </w:p>
    <w:p w14:paraId="74EC0CC2" w14:textId="77777777" w:rsidR="00A32784" w:rsidRPr="001C6E52" w:rsidRDefault="00A32784" w:rsidP="00A32784">
      <w:pPr>
        <w:spacing w:after="0" w:line="240" w:lineRule="auto"/>
        <w:rPr>
          <w:rFonts w:ascii="Calibri" w:eastAsia="Times New Roman" w:hAnsi="Calibri" w:cs="Calibri"/>
          <w:lang w:eastAsia="nb-NO"/>
        </w:rPr>
      </w:pPr>
      <w:r w:rsidRPr="001C6E52">
        <w:rPr>
          <w:rFonts w:ascii="Calibri" w:eastAsia="Times New Roman" w:hAnsi="Calibri" w:cs="Calibri"/>
          <w:lang w:eastAsia="nb-NO"/>
        </w:rPr>
        <w:t>Forslagsstiller: Bente Stokker Knutsen</w:t>
      </w:r>
    </w:p>
    <w:p w14:paraId="1EB25B80" w14:textId="77777777" w:rsidR="00A32784" w:rsidRPr="001C6E52" w:rsidRDefault="00A32784" w:rsidP="00A32784">
      <w:pPr>
        <w:spacing w:after="0" w:line="240" w:lineRule="auto"/>
        <w:rPr>
          <w:rFonts w:ascii="Calibri" w:eastAsia="Times New Roman" w:hAnsi="Calibri" w:cs="Calibri"/>
          <w:lang w:eastAsia="nb-NO"/>
        </w:rPr>
      </w:pPr>
    </w:p>
    <w:p w14:paraId="3B6CFC11" w14:textId="77777777" w:rsidR="00A32784" w:rsidRPr="001C6E52" w:rsidRDefault="00A32784" w:rsidP="00A32784">
      <w:pPr>
        <w:spacing w:after="0" w:line="240" w:lineRule="auto"/>
        <w:rPr>
          <w:rFonts w:ascii="Calibri" w:eastAsia="Times New Roman" w:hAnsi="Calibri" w:cs="Calibri"/>
          <w:lang w:eastAsia="nb-NO"/>
        </w:rPr>
      </w:pPr>
      <w:r>
        <w:rPr>
          <w:rFonts w:cstheme="minorHAnsi"/>
          <w:b/>
          <w:bCs/>
        </w:rPr>
        <w:t xml:space="preserve">Styrets innstilling: </w:t>
      </w:r>
      <w:r w:rsidRPr="007F5B27">
        <w:rPr>
          <w:rFonts w:cstheme="minorHAnsi"/>
        </w:rPr>
        <w:t>Fagforbundet Follo overtar solidaritetsprosjekt</w:t>
      </w:r>
      <w:r>
        <w:rPr>
          <w:rFonts w:cstheme="minorHAnsi"/>
          <w:b/>
          <w:bCs/>
        </w:rPr>
        <w:t xml:space="preserve"> </w:t>
      </w:r>
      <w:r w:rsidRPr="007F5B27">
        <w:rPr>
          <w:rFonts w:cstheme="minorHAnsi"/>
        </w:rPr>
        <w:t>med Dråpen i Havet</w:t>
      </w:r>
      <w:r>
        <w:rPr>
          <w:rFonts w:cstheme="minorHAnsi"/>
        </w:rPr>
        <w:t xml:space="preserve">. </w:t>
      </w:r>
      <w:r w:rsidRPr="007F5B27">
        <w:rPr>
          <w:rFonts w:cstheme="minorHAnsi"/>
        </w:rPr>
        <w:t xml:space="preserve"> </w:t>
      </w:r>
      <w:r w:rsidRPr="001C6E52">
        <w:rPr>
          <w:rFonts w:ascii="Calibri" w:eastAsia="Times New Roman" w:hAnsi="Calibri" w:cs="Calibri"/>
          <w:lang w:eastAsia="nb-NO"/>
        </w:rPr>
        <w:t>Bente Stokker Knutsen vil inntil videre være kontaktperson til Helly Hansen ved å hente klær der og frakte disse til Dråpen i Havet.</w:t>
      </w:r>
      <w:r>
        <w:rPr>
          <w:rFonts w:ascii="Calibri" w:eastAsia="Times New Roman" w:hAnsi="Calibri" w:cs="Calibri"/>
          <w:lang w:eastAsia="nb-NO"/>
        </w:rPr>
        <w:t xml:space="preserve"> </w:t>
      </w:r>
    </w:p>
    <w:p w14:paraId="5F0EE55A" w14:textId="77777777" w:rsidR="00A32784" w:rsidRPr="00902387" w:rsidRDefault="00A32784" w:rsidP="00A32784">
      <w:pPr>
        <w:rPr>
          <w:rFonts w:cstheme="minorHAnsi"/>
        </w:rPr>
      </w:pPr>
    </w:p>
    <w:p w14:paraId="3A647A69" w14:textId="77777777" w:rsidR="008F0FBF" w:rsidRDefault="00A32784" w:rsidP="00863BFF">
      <w:pPr>
        <w:spacing w:after="0" w:line="240" w:lineRule="auto"/>
        <w:rPr>
          <w:rFonts w:eastAsia="Times New Roman" w:cstheme="minorHAnsi"/>
          <w:lang w:eastAsia="nb-NO"/>
        </w:rPr>
      </w:pPr>
      <w:r w:rsidRPr="00902387">
        <w:rPr>
          <w:rFonts w:cstheme="minorHAnsi"/>
          <w:b/>
          <w:bCs/>
        </w:rPr>
        <w:t xml:space="preserve">Sak </w:t>
      </w:r>
      <w:r>
        <w:rPr>
          <w:rFonts w:cstheme="minorHAnsi"/>
          <w:b/>
          <w:bCs/>
        </w:rPr>
        <w:t>D</w:t>
      </w:r>
      <w:r w:rsidRPr="00902387">
        <w:rPr>
          <w:rFonts w:cstheme="minorHAnsi"/>
        </w:rPr>
        <w:t xml:space="preserve"> </w:t>
      </w:r>
      <w:bookmarkStart w:id="0" w:name="_Hlk92298549"/>
      <w:r w:rsidRPr="00902387">
        <w:rPr>
          <w:rFonts w:eastAsia="Times New Roman" w:cstheme="minorHAnsi"/>
          <w:lang w:eastAsia="nb-NO"/>
        </w:rPr>
        <w:t xml:space="preserve">Opprettholde organisatorisk frikjøp </w:t>
      </w:r>
      <w:r>
        <w:rPr>
          <w:rFonts w:eastAsia="Times New Roman" w:cstheme="minorHAnsi"/>
          <w:lang w:eastAsia="nb-NO"/>
        </w:rPr>
        <w:t>på</w:t>
      </w:r>
      <w:r w:rsidRPr="00902387">
        <w:rPr>
          <w:rFonts w:eastAsia="Times New Roman" w:cstheme="minorHAnsi"/>
          <w:lang w:eastAsia="nb-NO"/>
        </w:rPr>
        <w:t xml:space="preserve"> leder og nestleder </w:t>
      </w:r>
      <w:bookmarkEnd w:id="0"/>
    </w:p>
    <w:p w14:paraId="70A5D35A" w14:textId="6C5600AA" w:rsidR="00863BFF" w:rsidRPr="00902387" w:rsidRDefault="00A32784" w:rsidP="00863BFF">
      <w:pPr>
        <w:spacing w:after="0" w:line="240" w:lineRule="auto"/>
        <w:rPr>
          <w:rFonts w:eastAsia="Times New Roman" w:cstheme="minorHAnsi"/>
          <w:lang w:eastAsia="nb-NO"/>
        </w:rPr>
      </w:pPr>
      <w:r w:rsidRPr="00902387">
        <w:rPr>
          <w:rFonts w:eastAsia="Times New Roman" w:cstheme="minorHAnsi"/>
          <w:lang w:eastAsia="nb-NO"/>
        </w:rPr>
        <w:br/>
      </w:r>
      <w:r w:rsidR="00863BFF" w:rsidRPr="00902387">
        <w:rPr>
          <w:rFonts w:eastAsia="Times New Roman" w:cstheme="minorHAnsi"/>
          <w:b/>
          <w:lang w:eastAsia="nb-NO"/>
        </w:rPr>
        <w:t>Sak:</w:t>
      </w:r>
      <w:r w:rsidR="00863BFF" w:rsidRPr="00902387">
        <w:rPr>
          <w:rFonts w:eastAsia="Times New Roman" w:cstheme="minorHAnsi"/>
          <w:lang w:eastAsia="nb-NO"/>
        </w:rPr>
        <w:t xml:space="preserve"> Fagforbundet Follo har i 2021 hatt </w:t>
      </w:r>
      <w:r w:rsidR="00863BFF">
        <w:rPr>
          <w:rFonts w:eastAsia="Times New Roman" w:cstheme="minorHAnsi"/>
          <w:lang w:eastAsia="nb-NO"/>
        </w:rPr>
        <w:t>100%</w:t>
      </w:r>
      <w:r w:rsidR="00863BFF" w:rsidRPr="00902387">
        <w:rPr>
          <w:rFonts w:eastAsia="Times New Roman" w:cstheme="minorHAnsi"/>
          <w:lang w:eastAsia="nb-NO"/>
        </w:rPr>
        <w:t xml:space="preserve"> organisatorisk frikjøp på leder</w:t>
      </w:r>
      <w:r w:rsidR="00863BFF">
        <w:rPr>
          <w:rFonts w:eastAsia="Times New Roman" w:cstheme="minorHAnsi"/>
          <w:lang w:eastAsia="nb-NO"/>
        </w:rPr>
        <w:t xml:space="preserve"> og 100% frikjøp på </w:t>
      </w:r>
      <w:r w:rsidR="00863BFF" w:rsidRPr="00902387">
        <w:rPr>
          <w:rFonts w:eastAsia="Times New Roman" w:cstheme="minorHAnsi"/>
          <w:lang w:eastAsia="nb-NO"/>
        </w:rPr>
        <w:t xml:space="preserve">nestleder. Vi rendyrker nå det organisatoriske i fagforbundet Follo. Trykket og sakene i de forskjellige avtaleområdene øker i takt med at det er tariff hele året.  </w:t>
      </w:r>
    </w:p>
    <w:p w14:paraId="5A762369" w14:textId="2AA2B5C7" w:rsidR="00A32784" w:rsidRPr="00B3549C" w:rsidRDefault="00863BFF" w:rsidP="00990111">
      <w:pPr>
        <w:rPr>
          <w:rFonts w:eastAsia="Times New Roman" w:cstheme="minorHAnsi"/>
          <w:lang w:eastAsia="nb-NO"/>
        </w:rPr>
      </w:pPr>
      <w:r w:rsidRPr="00902387">
        <w:rPr>
          <w:rFonts w:eastAsia="Times New Roman" w:cstheme="minorHAnsi"/>
          <w:lang w:eastAsia="nb-NO"/>
        </w:rPr>
        <w:t xml:space="preserve">Vi har hatt stor aktivitet i foreningen med mange arbeidsplassbesøk selv i Covid 19 pandemien, aktive i sosiale medier, og stort trykk på medlemspleie. Nå er mye av det praktiske på plass så da vil det bli enda bedre tid til bygge opp Fagforbundet Follo til en sterkere organisasjon. </w:t>
      </w:r>
      <w:r>
        <w:rPr>
          <w:rFonts w:eastAsia="Times New Roman" w:cstheme="minorHAnsi"/>
          <w:lang w:eastAsia="nb-NO"/>
        </w:rPr>
        <w:t xml:space="preserve">Vi har hatt stor aktivitet i foreningen med mange arbeidsplassbesøk, vært aktive i sosiale medier samt hatt flere aktiviteter mot medlemmene og dette gjenspeiler seg i medlemsøkning </w:t>
      </w:r>
    </w:p>
    <w:p w14:paraId="0139529B" w14:textId="77777777" w:rsidR="00A32784" w:rsidRPr="00902387" w:rsidRDefault="00A32784" w:rsidP="00A32784">
      <w:pPr>
        <w:rPr>
          <w:rFonts w:eastAsia="Times New Roman" w:cstheme="minorHAnsi"/>
          <w:b/>
          <w:bCs/>
          <w:lang w:eastAsia="nb-NO"/>
        </w:rPr>
      </w:pPr>
      <w:r>
        <w:rPr>
          <w:rFonts w:eastAsia="Times New Roman" w:cstheme="minorHAnsi"/>
          <w:b/>
          <w:bCs/>
          <w:lang w:eastAsia="nb-NO"/>
        </w:rPr>
        <w:t xml:space="preserve">Styrets innstilling: </w:t>
      </w:r>
      <w:r w:rsidRPr="00902387">
        <w:rPr>
          <w:rFonts w:eastAsia="Times New Roman" w:cstheme="minorHAnsi"/>
          <w:lang w:eastAsia="nb-NO"/>
        </w:rPr>
        <w:t xml:space="preserve">Opprettholde organisatorisk frikjøp </w:t>
      </w:r>
      <w:r>
        <w:rPr>
          <w:rFonts w:eastAsia="Times New Roman" w:cstheme="minorHAnsi"/>
          <w:lang w:eastAsia="nb-NO"/>
        </w:rPr>
        <w:t>på</w:t>
      </w:r>
      <w:r w:rsidRPr="00902387">
        <w:rPr>
          <w:rFonts w:eastAsia="Times New Roman" w:cstheme="minorHAnsi"/>
          <w:lang w:eastAsia="nb-NO"/>
        </w:rPr>
        <w:t xml:space="preserve"> leder og nestleder</w:t>
      </w:r>
    </w:p>
    <w:p w14:paraId="0F22C786" w14:textId="07FA176D" w:rsidR="00A32784" w:rsidRDefault="00A32784" w:rsidP="00A32784">
      <w:pPr>
        <w:rPr>
          <w:rFonts w:cstheme="minorHAnsi"/>
        </w:rPr>
      </w:pPr>
    </w:p>
    <w:p w14:paraId="444D1089" w14:textId="5738AA7D" w:rsidR="00A32784" w:rsidRPr="00902387" w:rsidRDefault="00A32784" w:rsidP="00A32784">
      <w:pPr>
        <w:rPr>
          <w:rFonts w:eastAsia="Times New Roman" w:cstheme="minorHAnsi"/>
          <w:lang w:eastAsia="nb-NO"/>
        </w:rPr>
      </w:pPr>
      <w:r w:rsidRPr="00902387">
        <w:rPr>
          <w:rFonts w:cstheme="minorHAnsi"/>
          <w:b/>
          <w:bCs/>
        </w:rPr>
        <w:t>Sak 0</w:t>
      </w:r>
      <w:r w:rsidR="003C525B">
        <w:rPr>
          <w:rFonts w:cstheme="minorHAnsi"/>
          <w:b/>
          <w:bCs/>
        </w:rPr>
        <w:t>7</w:t>
      </w:r>
      <w:r w:rsidRPr="00902387">
        <w:rPr>
          <w:rFonts w:cstheme="minorHAnsi"/>
          <w:b/>
          <w:bCs/>
        </w:rPr>
        <w:t>/</w:t>
      </w:r>
      <w:r w:rsidR="00BC3177" w:rsidRPr="00902387">
        <w:rPr>
          <w:rFonts w:cstheme="minorHAnsi"/>
          <w:b/>
          <w:bCs/>
        </w:rPr>
        <w:t>22</w:t>
      </w:r>
      <w:r w:rsidR="00BC3177" w:rsidRPr="00902387">
        <w:rPr>
          <w:rFonts w:cstheme="minorHAnsi"/>
        </w:rPr>
        <w:t xml:space="preserve"> </w:t>
      </w:r>
      <w:r w:rsidR="00BC3177" w:rsidRPr="00902387">
        <w:rPr>
          <w:rFonts w:eastAsia="Times New Roman" w:cstheme="minorHAnsi"/>
          <w:b/>
          <w:bCs/>
          <w:lang w:eastAsia="nb-NO"/>
        </w:rPr>
        <w:t>Godkjenne</w:t>
      </w:r>
      <w:r w:rsidRPr="00902387">
        <w:rPr>
          <w:rFonts w:eastAsia="Times New Roman" w:cstheme="minorHAnsi"/>
          <w:lang w:eastAsia="nb-NO"/>
        </w:rPr>
        <w:t xml:space="preserve"> regnskapet for 2021  </w:t>
      </w:r>
    </w:p>
    <w:p w14:paraId="5B80273B" w14:textId="0F5B79F5" w:rsidR="00A32784" w:rsidRPr="00902387" w:rsidRDefault="00BC3177" w:rsidP="00A32784">
      <w:pPr>
        <w:rPr>
          <w:rFonts w:eastAsia="Times New Roman" w:cstheme="minorHAnsi"/>
          <w:lang w:eastAsia="nb-NO"/>
        </w:rPr>
      </w:pPr>
      <w:r>
        <w:rPr>
          <w:rFonts w:eastAsia="Times New Roman" w:cstheme="minorHAnsi"/>
          <w:b/>
          <w:bCs/>
          <w:lang w:eastAsia="nb-NO"/>
        </w:rPr>
        <w:t xml:space="preserve">Styrets innstilling: </w:t>
      </w:r>
      <w:r w:rsidRPr="004F4436">
        <w:rPr>
          <w:rFonts w:eastAsia="Times New Roman" w:cstheme="minorHAnsi"/>
          <w:lang w:eastAsia="nb-NO"/>
        </w:rPr>
        <w:t xml:space="preserve">Godkjent </w:t>
      </w:r>
      <w:r w:rsidR="00A32784" w:rsidRPr="00902387">
        <w:rPr>
          <w:rFonts w:eastAsia="Times New Roman" w:cstheme="minorHAnsi"/>
          <w:lang w:eastAsia="nb-NO"/>
        </w:rPr>
        <w:t xml:space="preserve"> </w:t>
      </w:r>
    </w:p>
    <w:p w14:paraId="5E6DE14B" w14:textId="77777777" w:rsidR="00A32784" w:rsidRPr="00902387" w:rsidRDefault="00A32784" w:rsidP="00A32784">
      <w:pPr>
        <w:rPr>
          <w:rFonts w:eastAsia="Times New Roman" w:cstheme="minorHAnsi"/>
          <w:b/>
          <w:bCs/>
          <w:lang w:eastAsia="nb-NO"/>
        </w:rPr>
      </w:pPr>
    </w:p>
    <w:p w14:paraId="3868D270" w14:textId="4C10FDB2" w:rsidR="00A32784" w:rsidRPr="00902387" w:rsidRDefault="003C525B" w:rsidP="00A32784">
      <w:pPr>
        <w:rPr>
          <w:rFonts w:cstheme="minorHAnsi"/>
        </w:rPr>
      </w:pPr>
      <w:r>
        <w:rPr>
          <w:rFonts w:eastAsia="Times New Roman" w:cstheme="minorHAnsi"/>
          <w:b/>
          <w:bCs/>
          <w:lang w:eastAsia="nb-NO"/>
        </w:rPr>
        <w:t xml:space="preserve">Sak </w:t>
      </w:r>
      <w:r w:rsidR="00A32784" w:rsidRPr="00902387">
        <w:rPr>
          <w:rFonts w:eastAsia="Times New Roman" w:cstheme="minorHAnsi"/>
          <w:b/>
          <w:bCs/>
          <w:lang w:eastAsia="nb-NO"/>
        </w:rPr>
        <w:t>0</w:t>
      </w:r>
      <w:r>
        <w:rPr>
          <w:rFonts w:eastAsia="Times New Roman" w:cstheme="minorHAnsi"/>
          <w:b/>
          <w:bCs/>
          <w:lang w:eastAsia="nb-NO"/>
        </w:rPr>
        <w:t>8</w:t>
      </w:r>
      <w:r w:rsidR="00A32784" w:rsidRPr="00902387">
        <w:rPr>
          <w:rFonts w:eastAsia="Times New Roman" w:cstheme="minorHAnsi"/>
          <w:b/>
          <w:bCs/>
          <w:lang w:eastAsia="nb-NO"/>
        </w:rPr>
        <w:t xml:space="preserve">/21 </w:t>
      </w:r>
      <w:r w:rsidR="00A32784" w:rsidRPr="00902387">
        <w:rPr>
          <w:rFonts w:eastAsia="Times New Roman" w:cstheme="minorHAnsi"/>
          <w:lang w:eastAsia="nb-NO"/>
        </w:rPr>
        <w:t xml:space="preserve">Godkjenne budsjett for 2022 </w:t>
      </w:r>
    </w:p>
    <w:p w14:paraId="285DE483" w14:textId="07DFA412" w:rsidR="00A32784" w:rsidRDefault="00F01858" w:rsidP="00A32784">
      <w:pPr>
        <w:rPr>
          <w:rFonts w:cstheme="minorHAnsi"/>
          <w:b/>
          <w:bCs/>
        </w:rPr>
      </w:pPr>
      <w:r>
        <w:rPr>
          <w:rFonts w:cstheme="minorHAnsi"/>
          <w:b/>
          <w:bCs/>
        </w:rPr>
        <w:t xml:space="preserve">Styrets innstilling: </w:t>
      </w:r>
      <w:r w:rsidR="003C525B" w:rsidRPr="004F4436">
        <w:rPr>
          <w:rFonts w:cstheme="minorHAnsi"/>
        </w:rPr>
        <w:t xml:space="preserve">Vedtatt </w:t>
      </w:r>
    </w:p>
    <w:p w14:paraId="29A5F153" w14:textId="77777777" w:rsidR="0082117E" w:rsidRDefault="0082117E" w:rsidP="00A32784">
      <w:pPr>
        <w:rPr>
          <w:rFonts w:cstheme="minorHAnsi"/>
          <w:b/>
          <w:bCs/>
        </w:rPr>
      </w:pPr>
    </w:p>
    <w:p w14:paraId="3514368E" w14:textId="53F7CDCD" w:rsidR="00A32784" w:rsidRDefault="00EB117C" w:rsidP="00A32784">
      <w:pPr>
        <w:rPr>
          <w:rFonts w:cstheme="minorHAnsi"/>
          <w:b/>
          <w:bCs/>
        </w:rPr>
      </w:pPr>
      <w:r>
        <w:rPr>
          <w:rFonts w:cstheme="minorHAnsi"/>
          <w:b/>
          <w:bCs/>
        </w:rPr>
        <w:t xml:space="preserve">Sak 09/22 </w:t>
      </w:r>
      <w:r w:rsidRPr="004F4436">
        <w:rPr>
          <w:rFonts w:cstheme="minorHAnsi"/>
        </w:rPr>
        <w:t>Valg v/valg</w:t>
      </w:r>
      <w:r w:rsidR="0082117E" w:rsidRPr="004F4436">
        <w:rPr>
          <w:rFonts w:cstheme="minorHAnsi"/>
        </w:rPr>
        <w:t xml:space="preserve"> komiteen</w:t>
      </w:r>
      <w:r w:rsidR="0082117E">
        <w:rPr>
          <w:rFonts w:cstheme="minorHAnsi"/>
          <w:b/>
          <w:bCs/>
        </w:rPr>
        <w:t xml:space="preserve"> </w:t>
      </w:r>
    </w:p>
    <w:p w14:paraId="649F1414" w14:textId="6CD0231B" w:rsidR="0082117E" w:rsidRPr="008D3E0B" w:rsidRDefault="0082117E" w:rsidP="00A32784">
      <w:pPr>
        <w:rPr>
          <w:rFonts w:cstheme="minorHAnsi"/>
          <w:b/>
          <w:bCs/>
        </w:rPr>
      </w:pPr>
      <w:r>
        <w:rPr>
          <w:rFonts w:cstheme="minorHAnsi"/>
          <w:b/>
          <w:bCs/>
        </w:rPr>
        <w:t xml:space="preserve">Sak 10/22 </w:t>
      </w:r>
      <w:r w:rsidRPr="004F4436">
        <w:rPr>
          <w:rFonts w:cstheme="minorHAnsi"/>
        </w:rPr>
        <w:t xml:space="preserve">Avslutning </w:t>
      </w:r>
    </w:p>
    <w:p w14:paraId="672BCC8A" w14:textId="77777777" w:rsidR="00A32784" w:rsidRPr="00902387" w:rsidRDefault="00A32784" w:rsidP="00A32784">
      <w:pPr>
        <w:rPr>
          <w:rFonts w:eastAsia="Times New Roman" w:cstheme="minorHAnsi"/>
          <w:lang w:eastAsia="nb-NO"/>
        </w:rPr>
      </w:pPr>
    </w:p>
    <w:p w14:paraId="1652B56F" w14:textId="77777777" w:rsidR="00A32784" w:rsidRPr="00902387" w:rsidRDefault="00A32784" w:rsidP="00A32784">
      <w:pPr>
        <w:rPr>
          <w:rFonts w:cstheme="minorHAnsi"/>
          <w:b/>
          <w:bCs/>
        </w:rPr>
      </w:pPr>
    </w:p>
    <w:p w14:paraId="1C40F3D6" w14:textId="77777777" w:rsidR="000B24E2" w:rsidRDefault="005827AC"/>
    <w:sectPr w:rsidR="000B2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414E8"/>
    <w:multiLevelType w:val="hybridMultilevel"/>
    <w:tmpl w:val="D0C01338"/>
    <w:lvl w:ilvl="0" w:tplc="C2EAFC24">
      <w:start w:val="1"/>
      <w:numFmt w:val="decimal"/>
      <w:lvlText w:val="%1."/>
      <w:lvlJc w:val="left"/>
      <w:pPr>
        <w:ind w:left="510" w:hanging="510"/>
      </w:pPr>
      <w:rPr>
        <w:rFonts w:ascii="Arial" w:hAnsi="Arial" w:cs="Arial" w:hint="default"/>
        <w:b/>
        <w:bCs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84"/>
    <w:rsid w:val="00021F0B"/>
    <w:rsid w:val="000C774D"/>
    <w:rsid w:val="000E4695"/>
    <w:rsid w:val="000E6354"/>
    <w:rsid w:val="00223CE4"/>
    <w:rsid w:val="003C525B"/>
    <w:rsid w:val="003E2E3E"/>
    <w:rsid w:val="00446505"/>
    <w:rsid w:val="00480CA4"/>
    <w:rsid w:val="004F4436"/>
    <w:rsid w:val="005506D1"/>
    <w:rsid w:val="00571067"/>
    <w:rsid w:val="005827AC"/>
    <w:rsid w:val="005D2483"/>
    <w:rsid w:val="00684896"/>
    <w:rsid w:val="006A1E5A"/>
    <w:rsid w:val="00750A0B"/>
    <w:rsid w:val="0082117E"/>
    <w:rsid w:val="00863BFF"/>
    <w:rsid w:val="008654C4"/>
    <w:rsid w:val="008F0FBF"/>
    <w:rsid w:val="008F2FD0"/>
    <w:rsid w:val="00932779"/>
    <w:rsid w:val="00937843"/>
    <w:rsid w:val="009676B9"/>
    <w:rsid w:val="00990111"/>
    <w:rsid w:val="009B2071"/>
    <w:rsid w:val="00A22063"/>
    <w:rsid w:val="00A3265D"/>
    <w:rsid w:val="00A32784"/>
    <w:rsid w:val="00A805C1"/>
    <w:rsid w:val="00B3549C"/>
    <w:rsid w:val="00B75530"/>
    <w:rsid w:val="00B831B5"/>
    <w:rsid w:val="00B94817"/>
    <w:rsid w:val="00BA465D"/>
    <w:rsid w:val="00BC3177"/>
    <w:rsid w:val="00BE4949"/>
    <w:rsid w:val="00C13ED7"/>
    <w:rsid w:val="00C4534B"/>
    <w:rsid w:val="00CF1E82"/>
    <w:rsid w:val="00D51372"/>
    <w:rsid w:val="00E8563A"/>
    <w:rsid w:val="00EB117C"/>
    <w:rsid w:val="00F01858"/>
    <w:rsid w:val="00F2257D"/>
    <w:rsid w:val="00FF37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69AB"/>
  <w15:chartTrackingRefBased/>
  <w15:docId w15:val="{93A45426-6C7A-4AC8-BBAC-8EBB8522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78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5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586</Words>
  <Characters>3107</Characters>
  <Application>Microsoft Office Word</Application>
  <DocSecurity>0</DocSecurity>
  <Lines>25</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Wibecke Marie Eriksen</dc:creator>
  <cp:keywords/>
  <dc:description/>
  <cp:lastModifiedBy>Wibecke Marie Eriksen</cp:lastModifiedBy>
  <cp:revision>17</cp:revision>
  <dcterms:created xsi:type="dcterms:W3CDTF">2022-01-06T10:08:00Z</dcterms:created>
  <dcterms:modified xsi:type="dcterms:W3CDTF">2022-01-12T08:00:00Z</dcterms:modified>
</cp:coreProperties>
</file>