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5C54" w14:textId="77777777" w:rsidR="00132E88" w:rsidRDefault="00132E88" w:rsidP="00132E88">
      <w:pPr>
        <w:pStyle w:val="BrdtekstA"/>
        <w:keepNext/>
        <w:widowControl w:val="0"/>
        <w:rPr>
          <w:rStyle w:val="Ingen"/>
          <w:rFonts w:ascii="Book Antiqua" w:hAnsi="Book Antiqua" w:cs="Calibri"/>
          <w:b/>
          <w:bCs/>
          <w:color w:val="auto"/>
        </w:rPr>
      </w:pPr>
      <w:bookmarkStart w:id="0" w:name="_GoBack"/>
      <w:bookmarkEnd w:id="0"/>
    </w:p>
    <w:p w14:paraId="25E2C08F" w14:textId="77777777" w:rsidR="00132E88" w:rsidRDefault="00132E88" w:rsidP="00132E88">
      <w:pPr>
        <w:pStyle w:val="BrdtekstA"/>
        <w:keepNext/>
        <w:widowControl w:val="0"/>
        <w:rPr>
          <w:rStyle w:val="Ingen"/>
          <w:rFonts w:ascii="Book Antiqua" w:hAnsi="Book Antiqua" w:cs="Calibri"/>
          <w:color w:val="auto"/>
        </w:rPr>
      </w:pPr>
    </w:p>
    <w:p w14:paraId="7067B9BE" w14:textId="77777777" w:rsidR="00132E88" w:rsidRPr="00E72721" w:rsidRDefault="00132E88" w:rsidP="00132E88">
      <w:pPr>
        <w:rPr>
          <w:sz w:val="20"/>
          <w:szCs w:val="20"/>
        </w:rPr>
      </w:pPr>
    </w:p>
    <w:p w14:paraId="53BF8C80" w14:textId="1345CC5B" w:rsidR="00D47588" w:rsidRDefault="00D47588" w:rsidP="00D4758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Kristiansand 8.4.21</w:t>
      </w:r>
    </w:p>
    <w:p w14:paraId="77BD88DC" w14:textId="77777777" w:rsidR="00D47588" w:rsidRDefault="00D47588" w:rsidP="00D47588">
      <w:pPr>
        <w:rPr>
          <w:sz w:val="20"/>
          <w:szCs w:val="20"/>
        </w:rPr>
      </w:pPr>
    </w:p>
    <w:p w14:paraId="1C38E066" w14:textId="31F8C830" w:rsidR="00254C40" w:rsidRPr="00254C40" w:rsidRDefault="00254C40" w:rsidP="00D47588">
      <w:pPr>
        <w:rPr>
          <w:b/>
          <w:bCs/>
          <w:sz w:val="20"/>
          <w:szCs w:val="20"/>
        </w:rPr>
      </w:pPr>
      <w:r w:rsidRPr="00254C40">
        <w:rPr>
          <w:b/>
          <w:bCs/>
          <w:sz w:val="20"/>
          <w:szCs w:val="20"/>
        </w:rPr>
        <w:t>Endelig innkalling til årsmøte</w:t>
      </w:r>
      <w:r w:rsidR="0096666A">
        <w:rPr>
          <w:b/>
          <w:bCs/>
          <w:sz w:val="20"/>
          <w:szCs w:val="20"/>
        </w:rPr>
        <w:t xml:space="preserve"> 28.04.2021</w:t>
      </w:r>
    </w:p>
    <w:p w14:paraId="643AAB98" w14:textId="77777777" w:rsidR="00254C40" w:rsidRDefault="00254C40" w:rsidP="00D47588">
      <w:pPr>
        <w:rPr>
          <w:sz w:val="20"/>
          <w:szCs w:val="20"/>
        </w:rPr>
      </w:pPr>
    </w:p>
    <w:p w14:paraId="3549E371" w14:textId="29FAF940" w:rsidR="00D47588" w:rsidRPr="00D47588" w:rsidRDefault="00D47588" w:rsidP="00D47588">
      <w:pPr>
        <w:rPr>
          <w:sz w:val="20"/>
          <w:szCs w:val="20"/>
        </w:rPr>
      </w:pPr>
      <w:r w:rsidRPr="00D47588">
        <w:rPr>
          <w:sz w:val="20"/>
          <w:szCs w:val="20"/>
        </w:rPr>
        <w:t xml:space="preserve">Kjære medlem av Fagforbundet teoLOgene! Her kommer sakspapirer til </w:t>
      </w:r>
      <w:r>
        <w:rPr>
          <w:sz w:val="20"/>
          <w:szCs w:val="20"/>
        </w:rPr>
        <w:t>s</w:t>
      </w:r>
      <w:r w:rsidRPr="00D47588">
        <w:rPr>
          <w:sz w:val="20"/>
          <w:szCs w:val="20"/>
        </w:rPr>
        <w:t xml:space="preserve">aker som skal behandles på årsmøtet digitalt 28.4.21. Årsmøtet er stedet du har best mulighet til å påvirke din fagforening. Her </w:t>
      </w:r>
    </w:p>
    <w:p w14:paraId="254A06B5" w14:textId="23F01D54" w:rsidR="0096666A" w:rsidRDefault="00D47588" w:rsidP="00D47588">
      <w:pPr>
        <w:rPr>
          <w:sz w:val="20"/>
          <w:szCs w:val="20"/>
        </w:rPr>
      </w:pPr>
      <w:r w:rsidRPr="00D47588">
        <w:rPr>
          <w:sz w:val="20"/>
          <w:szCs w:val="20"/>
        </w:rPr>
        <w:t xml:space="preserve">kommer innkalling til årsmøtet som finner sted digitalt 28 april med </w:t>
      </w:r>
      <w:r>
        <w:rPr>
          <w:sz w:val="20"/>
          <w:szCs w:val="20"/>
        </w:rPr>
        <w:t>t</w:t>
      </w:r>
      <w:r w:rsidRPr="00D47588">
        <w:rPr>
          <w:sz w:val="20"/>
          <w:szCs w:val="20"/>
        </w:rPr>
        <w:t xml:space="preserve">idsramme 10 til </w:t>
      </w:r>
      <w:proofErr w:type="spellStart"/>
      <w:r w:rsidRPr="00D47588">
        <w:rPr>
          <w:sz w:val="20"/>
          <w:szCs w:val="20"/>
        </w:rPr>
        <w:t>ca</w:t>
      </w:r>
      <w:proofErr w:type="spellEnd"/>
      <w:r w:rsidRPr="00D47588">
        <w:rPr>
          <w:sz w:val="20"/>
          <w:szCs w:val="20"/>
        </w:rPr>
        <w:t xml:space="preserve"> </w:t>
      </w:r>
      <w:proofErr w:type="spellStart"/>
      <w:r w:rsidRPr="00D47588">
        <w:rPr>
          <w:sz w:val="20"/>
          <w:szCs w:val="20"/>
        </w:rPr>
        <w:t>kl</w:t>
      </w:r>
      <w:proofErr w:type="spellEnd"/>
      <w:r w:rsidRPr="00D47588">
        <w:rPr>
          <w:sz w:val="20"/>
          <w:szCs w:val="20"/>
        </w:rPr>
        <w:t xml:space="preserve"> 17.Kunngjøring og påminning har gått ut tidligere</w:t>
      </w:r>
      <w:r>
        <w:rPr>
          <w:sz w:val="20"/>
          <w:szCs w:val="20"/>
        </w:rPr>
        <w:t xml:space="preserve"> </w:t>
      </w:r>
      <w:r w:rsidRPr="00D47588">
        <w:rPr>
          <w:sz w:val="20"/>
          <w:szCs w:val="20"/>
        </w:rPr>
        <w:t>på SMS</w:t>
      </w:r>
      <w:r w:rsidR="0096666A">
        <w:rPr>
          <w:sz w:val="20"/>
          <w:szCs w:val="20"/>
        </w:rPr>
        <w:t xml:space="preserve"> og </w:t>
      </w:r>
      <w:proofErr w:type="gramStart"/>
      <w:r w:rsidR="0096666A">
        <w:rPr>
          <w:sz w:val="20"/>
          <w:szCs w:val="20"/>
        </w:rPr>
        <w:t>sosiale ,medier</w:t>
      </w:r>
      <w:proofErr w:type="gramEnd"/>
      <w:r w:rsidRPr="00D47588">
        <w:rPr>
          <w:sz w:val="20"/>
          <w:szCs w:val="20"/>
        </w:rPr>
        <w:t>. Årsmøtet digitalt vil behandle de pålagte årsmøtesakene</w:t>
      </w:r>
      <w:r w:rsidR="0096666A">
        <w:rPr>
          <w:sz w:val="20"/>
          <w:szCs w:val="20"/>
        </w:rPr>
        <w:t>.</w:t>
      </w:r>
      <w:r w:rsidRPr="00D4758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47588">
        <w:rPr>
          <w:sz w:val="20"/>
          <w:szCs w:val="20"/>
        </w:rPr>
        <w:t xml:space="preserve">Påmeldingsfrist til årsmøtet er 13.04. </w:t>
      </w:r>
      <w:proofErr w:type="spellStart"/>
      <w:r w:rsidRPr="00D47588">
        <w:rPr>
          <w:sz w:val="20"/>
          <w:szCs w:val="20"/>
        </w:rPr>
        <w:t>kl</w:t>
      </w:r>
      <w:proofErr w:type="spellEnd"/>
      <w:r w:rsidRPr="00D47588">
        <w:rPr>
          <w:sz w:val="20"/>
          <w:szCs w:val="20"/>
        </w:rPr>
        <w:t xml:space="preserve"> 16. </w:t>
      </w:r>
    </w:p>
    <w:p w14:paraId="4DA1F59C" w14:textId="3024AF28" w:rsidR="0096666A" w:rsidRDefault="0096666A" w:rsidP="00D47588">
      <w:pPr>
        <w:rPr>
          <w:sz w:val="20"/>
          <w:szCs w:val="20"/>
        </w:rPr>
      </w:pPr>
    </w:p>
    <w:p w14:paraId="0A606395" w14:textId="11A506A5" w:rsidR="0096666A" w:rsidRDefault="0096666A" w:rsidP="00D47588">
      <w:pPr>
        <w:rPr>
          <w:sz w:val="20"/>
          <w:szCs w:val="20"/>
        </w:rPr>
      </w:pPr>
      <w:r>
        <w:rPr>
          <w:sz w:val="20"/>
          <w:szCs w:val="20"/>
        </w:rPr>
        <w:t xml:space="preserve">Meld deg på her: </w:t>
      </w:r>
    </w:p>
    <w:p w14:paraId="778C909B" w14:textId="54217E4E" w:rsidR="0096666A" w:rsidRDefault="0096666A" w:rsidP="00D47588">
      <w:pPr>
        <w:rPr>
          <w:sz w:val="20"/>
          <w:szCs w:val="20"/>
        </w:rPr>
      </w:pPr>
    </w:p>
    <w:p w14:paraId="0BB78C6C" w14:textId="2CCF3C53" w:rsidR="00D47588" w:rsidRPr="00D47588" w:rsidRDefault="00D47588" w:rsidP="00D47588">
      <w:pPr>
        <w:rPr>
          <w:sz w:val="20"/>
          <w:szCs w:val="20"/>
        </w:rPr>
      </w:pPr>
      <w:r w:rsidRPr="00D47588">
        <w:rPr>
          <w:sz w:val="20"/>
          <w:szCs w:val="20"/>
        </w:rPr>
        <w:t>23.04 blir det sendt utsending av deltakerlink til påmeldte</w:t>
      </w:r>
    </w:p>
    <w:p w14:paraId="1B92B4F9" w14:textId="77777777" w:rsidR="00D47588" w:rsidRPr="00D47588" w:rsidRDefault="00D47588" w:rsidP="00D47588">
      <w:pPr>
        <w:rPr>
          <w:sz w:val="20"/>
          <w:szCs w:val="20"/>
        </w:rPr>
      </w:pPr>
      <w:r w:rsidRPr="00D47588">
        <w:rPr>
          <w:sz w:val="20"/>
          <w:szCs w:val="20"/>
        </w:rPr>
        <w:t xml:space="preserve">Påmelding til årsmøte/fagdager </w:t>
      </w:r>
    </w:p>
    <w:p w14:paraId="66356E99" w14:textId="77777777" w:rsidR="00D47588" w:rsidRPr="00D47588" w:rsidRDefault="00D47588" w:rsidP="00D47588">
      <w:pPr>
        <w:rPr>
          <w:sz w:val="20"/>
          <w:szCs w:val="20"/>
        </w:rPr>
      </w:pPr>
      <w:r w:rsidRPr="00D47588">
        <w:rPr>
          <w:sz w:val="20"/>
          <w:szCs w:val="20"/>
        </w:rPr>
        <w:t xml:space="preserve">gjøres på dette skjemaet: </w:t>
      </w:r>
    </w:p>
    <w:p w14:paraId="2ACC9823" w14:textId="77777777" w:rsidR="00254C40" w:rsidRDefault="00254C40" w:rsidP="00D47588">
      <w:pPr>
        <w:rPr>
          <w:sz w:val="20"/>
          <w:szCs w:val="20"/>
        </w:rPr>
      </w:pPr>
    </w:p>
    <w:p w14:paraId="2AE0E1FD" w14:textId="1D3B6D99" w:rsidR="00D47588" w:rsidRPr="00D47588" w:rsidRDefault="00D47588" w:rsidP="00D47588">
      <w:pPr>
        <w:rPr>
          <w:sz w:val="20"/>
          <w:szCs w:val="20"/>
        </w:rPr>
      </w:pPr>
      <w:r w:rsidRPr="00D47588">
        <w:rPr>
          <w:sz w:val="20"/>
          <w:szCs w:val="20"/>
        </w:rPr>
        <w:t>Sakspapirer til årsmøtet finner du fortløpende</w:t>
      </w:r>
      <w:r w:rsidR="00254C40">
        <w:rPr>
          <w:sz w:val="20"/>
          <w:szCs w:val="20"/>
        </w:rPr>
        <w:t xml:space="preserve"> under fanen årsmøte på teologene.no</w:t>
      </w:r>
    </w:p>
    <w:p w14:paraId="24D103F0" w14:textId="77777777" w:rsidR="00254C40" w:rsidRDefault="00254C40" w:rsidP="00D47588">
      <w:pPr>
        <w:rPr>
          <w:sz w:val="20"/>
          <w:szCs w:val="20"/>
        </w:rPr>
      </w:pPr>
    </w:p>
    <w:p w14:paraId="11EFDD51" w14:textId="084858FC" w:rsidR="00D47588" w:rsidRPr="00D47588" w:rsidRDefault="00254C40" w:rsidP="00D47588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D47588" w:rsidRPr="00D47588">
        <w:rPr>
          <w:sz w:val="20"/>
          <w:szCs w:val="20"/>
        </w:rPr>
        <w:t>tyret gleder oss til å møte dere alle</w:t>
      </w:r>
      <w:r w:rsidR="00D47588">
        <w:rPr>
          <w:sz w:val="20"/>
          <w:szCs w:val="20"/>
        </w:rPr>
        <w:t xml:space="preserve"> digitalt</w:t>
      </w:r>
      <w:r w:rsidR="00D47588" w:rsidRPr="00D47588">
        <w:rPr>
          <w:sz w:val="20"/>
          <w:szCs w:val="20"/>
        </w:rPr>
        <w:t>. Vi skulle gjerne ha tr</w:t>
      </w:r>
      <w:r>
        <w:rPr>
          <w:sz w:val="20"/>
          <w:szCs w:val="20"/>
        </w:rPr>
        <w:t>uffet hverandre</w:t>
      </w:r>
      <w:r w:rsidR="00D47588" w:rsidRPr="00D47588">
        <w:rPr>
          <w:sz w:val="20"/>
          <w:szCs w:val="20"/>
        </w:rPr>
        <w:t xml:space="preserve"> fy</w:t>
      </w:r>
      <w:r w:rsidR="00D47588">
        <w:rPr>
          <w:sz w:val="20"/>
          <w:szCs w:val="20"/>
        </w:rPr>
        <w:t>s</w:t>
      </w:r>
      <w:r w:rsidR="00D47588" w:rsidRPr="00D47588">
        <w:rPr>
          <w:sz w:val="20"/>
          <w:szCs w:val="20"/>
        </w:rPr>
        <w:t xml:space="preserve">isk, men det lot seg dessverre ikke gjøre. Fagdagen blir til </w:t>
      </w:r>
      <w:proofErr w:type="spellStart"/>
      <w:proofErr w:type="gramStart"/>
      <w:r w:rsidR="00D47588" w:rsidRPr="00D47588">
        <w:rPr>
          <w:sz w:val="20"/>
          <w:szCs w:val="20"/>
        </w:rPr>
        <w:t>høsten.Vi</w:t>
      </w:r>
      <w:proofErr w:type="spellEnd"/>
      <w:proofErr w:type="gramEnd"/>
      <w:r w:rsidR="00D47588" w:rsidRPr="00D47588">
        <w:rPr>
          <w:sz w:val="20"/>
          <w:szCs w:val="20"/>
        </w:rPr>
        <w:t xml:space="preserve"> satser på hyggelig samling fysisk da.</w:t>
      </w:r>
    </w:p>
    <w:p w14:paraId="422831D2" w14:textId="1B0C1265" w:rsidR="00D47588" w:rsidRDefault="00D47588" w:rsidP="00D47588">
      <w:pPr>
        <w:rPr>
          <w:sz w:val="20"/>
          <w:szCs w:val="20"/>
        </w:rPr>
      </w:pPr>
    </w:p>
    <w:p w14:paraId="392A5CA5" w14:textId="558B4268" w:rsidR="00D47588" w:rsidRPr="00D47588" w:rsidRDefault="00D47588" w:rsidP="00D47588">
      <w:pPr>
        <w:rPr>
          <w:sz w:val="20"/>
          <w:szCs w:val="20"/>
        </w:rPr>
      </w:pPr>
      <w:r>
        <w:rPr>
          <w:sz w:val="20"/>
          <w:szCs w:val="20"/>
        </w:rPr>
        <w:t>Vi håper at du tar deg tid til å bidra og påvirke din fagforening denne dagen på foreningens øverste organ.</w:t>
      </w:r>
    </w:p>
    <w:p w14:paraId="2B0897A4" w14:textId="77777777" w:rsidR="00D47588" w:rsidRPr="00D47588" w:rsidRDefault="00D47588" w:rsidP="00D47588">
      <w:pPr>
        <w:rPr>
          <w:sz w:val="20"/>
          <w:szCs w:val="20"/>
        </w:rPr>
      </w:pPr>
    </w:p>
    <w:p w14:paraId="48DE2C55" w14:textId="77777777" w:rsidR="00D47588" w:rsidRPr="00D47588" w:rsidRDefault="00D47588" w:rsidP="00D47588">
      <w:pPr>
        <w:rPr>
          <w:sz w:val="20"/>
          <w:szCs w:val="20"/>
        </w:rPr>
      </w:pPr>
      <w:r w:rsidRPr="00D47588">
        <w:rPr>
          <w:sz w:val="20"/>
          <w:szCs w:val="20"/>
        </w:rPr>
        <w:t>På vegne av styret,</w:t>
      </w:r>
    </w:p>
    <w:p w14:paraId="7AC7B76F" w14:textId="77777777" w:rsidR="00254C40" w:rsidRDefault="00254C40" w:rsidP="00D47588">
      <w:pPr>
        <w:rPr>
          <w:sz w:val="20"/>
          <w:szCs w:val="20"/>
        </w:rPr>
      </w:pPr>
    </w:p>
    <w:p w14:paraId="0E57932C" w14:textId="4A88BD01" w:rsidR="00D47588" w:rsidRPr="00254C40" w:rsidRDefault="00D47588" w:rsidP="00D47588">
      <w:pPr>
        <w:rPr>
          <w:vanish/>
          <w:sz w:val="20"/>
          <w:szCs w:val="20"/>
          <w:specVanish/>
        </w:rPr>
      </w:pPr>
      <w:r w:rsidRPr="00D47588">
        <w:rPr>
          <w:sz w:val="20"/>
          <w:szCs w:val="20"/>
        </w:rPr>
        <w:t>Med vennlig hilsen</w:t>
      </w:r>
    </w:p>
    <w:p w14:paraId="3E9261EE" w14:textId="77777777" w:rsidR="00254C40" w:rsidRDefault="00254C40" w:rsidP="00D4758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E493643" w14:textId="77777777" w:rsidR="00254C40" w:rsidRDefault="00254C40" w:rsidP="00D47588">
      <w:pPr>
        <w:rPr>
          <w:sz w:val="20"/>
          <w:szCs w:val="20"/>
        </w:rPr>
      </w:pPr>
    </w:p>
    <w:p w14:paraId="50B5ADBD" w14:textId="10C3B025" w:rsidR="00D47588" w:rsidRPr="00D47588" w:rsidRDefault="00D47588" w:rsidP="00D47588">
      <w:pPr>
        <w:rPr>
          <w:sz w:val="20"/>
          <w:szCs w:val="20"/>
        </w:rPr>
      </w:pPr>
      <w:r w:rsidRPr="00D47588">
        <w:rPr>
          <w:sz w:val="20"/>
          <w:szCs w:val="20"/>
        </w:rPr>
        <w:t>Thore Wiig Andersen</w:t>
      </w:r>
    </w:p>
    <w:p w14:paraId="64D712AF" w14:textId="77777777" w:rsidR="00D47588" w:rsidRPr="00D47588" w:rsidRDefault="00D47588" w:rsidP="00D47588">
      <w:pPr>
        <w:rPr>
          <w:sz w:val="20"/>
          <w:szCs w:val="20"/>
        </w:rPr>
      </w:pPr>
      <w:r w:rsidRPr="00D47588">
        <w:rPr>
          <w:sz w:val="20"/>
          <w:szCs w:val="20"/>
        </w:rPr>
        <w:t>leder, Fagforbundet TeoLOgene</w:t>
      </w:r>
    </w:p>
    <w:p w14:paraId="29F4BA6A" w14:textId="77777777" w:rsidR="00D47588" w:rsidRPr="00D47588" w:rsidRDefault="00D47588" w:rsidP="00D47588">
      <w:pPr>
        <w:rPr>
          <w:sz w:val="20"/>
          <w:szCs w:val="20"/>
        </w:rPr>
      </w:pPr>
      <w:r w:rsidRPr="00D47588">
        <w:rPr>
          <w:sz w:val="20"/>
          <w:szCs w:val="20"/>
        </w:rPr>
        <w:t>hovedtillitsvalgt for Fagforbundet rettssubjektet Den norske kirke</w:t>
      </w:r>
    </w:p>
    <w:p w14:paraId="2CA02B22" w14:textId="77777777" w:rsidR="00D47588" w:rsidRPr="00D47588" w:rsidRDefault="00D47588" w:rsidP="00D47588">
      <w:pPr>
        <w:rPr>
          <w:sz w:val="20"/>
          <w:szCs w:val="20"/>
        </w:rPr>
      </w:pPr>
    </w:p>
    <w:p w14:paraId="17A37ACA" w14:textId="77777777" w:rsidR="00D47588" w:rsidRPr="00D47588" w:rsidRDefault="00D47588" w:rsidP="00D47588">
      <w:pPr>
        <w:rPr>
          <w:sz w:val="20"/>
          <w:szCs w:val="20"/>
        </w:rPr>
      </w:pPr>
      <w:r w:rsidRPr="00D47588">
        <w:rPr>
          <w:sz w:val="20"/>
          <w:szCs w:val="20"/>
        </w:rPr>
        <w:t>Mobil: 97692250</w:t>
      </w:r>
    </w:p>
    <w:p w14:paraId="75AA5D23" w14:textId="77777777" w:rsidR="00D47588" w:rsidRPr="00D47588" w:rsidRDefault="00D47588" w:rsidP="00D47588">
      <w:pPr>
        <w:rPr>
          <w:sz w:val="20"/>
          <w:szCs w:val="20"/>
        </w:rPr>
      </w:pPr>
      <w:r w:rsidRPr="00D47588">
        <w:rPr>
          <w:sz w:val="20"/>
          <w:szCs w:val="20"/>
        </w:rPr>
        <w:t xml:space="preserve">Postadresse: Fagforbundet TeoLOgene, c/o Fagforbundet Oslo, Pb.8714 </w:t>
      </w:r>
    </w:p>
    <w:p w14:paraId="564D902E" w14:textId="23C40C0A" w:rsidR="00132E88" w:rsidRPr="00E72721" w:rsidRDefault="00D47588" w:rsidP="00D47588">
      <w:pPr>
        <w:rPr>
          <w:sz w:val="20"/>
          <w:szCs w:val="20"/>
        </w:rPr>
      </w:pPr>
      <w:r w:rsidRPr="00D47588">
        <w:rPr>
          <w:sz w:val="20"/>
          <w:szCs w:val="20"/>
        </w:rPr>
        <w:t xml:space="preserve">Youngstorget, </w:t>
      </w:r>
      <w:proofErr w:type="gramStart"/>
      <w:r w:rsidRPr="00D47588">
        <w:rPr>
          <w:sz w:val="20"/>
          <w:szCs w:val="20"/>
        </w:rPr>
        <w:t>0028  OSLO</w:t>
      </w:r>
      <w:proofErr w:type="gramEnd"/>
    </w:p>
    <w:p w14:paraId="582D8558" w14:textId="77777777" w:rsidR="00F2390B" w:rsidRPr="00E72721" w:rsidRDefault="00BF6B6A" w:rsidP="00132E88">
      <w:pPr>
        <w:rPr>
          <w:sz w:val="20"/>
          <w:szCs w:val="20"/>
        </w:rPr>
      </w:pPr>
    </w:p>
    <w:sectPr w:rsidR="00F2390B" w:rsidRPr="00E72721" w:rsidSect="009620A0">
      <w:headerReference w:type="default" r:id="rId7"/>
      <w:footerReference w:type="default" r:id="rId8"/>
      <w:headerReference w:type="first" r:id="rId9"/>
      <w:footerReference w:type="first" r:id="rId10"/>
      <w:pgSz w:w="11900" w:h="16820"/>
      <w:pgMar w:top="1418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1FD5A" w14:textId="77777777" w:rsidR="000632D6" w:rsidRDefault="000632D6">
      <w:r>
        <w:separator/>
      </w:r>
    </w:p>
  </w:endnote>
  <w:endnote w:type="continuationSeparator" w:id="0">
    <w:p w14:paraId="4712015B" w14:textId="77777777" w:rsidR="000632D6" w:rsidRDefault="0006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0E00B" w14:textId="77777777" w:rsidR="000624F9" w:rsidRDefault="00BF6B6A"/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7"/>
      <w:gridCol w:w="4527"/>
    </w:tblGrid>
    <w:tr w:rsidR="000624F9" w14:paraId="0175B930" w14:textId="77777777" w:rsidTr="009620A0">
      <w:tc>
        <w:tcPr>
          <w:tcW w:w="4527" w:type="dxa"/>
        </w:tcPr>
        <w:p w14:paraId="13EFD80C" w14:textId="77777777" w:rsidR="000624F9" w:rsidRDefault="00577A62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</w:rPr>
            <w:t>Fagforbundet teoLOgene</w:t>
          </w:r>
        </w:p>
        <w:p w14:paraId="733FF3DC" w14:textId="77777777" w:rsidR="000624F9" w:rsidRDefault="00577A62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</w:rPr>
            <w:t>c/o Fagforbundet Oslo</w:t>
          </w:r>
        </w:p>
        <w:p w14:paraId="777B4544" w14:textId="77777777" w:rsidR="000624F9" w:rsidRDefault="00577A62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 w:rsidRPr="005803B6">
            <w:rPr>
              <w:rStyle w:val="Ingen"/>
              <w:rFonts w:ascii="Arial" w:hAnsi="Arial"/>
              <w:b/>
              <w:bCs/>
              <w:sz w:val="18"/>
              <w:szCs w:val="18"/>
            </w:rPr>
            <w:t>Postboks 8714 Youngstorget,</w:t>
          </w:r>
        </w:p>
        <w:p w14:paraId="4F1D35C4" w14:textId="77777777" w:rsidR="000624F9" w:rsidRPr="00023ED2" w:rsidRDefault="00577A62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</w:rPr>
            <w:t>0028 Oslo</w:t>
          </w:r>
        </w:p>
      </w:tc>
      <w:tc>
        <w:tcPr>
          <w:tcW w:w="4527" w:type="dxa"/>
        </w:tcPr>
        <w:p w14:paraId="2EA487FB" w14:textId="77777777" w:rsidR="000624F9" w:rsidRDefault="00BF6B6A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</w:pPr>
        </w:p>
        <w:p w14:paraId="7901719C" w14:textId="77777777" w:rsidR="000624F9" w:rsidRDefault="00577A62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 xml:space="preserve">Telefon </w:t>
          </w:r>
          <w:proofErr w:type="spellStart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>leder</w:t>
          </w:r>
          <w:proofErr w:type="spellEnd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>: 48998870</w:t>
          </w:r>
        </w:p>
        <w:p w14:paraId="47706E2C" w14:textId="77777777" w:rsidR="000624F9" w:rsidRDefault="00577A62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>E:post</w:t>
          </w:r>
          <w:proofErr w:type="gramEnd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 xml:space="preserve">: </w:t>
          </w:r>
          <w:hyperlink r:id="rId1" w:history="1">
            <w:r>
              <w:rPr>
                <w:rStyle w:val="Hyperlink0"/>
              </w:rPr>
              <w:t>post@teologene.no</w:t>
            </w:r>
          </w:hyperlink>
        </w:p>
        <w:p w14:paraId="3F3F7B9B" w14:textId="77777777" w:rsidR="000624F9" w:rsidRDefault="00577A62" w:rsidP="009620A0">
          <w:pPr>
            <w:pStyle w:val="Bunnteks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72"/>
              <w:tab w:val="right" w:pos="9044"/>
            </w:tabs>
            <w:rPr>
              <w:rStyle w:val="Ingen"/>
              <w:rFonts w:ascii="Arial" w:hAnsi="Arial"/>
              <w:b/>
              <w:bCs/>
              <w:sz w:val="18"/>
              <w:szCs w:val="18"/>
            </w:rPr>
          </w:pPr>
          <w:proofErr w:type="spellStart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>Hjemmeside</w:t>
          </w:r>
          <w:proofErr w:type="spellEnd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 xml:space="preserve">: </w:t>
          </w:r>
          <w:hyperlink r:id="rId2" w:history="1">
            <w:r>
              <w:rPr>
                <w:rStyle w:val="Hyperlink0"/>
              </w:rPr>
              <w:t>www.teologene.no</w:t>
            </w:r>
          </w:hyperlink>
        </w:p>
      </w:tc>
    </w:tr>
  </w:tbl>
  <w:p w14:paraId="1C4E0BAE" w14:textId="77777777" w:rsidR="000624F9" w:rsidRPr="00023ED2" w:rsidRDefault="00BF6B6A" w:rsidP="009620A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A6D46" w14:textId="77777777" w:rsidR="000624F9" w:rsidRDefault="00BF6B6A" w:rsidP="009620A0"/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7"/>
      <w:gridCol w:w="4527"/>
    </w:tblGrid>
    <w:tr w:rsidR="000624F9" w14:paraId="66810364" w14:textId="77777777" w:rsidTr="009620A0">
      <w:tc>
        <w:tcPr>
          <w:tcW w:w="4527" w:type="dxa"/>
        </w:tcPr>
        <w:p w14:paraId="0C3EF8F7" w14:textId="77777777" w:rsidR="000624F9" w:rsidRDefault="00577A62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</w:rPr>
            <w:t>Fagforbundet teoLOgene</w:t>
          </w:r>
        </w:p>
        <w:p w14:paraId="66E1C9CF" w14:textId="77777777" w:rsidR="000624F9" w:rsidRDefault="00577A62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</w:rPr>
            <w:t>c/o Fagforbundet Oslo</w:t>
          </w:r>
        </w:p>
        <w:p w14:paraId="7F07FF3C" w14:textId="77777777" w:rsidR="000624F9" w:rsidRDefault="00577A62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 w:rsidRPr="005803B6">
            <w:rPr>
              <w:rStyle w:val="Ingen"/>
              <w:rFonts w:ascii="Arial" w:hAnsi="Arial"/>
              <w:b/>
              <w:bCs/>
              <w:sz w:val="18"/>
              <w:szCs w:val="18"/>
            </w:rPr>
            <w:t>Postboks 8714 Youngstorget,</w:t>
          </w:r>
        </w:p>
        <w:p w14:paraId="70D7965B" w14:textId="77777777" w:rsidR="000624F9" w:rsidRPr="00023ED2" w:rsidRDefault="00577A62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</w:rPr>
            <w:t>0028 Oslo</w:t>
          </w:r>
        </w:p>
      </w:tc>
      <w:tc>
        <w:tcPr>
          <w:tcW w:w="4527" w:type="dxa"/>
        </w:tcPr>
        <w:p w14:paraId="19B0211D" w14:textId="77777777" w:rsidR="000624F9" w:rsidRDefault="00577A62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 xml:space="preserve">Telefon </w:t>
          </w:r>
          <w:proofErr w:type="spellStart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>leder</w:t>
          </w:r>
          <w:proofErr w:type="spellEnd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>: 97692250</w:t>
          </w:r>
        </w:p>
        <w:p w14:paraId="14F31959" w14:textId="77777777" w:rsidR="000624F9" w:rsidRDefault="00577A62" w:rsidP="009620A0">
          <w:pPr>
            <w:pStyle w:val="Bunntekst"/>
            <w:tabs>
              <w:tab w:val="clear" w:pos="9072"/>
              <w:tab w:val="right" w:pos="9044"/>
            </w:tabs>
            <w:rPr>
              <w:rStyle w:val="Ingen"/>
              <w:rFonts w:ascii="Arial" w:eastAsia="Arial" w:hAnsi="Arial" w:cs="Arial"/>
              <w:b/>
              <w:bCs/>
              <w:sz w:val="18"/>
              <w:szCs w:val="18"/>
            </w:rPr>
          </w:pPr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 xml:space="preserve">E-post: </w:t>
          </w:r>
          <w:hyperlink r:id="rId1" w:history="1">
            <w:r>
              <w:rPr>
                <w:rStyle w:val="Hyperlink0"/>
              </w:rPr>
              <w:t>post@teologene.no</w:t>
            </w:r>
          </w:hyperlink>
        </w:p>
        <w:p w14:paraId="4D202D91" w14:textId="77777777" w:rsidR="000624F9" w:rsidRDefault="00577A62" w:rsidP="009620A0">
          <w:pPr>
            <w:pStyle w:val="Bunnteks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72"/>
              <w:tab w:val="right" w:pos="9044"/>
            </w:tabs>
            <w:rPr>
              <w:rStyle w:val="Ingen"/>
              <w:rFonts w:ascii="Arial" w:hAnsi="Arial"/>
              <w:b/>
              <w:bCs/>
              <w:sz w:val="18"/>
              <w:szCs w:val="18"/>
            </w:rPr>
          </w:pPr>
          <w:proofErr w:type="spellStart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>Hjemmeside</w:t>
          </w:r>
          <w:proofErr w:type="spellEnd"/>
          <w:r>
            <w:rPr>
              <w:rStyle w:val="Ingen"/>
              <w:rFonts w:ascii="Arial" w:hAnsi="Arial"/>
              <w:b/>
              <w:bCs/>
              <w:sz w:val="18"/>
              <w:szCs w:val="18"/>
              <w:lang w:val="de-DE"/>
            </w:rPr>
            <w:t xml:space="preserve">: </w:t>
          </w:r>
          <w:hyperlink r:id="rId2" w:history="1">
            <w:r>
              <w:rPr>
                <w:rStyle w:val="Hyperlink0"/>
              </w:rPr>
              <w:t>www.teologene.no</w:t>
            </w:r>
          </w:hyperlink>
        </w:p>
      </w:tc>
    </w:tr>
  </w:tbl>
  <w:p w14:paraId="7E6C0CDC" w14:textId="77777777" w:rsidR="000624F9" w:rsidRDefault="00BF6B6A">
    <w:pPr>
      <w:pStyle w:val="Bunntekst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D2B50" w14:textId="77777777" w:rsidR="000632D6" w:rsidRDefault="000632D6">
      <w:r>
        <w:separator/>
      </w:r>
    </w:p>
  </w:footnote>
  <w:footnote w:type="continuationSeparator" w:id="0">
    <w:p w14:paraId="5ABE48B3" w14:textId="77777777" w:rsidR="000632D6" w:rsidRDefault="0006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221E1" w14:textId="77777777" w:rsidR="000624F9" w:rsidRDefault="00577A62">
    <w:pPr>
      <w:pStyle w:val="Topptekst"/>
      <w:tabs>
        <w:tab w:val="clear" w:pos="9072"/>
        <w:tab w:val="right" w:pos="9044"/>
      </w:tabs>
      <w:jc w:val="center"/>
    </w:pPr>
    <w:r>
      <w:rPr>
        <w:rFonts w:ascii="Arial" w:hAnsi="Arial"/>
        <w:b/>
        <w:bCs/>
      </w:rPr>
      <w:t xml:space="preserve">Fagforbundet teoLOgene – </w:t>
    </w:r>
    <w:r>
      <w:rPr>
        <w:rFonts w:ascii="Arial" w:hAnsi="Arial"/>
        <w:b/>
        <w:bCs/>
        <w:lang w:val="da-DK"/>
      </w:rPr>
      <w:t xml:space="preserve">Side </w:t>
    </w:r>
    <w:r>
      <w:rPr>
        <w:rFonts w:ascii="Arial" w:eastAsia="Arial" w:hAnsi="Arial" w:cs="Arial"/>
        <w:b/>
        <w:bCs/>
      </w:rPr>
      <w:fldChar w:fldCharType="begin"/>
    </w:r>
    <w:r>
      <w:rPr>
        <w:rFonts w:ascii="Arial" w:eastAsia="Arial" w:hAnsi="Arial" w:cs="Arial"/>
        <w:b/>
        <w:bCs/>
      </w:rPr>
      <w:instrText xml:space="preserve"> PAGE </w:instrText>
    </w:r>
    <w:r>
      <w:rPr>
        <w:rFonts w:ascii="Arial" w:eastAsia="Arial" w:hAnsi="Arial" w:cs="Arial"/>
        <w:b/>
        <w:bCs/>
      </w:rPr>
      <w:fldChar w:fldCharType="separate"/>
    </w:r>
    <w:r>
      <w:rPr>
        <w:rFonts w:ascii="Arial" w:eastAsia="Arial" w:hAnsi="Arial" w:cs="Arial"/>
        <w:b/>
        <w:bCs/>
        <w:noProof/>
      </w:rPr>
      <w:t>6</w:t>
    </w:r>
    <w:r>
      <w:rPr>
        <w:rFonts w:ascii="Arial" w:eastAsia="Arial" w:hAnsi="Arial" w:cs="Arial"/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C1BE0" w14:textId="20FCBDC6" w:rsidR="000624F9" w:rsidRDefault="00BF6B6A" w:rsidP="009620A0">
    <w:pPr>
      <w:pStyle w:val="BrdtekstA"/>
      <w:jc w:val="center"/>
      <w:rPr>
        <w:rStyle w:val="Ingen"/>
        <w:rFonts w:ascii="Arial" w:eastAsia="Arial" w:hAnsi="Arial" w:cs="Arial"/>
        <w:b/>
        <w:bCs/>
        <w:sz w:val="20"/>
        <w:szCs w:val="20"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47187A76" wp14:editId="5EE8EA13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520190" cy="1071882"/>
          <wp:effectExtent l="0" t="0" r="381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rcRect r="73619" b="9973"/>
                  <a:stretch>
                    <a:fillRect/>
                  </a:stretch>
                </pic:blipFill>
                <pic:spPr>
                  <a:xfrm>
                    <a:off x="0" y="0"/>
                    <a:ext cx="1520190" cy="10718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77A62">
      <w:rPr>
        <w:rStyle w:val="Ingen"/>
        <w:rFonts w:ascii="Arial" w:eastAsia="Arial" w:hAnsi="Arial" w:cs="Arial"/>
        <w:b/>
        <w:bCs/>
        <w:sz w:val="20"/>
        <w:szCs w:val="20"/>
      </w:rPr>
      <w:tab/>
    </w:r>
  </w:p>
  <w:p w14:paraId="4AE642E8" w14:textId="60C58218" w:rsidR="000624F9" w:rsidRDefault="00577A62" w:rsidP="00BF6B6A">
    <w:pPr>
      <w:pStyle w:val="BrdtekstA"/>
      <w:ind w:firstLine="708"/>
      <w:jc w:val="center"/>
      <w:rPr>
        <w:rStyle w:val="Ingen"/>
        <w:rFonts w:ascii="Arial" w:eastAsia="Arial" w:hAnsi="Arial" w:cs="Arial"/>
        <w:b/>
        <w:bCs/>
        <w:sz w:val="44"/>
        <w:szCs w:val="44"/>
      </w:rPr>
    </w:pPr>
    <w:r>
      <w:rPr>
        <w:rStyle w:val="Ingen"/>
        <w:rFonts w:ascii="Arial" w:hAnsi="Arial"/>
        <w:b/>
        <w:bCs/>
        <w:sz w:val="52"/>
        <w:szCs w:val="52"/>
      </w:rPr>
      <w:t>Fagforbundet teoLOgene</w:t>
    </w:r>
  </w:p>
  <w:p w14:paraId="7EA192A6" w14:textId="35DF7393" w:rsidR="000624F9" w:rsidRDefault="00BF6B6A" w:rsidP="009620A0">
    <w:pPr>
      <w:pStyle w:val="BrdtekstA"/>
      <w:jc w:val="center"/>
      <w:rPr>
        <w:rStyle w:val="Ingen"/>
        <w:rFonts w:ascii="Arial" w:eastAsia="Arial" w:hAnsi="Arial" w:cs="Arial"/>
        <w:b/>
        <w:bCs/>
        <w:sz w:val="44"/>
        <w:szCs w:val="44"/>
      </w:rPr>
    </w:pPr>
  </w:p>
  <w:p w14:paraId="1783D861" w14:textId="42E68803" w:rsidR="000624F9" w:rsidRDefault="00577A62" w:rsidP="009620A0">
    <w:pPr>
      <w:pStyle w:val="BrdtekstA"/>
      <w:jc w:val="center"/>
    </w:pPr>
    <w:r>
      <w:rPr>
        <w:rStyle w:val="Ingen"/>
        <w:rFonts w:ascii="Arial" w:hAnsi="Arial"/>
        <w:b/>
        <w:bCs/>
        <w:sz w:val="32"/>
        <w:szCs w:val="32"/>
      </w:rPr>
      <w:t xml:space="preserve">            www.teologene.no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B7ADE"/>
    <w:multiLevelType w:val="hybridMultilevel"/>
    <w:tmpl w:val="BD4A3114"/>
    <w:lvl w:ilvl="0" w:tplc="7EB6725C">
      <w:numFmt w:val="bullet"/>
      <w:lvlText w:val="-"/>
      <w:lvlJc w:val="left"/>
      <w:pPr>
        <w:ind w:left="1776" w:hanging="360"/>
      </w:pPr>
      <w:rPr>
        <w:rFonts w:ascii="Book Antiqua" w:eastAsia="Arial Unicode MS" w:hAnsi="Book Antiqua" w:cs="Calibri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E63F36"/>
    <w:multiLevelType w:val="hybridMultilevel"/>
    <w:tmpl w:val="D9A29784"/>
    <w:lvl w:ilvl="0" w:tplc="462A291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08"/>
    <w:rsid w:val="00042F2A"/>
    <w:rsid w:val="000632D6"/>
    <w:rsid w:val="000900CF"/>
    <w:rsid w:val="0010105C"/>
    <w:rsid w:val="00132E88"/>
    <w:rsid w:val="001D78FD"/>
    <w:rsid w:val="0022283E"/>
    <w:rsid w:val="00254C40"/>
    <w:rsid w:val="002C0DD1"/>
    <w:rsid w:val="002D0ACD"/>
    <w:rsid w:val="002D6D08"/>
    <w:rsid w:val="00326A66"/>
    <w:rsid w:val="003E70C0"/>
    <w:rsid w:val="004366C9"/>
    <w:rsid w:val="004420A0"/>
    <w:rsid w:val="004433C5"/>
    <w:rsid w:val="00481D6F"/>
    <w:rsid w:val="00527F47"/>
    <w:rsid w:val="00577A62"/>
    <w:rsid w:val="00657BCF"/>
    <w:rsid w:val="0076723E"/>
    <w:rsid w:val="00791546"/>
    <w:rsid w:val="007C7D28"/>
    <w:rsid w:val="00854D8A"/>
    <w:rsid w:val="00874B73"/>
    <w:rsid w:val="0096666A"/>
    <w:rsid w:val="009A5CB4"/>
    <w:rsid w:val="00A02654"/>
    <w:rsid w:val="00B57624"/>
    <w:rsid w:val="00BF6B6A"/>
    <w:rsid w:val="00C33468"/>
    <w:rsid w:val="00D47588"/>
    <w:rsid w:val="00D5116D"/>
    <w:rsid w:val="00D65104"/>
    <w:rsid w:val="00DF5E6B"/>
    <w:rsid w:val="00E72721"/>
    <w:rsid w:val="00E72FB3"/>
    <w:rsid w:val="00F5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381D"/>
  <w15:chartTrackingRefBased/>
  <w15:docId w15:val="{6C950A2A-0E88-4E2F-9EF4-357BE8B4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2D6D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link w:val="TopptekstTegn"/>
    <w:rsid w:val="002D6D0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2D6D0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nb-NO"/>
    </w:rPr>
  </w:style>
  <w:style w:type="paragraph" w:styleId="Bunntekst">
    <w:name w:val="footer"/>
    <w:link w:val="BunntekstTegn"/>
    <w:rsid w:val="002D6D0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nb-NO"/>
    </w:rPr>
  </w:style>
  <w:style w:type="character" w:customStyle="1" w:styleId="BunntekstTegn">
    <w:name w:val="Bunntekst Tegn"/>
    <w:basedOn w:val="Standardskriftforavsnitt"/>
    <w:link w:val="Bunntekst"/>
    <w:rsid w:val="002D6D08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nb-NO"/>
    </w:rPr>
  </w:style>
  <w:style w:type="paragraph" w:customStyle="1" w:styleId="BrdtekstA">
    <w:name w:val="Brødtekst A"/>
    <w:rsid w:val="002D6D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nb-NO"/>
    </w:rPr>
  </w:style>
  <w:style w:type="character" w:customStyle="1" w:styleId="Ingen">
    <w:name w:val="Ingen"/>
    <w:rsid w:val="002D6D08"/>
  </w:style>
  <w:style w:type="character" w:customStyle="1" w:styleId="Hyperlink0">
    <w:name w:val="Hyperlink.0"/>
    <w:basedOn w:val="Ingen"/>
    <w:rsid w:val="002D6D08"/>
    <w:rPr>
      <w:rFonts w:ascii="Arial" w:eastAsia="Arial" w:hAnsi="Arial" w:cs="Arial"/>
      <w:b/>
      <w:bCs/>
      <w:color w:val="0000FF"/>
      <w:sz w:val="18"/>
      <w:szCs w:val="18"/>
      <w:u w:val="single" w:color="0000FF"/>
      <w:lang w:val="de-DE"/>
    </w:rPr>
  </w:style>
  <w:style w:type="table" w:styleId="Tabellrutenett">
    <w:name w:val="Table Grid"/>
    <w:basedOn w:val="Vanligtabell"/>
    <w:uiPriority w:val="39"/>
    <w:rsid w:val="002D6D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D6D08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132E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ologene.no" TargetMode="External"/><Relationship Id="rId1" Type="http://schemas.openxmlformats.org/officeDocument/2006/relationships/hyperlink" Target="mailto:post@teologene.n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ologene.no" TargetMode="External"/><Relationship Id="rId1" Type="http://schemas.openxmlformats.org/officeDocument/2006/relationships/hyperlink" Target="mailto:post@teologene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Heinke Foertsch</dc:creator>
  <cp:keywords/>
  <dc:description/>
  <cp:lastModifiedBy>Eike Ziller-Off</cp:lastModifiedBy>
  <cp:revision>4</cp:revision>
  <dcterms:created xsi:type="dcterms:W3CDTF">2021-04-05T08:50:00Z</dcterms:created>
  <dcterms:modified xsi:type="dcterms:W3CDTF">2021-04-05T08:54:00Z</dcterms:modified>
</cp:coreProperties>
</file>